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CCE4" w14:textId="24357F27" w:rsidR="000B3EFC" w:rsidRDefault="005C00D2" w:rsidP="005C00D2">
      <w:pPr>
        <w:jc w:val="center"/>
        <w:rPr>
          <w:b/>
          <w:bCs/>
          <w:sz w:val="32"/>
          <w:szCs w:val="32"/>
        </w:rPr>
      </w:pPr>
      <w:r w:rsidRPr="005C00D2">
        <w:rPr>
          <w:b/>
          <w:bCs/>
          <w:sz w:val="32"/>
          <w:szCs w:val="32"/>
        </w:rPr>
        <w:t>REQUIREMENTS SPECIFICATIONS</w:t>
      </w:r>
      <w:r>
        <w:rPr>
          <w:b/>
          <w:bCs/>
          <w:sz w:val="32"/>
          <w:szCs w:val="32"/>
        </w:rPr>
        <w:t xml:space="preserve"> FOR LASSI CORNER</w:t>
      </w:r>
    </w:p>
    <w:p w14:paraId="64948492" w14:textId="1D6D105D" w:rsidR="005C00D2" w:rsidRDefault="005C00D2" w:rsidP="005C00D2">
      <w:pPr>
        <w:pStyle w:val="ListParagraph"/>
        <w:numPr>
          <w:ilvl w:val="0"/>
          <w:numId w:val="2"/>
        </w:numPr>
        <w:rPr>
          <w:sz w:val="28"/>
          <w:szCs w:val="28"/>
        </w:rPr>
      </w:pPr>
      <w:r>
        <w:rPr>
          <w:sz w:val="28"/>
          <w:szCs w:val="28"/>
        </w:rPr>
        <w:t>The user must be able to hold the order. When an order has been noted down but not saved and printed, the user can hold the order. When doing so, the order is going to be stored in ‘Held Orders.’ This will allow the user to take another order instead of being stuck on that previous order. The user can bring out the held orders by pressing an icon which indicates the held orders. (Archiving incomplete orders).</w:t>
      </w:r>
      <w:r w:rsidR="00C166DD">
        <w:rPr>
          <w:sz w:val="28"/>
          <w:szCs w:val="28"/>
        </w:rPr>
        <w:t xml:space="preserve"> These held orders are a part of Current Orders where the bill has not been paid yet.</w:t>
      </w:r>
    </w:p>
    <w:p w14:paraId="06F23F30" w14:textId="72EB5A65" w:rsidR="005C00D2" w:rsidRDefault="005C00D2" w:rsidP="005C00D2">
      <w:pPr>
        <w:pStyle w:val="ListParagraph"/>
        <w:numPr>
          <w:ilvl w:val="0"/>
          <w:numId w:val="2"/>
        </w:numPr>
        <w:rPr>
          <w:sz w:val="28"/>
          <w:szCs w:val="28"/>
        </w:rPr>
      </w:pPr>
      <w:r>
        <w:rPr>
          <w:sz w:val="28"/>
          <w:szCs w:val="28"/>
        </w:rPr>
        <w:t>The user must be able to delete an order that is already saved in a database. However, before deleting the user must be prompted to enter a password and reason for deletion. This is to prevent the staff from deleting an order from history and pocketing the money for themselves.</w:t>
      </w:r>
    </w:p>
    <w:p w14:paraId="42B7F20F" w14:textId="789ECA9D" w:rsidR="005C00D2" w:rsidRDefault="005C00D2" w:rsidP="005C00D2">
      <w:pPr>
        <w:pStyle w:val="ListParagraph"/>
        <w:numPr>
          <w:ilvl w:val="0"/>
          <w:numId w:val="2"/>
        </w:numPr>
        <w:rPr>
          <w:sz w:val="28"/>
          <w:szCs w:val="28"/>
        </w:rPr>
      </w:pPr>
      <w:r>
        <w:rPr>
          <w:sz w:val="28"/>
          <w:szCs w:val="28"/>
        </w:rPr>
        <w:t>Lassi Corner only requires the Dine In option and is not looking to utilize the Takeaway or Delivery feature.</w:t>
      </w:r>
    </w:p>
    <w:p w14:paraId="089B41D7" w14:textId="3BF003F2" w:rsidR="005C00D2" w:rsidRDefault="005C00D2" w:rsidP="005C00D2">
      <w:pPr>
        <w:pStyle w:val="ListParagraph"/>
        <w:numPr>
          <w:ilvl w:val="0"/>
          <w:numId w:val="2"/>
        </w:numPr>
        <w:rPr>
          <w:sz w:val="28"/>
          <w:szCs w:val="28"/>
        </w:rPr>
      </w:pPr>
      <w:r>
        <w:rPr>
          <w:sz w:val="28"/>
          <w:szCs w:val="28"/>
        </w:rPr>
        <w:t>Lassi Corner does not require a table system</w:t>
      </w:r>
    </w:p>
    <w:p w14:paraId="0E792B9D" w14:textId="3B263DE4" w:rsidR="00960510" w:rsidRDefault="005C00D2" w:rsidP="005C00D2">
      <w:pPr>
        <w:pStyle w:val="ListParagraph"/>
        <w:numPr>
          <w:ilvl w:val="0"/>
          <w:numId w:val="2"/>
        </w:numPr>
        <w:rPr>
          <w:sz w:val="28"/>
          <w:szCs w:val="28"/>
        </w:rPr>
      </w:pPr>
      <w:r>
        <w:rPr>
          <w:sz w:val="28"/>
          <w:szCs w:val="28"/>
        </w:rPr>
        <w:t>For every bill printed, there is a KOT (Kitchen Order Ticket) and Bill number. The KOT number resets every</w:t>
      </w:r>
      <w:r w:rsidR="00A31766">
        <w:rPr>
          <w:sz w:val="28"/>
          <w:szCs w:val="28"/>
        </w:rPr>
        <w:t xml:space="preserve"> </w:t>
      </w:r>
      <w:r>
        <w:rPr>
          <w:sz w:val="28"/>
          <w:szCs w:val="28"/>
        </w:rPr>
        <w:t>day which means that the first order of the day will always start with KOT number one. Bill number shows the number of the bill with respect to the total number of bills printed since the beginning of Lassi Corner.</w:t>
      </w:r>
    </w:p>
    <w:p w14:paraId="41F65B99" w14:textId="77777777" w:rsidR="00960510" w:rsidRDefault="00960510" w:rsidP="005C00D2">
      <w:pPr>
        <w:pStyle w:val="ListParagraph"/>
        <w:numPr>
          <w:ilvl w:val="0"/>
          <w:numId w:val="2"/>
        </w:numPr>
        <w:rPr>
          <w:sz w:val="28"/>
          <w:szCs w:val="28"/>
        </w:rPr>
      </w:pPr>
      <w:r>
        <w:rPr>
          <w:sz w:val="28"/>
          <w:szCs w:val="28"/>
        </w:rPr>
        <w:t>In the analytics section, there are two</w:t>
      </w:r>
      <w:r w:rsidR="005C00D2">
        <w:rPr>
          <w:sz w:val="28"/>
          <w:szCs w:val="28"/>
        </w:rPr>
        <w:t xml:space="preserve"> </w:t>
      </w:r>
      <w:r>
        <w:rPr>
          <w:sz w:val="28"/>
          <w:szCs w:val="28"/>
        </w:rPr>
        <w:t>main features that Lassi Corner requires. “Item Summary” and “Sales Summary.” The user is able to enter a start date and end date. The analytics will be displayed only for the days between the start date and end date.</w:t>
      </w:r>
    </w:p>
    <w:p w14:paraId="55C6B37B" w14:textId="72D080CA" w:rsidR="00960510" w:rsidRDefault="00960510" w:rsidP="00960510">
      <w:pPr>
        <w:pStyle w:val="ListParagraph"/>
        <w:rPr>
          <w:sz w:val="28"/>
          <w:szCs w:val="28"/>
        </w:rPr>
      </w:pPr>
      <w:r>
        <w:rPr>
          <w:sz w:val="28"/>
          <w:szCs w:val="28"/>
        </w:rPr>
        <w:t xml:space="preserve">For example: 12/01/2024  to 14/04/2024 </w:t>
      </w:r>
      <w:r>
        <w:rPr>
          <w:sz w:val="28"/>
          <w:szCs w:val="28"/>
        </w:rPr>
        <w:br/>
        <w:t>here 12/02/2024 will be the start date and 14/04/2024 will be the end date. The analytics will only be based on the sales made between these two dates. To check the sale made on one particular day:</w:t>
      </w:r>
      <w:r>
        <w:rPr>
          <w:sz w:val="28"/>
          <w:szCs w:val="28"/>
        </w:rPr>
        <w:br/>
      </w:r>
      <w:proofErr w:type="spellStart"/>
      <w:r>
        <w:rPr>
          <w:sz w:val="28"/>
          <w:szCs w:val="28"/>
        </w:rPr>
        <w:t>eg</w:t>
      </w:r>
      <w:proofErr w:type="spellEnd"/>
      <w:r>
        <w:rPr>
          <w:sz w:val="28"/>
          <w:szCs w:val="28"/>
        </w:rPr>
        <w:t xml:space="preserve"> – 14/06/2024 to 15/06/2024  -&gt; This refers to the sales made between 12am of 14</w:t>
      </w:r>
      <w:r w:rsidRPr="00960510">
        <w:rPr>
          <w:sz w:val="28"/>
          <w:szCs w:val="28"/>
          <w:vertAlign w:val="superscript"/>
        </w:rPr>
        <w:t>th</w:t>
      </w:r>
      <w:r>
        <w:rPr>
          <w:sz w:val="28"/>
          <w:szCs w:val="28"/>
        </w:rPr>
        <w:t xml:space="preserve"> and 12am</w:t>
      </w:r>
      <w:r w:rsidRPr="00960510">
        <w:rPr>
          <w:sz w:val="28"/>
          <w:szCs w:val="28"/>
        </w:rPr>
        <w:t xml:space="preserve"> </w:t>
      </w:r>
      <w:r>
        <w:rPr>
          <w:sz w:val="28"/>
          <w:szCs w:val="28"/>
        </w:rPr>
        <w:t>of 15</w:t>
      </w:r>
      <w:r w:rsidRPr="00960510">
        <w:rPr>
          <w:sz w:val="28"/>
          <w:szCs w:val="28"/>
          <w:vertAlign w:val="superscript"/>
        </w:rPr>
        <w:t>th</w:t>
      </w:r>
      <w:r>
        <w:rPr>
          <w:sz w:val="28"/>
          <w:szCs w:val="28"/>
          <w:vertAlign w:val="superscript"/>
        </w:rPr>
        <w:t xml:space="preserve"> </w:t>
      </w:r>
      <w:r>
        <w:rPr>
          <w:sz w:val="28"/>
          <w:szCs w:val="28"/>
        </w:rPr>
        <w:t>.</w:t>
      </w:r>
    </w:p>
    <w:p w14:paraId="66DF000C" w14:textId="3A0580E3" w:rsidR="00960510" w:rsidRDefault="00960510" w:rsidP="00960510">
      <w:pPr>
        <w:pStyle w:val="ListParagraph"/>
        <w:numPr>
          <w:ilvl w:val="0"/>
          <w:numId w:val="2"/>
        </w:numPr>
        <w:rPr>
          <w:sz w:val="28"/>
          <w:szCs w:val="28"/>
        </w:rPr>
      </w:pPr>
      <w:r>
        <w:rPr>
          <w:sz w:val="28"/>
          <w:szCs w:val="28"/>
        </w:rPr>
        <w:t xml:space="preserve">In the Item Summary section of analytics, </w:t>
      </w:r>
      <w:r w:rsidR="00A31766">
        <w:rPr>
          <w:sz w:val="28"/>
          <w:szCs w:val="28"/>
        </w:rPr>
        <w:t xml:space="preserve">it shows the sales an item made in the present day OR it show the sales made between the entered start and end date (user-entered timeline). It also has a feature to show the most </w:t>
      </w:r>
      <w:r w:rsidR="00A31766">
        <w:rPr>
          <w:sz w:val="28"/>
          <w:szCs w:val="28"/>
        </w:rPr>
        <w:lastRenderedPageBreak/>
        <w:t>popular items between any time period (Calculating which item has the highest sales from start to end date).</w:t>
      </w:r>
    </w:p>
    <w:p w14:paraId="6BE080C5" w14:textId="54CA21C8" w:rsidR="00A31766" w:rsidRDefault="00A31766" w:rsidP="00960510">
      <w:pPr>
        <w:pStyle w:val="ListParagraph"/>
        <w:numPr>
          <w:ilvl w:val="0"/>
          <w:numId w:val="2"/>
        </w:numPr>
        <w:rPr>
          <w:sz w:val="28"/>
          <w:szCs w:val="28"/>
        </w:rPr>
      </w:pPr>
      <w:r>
        <w:rPr>
          <w:sz w:val="28"/>
          <w:szCs w:val="28"/>
        </w:rPr>
        <w:t>In the</w:t>
      </w:r>
      <w:r>
        <w:rPr>
          <w:sz w:val="28"/>
          <w:szCs w:val="28"/>
        </w:rPr>
        <w:t xml:space="preserve"> Sales</w:t>
      </w:r>
      <w:r>
        <w:rPr>
          <w:sz w:val="28"/>
          <w:szCs w:val="28"/>
        </w:rPr>
        <w:t xml:space="preserve"> Summary section of analytics</w:t>
      </w:r>
      <w:r>
        <w:rPr>
          <w:sz w:val="28"/>
          <w:szCs w:val="28"/>
        </w:rPr>
        <w:t xml:space="preserve">, it shows the total number of sales either daily, monthly, yearly or between a selected time period. Each and every sale will be displayed for the daily sales. It must include KOT and bill no. as well as the price paid and the items ordered. There are other features </w:t>
      </w:r>
      <w:r w:rsidR="009E2DFA">
        <w:rPr>
          <w:sz w:val="28"/>
          <w:szCs w:val="28"/>
        </w:rPr>
        <w:t>such as Tax information that may need to be included later on.</w:t>
      </w:r>
    </w:p>
    <w:p w14:paraId="67EE81A4" w14:textId="3C2BF4E9" w:rsidR="00A31766" w:rsidRDefault="00A31766" w:rsidP="00A31766">
      <w:pPr>
        <w:pStyle w:val="ListParagraph"/>
        <w:numPr>
          <w:ilvl w:val="0"/>
          <w:numId w:val="2"/>
        </w:numPr>
        <w:rPr>
          <w:sz w:val="28"/>
          <w:szCs w:val="28"/>
        </w:rPr>
      </w:pPr>
      <w:r>
        <w:rPr>
          <w:sz w:val="28"/>
          <w:szCs w:val="28"/>
        </w:rPr>
        <w:t>When user presses ‘SAVE and PRINT’,  two bills are printed instead of one. One of the bills is for the customer (Price to pay and other details will be mentioned). The second bill is for the cooking staff (They will know what to cook and whose order the food belongs to).</w:t>
      </w:r>
      <w:r w:rsidR="007F52AA">
        <w:rPr>
          <w:sz w:val="28"/>
          <w:szCs w:val="28"/>
        </w:rPr>
        <w:t xml:space="preserve"> The bill will be printed out and it is torn into the two respective bills (Customer and Staff).</w:t>
      </w:r>
    </w:p>
    <w:p w14:paraId="2B8E0041" w14:textId="0F9FB7C6" w:rsidR="00A31766" w:rsidRDefault="007F52AA" w:rsidP="00B42AC8">
      <w:pPr>
        <w:ind w:left="360"/>
        <w:rPr>
          <w:sz w:val="28"/>
          <w:szCs w:val="28"/>
        </w:rPr>
      </w:pPr>
      <w:r w:rsidRPr="007F52AA">
        <w:rPr>
          <w:sz w:val="28"/>
          <w:szCs w:val="28"/>
        </w:rPr>
        <w:t>10)</w:t>
      </w:r>
      <w:r>
        <w:rPr>
          <w:sz w:val="28"/>
          <w:szCs w:val="28"/>
        </w:rPr>
        <w:t xml:space="preserve"> </w:t>
      </w:r>
      <w:r w:rsidRPr="007F52AA">
        <w:rPr>
          <w:sz w:val="28"/>
          <w:szCs w:val="28"/>
        </w:rPr>
        <w:t>Inactive and Active Items</w:t>
      </w:r>
      <w:r w:rsidR="00B42AC8">
        <w:rPr>
          <w:sz w:val="28"/>
          <w:szCs w:val="28"/>
        </w:rPr>
        <w:t>: User must be able to make a food item active or inactive. When a food item is active, this means that it is available to be served to customers. Inactive means that the food item is not currently available for sale but it still appears on the dashboard just in case the user decides to add it back to the menu. The active and inactive button should also be applied to entire categories in case the user decides to remove an entire category.</w:t>
      </w:r>
    </w:p>
    <w:p w14:paraId="5DA425E6" w14:textId="7BC95E94" w:rsidR="007F52AA" w:rsidRDefault="007F52AA" w:rsidP="007F52AA">
      <w:pPr>
        <w:ind w:left="360"/>
        <w:rPr>
          <w:sz w:val="28"/>
          <w:szCs w:val="28"/>
        </w:rPr>
      </w:pPr>
      <w:r>
        <w:rPr>
          <w:sz w:val="28"/>
          <w:szCs w:val="28"/>
        </w:rPr>
        <w:t>11) There must be an option for him to add pictures of the food instead of just name. However, this is not a necessary feature as he still only uses the names of the food items.</w:t>
      </w:r>
    </w:p>
    <w:p w14:paraId="2CA9A888" w14:textId="31CFC852" w:rsidR="007F52AA" w:rsidRDefault="007F52AA" w:rsidP="007F52AA">
      <w:pPr>
        <w:ind w:left="360"/>
        <w:rPr>
          <w:sz w:val="28"/>
          <w:szCs w:val="28"/>
        </w:rPr>
      </w:pPr>
      <w:r>
        <w:rPr>
          <w:sz w:val="28"/>
          <w:szCs w:val="28"/>
        </w:rPr>
        <w:t>12) User is able to export an excel file which contains the sales in a selected timeline. The columns may be Serial No., Date, sales amount, tax information. User mainly needs this feature to pay SGST (State tax) and CGST (Central Tax). It is mandatory to pay both the taxes. The excel sheet must mention the total tax for each day and then the final overall tax after adding all the taxed amount.</w:t>
      </w:r>
      <w:r w:rsidR="00B42AC8">
        <w:rPr>
          <w:sz w:val="28"/>
          <w:szCs w:val="28"/>
        </w:rPr>
        <w:t xml:space="preserve"> There are some items on the menu that do not generate any tax. Therefore, there must also be an option for the user to manually enter whether a food item is taxable or not. (Nirmala Sitharaman)</w:t>
      </w:r>
      <w:r w:rsidR="00653F4D">
        <w:rPr>
          <w:sz w:val="28"/>
          <w:szCs w:val="28"/>
        </w:rPr>
        <w:t xml:space="preserve"> SGST and CGST must be calculated daily (At the end of the day).</w:t>
      </w:r>
    </w:p>
    <w:p w14:paraId="6F17160A" w14:textId="5B330D27" w:rsidR="007F52AA" w:rsidRDefault="007F52AA" w:rsidP="007F52AA">
      <w:pPr>
        <w:ind w:left="360"/>
        <w:rPr>
          <w:sz w:val="28"/>
          <w:szCs w:val="28"/>
        </w:rPr>
      </w:pPr>
      <w:r>
        <w:rPr>
          <w:sz w:val="28"/>
          <w:szCs w:val="28"/>
        </w:rPr>
        <w:t xml:space="preserve">13) </w:t>
      </w:r>
      <w:r w:rsidR="00B42AC8">
        <w:rPr>
          <w:sz w:val="28"/>
          <w:szCs w:val="28"/>
        </w:rPr>
        <w:t xml:space="preserve">The user is also able to manually enter the percentage for both CGST and SGST as they may vary due to governmental laws. The CGST and SGST rate on </w:t>
      </w:r>
      <w:r w:rsidR="00B42AC8">
        <w:rPr>
          <w:sz w:val="28"/>
          <w:szCs w:val="28"/>
        </w:rPr>
        <w:lastRenderedPageBreak/>
        <w:t>goods is different and for services is different. The user must have an option to switch between both goods as well as services.</w:t>
      </w:r>
      <w:r w:rsidR="00653F4D">
        <w:rPr>
          <w:sz w:val="28"/>
          <w:szCs w:val="28"/>
        </w:rPr>
        <w:t xml:space="preserve"> </w:t>
      </w:r>
    </w:p>
    <w:p w14:paraId="56A16333" w14:textId="68C7AF5E" w:rsidR="00B42AC8" w:rsidRDefault="00B42AC8" w:rsidP="007F52AA">
      <w:pPr>
        <w:ind w:left="360"/>
        <w:rPr>
          <w:sz w:val="28"/>
          <w:szCs w:val="28"/>
        </w:rPr>
      </w:pPr>
      <w:r>
        <w:rPr>
          <w:sz w:val="28"/>
          <w:szCs w:val="28"/>
        </w:rPr>
        <w:t>14) On and Off items: The user should be able to toggle between On and Off for a particular food item. When a food item is in the ‘ON’ state, it means that the ingredients for that item are available and thus the item is available to customers. ‘OFF’ state means that the food item has sold out for the day</w:t>
      </w:r>
      <w:r w:rsidR="002A57B3">
        <w:rPr>
          <w:sz w:val="28"/>
          <w:szCs w:val="28"/>
        </w:rPr>
        <w:t xml:space="preserve">. The user should be able to toggle between ON and OFF. (‘ON’ and ‘OFF’ must not be confused with ‘Active and Inactive’). </w:t>
      </w:r>
    </w:p>
    <w:p w14:paraId="37A73C1B" w14:textId="30DE2349" w:rsidR="002A57B3" w:rsidRDefault="002A57B3" w:rsidP="007F52AA">
      <w:pPr>
        <w:ind w:left="360"/>
        <w:rPr>
          <w:sz w:val="28"/>
          <w:szCs w:val="28"/>
        </w:rPr>
      </w:pPr>
      <w:proofErr w:type="spellStart"/>
      <w:r>
        <w:rPr>
          <w:sz w:val="28"/>
          <w:szCs w:val="28"/>
        </w:rPr>
        <w:t>Eg</w:t>
      </w:r>
      <w:proofErr w:type="spellEnd"/>
      <w:r>
        <w:rPr>
          <w:sz w:val="28"/>
          <w:szCs w:val="28"/>
        </w:rPr>
        <w:t xml:space="preserve">:- If cheeseburgers have sold out for the </w:t>
      </w:r>
      <w:proofErr w:type="gramStart"/>
      <w:r>
        <w:rPr>
          <w:sz w:val="28"/>
          <w:szCs w:val="28"/>
        </w:rPr>
        <w:t>day</w:t>
      </w:r>
      <w:proofErr w:type="gramEnd"/>
      <w:r>
        <w:rPr>
          <w:sz w:val="28"/>
          <w:szCs w:val="28"/>
        </w:rPr>
        <w:t xml:space="preserve"> then the user will manually toggle the ‘ON’ to ‘OFF’ for that item. However, it will automatically toggle to ‘ON’ when the next day begins. In contrast, when user has discontinued the sale of an item (The user stops getting ingredients for that item), then user will set that item from ‘active’ to ‘inactive’.</w:t>
      </w:r>
      <w:r w:rsidR="00A27593">
        <w:rPr>
          <w:sz w:val="28"/>
          <w:szCs w:val="28"/>
        </w:rPr>
        <w:t xml:space="preserve"> The user has the option to choose when the ‘OFF’ button can be toggled </w:t>
      </w:r>
      <w:proofErr w:type="gramStart"/>
      <w:r w:rsidR="00A27593">
        <w:rPr>
          <w:sz w:val="28"/>
          <w:szCs w:val="28"/>
        </w:rPr>
        <w:t>to</w:t>
      </w:r>
      <w:proofErr w:type="gramEnd"/>
      <w:r w:rsidR="00A27593">
        <w:rPr>
          <w:sz w:val="28"/>
          <w:szCs w:val="28"/>
        </w:rPr>
        <w:t xml:space="preserve"> ‘ON’. It could be 12am, 3am etc.</w:t>
      </w:r>
    </w:p>
    <w:p w14:paraId="6B18E855" w14:textId="6475529E" w:rsidR="002A57B3" w:rsidRDefault="002A57B3" w:rsidP="007F52AA">
      <w:pPr>
        <w:ind w:left="360"/>
        <w:rPr>
          <w:sz w:val="28"/>
          <w:szCs w:val="28"/>
        </w:rPr>
      </w:pPr>
      <w:r>
        <w:rPr>
          <w:sz w:val="28"/>
          <w:szCs w:val="28"/>
        </w:rPr>
        <w:t>ON and OFF -&gt; Used when item is temporarily not available because ingredients have run out</w:t>
      </w:r>
    </w:p>
    <w:p w14:paraId="01E22B7C" w14:textId="1A75AB56" w:rsidR="002A57B3" w:rsidRDefault="002A57B3" w:rsidP="007F52AA">
      <w:pPr>
        <w:ind w:left="360"/>
        <w:rPr>
          <w:sz w:val="28"/>
          <w:szCs w:val="28"/>
        </w:rPr>
      </w:pPr>
      <w:r>
        <w:rPr>
          <w:sz w:val="28"/>
          <w:szCs w:val="28"/>
        </w:rPr>
        <w:t xml:space="preserve">Active and Inactive -&gt; Used when </w:t>
      </w:r>
      <w:r w:rsidR="00954858">
        <w:rPr>
          <w:sz w:val="28"/>
          <w:szCs w:val="28"/>
        </w:rPr>
        <w:t>user wants to remove an item off the shelf (It won’t be reset)</w:t>
      </w:r>
    </w:p>
    <w:p w14:paraId="79C4AC3D" w14:textId="1D51839E" w:rsidR="00954858" w:rsidRDefault="00653F4D" w:rsidP="007F52AA">
      <w:pPr>
        <w:ind w:left="360"/>
        <w:rPr>
          <w:sz w:val="28"/>
          <w:szCs w:val="28"/>
        </w:rPr>
      </w:pPr>
      <w:r>
        <w:rPr>
          <w:sz w:val="28"/>
          <w:szCs w:val="28"/>
        </w:rPr>
        <w:t xml:space="preserve">15) Veg and </w:t>
      </w:r>
      <w:proofErr w:type="gramStart"/>
      <w:r>
        <w:rPr>
          <w:sz w:val="28"/>
          <w:szCs w:val="28"/>
        </w:rPr>
        <w:t>Non-Veg</w:t>
      </w:r>
      <w:proofErr w:type="gramEnd"/>
      <w:r>
        <w:rPr>
          <w:sz w:val="28"/>
          <w:szCs w:val="28"/>
        </w:rPr>
        <w:t xml:space="preserve"> food should have distinct color codes (In </w:t>
      </w:r>
      <w:proofErr w:type="spellStart"/>
      <w:r>
        <w:rPr>
          <w:sz w:val="28"/>
          <w:szCs w:val="28"/>
        </w:rPr>
        <w:t>Petpooja</w:t>
      </w:r>
      <w:proofErr w:type="spellEnd"/>
      <w:r>
        <w:rPr>
          <w:sz w:val="28"/>
          <w:szCs w:val="28"/>
        </w:rPr>
        <w:t>, it is green and red respectively)</w:t>
      </w:r>
    </w:p>
    <w:p w14:paraId="20C3EBA9" w14:textId="2E6F1099" w:rsidR="00653F4D" w:rsidRDefault="00653F4D" w:rsidP="007F52AA">
      <w:pPr>
        <w:ind w:left="360"/>
        <w:rPr>
          <w:sz w:val="28"/>
          <w:szCs w:val="28"/>
        </w:rPr>
      </w:pPr>
      <w:r>
        <w:rPr>
          <w:sz w:val="28"/>
          <w:szCs w:val="28"/>
        </w:rPr>
        <w:t>16) User is able to give discount manually. User can either give discount in percentage mode (ex:- 10% off) or user can give a fixed amount (ex:- 50 Rupees off)</w:t>
      </w:r>
    </w:p>
    <w:p w14:paraId="10A954BB" w14:textId="12F03967" w:rsidR="00653F4D" w:rsidRDefault="00653F4D" w:rsidP="007F52AA">
      <w:pPr>
        <w:ind w:left="360"/>
        <w:rPr>
          <w:sz w:val="28"/>
          <w:szCs w:val="28"/>
        </w:rPr>
      </w:pPr>
      <w:r>
        <w:rPr>
          <w:sz w:val="28"/>
          <w:szCs w:val="28"/>
        </w:rPr>
        <w:t xml:space="preserve">17) Subcategory feature: Inside a category, there are food items. When user right-clicks on the food item, they are able to see subcategories which they can add or subtract. </w:t>
      </w:r>
    </w:p>
    <w:p w14:paraId="614A9C2E" w14:textId="69616393" w:rsidR="00653F4D" w:rsidRDefault="00653F4D" w:rsidP="007F52AA">
      <w:pPr>
        <w:ind w:left="360"/>
        <w:rPr>
          <w:sz w:val="28"/>
          <w:szCs w:val="28"/>
        </w:rPr>
      </w:pPr>
      <w:r>
        <w:rPr>
          <w:sz w:val="28"/>
          <w:szCs w:val="28"/>
        </w:rPr>
        <w:t xml:space="preserve">For example:- </w:t>
      </w:r>
    </w:p>
    <w:p w14:paraId="2692BEBB" w14:textId="68185CC5" w:rsidR="00653F4D" w:rsidRDefault="00653F4D" w:rsidP="007F52AA">
      <w:pPr>
        <w:ind w:left="360"/>
        <w:rPr>
          <w:sz w:val="28"/>
          <w:szCs w:val="28"/>
        </w:rPr>
      </w:pPr>
      <w:r>
        <w:rPr>
          <w:sz w:val="28"/>
          <w:szCs w:val="28"/>
        </w:rPr>
        <w:t xml:space="preserve">Burgers -&gt; Chicken Burger -&gt; No. of </w:t>
      </w:r>
      <w:proofErr w:type="spellStart"/>
      <w:r>
        <w:rPr>
          <w:sz w:val="28"/>
          <w:szCs w:val="28"/>
        </w:rPr>
        <w:t>Pattys</w:t>
      </w:r>
      <w:proofErr w:type="spellEnd"/>
      <w:r>
        <w:rPr>
          <w:sz w:val="28"/>
          <w:szCs w:val="28"/>
        </w:rPr>
        <w:t>, extra sauce, fries in the burger etc.</w:t>
      </w:r>
    </w:p>
    <w:p w14:paraId="1EFD6E0A" w14:textId="260D5371" w:rsidR="00653F4D" w:rsidRDefault="00653F4D" w:rsidP="007F52AA">
      <w:pPr>
        <w:ind w:left="360"/>
        <w:rPr>
          <w:sz w:val="28"/>
          <w:szCs w:val="28"/>
        </w:rPr>
      </w:pPr>
      <w:r>
        <w:rPr>
          <w:sz w:val="28"/>
          <w:szCs w:val="28"/>
        </w:rPr>
        <w:t>It follows the format:</w:t>
      </w:r>
    </w:p>
    <w:p w14:paraId="02FDE00F" w14:textId="5EE9B3A2" w:rsidR="00653F4D" w:rsidRDefault="00653F4D" w:rsidP="007F52AA">
      <w:pPr>
        <w:ind w:left="360"/>
        <w:rPr>
          <w:sz w:val="28"/>
          <w:szCs w:val="28"/>
        </w:rPr>
      </w:pPr>
      <w:r>
        <w:rPr>
          <w:sz w:val="28"/>
          <w:szCs w:val="28"/>
        </w:rPr>
        <w:t xml:space="preserve">Category -&gt; Food item -&gt; Subcategory </w:t>
      </w:r>
    </w:p>
    <w:p w14:paraId="329CFD1A" w14:textId="3B493282" w:rsidR="00653F4D" w:rsidRDefault="00653F4D" w:rsidP="007F52AA">
      <w:pPr>
        <w:ind w:left="360"/>
        <w:rPr>
          <w:sz w:val="28"/>
          <w:szCs w:val="28"/>
        </w:rPr>
      </w:pPr>
      <w:r>
        <w:rPr>
          <w:sz w:val="28"/>
          <w:szCs w:val="28"/>
        </w:rPr>
        <w:lastRenderedPageBreak/>
        <w:t>User can choose to create subcategories for a specific food item.</w:t>
      </w:r>
    </w:p>
    <w:p w14:paraId="2877EDB6" w14:textId="4E0BCDC2" w:rsidR="00653F4D" w:rsidRDefault="00653F4D" w:rsidP="007F52AA">
      <w:pPr>
        <w:ind w:left="360"/>
        <w:rPr>
          <w:sz w:val="28"/>
          <w:szCs w:val="28"/>
        </w:rPr>
      </w:pPr>
      <w:r>
        <w:rPr>
          <w:sz w:val="28"/>
          <w:szCs w:val="28"/>
        </w:rPr>
        <w:t>18) The user is able to store the details of certain customers (Those who order regularly like Bethania people). The name, phone no. and address of the customer will be saved. This is done manually by the user.</w:t>
      </w:r>
    </w:p>
    <w:p w14:paraId="5A6C03D1" w14:textId="6F97FC3F" w:rsidR="00C166DD" w:rsidRDefault="00653F4D" w:rsidP="00C166DD">
      <w:pPr>
        <w:ind w:left="360"/>
        <w:rPr>
          <w:sz w:val="28"/>
          <w:szCs w:val="28"/>
        </w:rPr>
      </w:pPr>
      <w:r>
        <w:rPr>
          <w:sz w:val="28"/>
          <w:szCs w:val="28"/>
        </w:rPr>
        <w:t xml:space="preserve">19) </w:t>
      </w:r>
      <w:r w:rsidR="00C166DD">
        <w:rPr>
          <w:sz w:val="28"/>
          <w:szCs w:val="28"/>
        </w:rPr>
        <w:t>User can easily view all the orders that took place in the current day. It includes all the details of each order. (Only the current day orders). Each order appears in the form of a box. The boxes are arranged in grids. (It looks like blockchain). When the next day begins, this will be empty. Only the orders which are completed should appear in this section; Held Orders are not included. This section is called as the Daily Order History as it only shows the orders of the current day.</w:t>
      </w:r>
    </w:p>
    <w:p w14:paraId="6C990479" w14:textId="594944FC" w:rsidR="00C166DD" w:rsidRDefault="00C166DD" w:rsidP="00C166DD">
      <w:pPr>
        <w:ind w:left="360"/>
        <w:rPr>
          <w:sz w:val="28"/>
          <w:szCs w:val="28"/>
        </w:rPr>
      </w:pPr>
      <w:r>
        <w:rPr>
          <w:sz w:val="28"/>
          <w:szCs w:val="28"/>
        </w:rPr>
        <w:t>20)  The user does not print the bill when the number of items ordered is very less. Example:- Only one lime juice has been ordered. It would be a waste of paper to print the bill. However, the transaction still needs to be recorded. (Note:- If customer asks for the bill, then it has to be compulsorily printed and it might even be illegal to not print the bill in some cases)</w:t>
      </w:r>
    </w:p>
    <w:p w14:paraId="3051E852" w14:textId="1BE21115" w:rsidR="009E2DFA" w:rsidRDefault="00C166DD" w:rsidP="009E2DFA">
      <w:pPr>
        <w:ind w:left="360"/>
        <w:rPr>
          <w:sz w:val="28"/>
          <w:szCs w:val="28"/>
        </w:rPr>
      </w:pPr>
      <w:r>
        <w:rPr>
          <w:sz w:val="28"/>
          <w:szCs w:val="28"/>
        </w:rPr>
        <w:t xml:space="preserve">21) </w:t>
      </w:r>
      <w:r w:rsidR="009E2DFA">
        <w:rPr>
          <w:sz w:val="28"/>
          <w:szCs w:val="28"/>
        </w:rPr>
        <w:t>Search Feature</w:t>
      </w:r>
      <w:r w:rsidR="00A27593">
        <w:rPr>
          <w:sz w:val="28"/>
          <w:szCs w:val="28"/>
        </w:rPr>
        <w:t xml:space="preserve"> #1</w:t>
      </w:r>
      <w:r w:rsidR="009E2DFA">
        <w:rPr>
          <w:sz w:val="28"/>
          <w:szCs w:val="28"/>
        </w:rPr>
        <w:t>:- The user is able to manually search for a specific order. The user either enters the KOT number or the Bill number and the order which satisfies the request is returned. The user can then have the option to edit that order. (If this is a completed order, then password and reason is required for editing. If this is a Held order, then user can freely edit).</w:t>
      </w:r>
    </w:p>
    <w:p w14:paraId="34DE9722" w14:textId="03A71A74" w:rsidR="009E2DFA" w:rsidRDefault="009E2DFA" w:rsidP="009E2DFA">
      <w:pPr>
        <w:ind w:left="360"/>
        <w:rPr>
          <w:sz w:val="28"/>
          <w:szCs w:val="28"/>
        </w:rPr>
      </w:pPr>
      <w:r>
        <w:rPr>
          <w:sz w:val="28"/>
          <w:szCs w:val="28"/>
        </w:rPr>
        <w:t xml:space="preserve">22) User Roles:- Before entering the application, the user enters a passcode. Each user will have their own passcode. Based on the passcode entered, the application will grant certain privileges or deny them. Right now, Lassi Corner only requires Admin and Staff. Admin has access to every single feature while the staff only has access to customer interaction (No analytics, no editing menu, no deleting order history). </w:t>
      </w:r>
      <w:r>
        <w:rPr>
          <w:sz w:val="28"/>
          <w:szCs w:val="28"/>
        </w:rPr>
        <w:t xml:space="preserve">The admin has the option to add </w:t>
      </w:r>
      <w:r>
        <w:rPr>
          <w:sz w:val="28"/>
          <w:szCs w:val="28"/>
        </w:rPr>
        <w:t xml:space="preserve">and remove </w:t>
      </w:r>
      <w:r>
        <w:rPr>
          <w:sz w:val="28"/>
          <w:szCs w:val="28"/>
        </w:rPr>
        <w:t>users to the application</w:t>
      </w:r>
      <w:r>
        <w:rPr>
          <w:sz w:val="28"/>
          <w:szCs w:val="28"/>
        </w:rPr>
        <w:t xml:space="preserve"> (Names and Staff id)</w:t>
      </w:r>
      <w:r>
        <w:rPr>
          <w:sz w:val="28"/>
          <w:szCs w:val="28"/>
        </w:rPr>
        <w:t>.</w:t>
      </w:r>
      <w:r>
        <w:rPr>
          <w:sz w:val="28"/>
          <w:szCs w:val="28"/>
        </w:rPr>
        <w:t xml:space="preserve"> The bill will mention the cashier who was handling the transaction.</w:t>
      </w:r>
    </w:p>
    <w:p w14:paraId="0116A79F" w14:textId="644108AD" w:rsidR="009E2DFA" w:rsidRDefault="009E2DFA" w:rsidP="009E2DFA">
      <w:pPr>
        <w:ind w:left="360"/>
        <w:rPr>
          <w:sz w:val="28"/>
          <w:szCs w:val="28"/>
        </w:rPr>
      </w:pPr>
      <w:r>
        <w:rPr>
          <w:sz w:val="28"/>
          <w:szCs w:val="28"/>
        </w:rPr>
        <w:t xml:space="preserve">23) </w:t>
      </w:r>
      <w:r w:rsidR="00A27593">
        <w:rPr>
          <w:sz w:val="28"/>
          <w:szCs w:val="28"/>
        </w:rPr>
        <w:t>The bill number can be simply created by concatenating the date and KOT. It will add traceability while searching.</w:t>
      </w:r>
    </w:p>
    <w:p w14:paraId="23AB8B42" w14:textId="74BB91F0" w:rsidR="00A27593" w:rsidRDefault="00A27593" w:rsidP="00A27593">
      <w:pPr>
        <w:ind w:left="360"/>
        <w:rPr>
          <w:sz w:val="28"/>
          <w:szCs w:val="28"/>
        </w:rPr>
      </w:pPr>
      <w:r>
        <w:rPr>
          <w:sz w:val="28"/>
          <w:szCs w:val="28"/>
        </w:rPr>
        <w:lastRenderedPageBreak/>
        <w:t>24) User is able to search for a specific food item in the menu. For example:- When user types “Ch” in the search bar, all the food items starting with “Ch” such as “Chicken Burger” will be displayed. At the exact same time, the category panel on the left will only show the categories which have food items that have “Ch” in their name. So, the category “Burgers” will be show because “Chicken Burger” starts with “Ch” but the category “Lassi” will disappear because none of the items in it start with “Ch” (Unless user decides to create something like Cherry Lassi).</w:t>
      </w:r>
    </w:p>
    <w:p w14:paraId="7036F6C0" w14:textId="555730FA" w:rsidR="00A27593" w:rsidRDefault="00A27593" w:rsidP="00A27593">
      <w:pPr>
        <w:ind w:left="360"/>
        <w:rPr>
          <w:sz w:val="28"/>
          <w:szCs w:val="28"/>
        </w:rPr>
      </w:pPr>
      <w:r>
        <w:rPr>
          <w:sz w:val="28"/>
          <w:szCs w:val="28"/>
        </w:rPr>
        <w:t xml:space="preserve">25) User does not want the application to be a rip-off of </w:t>
      </w:r>
      <w:proofErr w:type="spellStart"/>
      <w:r>
        <w:rPr>
          <w:sz w:val="28"/>
          <w:szCs w:val="28"/>
        </w:rPr>
        <w:t>petpooja</w:t>
      </w:r>
      <w:proofErr w:type="spellEnd"/>
      <w:r>
        <w:rPr>
          <w:sz w:val="28"/>
          <w:szCs w:val="28"/>
        </w:rPr>
        <w:t>. User demands uniqueness in the application.</w:t>
      </w:r>
      <w:r w:rsidR="008B6279">
        <w:rPr>
          <w:sz w:val="28"/>
          <w:szCs w:val="28"/>
        </w:rPr>
        <w:t xml:space="preserve"> I</w:t>
      </w:r>
      <w:r>
        <w:rPr>
          <w:sz w:val="28"/>
          <w:szCs w:val="28"/>
        </w:rPr>
        <w:t xml:space="preserve">t is best to add the Lassi Corner logo and make the color theme completely different from </w:t>
      </w:r>
      <w:proofErr w:type="spellStart"/>
      <w:r>
        <w:rPr>
          <w:sz w:val="28"/>
          <w:szCs w:val="28"/>
        </w:rPr>
        <w:t>petpooja</w:t>
      </w:r>
      <w:proofErr w:type="spellEnd"/>
      <w:r>
        <w:rPr>
          <w:sz w:val="28"/>
          <w:szCs w:val="28"/>
        </w:rPr>
        <w:t xml:space="preserve">. If </w:t>
      </w:r>
      <w:proofErr w:type="gramStart"/>
      <w:r>
        <w:rPr>
          <w:sz w:val="28"/>
          <w:szCs w:val="28"/>
        </w:rPr>
        <w:t>possible</w:t>
      </w:r>
      <w:proofErr w:type="gramEnd"/>
      <w:r>
        <w:rPr>
          <w:sz w:val="28"/>
          <w:szCs w:val="28"/>
        </w:rPr>
        <w:t xml:space="preserve"> it is better to change layout of panels to prevent </w:t>
      </w:r>
      <w:r w:rsidR="008B6279">
        <w:rPr>
          <w:sz w:val="28"/>
          <w:szCs w:val="28"/>
        </w:rPr>
        <w:t xml:space="preserve">copyright infringement allegations from </w:t>
      </w:r>
      <w:proofErr w:type="spellStart"/>
      <w:r w:rsidR="008B6279">
        <w:rPr>
          <w:sz w:val="28"/>
          <w:szCs w:val="28"/>
        </w:rPr>
        <w:t>Petpooja</w:t>
      </w:r>
      <w:proofErr w:type="spellEnd"/>
      <w:r w:rsidR="008B6279">
        <w:rPr>
          <w:sz w:val="28"/>
          <w:szCs w:val="28"/>
        </w:rPr>
        <w:t>. (The user himself asked of this).</w:t>
      </w:r>
    </w:p>
    <w:p w14:paraId="243A84AE" w14:textId="4FCB6FA9" w:rsidR="008B6279" w:rsidRDefault="008B6279" w:rsidP="00A27593">
      <w:pPr>
        <w:ind w:left="360"/>
        <w:rPr>
          <w:sz w:val="28"/>
          <w:szCs w:val="28"/>
        </w:rPr>
      </w:pPr>
      <w:r>
        <w:rPr>
          <w:sz w:val="28"/>
          <w:szCs w:val="28"/>
        </w:rPr>
        <w:t xml:space="preserve">26) </w:t>
      </w:r>
      <w:proofErr w:type="spellStart"/>
      <w:r>
        <w:rPr>
          <w:sz w:val="28"/>
          <w:szCs w:val="28"/>
        </w:rPr>
        <w:t>Petpooja</w:t>
      </w:r>
      <w:proofErr w:type="spellEnd"/>
      <w:r>
        <w:rPr>
          <w:sz w:val="28"/>
          <w:szCs w:val="28"/>
        </w:rPr>
        <w:t xml:space="preserve"> provides the application where the sales and orders can be managed. This application is also called as the ‘Captain Application.’ </w:t>
      </w:r>
      <w:proofErr w:type="gramStart"/>
      <w:r>
        <w:rPr>
          <w:sz w:val="28"/>
          <w:szCs w:val="28"/>
        </w:rPr>
        <w:t>However</w:t>
      </w:r>
      <w:proofErr w:type="gramEnd"/>
      <w:r>
        <w:rPr>
          <w:sz w:val="28"/>
          <w:szCs w:val="28"/>
        </w:rPr>
        <w:t xml:space="preserve"> the menu cannot be edited in that application. The menu is edited in the </w:t>
      </w:r>
      <w:proofErr w:type="spellStart"/>
      <w:r>
        <w:rPr>
          <w:sz w:val="28"/>
          <w:szCs w:val="28"/>
        </w:rPr>
        <w:t>petpooja</w:t>
      </w:r>
      <w:proofErr w:type="spellEnd"/>
      <w:r>
        <w:rPr>
          <w:sz w:val="28"/>
          <w:szCs w:val="28"/>
        </w:rPr>
        <w:t xml:space="preserve"> website where user has to enter login credentials. The user has happily provided us with login credentials to the website for Lassi Corner:-</w:t>
      </w:r>
    </w:p>
    <w:p w14:paraId="49C2A151" w14:textId="3D8F54FF" w:rsidR="008B6279" w:rsidRDefault="008B6279" w:rsidP="00A27593">
      <w:pPr>
        <w:ind w:left="360"/>
        <w:rPr>
          <w:sz w:val="28"/>
          <w:szCs w:val="28"/>
        </w:rPr>
      </w:pPr>
      <w:r>
        <w:rPr>
          <w:sz w:val="28"/>
          <w:szCs w:val="28"/>
        </w:rPr>
        <w:t xml:space="preserve">Email:- </w:t>
      </w:r>
      <w:hyperlink r:id="rId5" w:history="1">
        <w:r w:rsidRPr="005D577E">
          <w:rPr>
            <w:rStyle w:val="Hyperlink"/>
            <w:sz w:val="28"/>
            <w:szCs w:val="28"/>
          </w:rPr>
          <w:t>ajayfrancisanchan@gmail.com</w:t>
        </w:r>
      </w:hyperlink>
    </w:p>
    <w:p w14:paraId="56347AF7" w14:textId="250E1529" w:rsidR="008B6279" w:rsidRDefault="008B6279" w:rsidP="00A27593">
      <w:pPr>
        <w:ind w:left="360"/>
        <w:rPr>
          <w:sz w:val="28"/>
          <w:szCs w:val="28"/>
        </w:rPr>
      </w:pPr>
      <w:r>
        <w:rPr>
          <w:sz w:val="28"/>
          <w:szCs w:val="28"/>
        </w:rPr>
        <w:t>Password:- Lassi2022</w:t>
      </w:r>
    </w:p>
    <w:p w14:paraId="70F87C1F" w14:textId="2FC1580B" w:rsidR="004039FB" w:rsidRDefault="004039FB" w:rsidP="00A27593">
      <w:pPr>
        <w:ind w:left="360"/>
        <w:rPr>
          <w:sz w:val="28"/>
          <w:szCs w:val="28"/>
        </w:rPr>
      </w:pPr>
      <w:r>
        <w:rPr>
          <w:sz w:val="28"/>
          <w:szCs w:val="28"/>
        </w:rPr>
        <w:t xml:space="preserve">Website to type into:- </w:t>
      </w:r>
      <w:r w:rsidRPr="004039FB">
        <w:rPr>
          <w:sz w:val="28"/>
          <w:szCs w:val="28"/>
        </w:rPr>
        <w:t>https://billing.petpooja.com/</w:t>
      </w:r>
    </w:p>
    <w:p w14:paraId="68D58EBC" w14:textId="21D4A324" w:rsidR="008B6279" w:rsidRDefault="008B6279" w:rsidP="008B6279">
      <w:pPr>
        <w:ind w:left="360"/>
        <w:rPr>
          <w:sz w:val="28"/>
          <w:szCs w:val="28"/>
        </w:rPr>
      </w:pPr>
      <w:r>
        <w:rPr>
          <w:sz w:val="28"/>
          <w:szCs w:val="28"/>
        </w:rPr>
        <w:t xml:space="preserve">The user has trusted us with these credentials in hopes that we build an excellent piece of software that meets his requirements. User allowed us to take a look at </w:t>
      </w:r>
      <w:proofErr w:type="spellStart"/>
      <w:r>
        <w:rPr>
          <w:sz w:val="28"/>
          <w:szCs w:val="28"/>
        </w:rPr>
        <w:t>petpooja</w:t>
      </w:r>
      <w:proofErr w:type="spellEnd"/>
      <w:r>
        <w:rPr>
          <w:sz w:val="28"/>
          <w:szCs w:val="28"/>
        </w:rPr>
        <w:t xml:space="preserve"> web, not app. We must not edit anything when we are going through that website as it will affect his sales in real time.</w:t>
      </w:r>
      <w:r w:rsidR="008F1D62">
        <w:rPr>
          <w:sz w:val="28"/>
          <w:szCs w:val="28"/>
        </w:rPr>
        <w:t xml:space="preserve"> The captain app is where the orders are taken and bills are printed. Unfortunately, </w:t>
      </w:r>
      <w:proofErr w:type="spellStart"/>
      <w:r w:rsidR="008F1D62">
        <w:rPr>
          <w:sz w:val="28"/>
          <w:szCs w:val="28"/>
        </w:rPr>
        <w:t>Petpooja</w:t>
      </w:r>
      <w:proofErr w:type="spellEnd"/>
      <w:r w:rsidR="008F1D62">
        <w:rPr>
          <w:sz w:val="28"/>
          <w:szCs w:val="28"/>
        </w:rPr>
        <w:t xml:space="preserve"> is smart enough to limit the access to this application to only a single device. (Worse limitation than Netflix)</w:t>
      </w:r>
    </w:p>
    <w:p w14:paraId="4AED555F" w14:textId="27E282BD" w:rsidR="008B6279" w:rsidRDefault="008B6279" w:rsidP="008B6279">
      <w:pPr>
        <w:ind w:left="360"/>
        <w:rPr>
          <w:sz w:val="28"/>
          <w:szCs w:val="28"/>
        </w:rPr>
      </w:pPr>
    </w:p>
    <w:p w14:paraId="49DD68C4" w14:textId="77777777" w:rsidR="008F1D62" w:rsidRDefault="008F1D62" w:rsidP="008B6279">
      <w:pPr>
        <w:ind w:left="360"/>
        <w:rPr>
          <w:sz w:val="28"/>
          <w:szCs w:val="28"/>
        </w:rPr>
      </w:pPr>
    </w:p>
    <w:p w14:paraId="4AFE0EB8" w14:textId="77777777" w:rsidR="008F1D62" w:rsidRDefault="008F1D62" w:rsidP="008B6279">
      <w:pPr>
        <w:ind w:left="360"/>
        <w:rPr>
          <w:sz w:val="28"/>
          <w:szCs w:val="28"/>
        </w:rPr>
      </w:pPr>
    </w:p>
    <w:p w14:paraId="1B7B1030" w14:textId="6BEB1BE3" w:rsidR="008B6279" w:rsidRPr="008B6279" w:rsidRDefault="008B6279" w:rsidP="008B6279">
      <w:pPr>
        <w:ind w:left="360"/>
        <w:rPr>
          <w:b/>
          <w:bCs/>
          <w:sz w:val="28"/>
          <w:szCs w:val="28"/>
        </w:rPr>
      </w:pPr>
      <w:r w:rsidRPr="008B6279">
        <w:rPr>
          <w:b/>
          <w:bCs/>
          <w:sz w:val="28"/>
          <w:szCs w:val="28"/>
        </w:rPr>
        <w:lastRenderedPageBreak/>
        <w:t>Advanced Features that User</w:t>
      </w:r>
      <w:r w:rsidR="008F1D62">
        <w:rPr>
          <w:b/>
          <w:bCs/>
          <w:sz w:val="28"/>
          <w:szCs w:val="28"/>
        </w:rPr>
        <w:t xml:space="preserve"> may need</w:t>
      </w:r>
      <w:r w:rsidRPr="008B6279">
        <w:rPr>
          <w:b/>
          <w:bCs/>
          <w:sz w:val="28"/>
          <w:szCs w:val="28"/>
        </w:rPr>
        <w:t xml:space="preserve"> but </w:t>
      </w:r>
      <w:r w:rsidR="008F1D62">
        <w:rPr>
          <w:b/>
          <w:bCs/>
          <w:sz w:val="28"/>
          <w:szCs w:val="28"/>
        </w:rPr>
        <w:t xml:space="preserve">we will it’s not that necessary compared to the above features. These features are all available in </w:t>
      </w:r>
      <w:proofErr w:type="spellStart"/>
      <w:r w:rsidR="008F1D62">
        <w:rPr>
          <w:b/>
          <w:bCs/>
          <w:sz w:val="28"/>
          <w:szCs w:val="28"/>
        </w:rPr>
        <w:t>PetPooja</w:t>
      </w:r>
      <w:proofErr w:type="spellEnd"/>
      <w:r w:rsidR="008F1D62">
        <w:rPr>
          <w:b/>
          <w:bCs/>
          <w:sz w:val="28"/>
          <w:szCs w:val="28"/>
        </w:rPr>
        <w:t>.</w:t>
      </w:r>
    </w:p>
    <w:p w14:paraId="3F71EE80" w14:textId="77777777" w:rsidR="008F1D62" w:rsidRDefault="008F1D62" w:rsidP="00A27593">
      <w:pPr>
        <w:ind w:left="360"/>
        <w:rPr>
          <w:sz w:val="28"/>
          <w:szCs w:val="28"/>
        </w:rPr>
      </w:pPr>
      <w:r>
        <w:rPr>
          <w:sz w:val="28"/>
          <w:szCs w:val="28"/>
        </w:rPr>
        <w:t>27) Students will scan the Lassi Corner QR code that is posted throughout the campus. Once the QR is scanned, the students are able to order food from the Lassi Corner menu and then pay. A payment gateway is a must for safe transactions. Only when the student pays, Lassi Corner will get a message in their notification panel and they will keep the order ready. Student will eventually go the counter and show the KOT number on their phone and the order is served.</w:t>
      </w:r>
    </w:p>
    <w:p w14:paraId="72DAB6A6" w14:textId="1584D6ED" w:rsidR="008F1D62" w:rsidRDefault="008F1D62" w:rsidP="00A27593">
      <w:pPr>
        <w:ind w:left="360"/>
        <w:rPr>
          <w:sz w:val="28"/>
          <w:szCs w:val="28"/>
        </w:rPr>
      </w:pPr>
      <w:r>
        <w:rPr>
          <w:sz w:val="28"/>
          <w:szCs w:val="28"/>
        </w:rPr>
        <w:t>28) User has asked for a feature where multiple printers can be connected to the application. One printer to print the customers bill and another printer to print the staff’s bill (Items to be cooked).</w:t>
      </w:r>
    </w:p>
    <w:p w14:paraId="04E1484B" w14:textId="519F077D" w:rsidR="008F1D62" w:rsidRDefault="008F1D62" w:rsidP="008F1D62">
      <w:pPr>
        <w:ind w:left="360"/>
        <w:rPr>
          <w:sz w:val="28"/>
          <w:szCs w:val="28"/>
        </w:rPr>
      </w:pPr>
      <w:r>
        <w:rPr>
          <w:sz w:val="28"/>
          <w:szCs w:val="28"/>
        </w:rPr>
        <w:t>29) Every individual food item in the menu has its own short code. For example:- Instead of typing Vanilla Milkshake in the search bar, user can simply type VM. This is similar to searching for companies in stocks.</w:t>
      </w:r>
    </w:p>
    <w:p w14:paraId="5CC36846" w14:textId="7B4451B1" w:rsidR="008F1D62" w:rsidRDefault="008F1D62" w:rsidP="008F1D62">
      <w:pPr>
        <w:ind w:left="360"/>
        <w:rPr>
          <w:sz w:val="28"/>
          <w:szCs w:val="28"/>
        </w:rPr>
      </w:pPr>
      <w:r>
        <w:rPr>
          <w:sz w:val="28"/>
          <w:szCs w:val="28"/>
        </w:rPr>
        <w:t xml:space="preserve">30) </w:t>
      </w:r>
      <w:r w:rsidR="004039FB">
        <w:rPr>
          <w:sz w:val="28"/>
          <w:szCs w:val="28"/>
        </w:rPr>
        <w:t>Menu Sync – User may need a mobile app that can sync with the desktop app. This means that changes made in the mobile app can be seen in the desktop app and vice versa. Mobile Application Development is not executable at the moment.</w:t>
      </w:r>
    </w:p>
    <w:p w14:paraId="374777F1" w14:textId="6F0F77A5" w:rsidR="004039FB" w:rsidRDefault="004039FB" w:rsidP="008F1D62">
      <w:pPr>
        <w:ind w:left="360"/>
        <w:rPr>
          <w:sz w:val="28"/>
          <w:szCs w:val="28"/>
        </w:rPr>
      </w:pPr>
      <w:r>
        <w:rPr>
          <w:sz w:val="28"/>
          <w:szCs w:val="28"/>
        </w:rPr>
        <w:t>31) The most advanced feature that the user has asked:- Connecting the application to the TV display. The TV display just plainly displays the menu. The user will edit the menu on the application and the TV display will automatically get updated. Currently, the menu is being displayed through USB. The TV display dynamically adapts to the edited menu. (Note:- The TV displayed menu will be a separate section from the actual menu).</w:t>
      </w:r>
    </w:p>
    <w:p w14:paraId="75883F09" w14:textId="18245F1C" w:rsidR="004039FB" w:rsidRDefault="004039FB" w:rsidP="008F1D62">
      <w:pPr>
        <w:ind w:left="360"/>
        <w:rPr>
          <w:sz w:val="28"/>
          <w:szCs w:val="28"/>
        </w:rPr>
      </w:pPr>
      <w:r>
        <w:rPr>
          <w:sz w:val="28"/>
          <w:szCs w:val="28"/>
        </w:rPr>
        <w:t>32) Even more advanced -&gt; Mimicking the Mc</w:t>
      </w:r>
      <w:r w:rsidR="003E5592">
        <w:rPr>
          <w:sz w:val="28"/>
          <w:szCs w:val="28"/>
        </w:rPr>
        <w:t>D</w:t>
      </w:r>
      <w:r>
        <w:rPr>
          <w:sz w:val="28"/>
          <w:szCs w:val="28"/>
        </w:rPr>
        <w:t>onalds token display system. The token numbers of all the customers is displayed on the TV (Current Orders). When customer collects the orders, the number disappears from the TV.</w:t>
      </w:r>
    </w:p>
    <w:p w14:paraId="1633A109" w14:textId="77777777" w:rsidR="00653F4D" w:rsidRDefault="00653F4D" w:rsidP="007F52AA">
      <w:pPr>
        <w:ind w:left="360"/>
        <w:rPr>
          <w:sz w:val="28"/>
          <w:szCs w:val="28"/>
        </w:rPr>
      </w:pPr>
    </w:p>
    <w:p w14:paraId="291D2DC1" w14:textId="77777777" w:rsidR="00653F4D" w:rsidRPr="007F52AA" w:rsidRDefault="00653F4D" w:rsidP="007F52AA">
      <w:pPr>
        <w:ind w:left="360"/>
        <w:rPr>
          <w:sz w:val="28"/>
          <w:szCs w:val="28"/>
        </w:rPr>
      </w:pPr>
    </w:p>
    <w:p w14:paraId="44643DFA" w14:textId="77777777" w:rsidR="007F52AA" w:rsidRPr="007F52AA" w:rsidRDefault="007F52AA" w:rsidP="007F52AA">
      <w:pPr>
        <w:ind w:left="360"/>
      </w:pPr>
    </w:p>
    <w:p w14:paraId="68F8032C" w14:textId="77777777" w:rsidR="003E5592" w:rsidRDefault="003E5592" w:rsidP="00A31766">
      <w:pPr>
        <w:pStyle w:val="ListParagraph"/>
        <w:rPr>
          <w:sz w:val="28"/>
          <w:szCs w:val="28"/>
        </w:rPr>
      </w:pPr>
      <w:r>
        <w:rPr>
          <w:sz w:val="28"/>
          <w:szCs w:val="28"/>
        </w:rPr>
        <w:t xml:space="preserve">For More Queries on the documentation of the requirements, </w:t>
      </w:r>
    </w:p>
    <w:p w14:paraId="2482DA4C" w14:textId="39400B23" w:rsidR="00A31766" w:rsidRDefault="003E5592" w:rsidP="00A31766">
      <w:pPr>
        <w:pStyle w:val="ListParagraph"/>
        <w:rPr>
          <w:sz w:val="28"/>
          <w:szCs w:val="28"/>
        </w:rPr>
      </w:pPr>
      <w:r>
        <w:rPr>
          <w:sz w:val="28"/>
          <w:szCs w:val="28"/>
        </w:rPr>
        <w:t>contact Reevan D Mello.</w:t>
      </w:r>
    </w:p>
    <w:p w14:paraId="4FB39EC8" w14:textId="77777777" w:rsidR="00A31766" w:rsidRDefault="00A31766" w:rsidP="00A31766">
      <w:pPr>
        <w:pStyle w:val="ListParagraph"/>
        <w:rPr>
          <w:sz w:val="28"/>
          <w:szCs w:val="28"/>
        </w:rPr>
      </w:pPr>
    </w:p>
    <w:p w14:paraId="7759DF2C" w14:textId="47542042" w:rsidR="00960510" w:rsidRDefault="00960510" w:rsidP="00960510">
      <w:pPr>
        <w:rPr>
          <w:sz w:val="28"/>
          <w:szCs w:val="28"/>
          <w:vertAlign w:val="superscript"/>
        </w:rPr>
      </w:pPr>
    </w:p>
    <w:p w14:paraId="34391C4E" w14:textId="77698FA3" w:rsidR="00960510" w:rsidRPr="00960510" w:rsidRDefault="00960510" w:rsidP="00960510">
      <w:pPr>
        <w:rPr>
          <w:sz w:val="28"/>
          <w:szCs w:val="28"/>
          <w:vertAlign w:val="superscript"/>
        </w:rPr>
      </w:pPr>
    </w:p>
    <w:sectPr w:rsidR="00960510" w:rsidRPr="00960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74C4D"/>
    <w:multiLevelType w:val="hybridMultilevel"/>
    <w:tmpl w:val="C97E5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173DF8"/>
    <w:multiLevelType w:val="hybridMultilevel"/>
    <w:tmpl w:val="0BA633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14A30"/>
    <w:multiLevelType w:val="hybridMultilevel"/>
    <w:tmpl w:val="9D820C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772173">
    <w:abstractNumId w:val="2"/>
  </w:num>
  <w:num w:numId="2" w16cid:durableId="381098949">
    <w:abstractNumId w:val="1"/>
  </w:num>
  <w:num w:numId="3" w16cid:durableId="77667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12"/>
    <w:rsid w:val="000B3EFC"/>
    <w:rsid w:val="000F08E4"/>
    <w:rsid w:val="002A57B3"/>
    <w:rsid w:val="003E5592"/>
    <w:rsid w:val="004039FB"/>
    <w:rsid w:val="004F770D"/>
    <w:rsid w:val="005C00D2"/>
    <w:rsid w:val="00653F4D"/>
    <w:rsid w:val="00785D12"/>
    <w:rsid w:val="007E2C15"/>
    <w:rsid w:val="007F52AA"/>
    <w:rsid w:val="008B6279"/>
    <w:rsid w:val="008F1D62"/>
    <w:rsid w:val="00954858"/>
    <w:rsid w:val="00960510"/>
    <w:rsid w:val="009E2DFA"/>
    <w:rsid w:val="00A27593"/>
    <w:rsid w:val="00A31766"/>
    <w:rsid w:val="00AE69FD"/>
    <w:rsid w:val="00B42AC8"/>
    <w:rsid w:val="00C166DD"/>
    <w:rsid w:val="00D26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9FA2"/>
  <w15:chartTrackingRefBased/>
  <w15:docId w15:val="{F643D924-0CE3-444F-8A79-BE635A28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D12"/>
    <w:rPr>
      <w:rFonts w:eastAsiaTheme="majorEastAsia" w:cstheme="majorBidi"/>
      <w:color w:val="272727" w:themeColor="text1" w:themeTint="D8"/>
    </w:rPr>
  </w:style>
  <w:style w:type="paragraph" w:styleId="Title">
    <w:name w:val="Title"/>
    <w:basedOn w:val="Normal"/>
    <w:next w:val="Normal"/>
    <w:link w:val="TitleChar"/>
    <w:uiPriority w:val="10"/>
    <w:qFormat/>
    <w:rsid w:val="00785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D12"/>
    <w:pPr>
      <w:spacing w:before="160"/>
      <w:jc w:val="center"/>
    </w:pPr>
    <w:rPr>
      <w:i/>
      <w:iCs/>
      <w:color w:val="404040" w:themeColor="text1" w:themeTint="BF"/>
    </w:rPr>
  </w:style>
  <w:style w:type="character" w:customStyle="1" w:styleId="QuoteChar">
    <w:name w:val="Quote Char"/>
    <w:basedOn w:val="DefaultParagraphFont"/>
    <w:link w:val="Quote"/>
    <w:uiPriority w:val="29"/>
    <w:rsid w:val="00785D12"/>
    <w:rPr>
      <w:i/>
      <w:iCs/>
      <w:color w:val="404040" w:themeColor="text1" w:themeTint="BF"/>
    </w:rPr>
  </w:style>
  <w:style w:type="paragraph" w:styleId="ListParagraph">
    <w:name w:val="List Paragraph"/>
    <w:basedOn w:val="Normal"/>
    <w:uiPriority w:val="34"/>
    <w:qFormat/>
    <w:rsid w:val="00785D12"/>
    <w:pPr>
      <w:ind w:left="720"/>
      <w:contextualSpacing/>
    </w:pPr>
  </w:style>
  <w:style w:type="character" w:styleId="IntenseEmphasis">
    <w:name w:val="Intense Emphasis"/>
    <w:basedOn w:val="DefaultParagraphFont"/>
    <w:uiPriority w:val="21"/>
    <w:qFormat/>
    <w:rsid w:val="00785D12"/>
    <w:rPr>
      <w:i/>
      <w:iCs/>
      <w:color w:val="2F5496" w:themeColor="accent1" w:themeShade="BF"/>
    </w:rPr>
  </w:style>
  <w:style w:type="paragraph" w:styleId="IntenseQuote">
    <w:name w:val="Intense Quote"/>
    <w:basedOn w:val="Normal"/>
    <w:next w:val="Normal"/>
    <w:link w:val="IntenseQuoteChar"/>
    <w:uiPriority w:val="30"/>
    <w:qFormat/>
    <w:rsid w:val="00785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D12"/>
    <w:rPr>
      <w:i/>
      <w:iCs/>
      <w:color w:val="2F5496" w:themeColor="accent1" w:themeShade="BF"/>
    </w:rPr>
  </w:style>
  <w:style w:type="character" w:styleId="IntenseReference">
    <w:name w:val="Intense Reference"/>
    <w:basedOn w:val="DefaultParagraphFont"/>
    <w:uiPriority w:val="32"/>
    <w:qFormat/>
    <w:rsid w:val="00785D12"/>
    <w:rPr>
      <w:b/>
      <w:bCs/>
      <w:smallCaps/>
      <w:color w:val="2F5496" w:themeColor="accent1" w:themeShade="BF"/>
      <w:spacing w:val="5"/>
    </w:rPr>
  </w:style>
  <w:style w:type="character" w:styleId="Hyperlink">
    <w:name w:val="Hyperlink"/>
    <w:basedOn w:val="DefaultParagraphFont"/>
    <w:uiPriority w:val="99"/>
    <w:unhideWhenUsed/>
    <w:rsid w:val="008B6279"/>
    <w:rPr>
      <w:color w:val="0563C1" w:themeColor="hyperlink"/>
      <w:u w:val="single"/>
    </w:rPr>
  </w:style>
  <w:style w:type="character" w:styleId="UnresolvedMention">
    <w:name w:val="Unresolved Mention"/>
    <w:basedOn w:val="DefaultParagraphFont"/>
    <w:uiPriority w:val="99"/>
    <w:semiHidden/>
    <w:unhideWhenUsed/>
    <w:rsid w:val="008B6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francisanch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reevan dmello</dc:creator>
  <cp:keywords/>
  <dc:description/>
  <cp:lastModifiedBy>reevan dmello</cp:lastModifiedBy>
  <cp:revision>4</cp:revision>
  <dcterms:created xsi:type="dcterms:W3CDTF">2025-01-27T07:53:00Z</dcterms:created>
  <dcterms:modified xsi:type="dcterms:W3CDTF">2025-01-27T12:24:00Z</dcterms:modified>
</cp:coreProperties>
</file>