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2E7" w:rsidRDefault="00DA5B71">
      <w:pPr>
        <w:rPr>
          <w:sz w:val="32"/>
          <w:szCs w:val="24"/>
        </w:rPr>
      </w:pPr>
      <w:r>
        <w:rPr>
          <w:rFonts w:hint="eastAsia"/>
          <w:sz w:val="32"/>
          <w:szCs w:val="24"/>
        </w:rPr>
        <w:t>タイトル</w:t>
      </w:r>
    </w:p>
    <w:p w:rsidR="005312E7" w:rsidRPr="00DA5B71" w:rsidRDefault="00DA5B71" w:rsidP="00DA5B71">
      <w:pPr>
        <w:pStyle w:val="ab"/>
        <w:numPr>
          <w:ilvl w:val="0"/>
          <w:numId w:val="1"/>
        </w:numPr>
        <w:ind w:leftChars="0"/>
        <w:rPr>
          <w:sz w:val="32"/>
          <w:szCs w:val="24"/>
        </w:rPr>
      </w:pPr>
      <w:r w:rsidRPr="00DA5B71">
        <w:rPr>
          <w:rFonts w:hint="eastAsia"/>
          <w:sz w:val="32"/>
          <w:szCs w:val="24"/>
        </w:rPr>
        <w:t>研究背景</w:t>
      </w:r>
    </w:p>
    <w:p w:rsidR="00DA5B71" w:rsidRPr="00DA5B71" w:rsidRDefault="00DA5B71" w:rsidP="00DA5B71">
      <w:pPr>
        <w:rPr>
          <w:sz w:val="32"/>
          <w:szCs w:val="24"/>
        </w:rPr>
      </w:pPr>
      <w:r>
        <w:rPr>
          <w:rFonts w:hint="eastAsia"/>
          <w:sz w:val="32"/>
          <w:szCs w:val="24"/>
        </w:rPr>
        <w:t>1</w:t>
      </w:r>
      <w:r>
        <w:rPr>
          <w:sz w:val="32"/>
          <w:szCs w:val="24"/>
        </w:rPr>
        <w:t xml:space="preserve">.1 </w:t>
      </w:r>
      <w:r>
        <w:rPr>
          <w:rFonts w:asciiTheme="minorEastAsia" w:hAnsiTheme="minorEastAsia" w:hint="eastAsia"/>
          <w:sz w:val="24"/>
          <w:szCs w:val="24"/>
        </w:rPr>
        <w:t>ディープラーニング（深層学習）</w:t>
      </w:r>
    </w:p>
    <w:p w:rsidR="005312E7" w:rsidRDefault="00DA5B71">
      <w:pPr>
        <w:ind w:firstLineChars="200" w:firstLine="480"/>
        <w:rPr>
          <w:rFonts w:asciiTheme="minorEastAsia" w:hAnsiTheme="minorEastAsia"/>
          <w:sz w:val="24"/>
          <w:szCs w:val="24"/>
        </w:rPr>
      </w:pPr>
      <w:r>
        <w:rPr>
          <w:rFonts w:asciiTheme="minorEastAsia" w:hAnsiTheme="minorEastAsia" w:hint="eastAsia"/>
          <w:sz w:val="24"/>
          <w:szCs w:val="24"/>
        </w:rPr>
        <w:t>従来型の時系列予測の研究に関しては主に統計分析手法と計量経済学モデルを用いて行っているが、1980年代以降、金融市場の分析に機械学習の手法が徐々に適用されるようになった。しかし、複雑な関数近似をしなければ分類や回帰ができない場合があり、従来型の機械学習手法ではうまくいかないケースも多く、このような問題に対して、ディープラーニング（深層学習）手法を使用するケースが増えている。</w:t>
      </w:r>
      <w:r>
        <w:rPr>
          <w:rFonts w:hint="eastAsia"/>
          <w:sz w:val="24"/>
          <w:szCs w:val="24"/>
        </w:rPr>
        <w:t>ディープラーニングの手法を用いることにより、従来に比べて飛躍的に認識精度が向上するケースもあり、現在世の中でディープラーニングはたいへん注目されている。例えば、最近ではレコメンデーションや自動運転の分野など、幅広い分野で利用されている。ディープラーニング</w:t>
      </w:r>
      <w:r>
        <w:rPr>
          <w:rFonts w:asciiTheme="minorEastAsia" w:hAnsiTheme="minorEastAsia" w:hint="eastAsia"/>
          <w:sz w:val="24"/>
          <w:szCs w:val="24"/>
        </w:rPr>
        <w:t>の領域の中でベースの手法はニューラルネットワークと呼ばれる機械学習手法である。</w:t>
      </w:r>
    </w:p>
    <w:p w:rsidR="00DA5B71" w:rsidRDefault="00710F85" w:rsidP="00DA5B71">
      <w:pPr>
        <w:rPr>
          <w:rFonts w:asciiTheme="minorEastAsia" w:hAnsiTheme="minorEastAsia"/>
          <w:sz w:val="24"/>
          <w:szCs w:val="24"/>
        </w:rPr>
      </w:pPr>
      <w:r>
        <w:rPr>
          <w:rFonts w:hint="eastAsia"/>
          <w:sz w:val="32"/>
          <w:szCs w:val="24"/>
        </w:rPr>
        <w:t>1</w:t>
      </w:r>
      <w:r>
        <w:rPr>
          <w:sz w:val="32"/>
          <w:szCs w:val="24"/>
        </w:rPr>
        <w:t>.</w:t>
      </w:r>
      <w:r>
        <w:rPr>
          <w:rFonts w:hint="eastAsia"/>
          <w:sz w:val="32"/>
          <w:szCs w:val="24"/>
        </w:rPr>
        <w:t>2</w:t>
      </w:r>
      <w:r>
        <w:rPr>
          <w:sz w:val="32"/>
          <w:szCs w:val="24"/>
        </w:rPr>
        <w:t xml:space="preserve"> </w:t>
      </w:r>
      <w:r>
        <w:rPr>
          <w:rFonts w:asciiTheme="minorEastAsia" w:hAnsiTheme="minorEastAsia" w:hint="eastAsia"/>
          <w:sz w:val="24"/>
          <w:szCs w:val="24"/>
        </w:rPr>
        <w:t>ニューラルネットワーク</w:t>
      </w:r>
    </w:p>
    <w:p w:rsidR="005312E7" w:rsidRDefault="00DA5B71">
      <w:pPr>
        <w:ind w:firstLineChars="200" w:firstLine="480"/>
        <w:rPr>
          <w:rFonts w:asciiTheme="minorEastAsia" w:hAnsiTheme="minorEastAsia"/>
          <w:sz w:val="24"/>
          <w:szCs w:val="24"/>
        </w:rPr>
      </w:pPr>
      <w:r>
        <w:rPr>
          <w:rFonts w:asciiTheme="minorEastAsia" w:hAnsiTheme="minorEastAsia" w:hint="eastAsia"/>
          <w:sz w:val="24"/>
          <w:szCs w:val="24"/>
        </w:rPr>
        <w:t>ニューラルネットワークの誕生からディープラーニングへの発展を簡単に振り返ると、その起源は1943年にまで遡る。この年に「形式ニューロン」という人間の脳を模した数理モデルが提唱され、1957年にはデータによる学習が可能な「パーセプトロン」というニューラルネットワークが開発される。パーセプトロンは1960年代に一大ブームを引き起こすが、マービン・ミンスキーにより弱点を指摘され、急速に勢いを失い、冬の時代を迎える。ニューラルネットワークは、何度か、このようなブームと冬の時代を繰り返すが、2006年のトロント大学のヒントン教授による技術革新と、同時期に画像認識コンペティションでの圧倒的な認識精度での優勝という出来事があり、3回目のブームを迎えることになる。</w:t>
      </w:r>
    </w:p>
    <w:p w:rsidR="005312E7" w:rsidRDefault="00DA5B71">
      <w:pPr>
        <w:ind w:firstLineChars="200" w:firstLine="480"/>
        <w:rPr>
          <w:rFonts w:asciiTheme="minorEastAsia" w:hAnsiTheme="minorEastAsia"/>
          <w:sz w:val="24"/>
          <w:szCs w:val="24"/>
        </w:rPr>
      </w:pPr>
      <w:r>
        <w:rPr>
          <w:rFonts w:asciiTheme="minorEastAsia" w:hAnsiTheme="minorEastAsia" w:hint="eastAsia"/>
          <w:sz w:val="24"/>
          <w:szCs w:val="24"/>
        </w:rPr>
        <w:t>ニューラルネットワークは脳の神経回路をモデルした機械学習手法の一つである。生きもの脳はニューロンと呼ばれる細胞が膨大な数集まって構成されている。そしてそれぞれのニューロンが電気信号を受け取ったり、出力したりして脳は活動している。ニューラルネットワークの場合はモデル化されたニューロンが複数の入力を受け取って、それらの値を重み付きで足し合わせて、出力する。一つひとつの人工ニューロンは単純な仕組みだが、それを多数組み合わせる事で複雑な関数近似を行うことができる。</w:t>
      </w:r>
    </w:p>
    <w:p w:rsidR="005312E7" w:rsidRPr="00710F85" w:rsidRDefault="00DA5B71" w:rsidP="00710F85">
      <w:pPr>
        <w:ind w:firstLineChars="200" w:firstLine="480"/>
        <w:rPr>
          <w:rFonts w:asciiTheme="minorEastAsia" w:hAnsiTheme="minorEastAsia"/>
          <w:sz w:val="24"/>
          <w:szCs w:val="24"/>
        </w:rPr>
      </w:pPr>
      <w:r>
        <w:rPr>
          <w:rFonts w:asciiTheme="minorEastAsia" w:hAnsiTheme="minorEastAsia" w:hint="eastAsia"/>
          <w:sz w:val="24"/>
          <w:szCs w:val="24"/>
        </w:rPr>
        <w:t>ニューロンを横に並べたり多層化したものがニューラルネットワークになる。ニューラルネットワークの各層には名前がある。入力データが入って来</w:t>
      </w:r>
      <w:r>
        <w:rPr>
          <w:rFonts w:asciiTheme="minorEastAsia" w:hAnsiTheme="minorEastAsia" w:hint="eastAsia"/>
          <w:sz w:val="24"/>
          <w:szCs w:val="24"/>
        </w:rPr>
        <w:lastRenderedPageBreak/>
        <w:t>る層のことを入力層、最終的に求めたい値が出てくる層を出力層、それ以外の中間にある層のことを中間層と呼ぶ。</w:t>
      </w:r>
    </w:p>
    <w:p w:rsidR="005312E7" w:rsidRDefault="00DA5B71">
      <w:pPr>
        <w:ind w:firstLineChars="200" w:firstLine="480"/>
        <w:rPr>
          <w:sz w:val="24"/>
          <w:szCs w:val="24"/>
        </w:rPr>
      </w:pPr>
      <w:r>
        <w:rPr>
          <w:rFonts w:hint="eastAsia"/>
          <w:sz w:val="24"/>
          <w:szCs w:val="24"/>
        </w:rPr>
        <w:t>しかし、時系列データの分析に関しては、入力は</w:t>
      </w:r>
      <w:r>
        <w:rPr>
          <w:rFonts w:asciiTheme="minorEastAsia" w:hAnsiTheme="minorEastAsia" w:hint="eastAsia"/>
          <w:sz w:val="24"/>
          <w:szCs w:val="24"/>
        </w:rPr>
        <w:t>一つひとつ</w:t>
      </w:r>
      <w:r>
        <w:rPr>
          <w:rFonts w:hint="eastAsia"/>
          <w:sz w:val="24"/>
          <w:szCs w:val="24"/>
        </w:rPr>
        <w:t>一連の入力データとして扱われ、それぞれに対する一連の出力データが必要となる。単純なニューラルネットワークでは、出力は出力層からだけ発生するため、一連の入力</w:t>
      </w:r>
      <w:r>
        <w:rPr>
          <w:rFonts w:asciiTheme="minorEastAsia" w:hAnsiTheme="minorEastAsia" w:hint="eastAsia"/>
          <w:sz w:val="24"/>
          <w:szCs w:val="24"/>
        </w:rPr>
        <w:t>一つひとつ</w:t>
      </w:r>
      <w:r>
        <w:rPr>
          <w:rFonts w:hint="eastAsia"/>
          <w:sz w:val="24"/>
          <w:szCs w:val="24"/>
        </w:rPr>
        <w:t>に対して出力を生成することはできない。通常のニューラルネットワークでは、ある層の出力は、次の層の入力に利用されるのみであり、時系列データを自然に扱うことができない。</w:t>
      </w:r>
    </w:p>
    <w:p w:rsidR="00710F85" w:rsidRPr="00620DF7" w:rsidRDefault="00620DF7" w:rsidP="00710F85">
      <w:pPr>
        <w:rPr>
          <w:rFonts w:eastAsia="宋体"/>
          <w:sz w:val="32"/>
          <w:szCs w:val="24"/>
        </w:rPr>
      </w:pPr>
      <w:r w:rsidRPr="00620DF7">
        <w:rPr>
          <w:rFonts w:eastAsia="宋体" w:hint="eastAsia"/>
          <w:sz w:val="32"/>
          <w:szCs w:val="24"/>
        </w:rPr>
        <w:t>二、研究方法</w:t>
      </w:r>
    </w:p>
    <w:p w:rsidR="00710F85" w:rsidRDefault="008421FE" w:rsidP="00710F85">
      <w:pPr>
        <w:rPr>
          <w:sz w:val="24"/>
          <w:szCs w:val="24"/>
        </w:rPr>
      </w:pPr>
      <w:r>
        <w:rPr>
          <w:sz w:val="24"/>
          <w:szCs w:val="24"/>
        </w:rPr>
        <w:t>2.1</w:t>
      </w:r>
      <w:r w:rsidR="00710F85">
        <w:rPr>
          <w:rFonts w:hint="eastAsia"/>
          <w:sz w:val="24"/>
          <w:szCs w:val="24"/>
        </w:rPr>
        <w:t xml:space="preserve">　再帰型ニューラルネットワーク</w:t>
      </w:r>
    </w:p>
    <w:p w:rsidR="005A6765" w:rsidRDefault="005A6765" w:rsidP="005A6765">
      <w:pPr>
        <w:ind w:firstLineChars="200" w:firstLine="480"/>
        <w:rPr>
          <w:sz w:val="24"/>
          <w:szCs w:val="24"/>
        </w:rPr>
      </w:pPr>
      <w:r>
        <w:rPr>
          <w:rFonts w:hint="eastAsia"/>
          <w:sz w:val="24"/>
          <w:szCs w:val="24"/>
        </w:rPr>
        <w:t>再帰型ニューラルネットワーク（</w:t>
      </w:r>
      <w:r>
        <w:rPr>
          <w:sz w:val="24"/>
          <w:szCs w:val="24"/>
        </w:rPr>
        <w:t>Recurrent Neural Network</w:t>
      </w:r>
      <w:r>
        <w:rPr>
          <w:rFonts w:hint="eastAsia"/>
          <w:sz w:val="24"/>
          <w:szCs w:val="24"/>
        </w:rPr>
        <w:t>：以下、</w:t>
      </w:r>
      <w:r>
        <w:rPr>
          <w:sz w:val="24"/>
          <w:szCs w:val="24"/>
        </w:rPr>
        <w:t>RNN</w:t>
      </w:r>
      <w:r>
        <w:rPr>
          <w:rFonts w:hint="eastAsia"/>
          <w:sz w:val="24"/>
          <w:szCs w:val="24"/>
        </w:rPr>
        <w:t>）では、層自体は入力層、中間層、出力層と一般的なニューラルネットワークと変わらないが、時刻ｔにおけるｘｔに加え、時刻ｔ－１における中間層の値</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hint="eastAsia"/>
          <w:sz w:val="24"/>
          <w:szCs w:val="24"/>
        </w:rPr>
        <w:t>を保持しておき、それも時刻ｔにおける中間層に伝える点が異なる。時刻ｔの状態をｔ－１の状態として保持し</w:t>
      </w:r>
    </w:p>
    <w:p w:rsidR="005A6765" w:rsidRDefault="005A6765" w:rsidP="008421FE">
      <w:pPr>
        <w:ind w:firstLineChars="200" w:firstLine="480"/>
        <w:rPr>
          <w:sz w:val="24"/>
          <w:szCs w:val="24"/>
        </w:rPr>
      </w:pPr>
      <w:r>
        <w:rPr>
          <w:rFonts w:hint="eastAsia"/>
          <w:sz w:val="24"/>
          <w:szCs w:val="24"/>
        </w:rPr>
        <w:t>ある層の出力は、次の層の入力として利用されるだけでなく、一般的なニューラルネットワークの出力層のような出力としても利用される。また、各層の入力として、前の層の入力のみではなく、時系列のデータポイントも入力とする。だから、</w:t>
      </w:r>
      <w:r>
        <w:rPr>
          <w:sz w:val="24"/>
          <w:szCs w:val="24"/>
        </w:rPr>
        <w:t>RNN</w:t>
      </w:r>
      <w:r>
        <w:rPr>
          <w:rFonts w:hint="eastAsia"/>
          <w:sz w:val="24"/>
          <w:szCs w:val="24"/>
        </w:rPr>
        <w:t>は時系列データの予測問題を解決することができる。</w:t>
      </w:r>
    </w:p>
    <w:p w:rsidR="005B5FB8" w:rsidRDefault="005B5FB8">
      <w:pPr>
        <w:rPr>
          <w:rFonts w:eastAsia="宋体"/>
          <w:sz w:val="24"/>
          <w:szCs w:val="24"/>
          <w:lang w:eastAsia="zh-CN"/>
        </w:rPr>
      </w:pPr>
      <w:r>
        <w:rPr>
          <w:rFonts w:eastAsia="宋体" w:hint="eastAsia"/>
          <w:noProof/>
          <w:sz w:val="24"/>
          <w:szCs w:val="24"/>
          <w:lang w:eastAsia="zh-CN"/>
        </w:rPr>
        <w:drawing>
          <wp:inline distT="0" distB="0" distL="0" distR="0">
            <wp:extent cx="5274310" cy="23114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311400"/>
                    </a:xfrm>
                    <a:prstGeom prst="rect">
                      <a:avLst/>
                    </a:prstGeom>
                  </pic:spPr>
                </pic:pic>
              </a:graphicData>
            </a:graphic>
          </wp:inline>
        </w:drawing>
      </w:r>
    </w:p>
    <w:p w:rsidR="005312E7" w:rsidRDefault="00DA5B71">
      <w:pPr>
        <w:rPr>
          <w:rFonts w:eastAsia="宋体"/>
          <w:sz w:val="24"/>
          <w:szCs w:val="24"/>
          <w:lang w:eastAsia="zh-CN"/>
        </w:rPr>
      </w:pPr>
      <w:r>
        <w:rPr>
          <w:noProof/>
        </w:rPr>
        <w:lastRenderedPageBreak/>
        <w:drawing>
          <wp:inline distT="0" distB="0" distL="0" distR="0">
            <wp:extent cx="5274310" cy="3603625"/>
            <wp:effectExtent l="0" t="0" r="13970" b="825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a:picLocks noChangeAspect="1"/>
                    </pic:cNvPicPr>
                  </pic:nvPicPr>
                  <pic:blipFill>
                    <a:blip r:embed="rId9"/>
                    <a:stretch>
                      <a:fillRect/>
                    </a:stretch>
                  </pic:blipFill>
                  <pic:spPr>
                    <a:xfrm>
                      <a:off x="0" y="0"/>
                      <a:ext cx="5274310" cy="3603625"/>
                    </a:xfrm>
                    <a:prstGeom prst="rect">
                      <a:avLst/>
                    </a:prstGeom>
                  </pic:spPr>
                </pic:pic>
              </a:graphicData>
            </a:graphic>
          </wp:inline>
        </w:drawing>
      </w:r>
    </w:p>
    <w:p w:rsidR="005312E7" w:rsidRDefault="00DA5B71">
      <w:pPr>
        <w:rPr>
          <w:rFonts w:eastAsia="宋体"/>
          <w:sz w:val="24"/>
          <w:szCs w:val="24"/>
          <w:lang w:eastAsia="zh-CN"/>
        </w:rPr>
      </w:pPr>
      <w:r>
        <w:rPr>
          <w:noProof/>
        </w:rPr>
        <w:drawing>
          <wp:inline distT="0" distB="0" distL="0" distR="0">
            <wp:extent cx="5274310" cy="2814320"/>
            <wp:effectExtent l="0" t="0" r="2540" b="508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a:picLocks noChangeAspect="1"/>
                    </pic:cNvPicPr>
                  </pic:nvPicPr>
                  <pic:blipFill>
                    <a:blip r:embed="rId10"/>
                    <a:stretch>
                      <a:fillRect/>
                    </a:stretch>
                  </pic:blipFill>
                  <pic:spPr>
                    <a:xfrm>
                      <a:off x="0" y="0"/>
                      <a:ext cx="5274310" cy="2814320"/>
                    </a:xfrm>
                    <a:prstGeom prst="rect">
                      <a:avLst/>
                    </a:prstGeom>
                  </pic:spPr>
                </pic:pic>
              </a:graphicData>
            </a:graphic>
          </wp:inline>
        </w:drawing>
      </w:r>
    </w:p>
    <w:p w:rsidR="005312E7" w:rsidRDefault="00DA5B71">
      <w:pPr>
        <w:rPr>
          <w:rFonts w:eastAsia="宋体"/>
          <w:sz w:val="24"/>
          <w:szCs w:val="24"/>
          <w:lang w:eastAsia="zh-CN"/>
        </w:rPr>
      </w:pPr>
      <w:r>
        <w:rPr>
          <w:rFonts w:eastAsia="宋体"/>
          <w:sz w:val="24"/>
          <w:szCs w:val="24"/>
          <w:lang w:eastAsia="zh-CN"/>
        </w:rPr>
        <w:br w:type="page"/>
      </w:r>
      <w:r>
        <w:rPr>
          <w:noProof/>
        </w:rPr>
        <w:lastRenderedPageBreak/>
        <w:drawing>
          <wp:inline distT="0" distB="0" distL="0" distR="0">
            <wp:extent cx="5274310" cy="5886450"/>
            <wp:effectExtent l="0" t="0" r="254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a:picLocks noChangeAspect="1"/>
                    </pic:cNvPicPr>
                  </pic:nvPicPr>
                  <pic:blipFill>
                    <a:blip r:embed="rId11"/>
                    <a:stretch>
                      <a:fillRect/>
                    </a:stretch>
                  </pic:blipFill>
                  <pic:spPr>
                    <a:xfrm>
                      <a:off x="0" y="0"/>
                      <a:ext cx="5274310" cy="5886450"/>
                    </a:xfrm>
                    <a:prstGeom prst="rect">
                      <a:avLst/>
                    </a:prstGeom>
                  </pic:spPr>
                </pic:pic>
              </a:graphicData>
            </a:graphic>
          </wp:inline>
        </w:drawing>
      </w:r>
    </w:p>
    <w:p w:rsidR="005312E7" w:rsidRDefault="005312E7">
      <w:pPr>
        <w:rPr>
          <w:rFonts w:eastAsia="宋体"/>
          <w:sz w:val="24"/>
          <w:szCs w:val="24"/>
          <w:lang w:eastAsia="zh-CN"/>
        </w:rPr>
      </w:pPr>
    </w:p>
    <w:p w:rsidR="00710F85" w:rsidRDefault="00710F85">
      <w:pPr>
        <w:rPr>
          <w:sz w:val="24"/>
          <w:szCs w:val="24"/>
        </w:rPr>
      </w:pPr>
    </w:p>
    <w:p w:rsidR="00710F85" w:rsidRDefault="00710F85">
      <w:pPr>
        <w:rPr>
          <w:sz w:val="24"/>
          <w:szCs w:val="24"/>
        </w:rPr>
      </w:pPr>
    </w:p>
    <w:p w:rsidR="00710F85" w:rsidRDefault="00710F85">
      <w:pPr>
        <w:rPr>
          <w:sz w:val="24"/>
          <w:szCs w:val="24"/>
        </w:rPr>
      </w:pPr>
    </w:p>
    <w:p w:rsidR="00710F85" w:rsidRDefault="00710F85">
      <w:pPr>
        <w:rPr>
          <w:sz w:val="24"/>
          <w:szCs w:val="24"/>
        </w:rPr>
      </w:pPr>
    </w:p>
    <w:p w:rsidR="00710F85" w:rsidRDefault="00710F85">
      <w:pPr>
        <w:rPr>
          <w:sz w:val="24"/>
          <w:szCs w:val="24"/>
        </w:rPr>
      </w:pPr>
    </w:p>
    <w:p w:rsidR="00710F85" w:rsidRDefault="00710F85">
      <w:pPr>
        <w:rPr>
          <w:sz w:val="24"/>
          <w:szCs w:val="24"/>
        </w:rPr>
      </w:pPr>
    </w:p>
    <w:p w:rsidR="00710F85" w:rsidRDefault="00710F85">
      <w:pPr>
        <w:rPr>
          <w:sz w:val="24"/>
          <w:szCs w:val="24"/>
        </w:rPr>
      </w:pPr>
    </w:p>
    <w:p w:rsidR="00710F85" w:rsidRDefault="00710F85">
      <w:pPr>
        <w:rPr>
          <w:sz w:val="24"/>
          <w:szCs w:val="24"/>
        </w:rPr>
      </w:pPr>
    </w:p>
    <w:p w:rsidR="00710F85" w:rsidRDefault="00710F85">
      <w:pPr>
        <w:rPr>
          <w:sz w:val="24"/>
          <w:szCs w:val="24"/>
        </w:rPr>
      </w:pPr>
    </w:p>
    <w:p w:rsidR="005B5FB8" w:rsidRDefault="005B5FB8">
      <w:pPr>
        <w:rPr>
          <w:sz w:val="24"/>
          <w:szCs w:val="24"/>
        </w:rPr>
      </w:pPr>
    </w:p>
    <w:p w:rsidR="005312E7" w:rsidRDefault="005312E7">
      <w:pPr>
        <w:rPr>
          <w:sz w:val="24"/>
          <w:szCs w:val="24"/>
        </w:rPr>
      </w:pPr>
    </w:p>
    <w:p w:rsidR="005312E7" w:rsidRDefault="00AA2943">
      <w:pPr>
        <w:rPr>
          <w:sz w:val="24"/>
          <w:szCs w:val="24"/>
        </w:rPr>
      </w:pPr>
      <w:r>
        <w:rPr>
          <w:rFonts w:hint="eastAsia"/>
          <w:sz w:val="24"/>
          <w:szCs w:val="24"/>
        </w:rPr>
        <w:lastRenderedPageBreak/>
        <w:t>B</w:t>
      </w:r>
      <w:r>
        <w:rPr>
          <w:sz w:val="24"/>
          <w:szCs w:val="24"/>
        </w:rPr>
        <w:t>ack Propagation Through Time(BPTT)</w:t>
      </w:r>
    </w:p>
    <w:p w:rsidR="005312E7" w:rsidRDefault="00AA2943">
      <w:pPr>
        <w:jc w:val="left"/>
        <w:rPr>
          <w:sz w:val="24"/>
          <w:szCs w:val="24"/>
        </w:rPr>
      </w:pPr>
      <w:r>
        <w:rPr>
          <w:rFonts w:eastAsia="宋体"/>
          <w:noProof/>
          <w:sz w:val="24"/>
          <w:szCs w:val="24"/>
          <w:lang w:eastAsia="zh-CN"/>
        </w:rPr>
        <w:drawing>
          <wp:anchor distT="0" distB="0" distL="114300" distR="114300" simplePos="0" relativeHeight="251658240" behindDoc="0" locked="0" layoutInCell="1" allowOverlap="1">
            <wp:simplePos x="0" y="0"/>
            <wp:positionH relativeFrom="margin">
              <wp:align>left</wp:align>
            </wp:positionH>
            <wp:positionV relativeFrom="margin">
              <wp:posOffset>590550</wp:posOffset>
            </wp:positionV>
            <wp:extent cx="5113655" cy="2695575"/>
            <wp:effectExtent l="0" t="0" r="0" b="952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113655" cy="2695575"/>
                    </a:xfrm>
                    <a:prstGeom prst="rect">
                      <a:avLst/>
                    </a:prstGeom>
                  </pic:spPr>
                </pic:pic>
              </a:graphicData>
            </a:graphic>
          </wp:anchor>
        </w:drawing>
      </w:r>
    </w:p>
    <w:p w:rsidR="005312E7" w:rsidRDefault="005312E7">
      <w:pPr>
        <w:jc w:val="left"/>
        <w:rPr>
          <w:sz w:val="24"/>
          <w:szCs w:val="24"/>
        </w:rPr>
      </w:pPr>
    </w:p>
    <w:p w:rsidR="005312E7" w:rsidRDefault="005312E7">
      <w:pPr>
        <w:jc w:val="left"/>
        <w:rPr>
          <w:sz w:val="24"/>
          <w:szCs w:val="24"/>
        </w:rPr>
      </w:pPr>
    </w:p>
    <w:p w:rsidR="005312E7" w:rsidRDefault="00DA5B71">
      <w:pPr>
        <w:jc w:val="left"/>
        <w:rPr>
          <w:sz w:val="24"/>
          <w:szCs w:val="24"/>
        </w:rPr>
      </w:pPr>
      <w:r>
        <w:rPr>
          <w:rFonts w:hint="eastAsia"/>
          <w:sz w:val="24"/>
          <w:szCs w:val="24"/>
        </w:rPr>
        <w:t>RNN</w:t>
      </w:r>
      <w:r>
        <w:rPr>
          <w:rFonts w:hint="eastAsia"/>
          <w:sz w:val="24"/>
          <w:szCs w:val="24"/>
        </w:rPr>
        <w:t>の概要は前の図　で示した通り、</w:t>
      </w:r>
    </w:p>
    <w:p w:rsidR="005312E7" w:rsidRDefault="00D8586B">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sidR="00DA5B71">
        <w:rPr>
          <w:rFonts w:hint="eastAsia"/>
          <w:sz w:val="24"/>
          <w:szCs w:val="24"/>
        </w:rPr>
        <w:t>はｔ時刻の入力</w:t>
      </w:r>
    </w:p>
    <w:p w:rsidR="005312E7" w:rsidRDefault="00D8586B">
      <w:pPr>
        <w:jc w:val="left"/>
        <w:rPr>
          <w:sz w:val="24"/>
          <w:szCs w:val="24"/>
        </w:rPr>
      </w:pP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sidR="00DA5B71">
        <w:rPr>
          <w:rFonts w:hint="eastAsia"/>
          <w:sz w:val="24"/>
          <w:szCs w:val="24"/>
        </w:rPr>
        <w:t>はｔ時刻の中間層の出力</w:t>
      </w:r>
    </w:p>
    <w:p w:rsidR="005312E7" w:rsidRDefault="00D8586B">
      <w:pPr>
        <w:jc w:val="left"/>
        <w:rPr>
          <w:sz w:val="24"/>
          <w:szCs w:val="24"/>
        </w:rPr>
      </w:pPr>
      <m:oMath>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E</m:t>
            </m:r>
          </m:e>
          <m:sub>
            <m:r>
              <w:rPr>
                <w:rFonts w:ascii="Cambria Math" w:eastAsia="宋体" w:hAnsi="Cambria Math"/>
                <w:sz w:val="24"/>
                <w:szCs w:val="24"/>
              </w:rPr>
              <m:t>t</m:t>
            </m:r>
          </m:sub>
        </m:sSub>
      </m:oMath>
      <w:r w:rsidR="00DA5B71">
        <w:rPr>
          <w:rFonts w:hint="eastAsia"/>
          <w:sz w:val="24"/>
          <w:szCs w:val="24"/>
        </w:rPr>
        <w:t>は誤差</w:t>
      </w:r>
    </w:p>
    <w:p w:rsidR="005312E7" w:rsidRDefault="00D8586B">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sidR="00DA5B71">
        <w:rPr>
          <w:rFonts w:hint="eastAsia"/>
          <w:sz w:val="24"/>
          <w:szCs w:val="24"/>
        </w:rPr>
        <w:t>は入力層から中間層の重み</w:t>
      </w:r>
    </w:p>
    <w:p w:rsidR="005312E7" w:rsidRDefault="00D8586B">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00DA5B71">
        <w:rPr>
          <w:rFonts w:hint="eastAsia"/>
          <w:sz w:val="24"/>
          <w:szCs w:val="24"/>
        </w:rPr>
        <w:t>は中間層同士の重み</w:t>
      </w:r>
    </w:p>
    <w:p w:rsidR="005312E7" w:rsidRDefault="00D8586B">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sidR="00DA5B71">
        <w:rPr>
          <w:rFonts w:hint="eastAsia"/>
          <w:sz w:val="24"/>
          <w:szCs w:val="24"/>
        </w:rPr>
        <w:t>は中間層から出力層への重み</w:t>
      </w:r>
    </w:p>
    <w:p w:rsidR="005312E7" w:rsidRDefault="005312E7">
      <w:pPr>
        <w:jc w:val="left"/>
        <w:rPr>
          <w:sz w:val="24"/>
          <w:szCs w:val="24"/>
        </w:rPr>
      </w:pPr>
    </w:p>
    <w:p w:rsidR="005312E7" w:rsidRDefault="00DA5B71">
      <w:pPr>
        <w:jc w:val="left"/>
        <w:rPr>
          <w:sz w:val="24"/>
          <w:szCs w:val="24"/>
        </w:rPr>
      </w:pPr>
      <w:r>
        <w:rPr>
          <w:rFonts w:hint="eastAsia"/>
          <w:sz w:val="24"/>
          <w:szCs w:val="24"/>
        </w:rPr>
        <w:t>時刻ｔの中間層の計算をする際に入力層からの入力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と前の時刻の中間層の出力</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hint="eastAsia"/>
          <w:sz w:val="24"/>
          <w:szCs w:val="24"/>
        </w:rPr>
        <w:t>に重み付けを行った結果を加算したものを中間層への入力として扱う。この際にポイントが</w:t>
      </w:r>
      <w:r>
        <w:rPr>
          <w:rFonts w:hint="eastAsia"/>
          <w:sz w:val="24"/>
          <w:szCs w:val="24"/>
        </w:rPr>
        <w:t>2</w:t>
      </w:r>
      <w:r>
        <w:rPr>
          <w:rFonts w:hint="eastAsia"/>
          <w:sz w:val="24"/>
          <w:szCs w:val="24"/>
        </w:rPr>
        <w:t>つある。</w:t>
      </w:r>
    </w:p>
    <w:p w:rsidR="005312E7" w:rsidRDefault="00DA5B71">
      <w:pPr>
        <w:jc w:val="left"/>
        <w:rPr>
          <w:sz w:val="24"/>
          <w:szCs w:val="24"/>
        </w:rPr>
      </w:pPr>
      <w:r>
        <w:rPr>
          <w:rFonts w:hint="eastAsia"/>
          <w:sz w:val="24"/>
          <w:szCs w:val="24"/>
        </w:rPr>
        <w:t>一つ目は、一般的な</w:t>
      </w:r>
      <w:r>
        <w:rPr>
          <w:rFonts w:hint="eastAsia"/>
          <w:sz w:val="24"/>
          <w:szCs w:val="24"/>
        </w:rPr>
        <w:t>RNN</w:t>
      </w:r>
      <w:r>
        <w:rPr>
          <w:rFonts w:hint="eastAsia"/>
          <w:sz w:val="24"/>
          <w:szCs w:val="24"/>
        </w:rPr>
        <w:t>では時刻のｔ＝</w:t>
      </w:r>
      <w:r>
        <w:rPr>
          <w:rFonts w:hint="eastAsia"/>
          <w:sz w:val="24"/>
          <w:szCs w:val="24"/>
        </w:rPr>
        <w:t>0</w:t>
      </w:r>
      <w:r>
        <w:rPr>
          <w:rFonts w:hint="eastAsia"/>
          <w:sz w:val="24"/>
          <w:szCs w:val="24"/>
        </w:rPr>
        <w:t>のときには時刻</w:t>
      </w:r>
      <w:r>
        <w:rPr>
          <w:rFonts w:eastAsia="宋体" w:hint="eastAsia"/>
          <w:sz w:val="24"/>
          <w:szCs w:val="24"/>
        </w:rPr>
        <w:t>t</w:t>
      </w:r>
      <w:r>
        <w:rPr>
          <w:rFonts w:eastAsia="宋体"/>
          <w:sz w:val="24"/>
          <w:szCs w:val="24"/>
        </w:rPr>
        <w:t>-1</w:t>
      </w:r>
      <w:r>
        <w:rPr>
          <w:rFonts w:hint="eastAsia"/>
          <w:sz w:val="24"/>
          <w:szCs w:val="24"/>
        </w:rPr>
        <w:t>の中間層が存在しないため、過去の時間からの入力はすべての値が</w:t>
      </w:r>
      <w:r>
        <w:rPr>
          <w:rFonts w:hint="eastAsia"/>
          <w:sz w:val="24"/>
          <w:szCs w:val="24"/>
        </w:rPr>
        <w:t>0</w:t>
      </w:r>
      <w:r>
        <w:rPr>
          <w:rFonts w:hint="eastAsia"/>
          <w:sz w:val="24"/>
          <w:szCs w:val="24"/>
        </w:rPr>
        <w:t>のものを時刻</w:t>
      </w:r>
      <w:r>
        <w:rPr>
          <w:rFonts w:eastAsia="宋体" w:hint="eastAsia"/>
          <w:sz w:val="24"/>
          <w:szCs w:val="24"/>
        </w:rPr>
        <w:t>t</w:t>
      </w:r>
      <w:r>
        <w:rPr>
          <w:rFonts w:eastAsia="宋体"/>
          <w:sz w:val="24"/>
          <w:szCs w:val="24"/>
        </w:rPr>
        <w:t>-1</w:t>
      </w:r>
      <w:r>
        <w:rPr>
          <w:rFonts w:hint="eastAsia"/>
          <w:sz w:val="24"/>
          <w:szCs w:val="24"/>
        </w:rPr>
        <w:t>の中間層からの入力として設定する。</w:t>
      </w:r>
    </w:p>
    <w:p w:rsidR="005312E7" w:rsidRDefault="00DA5B71">
      <w:pPr>
        <w:jc w:val="left"/>
        <w:rPr>
          <w:sz w:val="24"/>
          <w:szCs w:val="24"/>
        </w:rPr>
      </w:pPr>
      <w:r>
        <w:rPr>
          <w:rFonts w:hint="eastAsia"/>
          <w:sz w:val="24"/>
          <w:szCs w:val="24"/>
        </w:rPr>
        <w:t>2</w:t>
      </w:r>
      <w:r>
        <w:rPr>
          <w:rFonts w:hint="eastAsia"/>
          <w:sz w:val="24"/>
          <w:szCs w:val="24"/>
        </w:rPr>
        <w:t>つ目は、入力層から中間層への重み、中間層から中間層への重み、中間層からその上の層への重みは別の時間軸関でそれぞれ同じものを用いる。すなわち、一つのニューラルネットワークを構築して、その中間層の計算にとある特定の重みを用いて時間展開をしていくということになる。その際の活性化関数としてはよく</w:t>
      </w:r>
      <w:r>
        <w:rPr>
          <w:rFonts w:eastAsia="宋体" w:hint="eastAsia"/>
          <w:sz w:val="24"/>
          <w:szCs w:val="24"/>
        </w:rPr>
        <w:t>t</w:t>
      </w:r>
      <w:r>
        <w:rPr>
          <w:rFonts w:eastAsia="宋体"/>
          <w:sz w:val="24"/>
          <w:szCs w:val="24"/>
        </w:rPr>
        <w:t>anh</w:t>
      </w:r>
      <w:r>
        <w:rPr>
          <w:rFonts w:hint="eastAsia"/>
          <w:sz w:val="24"/>
          <w:szCs w:val="24"/>
        </w:rPr>
        <w:t>が用いられる。</w:t>
      </w:r>
    </w:p>
    <w:p w:rsidR="005312E7" w:rsidRDefault="005312E7">
      <w:pPr>
        <w:jc w:val="left"/>
        <w:rPr>
          <w:sz w:val="24"/>
          <w:szCs w:val="24"/>
        </w:rPr>
      </w:pPr>
    </w:p>
    <w:p w:rsidR="005312E7" w:rsidRDefault="00DA5B71">
      <w:pPr>
        <w:jc w:val="left"/>
        <w:rPr>
          <w:sz w:val="24"/>
          <w:szCs w:val="24"/>
        </w:rPr>
      </w:pPr>
      <w:r>
        <w:rPr>
          <w:rFonts w:hint="eastAsia"/>
          <w:sz w:val="24"/>
          <w:szCs w:val="24"/>
        </w:rPr>
        <w:t>そのため、ある時刻</w:t>
      </w:r>
      <w:r>
        <w:rPr>
          <w:rFonts w:eastAsia="宋体" w:hint="eastAsia"/>
          <w:sz w:val="24"/>
          <w:szCs w:val="24"/>
        </w:rPr>
        <w:t>t</w:t>
      </w:r>
      <w:r>
        <w:rPr>
          <w:rFonts w:hint="eastAsia"/>
          <w:sz w:val="24"/>
          <w:szCs w:val="24"/>
        </w:rPr>
        <w:t>における中間層からの出力</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Pr>
          <w:rFonts w:hint="eastAsia"/>
          <w:sz w:val="24"/>
          <w:szCs w:val="24"/>
        </w:rPr>
        <w:t>を、時刻</w:t>
      </w:r>
      <w:r>
        <w:rPr>
          <w:rFonts w:eastAsia="宋体" w:hint="eastAsia"/>
          <w:sz w:val="24"/>
          <w:szCs w:val="24"/>
        </w:rPr>
        <w:t>t</w:t>
      </w:r>
      <w:r>
        <w:rPr>
          <w:rFonts w:hint="eastAsia"/>
          <w:sz w:val="24"/>
          <w:szCs w:val="24"/>
        </w:rPr>
        <w:t>における入力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、時刻入力層から中間層への重み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とバイアス</w:t>
      </w:r>
      <m:oMath>
        <m:r>
          <w:rPr>
            <w:rFonts w:ascii="Cambria Math" w:eastAsia="宋体" w:hAnsi="Cambria Math"/>
            <w:sz w:val="24"/>
            <w:szCs w:val="24"/>
          </w:rPr>
          <m:t>b</m:t>
        </m:r>
      </m:oMath>
      <w:r>
        <w:rPr>
          <w:rFonts w:hint="eastAsia"/>
          <w:sz w:val="24"/>
          <w:szCs w:val="24"/>
        </w:rPr>
        <w:t>、中間層から中間層への</w:t>
      </w:r>
      <w:r>
        <w:rPr>
          <w:rFonts w:hint="eastAsia"/>
          <w:sz w:val="24"/>
          <w:szCs w:val="24"/>
        </w:rPr>
        <w:lastRenderedPageBreak/>
        <w:t>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を用いて書くと以下のようになる。</w:t>
      </w:r>
    </w:p>
    <w:p w:rsidR="005312E7" w:rsidRDefault="00D8586B">
      <w:pPr>
        <w:jc w:val="cente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r>
            <w:rPr>
              <w:rFonts w:ascii="Cambria Math" w:eastAsia="宋体" w:hAnsi="Cambria Math"/>
              <w:sz w:val="24"/>
              <w:szCs w:val="24"/>
              <w:lang w:eastAsia="zh-CN"/>
            </w:rPr>
            <m:t>=tanh</m:t>
          </m:r>
          <m:d>
            <m:dPr>
              <m:ctrlPr>
                <w:rPr>
                  <w:rFonts w:ascii="Cambria Math" w:eastAsia="宋体" w:hAnsi="Cambria Math"/>
                  <w:i/>
                  <w:sz w:val="24"/>
                  <w:szCs w:val="24"/>
                  <w:lang w:eastAsia="zh-CN"/>
                </w:rPr>
              </m:ctrlPr>
            </m:d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x</m:t>
                  </m:r>
                </m:sub>
              </m:sSub>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h</m:t>
                  </m:r>
                </m:sub>
              </m:sSub>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r>
                <w:rPr>
                  <w:rFonts w:ascii="Cambria Math" w:eastAsia="宋体" w:hAnsi="Cambria Math"/>
                  <w:sz w:val="24"/>
                  <w:szCs w:val="24"/>
                  <w:lang w:eastAsia="zh-CN"/>
                </w:rPr>
                <m:t>+b</m:t>
              </m:r>
            </m:e>
          </m:d>
          <m:r>
            <w:rPr>
              <w:rFonts w:ascii="Cambria Math" w:eastAsia="宋体" w:hAnsi="Cambria Math"/>
              <w:sz w:val="24"/>
              <w:szCs w:val="24"/>
              <w:lang w:eastAsia="zh-CN"/>
            </w:rPr>
            <m:t xml:space="preserve">  (1)</m:t>
          </m:r>
        </m:oMath>
      </m:oMathPara>
    </w:p>
    <w:p w:rsidR="005312E7" w:rsidRDefault="00DA5B71">
      <w:pPr>
        <w:rPr>
          <w:sz w:val="24"/>
          <w:szCs w:val="24"/>
        </w:rPr>
      </w:pPr>
      <w:r>
        <w:rPr>
          <w:rFonts w:hint="eastAsia"/>
          <w:sz w:val="24"/>
          <w:szCs w:val="24"/>
        </w:rPr>
        <w:t>RNN</w:t>
      </w:r>
      <w:r>
        <w:rPr>
          <w:rFonts w:hint="eastAsia"/>
          <w:sz w:val="24"/>
          <w:szCs w:val="24"/>
        </w:rPr>
        <w:t>では各時刻が重みを共有して、中間状態</w:t>
      </w:r>
    </w:p>
    <w:p w:rsidR="005312E7" w:rsidRDefault="00D8586B">
      <w:pPr>
        <w:jc w:val="center"/>
        <w:rPr>
          <w:rFonts w:eastAsia="宋体"/>
          <w:sz w:val="24"/>
          <w:szCs w:val="24"/>
        </w:rPr>
      </w:pPr>
      <m:oMath>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y</m:t>
                </m:r>
              </m:e>
              <m:sub>
                <m:r>
                  <w:rPr>
                    <w:rFonts w:ascii="Cambria Math" w:eastAsia="宋体" w:hAnsi="Cambria Math"/>
                    <w:sz w:val="24"/>
                    <w:szCs w:val="24"/>
                  </w:rPr>
                  <m:t>t</m:t>
                </m:r>
              </m:sub>
            </m:sSub>
          </m:e>
        </m:acc>
        <m:r>
          <m:rPr>
            <m:sty m:val="p"/>
          </m:rPr>
          <w:rPr>
            <w:rFonts w:ascii="Cambria Math" w:eastAsia="宋体" w:hAnsi="Cambria Math"/>
            <w:sz w:val="24"/>
            <w:szCs w:val="24"/>
          </w:rPr>
          <m:t>=</m:t>
        </m:r>
        <m:r>
          <m:rPr>
            <m:sty m:val="p"/>
          </m:rPr>
          <w:rPr>
            <w:rFonts w:ascii="Cambria Math" w:eastAsia="宋体" w:hAnsi="Cambria Math"/>
            <w:sz w:val="24"/>
            <w:szCs w:val="24"/>
            <w:lang w:eastAsia="zh-CN"/>
          </w:rPr>
          <m:t>σ</m:t>
        </m:r>
        <m:d>
          <m:dPr>
            <m:ctrlPr>
              <w:rPr>
                <w:rFonts w:ascii="Cambria Math" w:eastAsia="宋体" w:hAnsi="Cambria Math"/>
                <w:sz w:val="24"/>
                <w:szCs w:val="24"/>
                <w:lang w:eastAsia="zh-CN"/>
              </w:rPr>
            </m:ctrlPr>
          </m:dPr>
          <m:e>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e>
        </m:d>
        <m:r>
          <w:rPr>
            <w:rFonts w:ascii="Cambria Math" w:eastAsia="宋体" w:hAnsi="Cambria Math"/>
            <w:sz w:val="24"/>
            <w:szCs w:val="24"/>
          </w:rPr>
          <m:t xml:space="preserve">  (2)</m:t>
        </m:r>
      </m:oMath>
      <w:r w:rsidR="00DA5B71">
        <w:rPr>
          <w:rFonts w:eastAsia="宋体" w:hint="eastAsia"/>
          <w:sz w:val="24"/>
          <w:szCs w:val="24"/>
        </w:rPr>
        <w:t xml:space="preserve"> </w:t>
      </w:r>
    </w:p>
    <w:p w:rsidR="005312E7" w:rsidRDefault="00DA5B71">
      <w:pPr>
        <w:rPr>
          <w:rFonts w:eastAsia="MS Mincho"/>
          <w:color w:val="FF0000"/>
          <w:sz w:val="24"/>
          <w:szCs w:val="24"/>
        </w:rPr>
      </w:pPr>
      <w:r>
        <w:rPr>
          <w:rFonts w:eastAsia="宋体"/>
          <w:sz w:val="24"/>
          <w:szCs w:val="24"/>
        </w:rPr>
        <w:t>t</w:t>
      </w:r>
      <w:r>
        <w:rPr>
          <w:rFonts w:eastAsia="宋体" w:hint="eastAsia"/>
          <w:sz w:val="24"/>
          <w:szCs w:val="24"/>
        </w:rPr>
        <w:t>时刻</w:t>
      </w:r>
      <w:r>
        <w:rPr>
          <w:rFonts w:hint="eastAsia"/>
          <w:sz w:val="24"/>
          <w:szCs w:val="24"/>
        </w:rPr>
        <w:t>の誤差関数</w:t>
      </w:r>
      <w:r>
        <w:rPr>
          <w:rFonts w:eastAsia="宋体" w:hint="eastAsia"/>
          <w:sz w:val="24"/>
          <w:szCs w:val="24"/>
        </w:rPr>
        <w:t xml:space="preserve"> </w:t>
      </w:r>
      <w:r>
        <w:rPr>
          <w:rFonts w:eastAsia="宋体" w:hint="eastAsia"/>
          <w:color w:val="FF0000"/>
          <w:sz w:val="24"/>
          <w:szCs w:val="24"/>
        </w:rPr>
        <w:t>クロスエントロピー</w:t>
      </w:r>
      <w:r>
        <w:rPr>
          <w:rFonts w:eastAsia="MS Mincho" w:hint="eastAsia"/>
          <w:color w:val="FF0000"/>
          <w:sz w:val="24"/>
          <w:szCs w:val="24"/>
        </w:rPr>
        <w:t>と定義される。</w:t>
      </w:r>
    </w:p>
    <w:p w:rsidR="005312E7" w:rsidRDefault="00D8586B">
      <w:pPr>
        <w:jc w:val="center"/>
        <w:rPr>
          <w:rFonts w:eastAsia="宋体"/>
          <w:sz w:val="24"/>
          <w:szCs w:val="24"/>
          <w:lang w:eastAsia="zh-CN"/>
        </w:rPr>
      </w:pPr>
      <m:oMathPara>
        <m:oMath>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E</m:t>
              </m:r>
            </m:e>
            <m:sub>
              <m:r>
                <w:rPr>
                  <w:rFonts w:ascii="Cambria Math" w:eastAsia="宋体" w:hAnsi="Cambria Math"/>
                  <w:sz w:val="24"/>
                  <w:szCs w:val="24"/>
                  <w:lang w:eastAsia="zh-CN"/>
                </w:rPr>
                <m:t>t</m:t>
              </m:r>
            </m:sub>
          </m:sSub>
          <m:d>
            <m:dPr>
              <m:ctrlPr>
                <w:rPr>
                  <w:rFonts w:ascii="Cambria Math" w:eastAsia="宋体" w:hAnsi="Cambria Math"/>
                  <w:sz w:val="24"/>
                  <w:szCs w:val="24"/>
                  <w:lang w:eastAsia="zh-CN"/>
                </w:rPr>
              </m:ctrlPr>
            </m:d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e>
              </m:acc>
            </m:e>
          </m:d>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log</m:t>
          </m:r>
          <m:d>
            <m:dPr>
              <m:ctrlPr>
                <w:rPr>
                  <w:rFonts w:ascii="Cambria Math" w:eastAsia="宋体" w:hAnsi="Cambria Math"/>
                  <w:sz w:val="24"/>
                  <w:szCs w:val="24"/>
                  <w:lang w:eastAsia="zh-CN"/>
                </w:rPr>
              </m:ctrlPr>
            </m:dPr>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e>
              </m:acc>
            </m:e>
          </m:d>
          <m:r>
            <w:rPr>
              <w:rFonts w:ascii="Cambria Math" w:eastAsia="宋体" w:hAnsi="Cambria Math"/>
              <w:sz w:val="24"/>
              <w:szCs w:val="24"/>
              <w:lang w:eastAsia="zh-CN"/>
            </w:rPr>
            <m:t xml:space="preserve">   (3)</m:t>
          </m:r>
        </m:oMath>
      </m:oMathPara>
    </w:p>
    <w:p w:rsidR="005312E7" w:rsidRDefault="00DA5B71">
      <w:pPr>
        <w:rPr>
          <w:rFonts w:eastAsia="宋体"/>
          <w:color w:val="FF0000"/>
          <w:sz w:val="24"/>
          <w:szCs w:val="24"/>
          <w:lang w:eastAsia="zh-CN"/>
        </w:rPr>
      </w:pPr>
      <w:r>
        <w:rPr>
          <w:rFonts w:eastAsia="宋体" w:hint="eastAsia"/>
          <w:color w:val="FF0000"/>
          <w:sz w:val="24"/>
          <w:szCs w:val="24"/>
          <w:lang w:eastAsia="zh-CN"/>
        </w:rPr>
        <w:t>在这里，</w:t>
      </w:r>
      <m:oMath>
        <m:sSub>
          <m:sSubPr>
            <m:ctrlPr>
              <w:rPr>
                <w:rFonts w:ascii="Cambria Math" w:eastAsia="宋体" w:hAnsi="Cambria Math"/>
                <w:color w:val="FF0000"/>
                <w:sz w:val="24"/>
                <w:szCs w:val="24"/>
                <w:lang w:eastAsia="zh-CN"/>
              </w:rPr>
            </m:ctrlPr>
          </m:sSubPr>
          <m:e>
            <m:r>
              <m:rPr>
                <m:sty m:val="p"/>
              </m:rPr>
              <w:rPr>
                <w:rFonts w:ascii="Cambria Math" w:eastAsia="宋体" w:hAnsi="Cambria Math"/>
                <w:color w:val="FF0000"/>
                <w:sz w:val="24"/>
                <w:szCs w:val="24"/>
                <w:lang w:eastAsia="zh-CN"/>
              </w:rPr>
              <m:t>y</m:t>
            </m:r>
          </m:e>
          <m:sub>
            <m:r>
              <w:rPr>
                <w:rFonts w:ascii="Cambria Math" w:eastAsia="宋体" w:hAnsi="Cambria Math"/>
                <w:color w:val="FF0000"/>
                <w:sz w:val="24"/>
                <w:szCs w:val="24"/>
                <w:lang w:eastAsia="zh-CN"/>
              </w:rPr>
              <m:t>t</m:t>
            </m:r>
          </m:sub>
        </m:sSub>
      </m:oMath>
      <w:r>
        <w:rPr>
          <w:rFonts w:eastAsia="宋体" w:hint="eastAsia"/>
          <w:color w:val="FF0000"/>
          <w:sz w:val="24"/>
          <w:szCs w:val="24"/>
          <w:lang w:eastAsia="zh-CN"/>
        </w:rPr>
        <w:t>是时刻</w:t>
      </w:r>
      <w:r>
        <w:rPr>
          <w:rFonts w:eastAsia="宋体" w:hint="eastAsia"/>
          <w:color w:val="FF0000"/>
          <w:sz w:val="24"/>
          <w:szCs w:val="24"/>
          <w:lang w:eastAsia="zh-CN"/>
        </w:rPr>
        <w:t>t</w:t>
      </w:r>
      <w:r>
        <w:rPr>
          <w:rFonts w:eastAsia="宋体" w:hint="eastAsia"/>
          <w:color w:val="FF0000"/>
          <w:sz w:val="24"/>
          <w:szCs w:val="24"/>
          <w:lang w:eastAsia="zh-CN"/>
        </w:rPr>
        <w:t>上正确的值，</w:t>
      </w:r>
      <m:oMath>
        <m:acc>
          <m:accPr>
            <m:ctrlPr>
              <w:rPr>
                <w:rFonts w:ascii="Cambria Math" w:eastAsia="宋体" w:hAnsi="Cambria Math"/>
                <w:color w:val="FF0000"/>
                <w:sz w:val="24"/>
                <w:szCs w:val="24"/>
                <w:lang w:eastAsia="zh-CN"/>
              </w:rPr>
            </m:ctrlPr>
          </m:accPr>
          <m:e>
            <m:sSub>
              <m:sSubPr>
                <m:ctrlPr>
                  <w:rPr>
                    <w:rFonts w:ascii="Cambria Math" w:eastAsia="宋体" w:hAnsi="Cambria Math"/>
                    <w:color w:val="FF0000"/>
                    <w:sz w:val="24"/>
                    <w:szCs w:val="24"/>
                    <w:lang w:eastAsia="zh-CN"/>
                  </w:rPr>
                </m:ctrlPr>
              </m:sSubPr>
              <m:e>
                <m:r>
                  <m:rPr>
                    <m:sty m:val="p"/>
                  </m:rPr>
                  <w:rPr>
                    <w:rFonts w:ascii="Cambria Math" w:eastAsia="宋体" w:hAnsi="Cambria Math"/>
                    <w:color w:val="FF0000"/>
                    <w:sz w:val="24"/>
                    <w:szCs w:val="24"/>
                    <w:lang w:eastAsia="zh-CN"/>
                  </w:rPr>
                  <m:t>y</m:t>
                </m:r>
              </m:e>
              <m:sub>
                <m:r>
                  <w:rPr>
                    <w:rFonts w:ascii="Cambria Math" w:eastAsia="宋体" w:hAnsi="Cambria Math"/>
                    <w:color w:val="FF0000"/>
                    <w:sz w:val="24"/>
                    <w:szCs w:val="24"/>
                    <w:lang w:eastAsia="zh-CN"/>
                  </w:rPr>
                  <m:t>t</m:t>
                </m:r>
              </m:sub>
            </m:sSub>
          </m:e>
        </m:acc>
      </m:oMath>
      <w:r>
        <w:rPr>
          <w:rFonts w:eastAsia="宋体" w:hint="eastAsia"/>
          <w:color w:val="FF0000"/>
          <w:sz w:val="24"/>
          <w:szCs w:val="24"/>
          <w:lang w:eastAsia="zh-CN"/>
        </w:rPr>
        <w:t xml:space="preserve"> </w:t>
      </w:r>
      <w:r>
        <w:rPr>
          <w:rFonts w:eastAsia="宋体" w:hint="eastAsia"/>
          <w:color w:val="FF0000"/>
          <w:sz w:val="24"/>
          <w:szCs w:val="24"/>
          <w:lang w:eastAsia="zh-CN"/>
        </w:rPr>
        <w:t>为预测出来的值。使用一整个序列作为一次训练，每个时刻的误差累计构成总的误差。</w:t>
      </w:r>
    </w:p>
    <w:p w:rsidR="005312E7" w:rsidRDefault="005312E7">
      <w:pPr>
        <w:rPr>
          <w:rFonts w:eastAsia="宋体"/>
          <w:sz w:val="24"/>
          <w:szCs w:val="24"/>
          <w:lang w:eastAsia="zh-CN"/>
        </w:rPr>
      </w:pPr>
    </w:p>
    <w:p w:rsidR="005312E7" w:rsidRDefault="00DA5B71">
      <w:pPr>
        <w:rPr>
          <w:rFonts w:eastAsia="宋体"/>
          <w:sz w:val="24"/>
          <w:szCs w:val="24"/>
        </w:rPr>
      </w:pPr>
      <w:r>
        <w:rPr>
          <w:rFonts w:eastAsia="宋体" w:hint="eastAsia"/>
          <w:sz w:val="24"/>
          <w:szCs w:val="24"/>
          <w:lang w:eastAsia="zh-CN"/>
        </w:rPr>
        <w:t xml:space="preserve">　</w:t>
      </w:r>
      <w:r>
        <w:rPr>
          <w:rFonts w:eastAsia="宋体" w:hint="eastAsia"/>
          <w:sz w:val="24"/>
          <w:szCs w:val="24"/>
        </w:rPr>
        <w:t>この誤差は数値で表現する必要があるため、ネットワーク出力値と正解の値で計算される誤差関数と呼ばれる関数を定義する。結局、誤差を小さくするように重みをチューニングすることは、誤差関数の値が小さくなるように重みをチューニングしていくことになる。誤差関数は、以下のクロスエントロピーなど、問題に応じて何種類かの代表的な関数を使うことが多い</w:t>
      </w:r>
    </w:p>
    <w:p w:rsidR="005312E7" w:rsidRDefault="005312E7">
      <w:pPr>
        <w:rPr>
          <w:rFonts w:eastAsia="宋体"/>
          <w:sz w:val="24"/>
          <w:szCs w:val="24"/>
        </w:rPr>
      </w:pPr>
    </w:p>
    <w:p w:rsidR="005312E7" w:rsidRDefault="00DA5B71">
      <w:pPr>
        <w:rPr>
          <w:sz w:val="24"/>
          <w:szCs w:val="24"/>
        </w:rPr>
      </w:pPr>
      <w:r>
        <w:rPr>
          <w:rFonts w:hint="eastAsia"/>
          <w:sz w:val="24"/>
          <w:szCs w:val="24"/>
        </w:rPr>
        <w:t>だから、時刻</w:t>
      </w:r>
      <w:r>
        <w:rPr>
          <w:rFonts w:eastAsia="宋体" w:hint="eastAsia"/>
          <w:sz w:val="24"/>
          <w:szCs w:val="24"/>
        </w:rPr>
        <w:t>t</w:t>
      </w:r>
      <w:r>
        <w:rPr>
          <w:rFonts w:hint="eastAsia"/>
          <w:sz w:val="24"/>
          <w:szCs w:val="24"/>
        </w:rPr>
        <w:t>における誤差を</w:t>
      </w:r>
      <m:oMath>
        <m:sSub>
          <m:sSubPr>
            <m:ctrlPr>
              <w:rPr>
                <w:rFonts w:ascii="Cambria Math" w:eastAsia="宋体" w:hAnsi="Cambria Math"/>
                <w:i/>
                <w:sz w:val="24"/>
                <w:szCs w:val="24"/>
                <w:lang w:eastAsia="zh-CN"/>
              </w:rPr>
            </m:ctrlPr>
          </m:sSubPr>
          <m:e>
            <m:r>
              <w:rPr>
                <w:rFonts w:ascii="Cambria Math" w:eastAsia="宋体" w:hAnsi="Cambria Math"/>
                <w:sz w:val="24"/>
                <w:szCs w:val="24"/>
              </w:rPr>
              <m:t>E</m:t>
            </m:r>
          </m:e>
          <m:sub>
            <m:r>
              <w:rPr>
                <w:rFonts w:ascii="Cambria Math" w:eastAsia="宋体" w:hAnsi="Cambria Math"/>
                <w:sz w:val="24"/>
                <w:szCs w:val="24"/>
              </w:rPr>
              <m:t>t</m:t>
            </m:r>
          </m:sub>
        </m:sSub>
      </m:oMath>
      <w:r>
        <w:rPr>
          <w:rFonts w:hint="eastAsia"/>
          <w:sz w:val="24"/>
          <w:szCs w:val="24"/>
        </w:rPr>
        <w:t>とすると、合計誤差は次のように表すことができる。</w:t>
      </w:r>
    </w:p>
    <w:p w:rsidR="005312E7" w:rsidRDefault="00DA5B71">
      <w:pPr>
        <w:jc w:val="center"/>
        <w:rPr>
          <w:rFonts w:eastAsia="宋体"/>
          <w:sz w:val="24"/>
          <w:szCs w:val="24"/>
          <w:lang w:eastAsia="zh-CN"/>
        </w:rPr>
      </w:pPr>
      <m:oMathPara>
        <m:oMath>
          <m:r>
            <m:rPr>
              <m:sty m:val="p"/>
            </m:rPr>
            <w:rPr>
              <w:rFonts w:ascii="Cambria Math" w:eastAsia="宋体" w:hAnsi="Cambria Math"/>
              <w:sz w:val="24"/>
              <w:szCs w:val="24"/>
            </w:rPr>
            <m:t>E=</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t=1</m:t>
              </m:r>
            </m:sub>
            <m:sup>
              <m:r>
                <w:rPr>
                  <w:rFonts w:ascii="Cambria Math" w:eastAsia="宋体" w:hAnsi="Cambria Math"/>
                  <w:sz w:val="24"/>
                  <w:szCs w:val="24"/>
                </w:rPr>
                <m:t>T</m:t>
              </m:r>
            </m:sup>
            <m:e>
              <m:sSub>
                <m:sSubPr>
                  <m:ctrlPr>
                    <w:rPr>
                      <w:rFonts w:ascii="Cambria Math" w:eastAsia="宋体" w:hAnsi="Cambria Math"/>
                      <w:i/>
                      <w:sz w:val="24"/>
                      <w:szCs w:val="24"/>
                      <w:lang w:eastAsia="zh-CN"/>
                    </w:rPr>
                  </m:ctrlPr>
                </m:sSubPr>
                <m:e>
                  <m:r>
                    <w:rPr>
                      <w:rFonts w:ascii="Cambria Math" w:eastAsia="宋体" w:hAnsi="Cambria Math"/>
                      <w:sz w:val="24"/>
                      <w:szCs w:val="24"/>
                    </w:rPr>
                    <m:t>E</m:t>
                  </m:r>
                </m:e>
                <m:sub>
                  <m:r>
                    <w:rPr>
                      <w:rFonts w:ascii="Cambria Math" w:eastAsia="宋体" w:hAnsi="Cambria Math"/>
                      <w:sz w:val="24"/>
                      <w:szCs w:val="24"/>
                    </w:rPr>
                    <m:t>t</m:t>
                  </m:r>
                </m:sub>
              </m:sSub>
            </m:e>
          </m:nary>
          <m:r>
            <m:rPr>
              <m:sty m:val="p"/>
            </m:rPr>
            <w:rPr>
              <w:rFonts w:ascii="Cambria Math" w:hAnsi="Cambria Math" w:hint="eastAsia"/>
              <w:sz w:val="24"/>
              <w:szCs w:val="24"/>
            </w:rPr>
            <m:t xml:space="preserve">　</m:t>
          </m:r>
          <m:r>
            <m:rPr>
              <m:sty m:val="p"/>
            </m:rPr>
            <w:rPr>
              <w:rFonts w:ascii="Cambria Math" w:eastAsia="宋体" w:hAnsi="Cambria Math"/>
              <w:sz w:val="24"/>
              <w:szCs w:val="24"/>
              <w:lang w:eastAsia="zh-CN"/>
            </w:rPr>
            <m:t>(4)</m:t>
          </m:r>
        </m:oMath>
      </m:oMathPara>
    </w:p>
    <w:p w:rsidR="005312E7" w:rsidRDefault="005312E7">
      <w:pPr>
        <w:rPr>
          <w:rFonts w:eastAsia="宋体"/>
          <w:sz w:val="24"/>
          <w:szCs w:val="24"/>
        </w:rPr>
      </w:pPr>
    </w:p>
    <w:p w:rsidR="005312E7" w:rsidRDefault="00DA5B71">
      <w:pPr>
        <w:rPr>
          <w:sz w:val="24"/>
          <w:szCs w:val="24"/>
        </w:rPr>
      </w:pPr>
      <w:r>
        <w:rPr>
          <w:rFonts w:hint="eastAsia"/>
          <w:sz w:val="24"/>
          <w:szCs w:val="24"/>
        </w:rPr>
        <w:t>これから、誤差関数の値</w:t>
      </w:r>
      <w:r>
        <w:rPr>
          <w:rFonts w:hint="eastAsia"/>
          <w:sz w:val="24"/>
          <w:szCs w:val="24"/>
        </w:rPr>
        <w:t>E</w:t>
      </w:r>
      <w:r>
        <w:rPr>
          <w:rFonts w:hint="eastAsia"/>
          <w:sz w:val="24"/>
          <w:szCs w:val="24"/>
        </w:rPr>
        <w:t>（</w:t>
      </w:r>
      <w:r>
        <w:rPr>
          <w:rFonts w:hint="eastAsia"/>
          <w:sz w:val="24"/>
          <w:szCs w:val="24"/>
        </w:rPr>
        <w:t>w</w:t>
      </w:r>
      <w:r>
        <w:rPr>
          <w:rFonts w:hint="eastAsia"/>
          <w:sz w:val="24"/>
          <w:szCs w:val="24"/>
        </w:rPr>
        <w:t>）</w:t>
      </w:r>
      <w:r>
        <w:rPr>
          <w:rFonts w:hint="eastAsia"/>
          <w:sz w:val="24"/>
          <w:szCs w:val="24"/>
        </w:rPr>
        <w:t xml:space="preserve"> </w:t>
      </w:r>
      <w:r>
        <w:rPr>
          <w:rFonts w:hint="eastAsia"/>
          <w:sz w:val="24"/>
          <w:szCs w:val="24"/>
        </w:rPr>
        <w:t>が最小になるような</w:t>
      </w:r>
      <w:r>
        <w:rPr>
          <w:rFonts w:hint="eastAsia"/>
          <w:sz w:val="24"/>
          <w:szCs w:val="24"/>
        </w:rPr>
        <w:t xml:space="preserve"> </w:t>
      </w:r>
      <w:r>
        <w:rPr>
          <w:rFonts w:hint="eastAsia"/>
          <w:sz w:val="24"/>
          <w:szCs w:val="24"/>
        </w:rPr>
        <w:t>重み</w:t>
      </w:r>
      <w:r>
        <w:rPr>
          <w:rFonts w:hint="eastAsia"/>
          <w:sz w:val="24"/>
          <w:szCs w:val="24"/>
        </w:rPr>
        <w:t xml:space="preserve">w </w:t>
      </w:r>
      <w:r>
        <w:rPr>
          <w:rFonts w:hint="eastAsia"/>
          <w:sz w:val="24"/>
          <w:szCs w:val="24"/>
        </w:rPr>
        <w:t>を求めればよい</w:t>
      </w:r>
    </w:p>
    <w:p w:rsidR="005312E7" w:rsidRDefault="005312E7">
      <w:pPr>
        <w:rPr>
          <w:sz w:val="24"/>
          <w:szCs w:val="24"/>
        </w:rPr>
      </w:pPr>
    </w:p>
    <w:p w:rsidR="005312E7" w:rsidRDefault="00DA5B71">
      <w:pPr>
        <w:rPr>
          <w:sz w:val="24"/>
          <w:szCs w:val="24"/>
        </w:rPr>
      </w:pPr>
      <w:r>
        <w:rPr>
          <w:rFonts w:hint="eastAsia"/>
          <w:sz w:val="24"/>
          <w:szCs w:val="24"/>
        </w:rPr>
        <w:t>すべての重み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Pr>
          <w:rFonts w:hint="eastAsia"/>
          <w:sz w:val="24"/>
          <w:szCs w:val="24"/>
        </w:rPr>
        <w:t>、</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、についてそれぞれの勾配を計算する</w:t>
      </w:r>
    </w:p>
    <w:p w:rsidR="005312E7" w:rsidRDefault="005312E7">
      <w:pPr>
        <w:rPr>
          <w:rFonts w:eastAsia="宋体"/>
          <w:sz w:val="24"/>
          <w:szCs w:val="24"/>
        </w:rPr>
      </w:pPr>
    </w:p>
    <w:p w:rsidR="005312E7" w:rsidRDefault="005312E7">
      <w:pPr>
        <w:rPr>
          <w:sz w:val="24"/>
          <w:szCs w:val="24"/>
        </w:rPr>
      </w:pPr>
    </w:p>
    <w:p w:rsidR="005312E7" w:rsidRDefault="00DA5B71">
      <w:pPr>
        <w:rPr>
          <w:sz w:val="24"/>
          <w:szCs w:val="24"/>
        </w:rPr>
      </w:pPr>
      <w:r>
        <w:rPr>
          <w:rFonts w:hint="eastAsia"/>
          <w:sz w:val="24"/>
          <w:szCs w:val="24"/>
        </w:rPr>
        <w:t>まずは、連鎖律を用いると、中間層から出力層への重み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Pr>
          <w:rFonts w:hint="eastAsia"/>
          <w:sz w:val="24"/>
          <w:szCs w:val="24"/>
        </w:rPr>
        <w:t>に関する誤差関数の偏微分</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oMath>
      <w:r>
        <w:rPr>
          <w:rFonts w:hint="eastAsia"/>
          <w:sz w:val="24"/>
          <w:szCs w:val="24"/>
        </w:rPr>
        <w:t>は以下のようになる。</w:t>
      </w:r>
    </w:p>
    <w:p w:rsidR="005312E7" w:rsidRDefault="00D8586B">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e>
          </m:nary>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e>
          </m:nary>
          <m:r>
            <w:rPr>
              <w:rFonts w:ascii="Cambria Math" w:eastAsia="宋体" w:hAnsi="Cambria Math"/>
              <w:sz w:val="24"/>
              <w:szCs w:val="24"/>
              <w:lang w:eastAsia="zh-CN"/>
            </w:rPr>
            <m:t xml:space="preserve">  (5)</m:t>
          </m:r>
        </m:oMath>
      </m:oMathPara>
    </w:p>
    <w:p w:rsidR="005312E7" w:rsidRDefault="00DA5B71">
      <w:pPr>
        <w:rPr>
          <w:sz w:val="24"/>
          <w:szCs w:val="24"/>
        </w:rPr>
      </w:pPr>
      <w:r>
        <w:rPr>
          <w:rFonts w:hint="eastAsia"/>
          <w:sz w:val="24"/>
          <w:szCs w:val="24"/>
        </w:rPr>
        <w:t>次は、中間層から中間層への重み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についての勾配を計算すると以下のようになる。</w:t>
      </w:r>
    </w:p>
    <w:p w:rsidR="005312E7" w:rsidRDefault="00D8586B">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m:rPr>
              <m:sty m:val="p"/>
            </m:rPr>
            <w:rPr>
              <w:rFonts w:ascii="Cambria Math" w:eastAsia="宋体" w:hAnsi="Cambria Math"/>
              <w:sz w:val="24"/>
              <w:szCs w:val="24"/>
              <w:lang w:eastAsia="zh-CN"/>
            </w:rPr>
            <m:t xml:space="preserve">  (6)</m:t>
          </m:r>
        </m:oMath>
      </m:oMathPara>
    </w:p>
    <w:p w:rsidR="005312E7" w:rsidRDefault="005312E7">
      <w:pPr>
        <w:jc w:val="center"/>
        <w:rPr>
          <w:rFonts w:eastAsia="宋体"/>
          <w:sz w:val="24"/>
          <w:szCs w:val="24"/>
          <w:lang w:eastAsia="zh-CN"/>
        </w:rPr>
      </w:pPr>
    </w:p>
    <w:p w:rsidR="005312E7" w:rsidRDefault="00D8586B">
      <w:pPr>
        <w:rPr>
          <w:sz w:val="24"/>
          <w:szCs w:val="24"/>
        </w:rPr>
      </w:pP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sidR="00DA5B71">
        <w:rPr>
          <w:rFonts w:hint="eastAsia"/>
          <w:sz w:val="24"/>
          <w:szCs w:val="24"/>
        </w:rPr>
        <w:t>はｔ時刻の中間層の出力を表すため、式</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r>
          <w:rPr>
            <w:rFonts w:ascii="Cambria Math" w:eastAsia="宋体" w:hAnsi="Cambria Math"/>
            <w:sz w:val="24"/>
            <w:szCs w:val="24"/>
          </w:rPr>
          <m:t>=tanh(</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r>
          <w:rPr>
            <w:rFonts w:ascii="Cambria Math" w:eastAsia="宋体" w:hAnsi="Cambria Math"/>
            <w:sz w:val="24"/>
            <w:szCs w:val="24"/>
          </w:rPr>
          <m:t>+b)</m:t>
        </m:r>
      </m:oMath>
      <w:r w:rsidR="00DA5B71">
        <w:rPr>
          <w:rFonts w:hint="eastAsia"/>
          <w:sz w:val="24"/>
          <w:szCs w:val="24"/>
        </w:rPr>
        <w:t>（１）によると、</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sidR="00DA5B71">
        <w:rPr>
          <w:rFonts w:hint="eastAsia"/>
          <w:sz w:val="24"/>
          <w:szCs w:val="24"/>
        </w:rPr>
        <w:t>は</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r>
              <m:rPr>
                <m:sty m:val="p"/>
              </m:rPr>
              <w:rPr>
                <w:rFonts w:ascii="Cambria Math" w:hAnsi="Cambria Math"/>
                <w:sz w:val="24"/>
                <w:szCs w:val="24"/>
              </w:rPr>
              <m:t>-1</m:t>
            </m:r>
          </m:sub>
        </m:sSub>
      </m:oMath>
      <w:r w:rsidR="00DA5B71">
        <w:rPr>
          <w:rFonts w:hint="eastAsia"/>
          <w:sz w:val="24"/>
          <w:szCs w:val="24"/>
        </w:rPr>
        <w:t>の関数であり、</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sidR="00DA5B71">
        <w:rPr>
          <w:rFonts w:hint="eastAsia"/>
          <w:sz w:val="24"/>
          <w:szCs w:val="24"/>
        </w:rPr>
        <w:t>に関する計算は</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sidR="00DA5B71">
        <w:rPr>
          <w:rFonts w:hint="eastAsia"/>
          <w:sz w:val="24"/>
          <w:szCs w:val="24"/>
        </w:rPr>
        <w:t>と</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00DA5B71">
        <w:rPr>
          <w:rFonts w:hint="eastAsia"/>
          <w:sz w:val="24"/>
          <w:szCs w:val="24"/>
        </w:rPr>
        <w:t>に依存する。また前の時刻</w:t>
      </w:r>
      <w:r w:rsidR="00DA5B71">
        <w:rPr>
          <w:rFonts w:eastAsia="宋体"/>
          <w:sz w:val="24"/>
          <w:szCs w:val="24"/>
        </w:rPr>
        <w:t>t-1</w:t>
      </w:r>
      <w:r w:rsidR="00DA5B71">
        <w:rPr>
          <w:rFonts w:hint="eastAsia"/>
          <w:sz w:val="24"/>
          <w:szCs w:val="24"/>
        </w:rPr>
        <w:t>のときに、</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r>
          <w:rPr>
            <w:rFonts w:ascii="Cambria Math" w:eastAsia="宋体" w:hAnsi="Cambria Math"/>
            <w:sz w:val="24"/>
            <w:szCs w:val="24"/>
          </w:rPr>
          <m:t>=tanh(</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t-1</m:t>
            </m:r>
          </m:sub>
        </m:sSub>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t-2</m:t>
            </m:r>
          </m:sub>
        </m:sSub>
        <m:r>
          <w:rPr>
            <w:rFonts w:ascii="Cambria Math" w:eastAsia="宋体" w:hAnsi="Cambria Math"/>
            <w:sz w:val="24"/>
            <w:szCs w:val="24"/>
          </w:rPr>
          <m:t>)</m:t>
        </m:r>
      </m:oMath>
      <w:r w:rsidR="00DA5B71">
        <w:rPr>
          <w:rFonts w:hint="eastAsia"/>
          <w:sz w:val="24"/>
          <w:szCs w:val="24"/>
        </w:rPr>
        <w:t>であり、</w:t>
      </w:r>
      <w:r w:rsidR="00DA5B71">
        <w:rPr>
          <w:rFonts w:eastAsia="宋体" w:hint="eastAsia"/>
          <w:sz w:val="24"/>
          <w:szCs w:val="24"/>
        </w:rPr>
        <w:t xml:space="preserve"> </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sidR="00DA5B71">
        <w:rPr>
          <w:rFonts w:hint="eastAsia"/>
          <w:sz w:val="24"/>
          <w:szCs w:val="24"/>
        </w:rPr>
        <w:t>に関する計算は</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r>
              <m:rPr>
                <m:sty m:val="p"/>
              </m:rPr>
              <w:rPr>
                <w:rFonts w:ascii="Cambria Math" w:hAnsi="Cambria Math"/>
                <w:sz w:val="24"/>
                <w:szCs w:val="24"/>
              </w:rPr>
              <m:t>2</m:t>
            </m:r>
          </m:sub>
        </m:sSub>
      </m:oMath>
      <w:r w:rsidR="00DA5B71">
        <w:rPr>
          <w:rFonts w:hint="eastAsia"/>
          <w:sz w:val="24"/>
          <w:szCs w:val="24"/>
        </w:rPr>
        <w:t>と</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00DA5B71">
        <w:rPr>
          <w:rFonts w:hint="eastAsia"/>
          <w:sz w:val="24"/>
          <w:szCs w:val="24"/>
        </w:rPr>
        <w:t>に依存する。だから</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sidR="00DA5B71">
        <w:rPr>
          <w:rFonts w:hint="eastAsia"/>
          <w:sz w:val="24"/>
          <w:szCs w:val="24"/>
        </w:rPr>
        <w:t>を展開する必要がある。</w:t>
      </w:r>
    </w:p>
    <w:p w:rsidR="005312E7" w:rsidRDefault="00D8586B">
      <w:pPr>
        <w:rPr>
          <w:rFonts w:eastAsia="宋体"/>
          <w:sz w:val="24"/>
          <w:szCs w:val="24"/>
        </w:rPr>
      </w:pP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sidR="00DA5B71">
        <w:rPr>
          <w:rFonts w:hint="eastAsia"/>
          <w:sz w:val="24"/>
          <w:szCs w:val="24"/>
        </w:rPr>
        <w:t>を展開すると</w:t>
      </w:r>
    </w:p>
    <w:p w:rsidR="005312E7" w:rsidRDefault="00D8586B">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m:rPr>
              <m:sty m:val="p"/>
            </m:rP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e>
          </m:nary>
          <m:r>
            <m:rPr>
              <m:sty m:val="p"/>
            </m:rPr>
            <w:rPr>
              <w:rFonts w:ascii="Cambria Math" w:eastAsia="宋体" w:hAnsi="Cambria Math"/>
              <w:sz w:val="24"/>
              <w:szCs w:val="24"/>
              <w:lang w:eastAsia="zh-CN"/>
            </w:rPr>
            <m:t xml:space="preserve"> (7)</m:t>
          </m:r>
        </m:oMath>
      </m:oMathPara>
    </w:p>
    <w:p w:rsidR="005312E7" w:rsidRDefault="00DA5B71">
      <w:pPr>
        <w:rPr>
          <w:sz w:val="24"/>
          <w:szCs w:val="24"/>
        </w:rPr>
      </w:pPr>
      <w:r>
        <w:rPr>
          <w:rFonts w:hint="eastAsia"/>
          <w:sz w:val="24"/>
          <w:szCs w:val="24"/>
        </w:rPr>
        <w:t>そして、</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m:t>
                </m:r>
              </m:sub>
            </m:sSub>
          </m:den>
        </m:f>
      </m:oMath>
      <w:r>
        <w:rPr>
          <w:rFonts w:hint="eastAsia"/>
          <w:sz w:val="24"/>
          <w:szCs w:val="24"/>
        </w:rPr>
        <w:t>を展開すると、</w:t>
      </w:r>
    </w:p>
    <w:p w:rsidR="005312E7" w:rsidRDefault="00D8586B">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den>
          </m:f>
          <m:r>
            <m:rPr>
              <m:sty m:val="p"/>
            </m:rPr>
            <w:rPr>
              <w:rFonts w:ascii="Cambria Math" w:eastAsia="宋体" w:hAnsi="Cambria Math"/>
              <w:sz w:val="24"/>
              <w:szCs w:val="24"/>
              <w:lang w:eastAsia="zh-CN"/>
            </w:rPr>
            <m:t>=</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t-2</m:t>
                  </m:r>
                </m:sub>
              </m:sSub>
            </m:den>
          </m:f>
          <m:r>
            <m:rPr>
              <m:sty m:val="p"/>
            </m:rPr>
            <w:rPr>
              <w:rFonts w:ascii="Cambria Math" w:eastAsia="宋体" w:hAnsi="Cambria Math"/>
              <w:sz w:val="24"/>
              <w:szCs w:val="24"/>
              <w:lang w:eastAsia="zh-CN"/>
            </w:rPr>
            <m:t>…</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k+1</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den>
          </m:f>
          <m:r>
            <w:rPr>
              <w:rFonts w:ascii="Cambria Math" w:eastAsia="宋体" w:hAnsi="Cambria Math"/>
              <w:sz w:val="24"/>
              <w:szCs w:val="24"/>
              <w:lang w:eastAsia="zh-CN"/>
            </w:rPr>
            <m:t>=</m:t>
          </m:r>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r>
            <w:rPr>
              <w:rFonts w:ascii="Cambria Math" w:eastAsia="宋体" w:hAnsi="Cambria Math"/>
              <w:sz w:val="24"/>
              <w:szCs w:val="24"/>
              <w:lang w:eastAsia="zh-CN"/>
            </w:rPr>
            <m:t xml:space="preserve">  (8)</m:t>
          </m:r>
        </m:oMath>
      </m:oMathPara>
    </w:p>
    <w:p w:rsidR="005312E7" w:rsidRDefault="00DA5B71">
      <w:pPr>
        <w:rPr>
          <w:sz w:val="24"/>
          <w:szCs w:val="24"/>
        </w:rPr>
      </w:pPr>
      <w:r>
        <w:rPr>
          <w:rFonts w:hint="eastAsia"/>
          <w:sz w:val="24"/>
          <w:szCs w:val="24"/>
        </w:rPr>
        <w:t>式（８）を式（</w:t>
      </w:r>
      <w:r>
        <w:rPr>
          <w:rFonts w:hint="eastAsia"/>
          <w:sz w:val="24"/>
          <w:szCs w:val="24"/>
        </w:rPr>
        <w:t>7</w:t>
      </w:r>
      <w:r>
        <w:rPr>
          <w:rFonts w:hint="eastAsia"/>
          <w:sz w:val="24"/>
          <w:szCs w:val="24"/>
        </w:rPr>
        <w:t>）に代入すると</w:t>
      </w:r>
    </w:p>
    <w:p w:rsidR="005312E7" w:rsidRDefault="00D8586B">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m:rPr>
              <m:sty m:val="p"/>
            </m:rP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e>
          </m:nary>
          <m:r>
            <m:rPr>
              <m:sty m:val="p"/>
            </m:rPr>
            <w:rPr>
              <w:rFonts w:ascii="Cambria Math" w:eastAsia="宋体" w:hAnsi="Cambria Math"/>
              <w:sz w:val="24"/>
              <w:szCs w:val="24"/>
              <w:lang w:eastAsia="zh-CN"/>
            </w:rPr>
            <m:t xml:space="preserve"> (9)</m:t>
          </m:r>
        </m:oMath>
      </m:oMathPara>
    </w:p>
    <w:p w:rsidR="005312E7" w:rsidRDefault="00DA5B71">
      <w:pPr>
        <w:rPr>
          <w:sz w:val="24"/>
          <w:szCs w:val="24"/>
        </w:rPr>
      </w:pPr>
      <w:r>
        <w:rPr>
          <w:rFonts w:hint="eastAsia"/>
          <w:sz w:val="24"/>
          <w:szCs w:val="24"/>
        </w:rPr>
        <w:t>これにより、式</w:t>
      </w:r>
      <w:r>
        <w:rPr>
          <w:rFonts w:eastAsia="宋体"/>
          <w:sz w:val="24"/>
          <w:szCs w:val="24"/>
        </w:rPr>
        <w:t>(6)</w:t>
      </w:r>
      <w:r>
        <w:rPr>
          <w:rFonts w:hint="eastAsia"/>
          <w:sz w:val="24"/>
          <w:szCs w:val="24"/>
        </w:rPr>
        <w:t>の</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Pr>
          <w:rFonts w:hint="eastAsia"/>
          <w:sz w:val="24"/>
          <w:szCs w:val="24"/>
        </w:rPr>
        <w:t>という部分が展開された。</w:t>
      </w:r>
    </w:p>
    <w:p w:rsidR="005312E7" w:rsidRDefault="00DA5B71">
      <w:pPr>
        <w:rPr>
          <w:sz w:val="24"/>
          <w:szCs w:val="24"/>
        </w:rPr>
      </w:pPr>
      <w:r>
        <w:rPr>
          <w:rFonts w:hint="eastAsia"/>
          <w:sz w:val="24"/>
          <w:szCs w:val="24"/>
        </w:rPr>
        <w:t>式（</w:t>
      </w:r>
      <w:r>
        <w:rPr>
          <w:rFonts w:hint="eastAsia"/>
          <w:sz w:val="24"/>
          <w:szCs w:val="24"/>
        </w:rPr>
        <w:t>9</w:t>
      </w:r>
      <w:r>
        <w:rPr>
          <w:rFonts w:hint="eastAsia"/>
          <w:sz w:val="24"/>
          <w:szCs w:val="24"/>
        </w:rPr>
        <w:t>）を式（</w:t>
      </w:r>
      <w:r>
        <w:rPr>
          <w:sz w:val="24"/>
          <w:szCs w:val="24"/>
        </w:rPr>
        <w:t>6</w:t>
      </w:r>
      <w:r>
        <w:rPr>
          <w:rFonts w:hint="eastAsia"/>
          <w:sz w:val="24"/>
          <w:szCs w:val="24"/>
        </w:rPr>
        <w:t>）に代入すると</w:t>
      </w:r>
    </w:p>
    <w:p w:rsidR="005312E7" w:rsidRDefault="00D8586B">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e>
          </m:nary>
          <m:r>
            <m:rPr>
              <m:sty m:val="p"/>
            </m:rP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t=1</m:t>
              </m:r>
            </m:sub>
            <m:sup>
              <m:r>
                <w:rPr>
                  <w:rFonts w:ascii="Cambria Math" w:eastAsia="宋体" w:hAnsi="Cambria Math"/>
                  <w:sz w:val="24"/>
                  <w:szCs w:val="24"/>
                </w:rPr>
                <m:t>T</m:t>
              </m:r>
            </m:sup>
            <m:e>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f>
                    <m:fPr>
                      <m:ctrlPr>
                        <w:rPr>
                          <w:rFonts w:ascii="Cambria Math" w:eastAsia="宋体" w:hAnsi="Cambria Math"/>
                          <w:i/>
                          <w:sz w:val="24"/>
                          <w:szCs w:val="24"/>
                          <w:lang w:eastAsia="zh-CN"/>
                        </w:rPr>
                      </m:ctrlPr>
                    </m:fPr>
                    <m:num>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E</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y</m:t>
                          </m:r>
                        </m:e>
                        <m:sub>
                          <m:r>
                            <w:rPr>
                              <w:rFonts w:ascii="Cambria Math" w:eastAsia="宋体" w:hAnsi="Cambria Math"/>
                              <w:sz w:val="24"/>
                              <w:szCs w:val="24"/>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y</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den>
          </m:f>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e>
          </m:d>
          <m:r>
            <w:rPr>
              <w:rFonts w:ascii="Cambria Math" w:eastAsia="宋体" w:hAnsi="Cambria Math"/>
              <w:sz w:val="24"/>
              <w:szCs w:val="24"/>
              <w:lang w:eastAsia="zh-CN"/>
            </w:rPr>
            <m:t xml:space="preserve"> </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 xml:space="preserve">   (10)</m:t>
          </m:r>
        </m:oMath>
      </m:oMathPara>
    </w:p>
    <w:p w:rsidR="005312E7" w:rsidRDefault="005312E7">
      <w:pPr>
        <w:rPr>
          <w:rFonts w:eastAsia="宋体"/>
          <w:sz w:val="24"/>
          <w:szCs w:val="24"/>
          <w:lang w:eastAsia="zh-CN"/>
        </w:rPr>
      </w:pPr>
    </w:p>
    <w:p w:rsidR="005312E7" w:rsidRDefault="00DA5B71">
      <w:pPr>
        <w:rPr>
          <w:sz w:val="24"/>
          <w:szCs w:val="24"/>
        </w:rPr>
      </w:pPr>
      <w:r>
        <w:rPr>
          <w:rFonts w:hint="eastAsia"/>
          <w:sz w:val="24"/>
          <w:szCs w:val="24"/>
        </w:rPr>
        <w:t>最後に、入力層から中間層への重み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に関する誤差関数の偏微分を計算する。</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Pr>
          <w:rFonts w:hint="eastAsia"/>
          <w:sz w:val="24"/>
          <w:szCs w:val="24"/>
        </w:rPr>
        <w:t>の計算と同様に、連鎖律を用いると、重み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に関する誤差関数の偏微分</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Pr>
          <w:rFonts w:hint="eastAsia"/>
          <w:sz w:val="24"/>
          <w:szCs w:val="24"/>
        </w:rPr>
        <w:t>は以下のようになる</w:t>
      </w:r>
    </w:p>
    <w:p w:rsidR="005312E7" w:rsidRDefault="00D8586B">
      <w:pP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 xml:space="preserve"> (11)</m:t>
          </m:r>
        </m:oMath>
      </m:oMathPara>
    </w:p>
    <w:p w:rsidR="005312E7" w:rsidRDefault="00D8586B">
      <w:pPr>
        <w:rPr>
          <w:sz w:val="24"/>
          <w:szCs w:val="24"/>
        </w:rPr>
      </w:pP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sidR="00DA5B71">
        <w:rPr>
          <w:rFonts w:eastAsia="宋体" w:hint="eastAsia"/>
          <w:sz w:val="24"/>
          <w:szCs w:val="24"/>
        </w:rPr>
        <w:t xml:space="preserve"> </w:t>
      </w:r>
      <w:r w:rsidR="00DA5B71">
        <w:rPr>
          <w:rFonts w:hint="eastAsia"/>
          <w:sz w:val="24"/>
          <w:szCs w:val="24"/>
        </w:rPr>
        <w:t>を展開すると、</w:t>
      </w:r>
    </w:p>
    <w:p w:rsidR="005312E7" w:rsidRDefault="00D8586B">
      <w:pP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y</m:t>
                      </m:r>
                    </m:e>
                    <m:sub>
                      <m:r>
                        <w:rPr>
                          <w:rFonts w:ascii="Cambria Math" w:eastAsia="宋体" w:hAnsi="Cambria Math"/>
                          <w:sz w:val="24"/>
                          <w:szCs w:val="24"/>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e>
          </m:nary>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y</m:t>
                              </m:r>
                            </m:e>
                            <m:sub>
                              <m:r>
                                <w:rPr>
                                  <w:rFonts w:ascii="Cambria Math" w:eastAsia="宋体" w:hAnsi="Cambria Math"/>
                                  <w:sz w:val="24"/>
                                  <w:szCs w:val="24"/>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e>
                  </m:nary>
                </m:e>
              </m:nary>
            </m:e>
          </m:nary>
          <m:r>
            <m:rPr>
              <m:sty m:val="p"/>
            </m:rPr>
            <w:rPr>
              <w:rFonts w:ascii="Cambria Math" w:eastAsia="宋体" w:hAnsi="Cambria Math"/>
              <w:sz w:val="24"/>
              <w:szCs w:val="24"/>
              <w:lang w:eastAsia="zh-CN"/>
            </w:rPr>
            <m:t xml:space="preserve">  (11)</m:t>
          </m:r>
        </m:oMath>
      </m:oMathPara>
    </w:p>
    <w:p w:rsidR="005312E7" w:rsidRDefault="00DA5B71">
      <w:pPr>
        <w:rPr>
          <w:sz w:val="24"/>
          <w:szCs w:val="24"/>
        </w:rPr>
      </w:pPr>
      <w:r>
        <w:rPr>
          <w:rFonts w:hint="eastAsia"/>
          <w:sz w:val="24"/>
          <w:szCs w:val="24"/>
        </w:rPr>
        <w:t>-</w:t>
      </w:r>
    </w:p>
    <w:p w:rsidR="005312E7" w:rsidRDefault="008421FE">
      <w:pPr>
        <w:rPr>
          <w:sz w:val="32"/>
          <w:szCs w:val="24"/>
        </w:rPr>
      </w:pPr>
      <w:r>
        <w:rPr>
          <w:rFonts w:eastAsia="宋体"/>
          <w:sz w:val="32"/>
          <w:szCs w:val="24"/>
        </w:rPr>
        <w:t>2.2</w:t>
      </w:r>
      <w:r w:rsidR="00620DF7">
        <w:rPr>
          <w:rFonts w:eastAsia="宋体"/>
          <w:sz w:val="32"/>
          <w:szCs w:val="24"/>
        </w:rPr>
        <w:t xml:space="preserve"> </w:t>
      </w:r>
      <w:r w:rsidR="00DA5B71">
        <w:rPr>
          <w:rFonts w:eastAsia="宋体" w:hint="eastAsia"/>
          <w:sz w:val="32"/>
          <w:szCs w:val="24"/>
        </w:rPr>
        <w:t>RNN</w:t>
      </w:r>
      <w:r w:rsidR="00DA5B71">
        <w:rPr>
          <w:rFonts w:hint="eastAsia"/>
          <w:sz w:val="32"/>
          <w:szCs w:val="24"/>
        </w:rPr>
        <w:t>の勾配に関する問題点</w:t>
      </w:r>
    </w:p>
    <w:p w:rsidR="005312E7" w:rsidRDefault="00DA5B71">
      <w:pPr>
        <w:rPr>
          <w:sz w:val="24"/>
          <w:szCs w:val="24"/>
        </w:rPr>
      </w:pPr>
      <w:r>
        <w:rPr>
          <w:rFonts w:hint="eastAsia"/>
          <w:sz w:val="24"/>
          <w:szCs w:val="24"/>
        </w:rPr>
        <w:t>先ほど計算した勾配の特性上、普通の</w:t>
      </w:r>
      <w:r>
        <w:rPr>
          <w:rFonts w:hint="eastAsia"/>
          <w:sz w:val="24"/>
          <w:szCs w:val="24"/>
        </w:rPr>
        <w:t>RNN</w:t>
      </w:r>
      <w:r>
        <w:rPr>
          <w:rFonts w:hint="eastAsia"/>
          <w:sz w:val="24"/>
          <w:szCs w:val="24"/>
        </w:rPr>
        <w:t>は長時間のデータを意識した学習をすることができないという問題が起こる。</w:t>
      </w:r>
    </w:p>
    <w:p w:rsidR="005312E7" w:rsidRDefault="00DA5B71">
      <w:pPr>
        <w:rPr>
          <w:rFonts w:eastAsia="宋体"/>
          <w:sz w:val="24"/>
          <w:szCs w:val="24"/>
        </w:rPr>
      </w:pPr>
      <w:r>
        <w:rPr>
          <w:rFonts w:hint="eastAsia"/>
          <w:sz w:val="24"/>
          <w:szCs w:val="24"/>
        </w:rPr>
        <w:t>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Pr>
          <w:rFonts w:hint="eastAsia"/>
          <w:sz w:val="24"/>
          <w:szCs w:val="24"/>
        </w:rPr>
        <w:t>に関する誤差関数の偏微分</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Pr>
          <w:rFonts w:hint="eastAsia"/>
          <w:sz w:val="24"/>
          <w:szCs w:val="24"/>
        </w:rPr>
        <w:t>と</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Pr>
          <w:rFonts w:hint="eastAsia"/>
          <w:sz w:val="24"/>
          <w:szCs w:val="24"/>
        </w:rPr>
        <w:t>の計算に関しては、時刻</w:t>
      </w:r>
      <w:r w:rsidR="00342179">
        <w:rPr>
          <w:sz w:val="24"/>
          <w:szCs w:val="24"/>
        </w:rPr>
        <w:t>t</w:t>
      </w:r>
      <w:r>
        <w:rPr>
          <w:rFonts w:hint="eastAsia"/>
          <w:sz w:val="24"/>
          <w:szCs w:val="24"/>
        </w:rPr>
        <w:t>だけではなくて、時刻</w:t>
      </w:r>
      <w:r>
        <w:rPr>
          <w:rFonts w:eastAsia="宋体" w:hint="eastAsia"/>
          <w:sz w:val="24"/>
          <w:szCs w:val="24"/>
        </w:rPr>
        <w:t>k</w:t>
      </w:r>
      <w:r>
        <w:rPr>
          <w:rFonts w:hint="eastAsia"/>
          <w:sz w:val="24"/>
          <w:szCs w:val="24"/>
        </w:rPr>
        <w:t>から</w:t>
      </w:r>
      <w:r>
        <w:rPr>
          <w:sz w:val="24"/>
          <w:szCs w:val="24"/>
        </w:rPr>
        <w:t>t</w:t>
      </w:r>
      <w:r>
        <w:rPr>
          <w:rFonts w:hint="eastAsia"/>
          <w:sz w:val="24"/>
          <w:szCs w:val="24"/>
        </w:rPr>
        <w:t>まで、すべての時刻を一緒に計算する必要があるから、また、総乗の部分</w:t>
      </w:r>
      <w:bookmarkStart w:id="0" w:name="_Hlk26886273"/>
      <m:oMath>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oMath>
      <w:bookmarkEnd w:id="0"/>
      <w:r>
        <w:rPr>
          <w:rFonts w:hint="eastAsia"/>
          <w:sz w:val="24"/>
          <w:szCs w:val="24"/>
        </w:rPr>
        <w:t>が</w:t>
      </w:r>
      <w:r w:rsidR="005A7B8E">
        <w:rPr>
          <w:rFonts w:hint="eastAsia"/>
          <w:sz w:val="24"/>
          <w:szCs w:val="24"/>
        </w:rPr>
        <w:t>時間に依存する</w:t>
      </w:r>
      <w:r>
        <w:rPr>
          <w:rFonts w:hint="eastAsia"/>
          <w:sz w:val="24"/>
          <w:szCs w:val="24"/>
        </w:rPr>
        <w:t>ため、時刻ｊと時刻ｋの</w:t>
      </w:r>
      <w:r w:rsidR="005A7B8E">
        <w:rPr>
          <w:rFonts w:hint="eastAsia"/>
          <w:sz w:val="24"/>
          <w:szCs w:val="24"/>
        </w:rPr>
        <w:t>間</w:t>
      </w:r>
      <w:r>
        <w:rPr>
          <w:rFonts w:hint="eastAsia"/>
          <w:sz w:val="24"/>
          <w:szCs w:val="24"/>
        </w:rPr>
        <w:t>が大きく離れた場合は勾配爆発と勾配消失の問題が発生する。</w:t>
      </w:r>
    </w:p>
    <w:p w:rsidR="005312E7" w:rsidRDefault="00DA5B71">
      <w:pPr>
        <w:rPr>
          <w:sz w:val="24"/>
          <w:szCs w:val="24"/>
        </w:rPr>
      </w:pPr>
      <w:r>
        <w:rPr>
          <w:rFonts w:hint="eastAsia"/>
          <w:sz w:val="24"/>
          <w:szCs w:val="24"/>
        </w:rPr>
        <w:t>なぜなら、</w:t>
      </w:r>
      <m:oMath>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oMath>
      <w:r>
        <w:rPr>
          <w:rFonts w:hint="eastAsia"/>
          <w:sz w:val="24"/>
          <w:szCs w:val="24"/>
        </w:rPr>
        <w:t>の計算結果は</w:t>
      </w:r>
    </w:p>
    <w:p w:rsidR="005312E7" w:rsidRDefault="00D8586B">
      <w:pPr>
        <w:rPr>
          <w:rFonts w:eastAsia="宋体"/>
          <w:sz w:val="24"/>
          <w:szCs w:val="24"/>
          <w:lang w:eastAsia="zh-CN"/>
        </w:rPr>
      </w:pPr>
      <m:oMathPara>
        <m:oMath>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r>
            <m:rPr>
              <m:sty m:val="p"/>
            </m:rPr>
            <w:rPr>
              <w:rFonts w:ascii="Cambria Math" w:eastAsia="宋体" w:hAnsi="Cambria Math"/>
              <w:sz w:val="24"/>
              <w:szCs w:val="24"/>
              <w:lang w:eastAsia="zh-CN"/>
            </w:rPr>
            <m:t>=</m:t>
          </m:r>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sSup>
                <m:sSupPr>
                  <m:ctrlPr>
                    <w:rPr>
                      <w:rFonts w:ascii="Cambria Math" w:eastAsia="宋体" w:hAnsi="Cambria Math"/>
                      <w:sz w:val="24"/>
                      <w:szCs w:val="24"/>
                      <w:lang w:eastAsia="zh-CN"/>
                    </w:rPr>
                  </m:ctrlPr>
                </m:sSupPr>
                <m:e>
                  <m:d>
                    <m:dPr>
                      <m:ctrlPr>
                        <w:rPr>
                          <w:rFonts w:ascii="Cambria Math" w:eastAsia="宋体" w:hAnsi="Cambria Math"/>
                          <w:sz w:val="24"/>
                          <w:szCs w:val="24"/>
                          <w:lang w:eastAsia="zh-CN"/>
                        </w:rPr>
                      </m:ctrlPr>
                    </m:dPr>
                    <m:e>
                      <m:r>
                        <w:rPr>
                          <w:rFonts w:ascii="Cambria Math" w:eastAsia="宋体" w:hAnsi="Cambria Math"/>
                          <w:sz w:val="24"/>
                          <w:szCs w:val="24"/>
                          <w:lang w:eastAsia="zh-CN"/>
                        </w:rPr>
                        <m:t>tan</m:t>
                      </m:r>
                    </m:e>
                  </m:d>
                </m:e>
                <m:sup>
                  <m:r>
                    <w:rPr>
                      <w:rFonts w:ascii="Cambria Math" w:eastAsia="宋体" w:hAnsi="Cambria Math"/>
                      <w:sz w:val="24"/>
                      <w:szCs w:val="24"/>
                      <w:lang w:eastAsia="zh-CN"/>
                    </w:rPr>
                    <m:t>'</m:t>
                  </m:r>
                </m:sup>
              </m:sSup>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e>
          </m:nary>
        </m:oMath>
      </m:oMathPara>
    </w:p>
    <w:p w:rsidR="005312E7" w:rsidRDefault="005312E7">
      <w:pPr>
        <w:rPr>
          <w:sz w:val="24"/>
          <w:szCs w:val="24"/>
        </w:rPr>
      </w:pPr>
    </w:p>
    <w:p w:rsidR="005312E7" w:rsidRDefault="00DA5B71">
      <w:pPr>
        <w:rPr>
          <w:sz w:val="24"/>
          <w:szCs w:val="24"/>
        </w:rPr>
      </w:pPr>
      <w:r>
        <w:rPr>
          <w:sz w:val="24"/>
          <w:szCs w:val="24"/>
        </w:rPr>
        <w:t>tanh</w:t>
      </w:r>
      <w:r>
        <w:rPr>
          <w:rFonts w:hint="eastAsia"/>
          <w:sz w:val="24"/>
          <w:szCs w:val="24"/>
        </w:rPr>
        <w:t>関数の導関数の値の範囲がは</w:t>
      </w:r>
      <m:oMath>
        <m:d>
          <m:dPr>
            <m:begChr m:val="["/>
            <m:endChr m:val="]"/>
            <m:ctrlPr>
              <w:rPr>
                <w:rFonts w:ascii="Cambria Math" w:hAnsi="Cambria Math"/>
                <w:sz w:val="24"/>
                <w:szCs w:val="24"/>
              </w:rPr>
            </m:ctrlPr>
          </m:dPr>
          <m:e>
            <m:r>
              <w:rPr>
                <w:rFonts w:ascii="Cambria Math" w:hAnsi="Cambria Math" w:hint="eastAsia"/>
                <w:sz w:val="24"/>
                <w:szCs w:val="24"/>
              </w:rPr>
              <m:t>0</m:t>
            </m:r>
            <m:r>
              <w:rPr>
                <w:rFonts w:ascii="Cambria Math" w:hAnsi="Cambria Math"/>
                <w:sz w:val="24"/>
                <w:szCs w:val="24"/>
              </w:rPr>
              <m:t>,1</m:t>
            </m:r>
          </m:e>
        </m:d>
      </m:oMath>
      <w:r>
        <w:rPr>
          <w:rFonts w:hint="eastAsia"/>
          <w:sz w:val="24"/>
          <w:szCs w:val="24"/>
        </w:rPr>
        <w:t>であるため</w:t>
      </w:r>
    </w:p>
    <w:p w:rsidR="005312E7" w:rsidRDefault="002466D0" w:rsidP="002466D0">
      <w:pPr>
        <w:jc w:val="center"/>
        <w:rPr>
          <w:rFonts w:eastAsia="宋体"/>
          <w:sz w:val="24"/>
          <w:szCs w:val="24"/>
          <w:lang w:eastAsia="zh-CN"/>
        </w:rPr>
      </w:pPr>
      <w:r>
        <w:rPr>
          <w:rFonts w:eastAsia="宋体"/>
          <w:noProof/>
          <w:sz w:val="24"/>
          <w:szCs w:val="24"/>
          <w:lang w:eastAsia="zh-CN"/>
        </w:rPr>
        <w:drawing>
          <wp:inline distT="0" distB="0" distL="0" distR="0">
            <wp:extent cx="3355676" cy="2516757"/>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nhgraph.png"/>
                    <pic:cNvPicPr/>
                  </pic:nvPicPr>
                  <pic:blipFill>
                    <a:blip r:embed="rId13">
                      <a:extLst>
                        <a:ext uri="{28A0092B-C50C-407E-A947-70E740481C1C}">
                          <a14:useLocalDpi xmlns:a14="http://schemas.microsoft.com/office/drawing/2010/main" val="0"/>
                        </a:ext>
                      </a:extLst>
                    </a:blip>
                    <a:stretch>
                      <a:fillRect/>
                    </a:stretch>
                  </pic:blipFill>
                  <pic:spPr>
                    <a:xfrm>
                      <a:off x="0" y="0"/>
                      <a:ext cx="3371430" cy="2528572"/>
                    </a:xfrm>
                    <a:prstGeom prst="rect">
                      <a:avLst/>
                    </a:prstGeom>
                  </pic:spPr>
                </pic:pic>
              </a:graphicData>
            </a:graphic>
          </wp:inline>
        </w:drawing>
      </w:r>
    </w:p>
    <w:p w:rsidR="007C1BA0" w:rsidRDefault="007C1BA0" w:rsidP="00342179">
      <w:pPr>
        <w:jc w:val="center"/>
        <w:rPr>
          <w:sz w:val="24"/>
          <w:szCs w:val="24"/>
        </w:rPr>
      </w:pPr>
      <w:r>
        <w:rPr>
          <w:sz w:val="24"/>
          <w:szCs w:val="24"/>
        </w:rPr>
        <w:lastRenderedPageBreak/>
        <w:t>Tanh</w:t>
      </w:r>
      <w:r>
        <w:rPr>
          <w:rFonts w:hint="eastAsia"/>
          <w:sz w:val="24"/>
          <w:szCs w:val="24"/>
        </w:rPr>
        <w:t>関数のグラフ</w:t>
      </w:r>
    </w:p>
    <w:p w:rsidR="007C1BA0" w:rsidRPr="007C1BA0" w:rsidRDefault="007C1BA0">
      <w:pPr>
        <w:rPr>
          <w:sz w:val="24"/>
          <w:szCs w:val="24"/>
        </w:rPr>
      </w:pPr>
    </w:p>
    <w:p w:rsidR="005312E7" w:rsidRDefault="00DA5B71">
      <w:pPr>
        <w:rPr>
          <w:sz w:val="24"/>
          <w:szCs w:val="24"/>
        </w:rPr>
      </w:pPr>
      <w:r>
        <w:rPr>
          <w:rFonts w:hint="eastAsia"/>
          <w:sz w:val="24"/>
          <w:szCs w:val="24"/>
        </w:rPr>
        <w:t>よって：</w:t>
      </w:r>
    </w:p>
    <w:p w:rsidR="005312E7" w:rsidRDefault="00DA5B71">
      <w:pPr>
        <w:rPr>
          <w:sz w:val="24"/>
          <w:szCs w:val="24"/>
        </w:rPr>
      </w:pPr>
      <w:r>
        <w:rPr>
          <w:rFonts w:hint="eastAsia"/>
          <w:sz w:val="24"/>
          <w:szCs w:val="24"/>
        </w:rPr>
        <w:t>勾配爆発が発生するの原因は</w:t>
      </w:r>
    </w:p>
    <w:p w:rsidR="005312E7" w:rsidRDefault="00D8586B">
      <w:pPr>
        <w:rPr>
          <w:rFonts w:eastAsia="宋体"/>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00DA5B71">
        <w:rPr>
          <w:rFonts w:eastAsia="宋体" w:hint="eastAsia"/>
          <w:sz w:val="24"/>
          <w:szCs w:val="24"/>
        </w:rPr>
        <w:t>&gt;</w:t>
      </w:r>
      <w:r w:rsidR="00DA5B71">
        <w:rPr>
          <w:rFonts w:eastAsia="宋体"/>
          <w:sz w:val="24"/>
          <w:szCs w:val="24"/>
        </w:rPr>
        <w:t>4</w:t>
      </w:r>
      <w:r w:rsidR="00DA5B71">
        <w:rPr>
          <w:rFonts w:hint="eastAsia"/>
          <w:sz w:val="24"/>
          <w:szCs w:val="24"/>
        </w:rPr>
        <w:t>のとき、</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r>
          <m:rPr>
            <m:sty m:val="p"/>
          </m:rPr>
          <w:rPr>
            <w:rFonts w:ascii="Cambria Math" w:eastAsia="宋体" w:hAnsi="Cambria Math"/>
            <w:sz w:val="24"/>
            <w:szCs w:val="24"/>
          </w:rPr>
          <m:t>=</m:t>
        </m:r>
        <m:sSup>
          <m:sSupPr>
            <m:ctrlPr>
              <w:rPr>
                <w:rFonts w:ascii="Cambria Math" w:eastAsia="宋体" w:hAnsi="Cambria Math"/>
                <w:sz w:val="24"/>
                <w:szCs w:val="24"/>
                <w:lang w:eastAsia="zh-CN"/>
              </w:rPr>
            </m:ctrlPr>
          </m:sSupPr>
          <m:e>
            <m:d>
              <m:dPr>
                <m:ctrlPr>
                  <w:rPr>
                    <w:rFonts w:ascii="Cambria Math" w:eastAsia="宋体" w:hAnsi="Cambria Math"/>
                    <w:i/>
                    <w:sz w:val="24"/>
                    <w:szCs w:val="24"/>
                    <w:lang w:eastAsia="zh-CN"/>
                  </w:rPr>
                </m:ctrlPr>
              </m:dPr>
              <m:e>
                <m:r>
                  <w:rPr>
                    <w:rFonts w:ascii="Cambria Math" w:eastAsia="宋体" w:hAnsi="Cambria Math"/>
                    <w:sz w:val="24"/>
                    <w:szCs w:val="24"/>
                  </w:rPr>
                  <m:t>tanh</m:t>
                </m:r>
              </m:e>
            </m:d>
          </m:e>
          <m:sup>
            <m:r>
              <w:rPr>
                <w:rFonts w:ascii="Cambria Math" w:eastAsia="宋体" w:hAnsi="Cambria Math"/>
                <w:sz w:val="24"/>
                <w:szCs w:val="24"/>
              </w:rPr>
              <m:t>'</m:t>
            </m:r>
          </m:sup>
        </m:sSup>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r>
          <w:rPr>
            <w:rFonts w:ascii="Cambria Math" w:eastAsia="宋体" w:hAnsi="Cambria Math"/>
            <w:sz w:val="24"/>
            <w:szCs w:val="24"/>
          </w:rPr>
          <m:t>&gt;1</m:t>
        </m:r>
      </m:oMath>
      <w:r w:rsidR="00DA5B71">
        <w:rPr>
          <w:rFonts w:eastAsia="宋体" w:hint="eastAsia"/>
          <w:sz w:val="24"/>
          <w:szCs w:val="24"/>
        </w:rPr>
        <w:t xml:space="preserve"> </w:t>
      </w:r>
      <w:r w:rsidR="00DA5B71">
        <w:rPr>
          <w:rFonts w:hint="eastAsia"/>
          <w:sz w:val="24"/>
          <w:szCs w:val="24"/>
        </w:rPr>
        <w:t>、もし</w:t>
      </w:r>
      <w:r w:rsidR="00DA5B71">
        <w:rPr>
          <w:rFonts w:hint="eastAsia"/>
          <w:sz w:val="24"/>
          <w:szCs w:val="24"/>
        </w:rPr>
        <w:t>J</w:t>
      </w:r>
      <w:r w:rsidR="00DA5B71">
        <w:rPr>
          <w:rFonts w:hint="eastAsia"/>
          <w:sz w:val="24"/>
          <w:szCs w:val="24"/>
        </w:rPr>
        <w:t>と</w:t>
      </w:r>
      <w:r w:rsidR="00DA5B71">
        <w:rPr>
          <w:rFonts w:hint="eastAsia"/>
          <w:sz w:val="24"/>
          <w:szCs w:val="24"/>
        </w:rPr>
        <w:t>K</w:t>
      </w:r>
      <w:r w:rsidR="00DA5B71">
        <w:rPr>
          <w:rFonts w:hint="eastAsia"/>
          <w:sz w:val="24"/>
          <w:szCs w:val="24"/>
        </w:rPr>
        <w:t>の間の距離が大きすぎると、連乗も多すぎて，勾配爆発が発生し，無限に近づいてしまう。</w:t>
      </w:r>
    </w:p>
    <w:p w:rsidR="005312E7" w:rsidRDefault="00DA5B71">
      <w:pPr>
        <w:rPr>
          <w:sz w:val="24"/>
          <w:szCs w:val="24"/>
        </w:rPr>
      </w:pPr>
      <w:r>
        <w:rPr>
          <w:rFonts w:hint="eastAsia"/>
          <w:sz w:val="24"/>
          <w:szCs w:val="24"/>
        </w:rPr>
        <w:t>勾配消失が発生する原因は</w:t>
      </w:r>
    </w:p>
    <w:p w:rsidR="005312E7" w:rsidRDefault="00D8586B">
      <w:pPr>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00DA5B71">
        <w:rPr>
          <w:rFonts w:eastAsia="宋体" w:hint="eastAsia"/>
          <w:sz w:val="24"/>
          <w:szCs w:val="24"/>
        </w:rPr>
        <w:t>&lt;</w:t>
      </w:r>
      <w:r w:rsidR="00DA5B71">
        <w:rPr>
          <w:rFonts w:eastAsia="宋体"/>
          <w:sz w:val="24"/>
          <w:szCs w:val="24"/>
        </w:rPr>
        <w:t>4</w:t>
      </w:r>
      <w:r w:rsidR="00DA5B71">
        <w:rPr>
          <w:rFonts w:hint="eastAsia"/>
          <w:sz w:val="24"/>
          <w:szCs w:val="24"/>
        </w:rPr>
        <w:t>のとき、</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r>
          <m:rPr>
            <m:sty m:val="p"/>
          </m:rPr>
          <w:rPr>
            <w:rFonts w:ascii="Cambria Math" w:eastAsia="宋体" w:hAnsi="Cambria Math"/>
            <w:sz w:val="24"/>
            <w:szCs w:val="24"/>
          </w:rPr>
          <m:t>=</m:t>
        </m:r>
        <m:sSup>
          <m:sSupPr>
            <m:ctrlPr>
              <w:rPr>
                <w:rFonts w:ascii="Cambria Math" w:eastAsia="宋体" w:hAnsi="Cambria Math"/>
                <w:sz w:val="24"/>
                <w:szCs w:val="24"/>
                <w:lang w:eastAsia="zh-CN"/>
              </w:rPr>
            </m:ctrlPr>
          </m:sSupPr>
          <m:e>
            <m:d>
              <m:dPr>
                <m:ctrlPr>
                  <w:rPr>
                    <w:rFonts w:ascii="Cambria Math" w:eastAsia="宋体" w:hAnsi="Cambria Math"/>
                    <w:i/>
                    <w:sz w:val="24"/>
                    <w:szCs w:val="24"/>
                    <w:lang w:eastAsia="zh-CN"/>
                  </w:rPr>
                </m:ctrlPr>
              </m:dPr>
              <m:e>
                <m:r>
                  <w:rPr>
                    <w:rFonts w:ascii="Cambria Math" w:eastAsia="宋体" w:hAnsi="Cambria Math"/>
                    <w:sz w:val="24"/>
                    <w:szCs w:val="24"/>
                  </w:rPr>
                  <m:t>tanh</m:t>
                </m:r>
              </m:e>
            </m:d>
          </m:e>
          <m:sup>
            <m:r>
              <w:rPr>
                <w:rFonts w:ascii="Cambria Math" w:eastAsia="宋体" w:hAnsi="Cambria Math"/>
                <w:sz w:val="24"/>
                <w:szCs w:val="24"/>
              </w:rPr>
              <m:t>'</m:t>
            </m:r>
          </m:sup>
        </m:sSup>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r>
          <m:rPr>
            <m:sty m:val="p"/>
          </m:rPr>
          <w:rPr>
            <w:rFonts w:ascii="Cambria Math" w:eastAsia="宋体" w:hAnsi="Cambria Math"/>
            <w:sz w:val="24"/>
            <w:szCs w:val="24"/>
          </w:rPr>
          <m:t>&lt;</m:t>
        </m:r>
        <m:r>
          <w:rPr>
            <w:rFonts w:ascii="Cambria Math" w:eastAsia="宋体" w:hAnsi="Cambria Math"/>
            <w:sz w:val="24"/>
            <w:szCs w:val="24"/>
          </w:rPr>
          <m:t>1</m:t>
        </m:r>
      </m:oMath>
      <w:r w:rsidR="00DA5B71">
        <w:rPr>
          <w:rFonts w:hint="eastAsia"/>
          <w:sz w:val="24"/>
          <w:szCs w:val="24"/>
        </w:rPr>
        <w:t>であるため、</w:t>
      </w:r>
      <w:r w:rsidR="00DA5B71">
        <w:rPr>
          <w:rFonts w:ascii="Segoe UI" w:hAnsi="Segoe UI" w:cs="Segoe UI"/>
          <w:color w:val="24292E"/>
          <w:shd w:val="clear" w:color="auto" w:fill="FFFFFF"/>
        </w:rPr>
        <w:t>距离</w:t>
      </w:r>
      <w:r w:rsidR="00DA5B71">
        <w:rPr>
          <w:rFonts w:ascii="微软雅黑" w:eastAsia="微软雅黑" w:hAnsi="微软雅黑" w:cs="微软雅黑" w:hint="eastAsia"/>
          <w:color w:val="24292E"/>
          <w:shd w:val="clear" w:color="auto" w:fill="FFFFFF"/>
        </w:rPr>
        <w:t>过</w:t>
      </w:r>
      <w:r w:rsidR="00DA5B71">
        <w:rPr>
          <w:rFonts w:ascii="MS Mincho" w:eastAsia="MS Mincho" w:hAnsi="MS Mincho" w:cs="MS Mincho" w:hint="eastAsia"/>
          <w:color w:val="24292E"/>
          <w:shd w:val="clear" w:color="auto" w:fill="FFFFFF"/>
        </w:rPr>
        <w:t>大，会</w:t>
      </w:r>
      <w:r w:rsidR="00DA5B71">
        <w:rPr>
          <w:rFonts w:ascii="微软雅黑" w:eastAsia="微软雅黑" w:hAnsi="微软雅黑" w:cs="微软雅黑" w:hint="eastAsia"/>
          <w:color w:val="24292E"/>
          <w:shd w:val="clear" w:color="auto" w:fill="FFFFFF"/>
        </w:rPr>
        <w:t>导</w:t>
      </w:r>
      <w:r w:rsidR="00DA5B71">
        <w:rPr>
          <w:rFonts w:ascii="MS Mincho" w:eastAsia="MS Mincho" w:hAnsi="MS Mincho" w:cs="MS Mincho" w:hint="eastAsia"/>
          <w:color w:val="24292E"/>
          <w:shd w:val="clear" w:color="auto" w:fill="FFFFFF"/>
        </w:rPr>
        <w:t>致</w:t>
      </w:r>
      <w:r w:rsidR="00DA5B71">
        <w:rPr>
          <w:rFonts w:ascii="微软雅黑" w:eastAsia="微软雅黑" w:hAnsi="微软雅黑" w:cs="微软雅黑" w:hint="eastAsia"/>
          <w:color w:val="24292E"/>
          <w:shd w:val="clear" w:color="auto" w:fill="FFFFFF"/>
        </w:rPr>
        <w:t>连</w:t>
      </w:r>
      <w:r w:rsidR="00DA5B71">
        <w:rPr>
          <w:rFonts w:ascii="MS Mincho" w:eastAsia="MS Mincho" w:hAnsi="MS Mincho" w:cs="MS Mincho" w:hint="eastAsia"/>
          <w:color w:val="24292E"/>
          <w:shd w:val="clear" w:color="auto" w:fill="FFFFFF"/>
        </w:rPr>
        <w:t>乘</w:t>
      </w:r>
      <w:r w:rsidR="00DA5B71">
        <w:rPr>
          <w:rFonts w:ascii="微软雅黑" w:eastAsia="微软雅黑" w:hAnsi="微软雅黑" w:cs="微软雅黑" w:hint="eastAsia"/>
          <w:color w:val="24292E"/>
          <w:shd w:val="clear" w:color="auto" w:fill="FFFFFF"/>
        </w:rPr>
        <w:t>项过</w:t>
      </w:r>
      <w:r w:rsidR="00DA5B71">
        <w:rPr>
          <w:rFonts w:ascii="MS Mincho" w:eastAsia="MS Mincho" w:hAnsi="MS Mincho" w:cs="MS Mincho" w:hint="eastAsia"/>
          <w:color w:val="24292E"/>
          <w:shd w:val="clear" w:color="auto" w:fill="FFFFFF"/>
        </w:rPr>
        <w:t>多，</w:t>
      </w:r>
      <w:r w:rsidR="00DA5B71">
        <w:rPr>
          <w:rFonts w:ascii="微软雅黑" w:eastAsia="微软雅黑" w:hAnsi="微软雅黑" w:cs="微软雅黑" w:hint="eastAsia"/>
          <w:color w:val="24292E"/>
          <w:shd w:val="clear" w:color="auto" w:fill="FFFFFF"/>
        </w:rPr>
        <w:t>产</w:t>
      </w:r>
      <w:r w:rsidR="00DA5B71">
        <w:rPr>
          <w:rFonts w:ascii="MS Mincho" w:eastAsia="MS Mincho" w:hAnsi="MS Mincho" w:cs="MS Mincho" w:hint="eastAsia"/>
          <w:color w:val="24292E"/>
          <w:shd w:val="clear" w:color="auto" w:fill="FFFFFF"/>
        </w:rPr>
        <w:t>生梯度消失，</w:t>
      </w:r>
      <w:r w:rsidR="00DA5B71">
        <w:rPr>
          <w:rFonts w:ascii="微软雅黑" w:eastAsia="微软雅黑" w:hAnsi="微软雅黑" w:cs="微软雅黑" w:hint="eastAsia"/>
          <w:color w:val="24292E"/>
          <w:shd w:val="clear" w:color="auto" w:fill="FFFFFF"/>
        </w:rPr>
        <w:t>趋</w:t>
      </w:r>
      <w:r w:rsidR="00DA5B71">
        <w:rPr>
          <w:rFonts w:ascii="MS Mincho" w:eastAsia="MS Mincho" w:hAnsi="MS Mincho" w:cs="MS Mincho" w:hint="eastAsia"/>
          <w:color w:val="24292E"/>
          <w:shd w:val="clear" w:color="auto" w:fill="FFFFFF"/>
        </w:rPr>
        <w:t>近于</w:t>
      </w:r>
      <w:r w:rsidR="00DA5B71">
        <w:rPr>
          <w:rFonts w:ascii="Segoe UI" w:hAnsi="Segoe UI" w:cs="Segoe UI"/>
          <w:color w:val="24292E"/>
          <w:shd w:val="clear" w:color="auto" w:fill="FFFFFF"/>
        </w:rPr>
        <w:t>0</w:t>
      </w:r>
    </w:p>
    <w:p w:rsidR="005312E7" w:rsidRDefault="005312E7">
      <w:pPr>
        <w:rPr>
          <w:sz w:val="24"/>
          <w:szCs w:val="24"/>
        </w:rPr>
      </w:pPr>
    </w:p>
    <w:p w:rsidR="005312E7" w:rsidRDefault="00DA5B71">
      <w:pPr>
        <w:rPr>
          <w:sz w:val="24"/>
          <w:szCs w:val="24"/>
        </w:rPr>
      </w:pPr>
      <w:r>
        <w:rPr>
          <w:rFonts w:hint="eastAsia"/>
          <w:sz w:val="24"/>
          <w:szCs w:val="24"/>
        </w:rPr>
        <w:t>勾配消失が起こると、ある程度先の時刻以降の誤差は全く考慮しないで重みを更新するという現象が起こっている。実際には</w:t>
      </w:r>
      <w:r>
        <w:rPr>
          <w:rFonts w:hint="eastAsia"/>
          <w:sz w:val="24"/>
          <w:szCs w:val="24"/>
        </w:rPr>
        <w:t>4</w:t>
      </w:r>
      <w:r>
        <w:rPr>
          <w:rFonts w:hint="eastAsia"/>
          <w:sz w:val="24"/>
          <w:szCs w:val="24"/>
        </w:rPr>
        <w:t>－５時刻程先の誤差を考慮した勾配を計算するとほぼ</w:t>
      </w:r>
      <w:r>
        <w:rPr>
          <w:rFonts w:hint="eastAsia"/>
          <w:sz w:val="24"/>
          <w:szCs w:val="24"/>
        </w:rPr>
        <w:t>0</w:t>
      </w:r>
      <w:r>
        <w:rPr>
          <w:rFonts w:hint="eastAsia"/>
          <w:sz w:val="24"/>
          <w:szCs w:val="24"/>
        </w:rPr>
        <w:t>になる。</w:t>
      </w:r>
    </w:p>
    <w:p w:rsidR="005312E7" w:rsidRDefault="00DA5B71">
      <w:pPr>
        <w:rPr>
          <w:sz w:val="24"/>
          <w:szCs w:val="24"/>
        </w:rPr>
      </w:pPr>
      <w:r>
        <w:rPr>
          <w:rFonts w:hint="eastAsia"/>
          <w:sz w:val="24"/>
          <w:szCs w:val="24"/>
        </w:rPr>
        <w:t>この勾配消失の問題に対する対策として、簡単な方法としては活性化関数として</w:t>
      </w:r>
      <w:proofErr w:type="spellStart"/>
      <w:r>
        <w:rPr>
          <w:rFonts w:hint="eastAsia"/>
          <w:sz w:val="24"/>
          <w:szCs w:val="24"/>
        </w:rPr>
        <w:t>ReL</w:t>
      </w:r>
      <w:r>
        <w:rPr>
          <w:sz w:val="24"/>
          <w:szCs w:val="24"/>
        </w:rPr>
        <w:t>U</w:t>
      </w:r>
      <w:proofErr w:type="spellEnd"/>
      <w:r>
        <w:rPr>
          <w:rFonts w:hint="eastAsia"/>
          <w:sz w:val="24"/>
          <w:szCs w:val="24"/>
        </w:rPr>
        <w:t>を用いること</w:t>
      </w:r>
      <w:r w:rsidR="005A6765">
        <w:rPr>
          <w:rFonts w:hint="eastAsia"/>
          <w:sz w:val="24"/>
          <w:szCs w:val="24"/>
        </w:rPr>
        <w:t>である</w:t>
      </w:r>
      <w:r>
        <w:rPr>
          <w:rFonts w:hint="eastAsia"/>
          <w:sz w:val="24"/>
          <w:szCs w:val="24"/>
        </w:rPr>
        <w:t>。</w:t>
      </w:r>
    </w:p>
    <w:p w:rsidR="005312E7" w:rsidRDefault="00DA5B71">
      <w:pPr>
        <w:rPr>
          <w:sz w:val="24"/>
          <w:szCs w:val="24"/>
        </w:rPr>
      </w:pPr>
      <w:r>
        <w:rPr>
          <w:rFonts w:hint="eastAsia"/>
          <w:sz w:val="24"/>
          <w:szCs w:val="24"/>
        </w:rPr>
        <w:t>しかし、</w:t>
      </w:r>
      <w:proofErr w:type="spellStart"/>
      <w:r>
        <w:rPr>
          <w:rFonts w:hint="eastAsia"/>
          <w:sz w:val="24"/>
          <w:szCs w:val="24"/>
        </w:rPr>
        <w:t>ReL</w:t>
      </w:r>
      <w:r>
        <w:rPr>
          <w:sz w:val="24"/>
          <w:szCs w:val="24"/>
        </w:rPr>
        <w:t>U</w:t>
      </w:r>
      <w:proofErr w:type="spellEnd"/>
      <w:r>
        <w:rPr>
          <w:rFonts w:hint="eastAsia"/>
          <w:sz w:val="24"/>
          <w:szCs w:val="24"/>
        </w:rPr>
        <w:t>は正の領域での勾配が常に１になるので勾配消失が起こりにくくなる。しかし、マイナスの値を全て</w:t>
      </w:r>
      <w:r>
        <w:rPr>
          <w:rFonts w:hint="eastAsia"/>
          <w:sz w:val="24"/>
          <w:szCs w:val="24"/>
        </w:rPr>
        <w:t>0</w:t>
      </w:r>
      <w:r>
        <w:rPr>
          <w:rFonts w:hint="eastAsia"/>
          <w:sz w:val="24"/>
          <w:szCs w:val="24"/>
        </w:rPr>
        <w:t>にしてしまうので長期時刻順伝播させる際に値がほとんど</w:t>
      </w:r>
      <w:r>
        <w:rPr>
          <w:rFonts w:hint="eastAsia"/>
          <w:sz w:val="24"/>
          <w:szCs w:val="24"/>
        </w:rPr>
        <w:t>0</w:t>
      </w:r>
      <w:r>
        <w:rPr>
          <w:rFonts w:hint="eastAsia"/>
          <w:sz w:val="24"/>
          <w:szCs w:val="24"/>
        </w:rPr>
        <w:t>になってしまう可能性がある。</w:t>
      </w:r>
    </w:p>
    <w:p w:rsidR="005312E7" w:rsidRDefault="005312E7">
      <w:pPr>
        <w:rPr>
          <w:sz w:val="24"/>
          <w:szCs w:val="24"/>
        </w:rPr>
      </w:pPr>
    </w:p>
    <w:p w:rsidR="005312E7" w:rsidRDefault="00DA5B71">
      <w:pPr>
        <w:rPr>
          <w:sz w:val="24"/>
          <w:szCs w:val="24"/>
        </w:rPr>
      </w:pPr>
      <w:r>
        <w:rPr>
          <w:rFonts w:hint="eastAsia"/>
          <w:sz w:val="24"/>
          <w:szCs w:val="24"/>
        </w:rPr>
        <w:t>RNN</w:t>
      </w:r>
      <w:r>
        <w:rPr>
          <w:rFonts w:hint="eastAsia"/>
          <w:sz w:val="24"/>
          <w:szCs w:val="24"/>
        </w:rPr>
        <w:t>もう</w:t>
      </w:r>
      <w:r>
        <w:rPr>
          <w:rFonts w:hint="eastAsia"/>
          <w:sz w:val="24"/>
          <w:szCs w:val="24"/>
        </w:rPr>
        <w:t>1</w:t>
      </w:r>
      <w:r>
        <w:rPr>
          <w:rFonts w:hint="eastAsia"/>
          <w:sz w:val="24"/>
          <w:szCs w:val="24"/>
        </w:rPr>
        <w:t>つの問題点として、入力層―中間層、中間層―中間層、中間層―出力層で常に共通の重みを用いるために、重要な入力を通すために重みを大きくするように学習が進んでしまうと逆に時系列上にある不必要な情報も大きく通すようになっていまい、</w:t>
      </w:r>
    </w:p>
    <w:p w:rsidR="005312E7" w:rsidRDefault="00DA5B71">
      <w:pPr>
        <w:rPr>
          <w:sz w:val="24"/>
          <w:szCs w:val="24"/>
        </w:rPr>
      </w:pPr>
      <w:r>
        <w:rPr>
          <w:rFonts w:hint="eastAsia"/>
          <w:sz w:val="24"/>
          <w:szCs w:val="24"/>
        </w:rPr>
        <w:t>そのため、</w:t>
      </w:r>
      <w:r>
        <w:rPr>
          <w:rFonts w:hint="eastAsia"/>
          <w:sz w:val="24"/>
          <w:szCs w:val="24"/>
        </w:rPr>
        <w:t>RNN</w:t>
      </w:r>
      <w:r>
        <w:rPr>
          <w:rFonts w:hint="eastAsia"/>
          <w:sz w:val="24"/>
          <w:szCs w:val="24"/>
        </w:rPr>
        <w:t>の重みは学習の際に常に矛盾したアップデートをされていることにより、学習がなかなか進まない。</w:t>
      </w:r>
    </w:p>
    <w:p w:rsidR="005312E7" w:rsidRDefault="00DA5B71">
      <w:pPr>
        <w:rPr>
          <w:sz w:val="24"/>
          <w:szCs w:val="24"/>
        </w:rPr>
      </w:pPr>
      <w:r>
        <w:rPr>
          <w:rFonts w:hint="eastAsia"/>
          <w:sz w:val="24"/>
          <w:szCs w:val="24"/>
        </w:rPr>
        <w:t>これらの問題を、時間展開される中間層の構造を変化させることにより回避したのが</w:t>
      </w:r>
      <w:r>
        <w:rPr>
          <w:rFonts w:hint="eastAsia"/>
          <w:sz w:val="24"/>
          <w:szCs w:val="24"/>
        </w:rPr>
        <w:t>LSTM</w:t>
      </w:r>
      <w:r>
        <w:rPr>
          <w:rFonts w:hint="eastAsia"/>
          <w:sz w:val="24"/>
          <w:szCs w:val="24"/>
        </w:rPr>
        <w:t>（</w:t>
      </w:r>
      <w:r>
        <w:rPr>
          <w:rFonts w:hint="eastAsia"/>
          <w:sz w:val="24"/>
          <w:szCs w:val="24"/>
        </w:rPr>
        <w:t>Long Short Term Memory</w:t>
      </w:r>
      <w:r>
        <w:rPr>
          <w:rFonts w:hint="eastAsia"/>
          <w:sz w:val="24"/>
          <w:szCs w:val="24"/>
        </w:rPr>
        <w:t>）である。</w:t>
      </w:r>
    </w:p>
    <w:p w:rsidR="005312E7" w:rsidRDefault="005312E7">
      <w:pPr>
        <w:rPr>
          <w:sz w:val="24"/>
          <w:szCs w:val="24"/>
        </w:rPr>
      </w:pPr>
    </w:p>
    <w:p w:rsidR="005312E7" w:rsidRDefault="008421FE">
      <w:pPr>
        <w:rPr>
          <w:sz w:val="32"/>
          <w:szCs w:val="24"/>
        </w:rPr>
      </w:pPr>
      <w:r>
        <w:rPr>
          <w:rFonts w:eastAsia="宋体" w:hint="eastAsia"/>
          <w:sz w:val="32"/>
          <w:szCs w:val="24"/>
        </w:rPr>
        <w:t>2</w:t>
      </w:r>
      <w:r>
        <w:rPr>
          <w:rFonts w:eastAsia="宋体"/>
          <w:sz w:val="32"/>
          <w:szCs w:val="24"/>
        </w:rPr>
        <w:t xml:space="preserve">.3 </w:t>
      </w:r>
      <w:r w:rsidR="00DA5B71">
        <w:rPr>
          <w:rFonts w:hint="eastAsia"/>
          <w:sz w:val="32"/>
          <w:szCs w:val="24"/>
        </w:rPr>
        <w:t>改良した</w:t>
      </w:r>
      <w:r w:rsidR="00DA5B71">
        <w:rPr>
          <w:rFonts w:hint="eastAsia"/>
          <w:sz w:val="32"/>
          <w:szCs w:val="24"/>
        </w:rPr>
        <w:t>RNN</w:t>
      </w:r>
      <w:r w:rsidR="00DA5B71">
        <w:rPr>
          <w:rFonts w:hint="eastAsia"/>
          <w:sz w:val="32"/>
          <w:szCs w:val="24"/>
        </w:rPr>
        <w:t>―</w:t>
      </w:r>
      <w:r w:rsidR="00DA5B71">
        <w:rPr>
          <w:rFonts w:hint="eastAsia"/>
          <w:sz w:val="32"/>
          <w:szCs w:val="24"/>
        </w:rPr>
        <w:t>LSTM</w:t>
      </w:r>
    </w:p>
    <w:p w:rsidR="005312E7" w:rsidRDefault="00DA5B71">
      <w:pPr>
        <w:rPr>
          <w:rFonts w:eastAsia="宋体"/>
          <w:sz w:val="24"/>
          <w:szCs w:val="24"/>
        </w:rPr>
      </w:pPr>
      <w:r>
        <w:rPr>
          <w:rFonts w:eastAsia="宋体" w:hint="eastAsia"/>
          <w:sz w:val="24"/>
          <w:szCs w:val="24"/>
        </w:rPr>
        <w:t>LSTM</w:t>
      </w:r>
      <w:r>
        <w:rPr>
          <w:rFonts w:eastAsia="宋体" w:hint="eastAsia"/>
          <w:sz w:val="24"/>
          <w:szCs w:val="24"/>
        </w:rPr>
        <w:t>（</w:t>
      </w:r>
      <w:r>
        <w:rPr>
          <w:rFonts w:eastAsia="宋体" w:hint="eastAsia"/>
          <w:sz w:val="24"/>
          <w:szCs w:val="24"/>
        </w:rPr>
        <w:t>Long Short Term Memory</w:t>
      </w:r>
      <w:r>
        <w:rPr>
          <w:rFonts w:eastAsia="宋体" w:hint="eastAsia"/>
          <w:sz w:val="24"/>
          <w:szCs w:val="24"/>
        </w:rPr>
        <w:t>）的定义和结构</w:t>
      </w:r>
    </w:p>
    <w:p w:rsidR="005312E7" w:rsidRDefault="00DA5B71">
      <w:pPr>
        <w:rPr>
          <w:rFonts w:eastAsia="宋体"/>
          <w:sz w:val="24"/>
          <w:szCs w:val="24"/>
        </w:rPr>
      </w:pPr>
      <w:r>
        <w:rPr>
          <w:rFonts w:eastAsia="宋体" w:hint="eastAsia"/>
          <w:sz w:val="24"/>
          <w:szCs w:val="24"/>
        </w:rPr>
        <w:t>LSTM</w:t>
      </w:r>
      <w:r>
        <w:rPr>
          <w:rFonts w:eastAsia="宋体" w:hint="eastAsia"/>
          <w:sz w:val="24"/>
          <w:szCs w:val="24"/>
        </w:rPr>
        <w:t>は、神経科学の短期記憶、長期記憶からヒントを得てデザインされたものである。短期記憶とは、初めて聞いた電話番号を記憶するような場合で、数分程度の一時的な想起は可能であるが、数日程度の長い期間がたつと忘れてしまうような種類の記憶である。</w:t>
      </w:r>
    </w:p>
    <w:p w:rsidR="005312E7" w:rsidRDefault="005312E7">
      <w:pPr>
        <w:rPr>
          <w:rFonts w:eastAsia="宋体"/>
          <w:sz w:val="24"/>
          <w:szCs w:val="24"/>
        </w:rPr>
      </w:pPr>
    </w:p>
    <w:p w:rsidR="005312E7" w:rsidRDefault="00DA5B71">
      <w:pPr>
        <w:rPr>
          <w:rFonts w:eastAsia="宋体"/>
          <w:sz w:val="24"/>
          <w:szCs w:val="24"/>
        </w:rPr>
      </w:pPr>
      <w:r>
        <w:rPr>
          <w:rFonts w:eastAsia="宋体" w:hint="eastAsia"/>
          <w:sz w:val="24"/>
          <w:szCs w:val="24"/>
        </w:rPr>
        <w:t xml:space="preserve">　一方、長期記憶は、自宅の電話番号のようなものであり、こちらは何年もの期間にわたって記憶されている。</w:t>
      </w:r>
      <w:r>
        <w:rPr>
          <w:rFonts w:eastAsia="宋体" w:hint="eastAsia"/>
          <w:sz w:val="24"/>
          <w:szCs w:val="24"/>
        </w:rPr>
        <w:t>LSTM</w:t>
      </w:r>
      <w:r>
        <w:rPr>
          <w:rFonts w:eastAsia="宋体" w:hint="eastAsia"/>
          <w:sz w:val="24"/>
          <w:szCs w:val="24"/>
        </w:rPr>
        <w:t>は、</w:t>
      </w:r>
      <w:r>
        <w:rPr>
          <w:rFonts w:eastAsia="宋体" w:hint="eastAsia"/>
          <w:sz w:val="24"/>
          <w:szCs w:val="24"/>
        </w:rPr>
        <w:t>RNN</w:t>
      </w:r>
      <w:r>
        <w:rPr>
          <w:rFonts w:eastAsia="宋体" w:hint="eastAsia"/>
          <w:sz w:val="24"/>
          <w:szCs w:val="24"/>
        </w:rPr>
        <w:t>の中間層出力に対して、記憶期間の長さの考え方を導入することにより、遠い過去の出力の影響を保持することを可能にしている。</w:t>
      </w:r>
    </w:p>
    <w:p w:rsidR="005312E7" w:rsidRDefault="00DA5B71">
      <w:pPr>
        <w:rPr>
          <w:rFonts w:eastAsia="宋体"/>
          <w:sz w:val="24"/>
          <w:szCs w:val="24"/>
          <w:lang w:eastAsia="zh-CN"/>
        </w:rPr>
      </w:pPr>
      <w:r>
        <w:rPr>
          <w:rFonts w:hint="eastAsia"/>
          <w:sz w:val="24"/>
          <w:szCs w:val="24"/>
        </w:rPr>
        <w:t>LSTM</w:t>
      </w:r>
      <w:r>
        <w:rPr>
          <w:rFonts w:hint="eastAsia"/>
          <w:sz w:val="24"/>
          <w:szCs w:val="24"/>
        </w:rPr>
        <w:t>は</w:t>
      </w:r>
      <w:proofErr w:type="spellStart"/>
      <w:r>
        <w:rPr>
          <w:rFonts w:eastAsia="宋体" w:hint="eastAsia"/>
          <w:sz w:val="24"/>
          <w:szCs w:val="24"/>
          <w:lang w:eastAsia="zh-CN"/>
        </w:rPr>
        <w:t>Ho</w:t>
      </w:r>
      <w:r>
        <w:rPr>
          <w:rFonts w:eastAsia="宋体"/>
          <w:sz w:val="24"/>
          <w:szCs w:val="24"/>
          <w:lang w:eastAsia="zh-CN"/>
        </w:rPr>
        <w:t>chreiter&amp;Schmidhuber</w:t>
      </w:r>
      <w:proofErr w:type="spellEnd"/>
      <w:r>
        <w:rPr>
          <w:rFonts w:eastAsia="宋体" w:hint="eastAsia"/>
          <w:sz w:val="24"/>
          <w:szCs w:val="24"/>
          <w:lang w:eastAsia="zh-CN"/>
        </w:rPr>
        <w:t>在</w:t>
      </w:r>
      <w:r>
        <w:rPr>
          <w:rFonts w:eastAsia="宋体" w:hint="eastAsia"/>
          <w:sz w:val="24"/>
          <w:szCs w:val="24"/>
          <w:lang w:eastAsia="zh-CN"/>
        </w:rPr>
        <w:t>1</w:t>
      </w:r>
      <w:r>
        <w:rPr>
          <w:rFonts w:eastAsia="宋体"/>
          <w:sz w:val="24"/>
          <w:szCs w:val="24"/>
          <w:lang w:eastAsia="zh-CN"/>
        </w:rPr>
        <w:t>997</w:t>
      </w:r>
      <w:r>
        <w:rPr>
          <w:rFonts w:eastAsia="宋体" w:hint="eastAsia"/>
          <w:sz w:val="24"/>
          <w:szCs w:val="24"/>
          <w:lang w:eastAsia="zh-CN"/>
        </w:rPr>
        <w:t>年提出的，目前在</w:t>
      </w:r>
      <w:r>
        <w:rPr>
          <w:rFonts w:eastAsia="宋体" w:hint="eastAsia"/>
          <w:sz w:val="24"/>
          <w:szCs w:val="24"/>
          <w:lang w:eastAsia="zh-CN"/>
        </w:rPr>
        <w:t>NLP</w:t>
      </w:r>
      <w:r>
        <w:rPr>
          <w:rFonts w:eastAsia="宋体" w:hint="eastAsia"/>
          <w:sz w:val="24"/>
          <w:szCs w:val="24"/>
          <w:lang w:eastAsia="zh-CN"/>
        </w:rPr>
        <w:t>领域已经取得了很好的应用效果，远远优于其他算法。</w:t>
      </w:r>
    </w:p>
    <w:p w:rsidR="005312E7" w:rsidRDefault="005312E7">
      <w:pPr>
        <w:rPr>
          <w:sz w:val="24"/>
          <w:szCs w:val="24"/>
        </w:rPr>
      </w:pPr>
    </w:p>
    <w:p w:rsidR="005312E7" w:rsidRDefault="00DA5B71">
      <w:pPr>
        <w:rPr>
          <w:sz w:val="24"/>
          <w:szCs w:val="24"/>
        </w:rPr>
      </w:pPr>
      <w:r>
        <w:rPr>
          <w:rFonts w:hint="eastAsia"/>
          <w:sz w:val="24"/>
          <w:szCs w:val="24"/>
        </w:rPr>
        <w:t>従来の</w:t>
      </w:r>
      <w:r>
        <w:rPr>
          <w:rFonts w:hint="eastAsia"/>
          <w:sz w:val="24"/>
          <w:szCs w:val="24"/>
        </w:rPr>
        <w:t>RNN</w:t>
      </w:r>
      <w:r>
        <w:rPr>
          <w:rFonts w:hint="eastAsia"/>
          <w:sz w:val="24"/>
          <w:szCs w:val="24"/>
        </w:rPr>
        <w:t>の中間層出力は</w:t>
      </w:r>
      <w:r>
        <w:rPr>
          <w:rFonts w:hint="eastAsia"/>
          <w:color w:val="FF0000"/>
          <w:sz w:val="24"/>
          <w:szCs w:val="24"/>
        </w:rPr>
        <w:t>前の時刻の出力と今の入力の重み付き線形和</w:t>
      </w:r>
      <w:r>
        <w:rPr>
          <w:rFonts w:hint="eastAsia"/>
          <w:sz w:val="24"/>
          <w:szCs w:val="24"/>
        </w:rPr>
        <w:t>に活性化関数を作用されるだけの形だったため、時系列が長くなればなるほど活性化関数に</w:t>
      </w:r>
      <w:r>
        <w:rPr>
          <w:rFonts w:hint="eastAsia"/>
          <w:color w:val="FF0000"/>
          <w:sz w:val="24"/>
          <w:szCs w:val="24"/>
        </w:rPr>
        <w:t>ネスト</w:t>
      </w:r>
      <w:r>
        <w:rPr>
          <w:rFonts w:hint="eastAsia"/>
          <w:sz w:val="24"/>
          <w:szCs w:val="24"/>
        </w:rPr>
        <w:t>されて、勾配消失が起こる。</w:t>
      </w:r>
    </w:p>
    <w:p w:rsidR="005312E7" w:rsidRDefault="005312E7">
      <w:pPr>
        <w:rPr>
          <w:sz w:val="24"/>
          <w:szCs w:val="24"/>
        </w:rPr>
      </w:pPr>
    </w:p>
    <w:p w:rsidR="005312E7" w:rsidRDefault="00DA5B71">
      <w:pPr>
        <w:rPr>
          <w:sz w:val="24"/>
          <w:szCs w:val="24"/>
        </w:rPr>
      </w:pPr>
      <w:r>
        <w:rPr>
          <w:rFonts w:hint="eastAsia"/>
          <w:sz w:val="24"/>
          <w:szCs w:val="24"/>
        </w:rPr>
        <w:t>LSTM</w:t>
      </w:r>
      <w:r>
        <w:rPr>
          <w:rFonts w:hint="eastAsia"/>
          <w:sz w:val="24"/>
          <w:szCs w:val="24"/>
        </w:rPr>
        <w:t>は勾配爆発問題と勾配消失問題を</w:t>
      </w:r>
      <w:r>
        <w:rPr>
          <w:rFonts w:hint="eastAsia"/>
          <w:sz w:val="24"/>
          <w:szCs w:val="24"/>
        </w:rPr>
        <w:t>CEC</w:t>
      </w:r>
      <w:r>
        <w:rPr>
          <w:rFonts w:hint="eastAsia"/>
          <w:sz w:val="24"/>
          <w:szCs w:val="24"/>
        </w:rPr>
        <w:t>（</w:t>
      </w:r>
      <w:r>
        <w:rPr>
          <w:rFonts w:hint="eastAsia"/>
          <w:sz w:val="24"/>
          <w:szCs w:val="24"/>
        </w:rPr>
        <w:t>Constant</w:t>
      </w:r>
      <w:r>
        <w:rPr>
          <w:rFonts w:hint="eastAsia"/>
          <w:sz w:val="24"/>
          <w:szCs w:val="24"/>
        </w:rPr>
        <w:t xml:space="preserve">　</w:t>
      </w:r>
      <w:r>
        <w:rPr>
          <w:rFonts w:hint="eastAsia"/>
          <w:sz w:val="24"/>
          <w:szCs w:val="24"/>
        </w:rPr>
        <w:t>Error</w:t>
      </w:r>
      <w:r>
        <w:rPr>
          <w:rFonts w:hint="eastAsia"/>
          <w:sz w:val="24"/>
          <w:szCs w:val="24"/>
        </w:rPr>
        <w:t xml:space="preserve">　</w:t>
      </w:r>
      <w:r>
        <w:rPr>
          <w:rFonts w:hint="eastAsia"/>
          <w:sz w:val="24"/>
          <w:szCs w:val="24"/>
        </w:rPr>
        <w:t>Carousel</w:t>
      </w:r>
      <w:r>
        <w:rPr>
          <w:rFonts w:hint="eastAsia"/>
          <w:sz w:val="24"/>
          <w:szCs w:val="24"/>
        </w:rPr>
        <w:t>）とという概念を導入するにより解決することができる。</w:t>
      </w:r>
    </w:p>
    <w:p w:rsidR="005312E7" w:rsidRDefault="00DA5B71">
      <w:pPr>
        <w:rPr>
          <w:sz w:val="24"/>
          <w:szCs w:val="24"/>
        </w:rPr>
      </w:pPr>
      <w:r>
        <w:rPr>
          <w:rFonts w:hint="eastAsia"/>
          <w:sz w:val="24"/>
          <w:szCs w:val="24"/>
        </w:rPr>
        <w:t>CEC</w:t>
      </w:r>
      <w:r>
        <w:rPr>
          <w:rFonts w:hint="eastAsia"/>
          <w:sz w:val="24"/>
          <w:szCs w:val="24"/>
        </w:rPr>
        <w:t>は過去の情報を保存するためのユニットである。例えば、前の時刻</w:t>
      </w:r>
      <w:r w:rsidR="00620DF7">
        <w:rPr>
          <w:rFonts w:eastAsia="宋体" w:hint="eastAsia"/>
          <w:sz w:val="24"/>
          <w:szCs w:val="24"/>
        </w:rPr>
        <w:t>t</w:t>
      </w:r>
      <w:r w:rsidR="00620DF7">
        <w:rPr>
          <w:rFonts w:eastAsia="宋体"/>
          <w:sz w:val="24"/>
          <w:szCs w:val="24"/>
        </w:rPr>
        <w:t>-1</w:t>
      </w:r>
      <w:r>
        <w:rPr>
          <w:rFonts w:hint="eastAsia"/>
          <w:sz w:val="24"/>
          <w:szCs w:val="24"/>
        </w:rPr>
        <w:t>の出力</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hint="eastAsia"/>
          <w:sz w:val="24"/>
          <w:szCs w:val="24"/>
        </w:rPr>
        <w:t>と今の入力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の重み付き線形和をそのまま通すではなく、前の時刻</w:t>
      </w:r>
      <w:r w:rsidR="00620DF7">
        <w:rPr>
          <w:rFonts w:eastAsia="宋体" w:hint="eastAsia"/>
          <w:sz w:val="24"/>
          <w:szCs w:val="24"/>
        </w:rPr>
        <w:t>t</w:t>
      </w:r>
      <w:r w:rsidR="00620DF7">
        <w:rPr>
          <w:rFonts w:eastAsia="宋体"/>
          <w:sz w:val="24"/>
          <w:szCs w:val="24"/>
        </w:rPr>
        <w:t>-1</w:t>
      </w:r>
      <w:r>
        <w:rPr>
          <w:rFonts w:hint="eastAsia"/>
          <w:sz w:val="24"/>
          <w:szCs w:val="24"/>
        </w:rPr>
        <w:t>の</w:t>
      </w:r>
      <w:r>
        <w:rPr>
          <w:rFonts w:hint="eastAsia"/>
          <w:sz w:val="24"/>
          <w:szCs w:val="24"/>
        </w:rPr>
        <w:t>CEC</w:t>
      </w:r>
      <w:r>
        <w:rPr>
          <w:rFonts w:hint="eastAsia"/>
          <w:sz w:val="24"/>
          <w:szCs w:val="24"/>
        </w:rPr>
        <w:t>の値を加算して出力される。</w:t>
      </w:r>
    </w:p>
    <w:p w:rsidR="00FD3E81" w:rsidRDefault="00FD3E81" w:rsidP="00FD3E81">
      <w:pPr>
        <w:rPr>
          <w:rFonts w:eastAsia="宋体"/>
          <w:color w:val="FF0000"/>
          <w:sz w:val="24"/>
          <w:szCs w:val="24"/>
          <w:lang w:eastAsia="zh-CN"/>
        </w:rPr>
      </w:pPr>
      <w:r>
        <w:rPr>
          <w:rFonts w:hint="eastAsia"/>
          <w:color w:val="FF0000"/>
          <w:sz w:val="24"/>
          <w:szCs w:val="24"/>
          <w:lang w:eastAsia="zh-CN"/>
        </w:rPr>
        <w:t>LSTM</w:t>
      </w:r>
      <w:r>
        <w:rPr>
          <w:rFonts w:eastAsia="宋体" w:hint="eastAsia"/>
          <w:color w:val="FF0000"/>
          <w:sz w:val="24"/>
          <w:szCs w:val="24"/>
          <w:lang w:eastAsia="zh-CN"/>
        </w:rPr>
        <w:t>为什么解决了梯度消失，数学分析。</w:t>
      </w:r>
    </w:p>
    <w:p w:rsidR="00F33840" w:rsidRPr="00F33840" w:rsidRDefault="00F33840" w:rsidP="00FD3E81">
      <w:pPr>
        <w:rPr>
          <w:sz w:val="24"/>
          <w:szCs w:val="24"/>
        </w:rPr>
      </w:pPr>
      <w:r>
        <w:rPr>
          <w:rFonts w:hint="eastAsia"/>
          <w:sz w:val="24"/>
          <w:szCs w:val="24"/>
        </w:rPr>
        <w:t>LSTM</w:t>
      </w:r>
      <w:r>
        <w:rPr>
          <w:rFonts w:hint="eastAsia"/>
          <w:sz w:val="24"/>
          <w:szCs w:val="24"/>
        </w:rPr>
        <w:t>が勾配消失</w:t>
      </w:r>
      <w:r w:rsidR="008D2BF2">
        <w:rPr>
          <w:rFonts w:hint="eastAsia"/>
          <w:sz w:val="24"/>
          <w:szCs w:val="24"/>
        </w:rPr>
        <w:t>問題を解決する原因</w:t>
      </w:r>
    </w:p>
    <w:p w:rsidR="00FD3E81" w:rsidRDefault="00FD3E81" w:rsidP="00FD3E81">
      <w:pPr>
        <w:rPr>
          <w:sz w:val="24"/>
          <w:szCs w:val="24"/>
        </w:rPr>
      </w:pPr>
      <w:r w:rsidRPr="005A7B8E">
        <w:rPr>
          <w:sz w:val="24"/>
          <w:szCs w:val="24"/>
        </w:rPr>
        <w:t>LSTM</w:t>
      </w:r>
      <w:r>
        <w:rPr>
          <w:rFonts w:hint="eastAsia"/>
          <w:sz w:val="24"/>
          <w:szCs w:val="24"/>
        </w:rPr>
        <w:t>を同じように勾配を</w:t>
      </w:r>
      <w:r>
        <w:rPr>
          <w:rFonts w:hint="eastAsia"/>
          <w:sz w:val="24"/>
          <w:szCs w:val="24"/>
        </w:rPr>
        <w:t>BPTT</w:t>
      </w:r>
      <w:r>
        <w:rPr>
          <w:rFonts w:hint="eastAsia"/>
          <w:sz w:val="24"/>
          <w:szCs w:val="24"/>
        </w:rPr>
        <w:t>で展開すれば、</w:t>
      </w:r>
    </w:p>
    <w:p w:rsidR="00FD3E81" w:rsidRPr="005A7B8E" w:rsidRDefault="00D8586B" w:rsidP="00FD3E81">
      <w:pPr>
        <w:rPr>
          <w:sz w:val="24"/>
          <w:szCs w:val="24"/>
        </w:rPr>
      </w:pPr>
      <m:oMathPara>
        <m:oMath>
          <m:nary>
            <m:naryPr>
              <m:chr m:val="∏"/>
              <m:limLoc m:val="undOvr"/>
              <m:ctrlPr>
                <w:rPr>
                  <w:rFonts w:ascii="Cambria Math" w:hAnsi="Cambria Math"/>
                  <w:sz w:val="24"/>
                  <w:szCs w:val="24"/>
                </w:rPr>
              </m:ctrlPr>
            </m:naryPr>
            <m:sub>
              <m:r>
                <w:rPr>
                  <w:rFonts w:ascii="Cambria Math" w:hAnsi="Cambria Math"/>
                  <w:sz w:val="24"/>
                  <w:szCs w:val="24"/>
                </w:rPr>
                <m:t>j=k+1</m:t>
              </m:r>
            </m:sub>
            <m:sup>
              <m:r>
                <w:rPr>
                  <w:rFonts w:ascii="Cambria Math" w:hAnsi="Cambria Math"/>
                  <w:sz w:val="24"/>
                  <w:szCs w:val="24"/>
                </w:rPr>
                <m:t>t</m:t>
              </m:r>
            </m:sup>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j-1</m:t>
                      </m:r>
                    </m:sub>
                  </m:sSub>
                </m:den>
              </m:f>
            </m:e>
          </m:nary>
        </m:oMath>
      </m:oMathPara>
    </w:p>
    <w:p w:rsidR="00FD3E81" w:rsidRDefault="00FD3E81" w:rsidP="00FD3E81">
      <w:pPr>
        <w:rPr>
          <w:rFonts w:ascii="Arial" w:eastAsia="宋体" w:hAnsi="Arial" w:cs="Arial"/>
          <w:color w:val="333333"/>
          <w:lang w:eastAsia="zh-CN"/>
        </w:rPr>
      </w:pPr>
      <w:r>
        <w:rPr>
          <w:rFonts w:ascii="微软雅黑" w:eastAsia="微软雅黑" w:hAnsi="微软雅黑" w:cs="微软雅黑" w:hint="eastAsia"/>
          <w:color w:val="333333"/>
          <w:lang w:eastAsia="zh-CN"/>
        </w:rPr>
        <w:t>为</w:t>
      </w:r>
      <w:r>
        <w:rPr>
          <w:rFonts w:ascii="MS Mincho" w:eastAsia="MS Mincho" w:hAnsi="MS Mincho" w:cs="MS Mincho" w:hint="eastAsia"/>
          <w:color w:val="333333"/>
          <w:lang w:eastAsia="zh-CN"/>
        </w:rPr>
        <w:t>了便于分析，如果考</w:t>
      </w:r>
      <w:r>
        <w:rPr>
          <w:rFonts w:ascii="微软雅黑" w:eastAsia="微软雅黑" w:hAnsi="微软雅黑" w:cs="微软雅黑" w:hint="eastAsia"/>
          <w:color w:val="333333"/>
          <w:lang w:eastAsia="zh-CN"/>
        </w:rPr>
        <w:t>虑</w:t>
      </w:r>
      <w:r>
        <w:rPr>
          <w:rFonts w:ascii="Arial" w:hAnsi="Arial" w:cs="Arial"/>
          <w:color w:val="333333"/>
          <w:lang w:eastAsia="zh-CN"/>
        </w:rPr>
        <w:t>bias</w:t>
      </w:r>
      <w:r>
        <w:rPr>
          <w:rFonts w:ascii="Arial" w:hAnsi="Arial" w:cs="Arial"/>
          <w:color w:val="333333"/>
          <w:lang w:eastAsia="zh-CN"/>
        </w:rPr>
        <w:t>，同</w:t>
      </w:r>
      <w:r>
        <w:rPr>
          <w:rFonts w:ascii="微软雅黑" w:eastAsia="微软雅黑" w:hAnsi="微软雅黑" w:cs="微软雅黑" w:hint="eastAsia"/>
          <w:color w:val="333333"/>
          <w:lang w:eastAsia="zh-CN"/>
        </w:rPr>
        <w:t>时</w:t>
      </w:r>
      <w:r>
        <w:rPr>
          <w:rFonts w:ascii="MS Mincho" w:eastAsia="MS Mincho" w:hAnsi="MS Mincho" w:cs="MS Mincho" w:hint="eastAsia"/>
          <w:color w:val="333333"/>
          <w:lang w:eastAsia="zh-CN"/>
        </w:rPr>
        <w:t>忽略</w:t>
      </w:r>
      <w:r>
        <w:rPr>
          <w:rFonts w:ascii="微软雅黑" w:eastAsia="微软雅黑" w:hAnsi="微软雅黑" w:cs="微软雅黑" w:hint="eastAsia"/>
          <w:color w:val="333333"/>
          <w:lang w:eastAsia="zh-CN"/>
        </w:rPr>
        <w:t>输</w:t>
      </w:r>
      <w:r>
        <w:rPr>
          <w:rFonts w:ascii="MS Mincho" w:eastAsia="MS Mincho" w:hAnsi="MS Mincho" w:cs="MS Mincho" w:hint="eastAsia"/>
          <w:color w:val="333333"/>
          <w:lang w:eastAsia="zh-CN"/>
        </w:rPr>
        <w:t>入</w:t>
      </w:r>
      <w:r>
        <w:rPr>
          <w:rFonts w:ascii="微软雅黑" w:eastAsia="微软雅黑" w:hAnsi="微软雅黑" w:cs="微软雅黑" w:hint="eastAsia"/>
          <w:color w:val="333333"/>
          <w:lang w:eastAsia="zh-CN"/>
        </w:rPr>
        <w:t>变</w:t>
      </w:r>
      <w:r>
        <w:rPr>
          <w:rFonts w:ascii="MS Mincho" w:eastAsia="MS Mincho" w:hAnsi="MS Mincho" w:cs="MS Mincho" w:hint="eastAsia"/>
          <w:color w:val="333333"/>
          <w:lang w:eastAsia="zh-CN"/>
        </w:rPr>
        <w:t>量</w:t>
      </w:r>
      <w:r>
        <w:rPr>
          <w:rFonts w:ascii="MS Mincho" w:eastAsia="宋体" w:hAnsi="MS Mincho" w:cs="MS Mincho" w:hint="eastAsia"/>
          <w:color w:val="333333"/>
          <w:lang w:eastAsia="zh-CN"/>
        </w:rPr>
        <w:t>h</w:t>
      </w:r>
      <w:r>
        <w:rPr>
          <w:rFonts w:ascii="MS Mincho" w:eastAsia="宋体" w:hAnsi="MS Mincho" w:cs="MS Mincho"/>
          <w:color w:val="333333"/>
          <w:lang w:eastAsia="zh-CN"/>
        </w:rPr>
        <w:t>t-1</w:t>
      </w:r>
      <w:r>
        <w:rPr>
          <w:rFonts w:ascii="Arial" w:hAnsi="Arial" w:cs="Arial"/>
          <w:color w:val="333333"/>
          <w:lang w:eastAsia="zh-CN"/>
        </w:rPr>
        <w:t>的作用，那么</w:t>
      </w:r>
      <w:r>
        <w:rPr>
          <w:rFonts w:ascii="微软雅黑" w:eastAsia="微软雅黑" w:hAnsi="微软雅黑" w:cs="微软雅黑" w:hint="eastAsia"/>
          <w:color w:val="333333"/>
          <w:lang w:eastAsia="zh-CN"/>
        </w:rPr>
        <w:t>隐</w:t>
      </w:r>
      <w:r>
        <w:rPr>
          <w:rFonts w:ascii="MS Mincho" w:eastAsia="MS Mincho" w:hAnsi="MS Mincho" w:cs="MS Mincho" w:hint="eastAsia"/>
          <w:color w:val="333333"/>
          <w:lang w:eastAsia="zh-CN"/>
        </w:rPr>
        <w:t>含</w:t>
      </w:r>
      <w:r>
        <w:rPr>
          <w:rFonts w:ascii="微软雅黑" w:eastAsia="微软雅黑" w:hAnsi="微软雅黑" w:cs="微软雅黑" w:hint="eastAsia"/>
          <w:color w:val="333333"/>
          <w:lang w:eastAsia="zh-CN"/>
        </w:rPr>
        <w:t>层</w:t>
      </w:r>
      <w:r>
        <w:rPr>
          <w:rFonts w:ascii="MS Mincho" w:eastAsia="MS Mincho" w:hAnsi="MS Mincho" w:cs="MS Mincho" w:hint="eastAsia"/>
          <w:color w:val="333333"/>
          <w:lang w:eastAsia="zh-CN"/>
        </w:rPr>
        <w:t>之</w:t>
      </w:r>
      <w:r>
        <w:rPr>
          <w:rFonts w:ascii="微软雅黑" w:eastAsia="微软雅黑" w:hAnsi="微软雅黑" w:cs="微软雅黑" w:hint="eastAsia"/>
          <w:color w:val="333333"/>
          <w:lang w:eastAsia="zh-CN"/>
        </w:rPr>
        <w:t>间</w:t>
      </w:r>
      <w:r>
        <w:rPr>
          <w:rFonts w:ascii="MS Mincho" w:eastAsia="MS Mincho" w:hAnsi="MS Mincho" w:cs="MS Mincho" w:hint="eastAsia"/>
          <w:color w:val="333333"/>
          <w:lang w:eastAsia="zh-CN"/>
        </w:rPr>
        <w:t>的关系可以表示</w:t>
      </w:r>
      <w:r>
        <w:rPr>
          <w:rFonts w:ascii="微软雅黑" w:eastAsia="微软雅黑" w:hAnsi="微软雅黑" w:cs="微软雅黑" w:hint="eastAsia"/>
          <w:color w:val="333333"/>
          <w:lang w:eastAsia="zh-CN"/>
        </w:rPr>
        <w:t>为</w:t>
      </w:r>
      <w:r>
        <w:rPr>
          <w:rFonts w:ascii="Arial" w:hAnsi="Arial" w:cs="Arial"/>
          <w:color w:val="333333"/>
          <w:lang w:eastAsia="zh-CN"/>
        </w:rPr>
        <w:t>：</w:t>
      </w:r>
    </w:p>
    <w:p w:rsidR="00FD3E81" w:rsidRPr="00DC726C" w:rsidRDefault="00D8586B" w:rsidP="00FD3E81">
      <w:pPr>
        <w:rPr>
          <w:rFonts w:ascii="MS Mincho" w:eastAsia="宋体" w:hAnsi="MS Mincho" w:cs="MS Mincho"/>
          <w:color w:val="333333"/>
          <w:lang w:eastAsia="zh-CN"/>
        </w:rPr>
      </w:pPr>
      <m:oMathPara>
        <m:oMath>
          <m:sSub>
            <m:sSubPr>
              <m:ctrlPr>
                <w:rPr>
                  <w:rFonts w:ascii="Cambria Math" w:eastAsia="宋体" w:hAnsi="Cambria Math" w:cs="MS Mincho"/>
                  <w:color w:val="333333"/>
                  <w:lang w:eastAsia="zh-CN"/>
                </w:rPr>
              </m:ctrlPr>
            </m:sSubPr>
            <m:e>
              <m:r>
                <w:rPr>
                  <w:rFonts w:ascii="Cambria Math" w:eastAsia="宋体" w:hAnsi="Cambria Math" w:cs="MS Mincho"/>
                  <w:color w:val="333333"/>
                  <w:lang w:eastAsia="zh-CN"/>
                </w:rPr>
                <m:t>c</m:t>
              </m:r>
            </m:e>
            <m:sub>
              <m:r>
                <w:rPr>
                  <w:rFonts w:ascii="Cambria Math" w:eastAsia="宋体" w:hAnsi="Cambria Math" w:cs="MS Mincho"/>
                  <w:color w:val="333333"/>
                  <w:lang w:eastAsia="zh-CN"/>
                </w:rPr>
                <m:t>j</m:t>
              </m:r>
            </m:sub>
          </m:sSub>
          <m:r>
            <w:rPr>
              <w:rFonts w:ascii="Cambria Math" w:eastAsia="宋体" w:hAnsi="Cambria Math" w:cs="MS Mincho"/>
              <w:color w:val="333333"/>
              <w:lang w:eastAsia="zh-CN"/>
            </w:rPr>
            <m:t>=σ(</m:t>
          </m:r>
          <m:sSub>
            <m:sSubPr>
              <m:ctrlPr>
                <w:rPr>
                  <w:rFonts w:ascii="Cambria Math" w:eastAsia="宋体" w:hAnsi="Cambria Math" w:cs="MS Mincho"/>
                  <w:i/>
                  <w:color w:val="333333"/>
                  <w:lang w:eastAsia="zh-CN"/>
                </w:rPr>
              </m:ctrlPr>
            </m:sSubPr>
            <m:e>
              <m:r>
                <w:rPr>
                  <w:rFonts w:ascii="Cambria Math" w:eastAsia="宋体" w:hAnsi="Cambria Math" w:cs="MS Mincho"/>
                  <w:color w:val="333333"/>
                  <w:lang w:eastAsia="zh-CN"/>
                </w:rPr>
                <m:t>W</m:t>
              </m:r>
            </m:e>
            <m:sub>
              <m:r>
                <w:rPr>
                  <w:rFonts w:ascii="Cambria Math" w:eastAsia="宋体" w:hAnsi="Cambria Math" w:cs="MS Mincho"/>
                  <w:color w:val="333333"/>
                  <w:lang w:eastAsia="zh-CN"/>
                </w:rPr>
                <m:t>f</m:t>
              </m:r>
            </m:sub>
          </m:sSub>
          <m:sSub>
            <m:sSubPr>
              <m:ctrlPr>
                <w:rPr>
                  <w:rFonts w:ascii="Cambria Math" w:eastAsia="宋体" w:hAnsi="Cambria Math" w:cs="MS Mincho"/>
                  <w:i/>
                  <w:color w:val="333333"/>
                  <w:lang w:eastAsia="zh-CN"/>
                </w:rPr>
              </m:ctrlPr>
            </m:sSubPr>
            <m:e/>
            <m:sub/>
          </m:sSub>
          <m:r>
            <w:rPr>
              <w:rFonts w:ascii="Cambria Math" w:eastAsia="宋体" w:hAnsi="Cambria Math" w:cs="MS Mincho"/>
              <w:color w:val="333333"/>
              <w:lang w:eastAsia="zh-CN"/>
            </w:rPr>
            <m:t>)</m:t>
          </m:r>
        </m:oMath>
      </m:oMathPara>
    </w:p>
    <w:p w:rsidR="00FD3E81" w:rsidRDefault="00FD3E81" w:rsidP="00FD3E81">
      <w:pPr>
        <w:rPr>
          <w:rFonts w:ascii="Arial" w:eastAsia="宋体" w:hAnsi="Arial" w:cs="Arial"/>
          <w:color w:val="333333"/>
          <w:lang w:eastAsia="zh-CN"/>
        </w:rPr>
      </w:pPr>
      <w:r>
        <w:rPr>
          <w:rFonts w:ascii="Arial" w:hAnsi="Arial" w:cs="Arial"/>
          <w:color w:val="333333"/>
          <w:lang w:eastAsia="zh-CN"/>
        </w:rPr>
        <w:t>于是，需要</w:t>
      </w:r>
      <w:r>
        <w:rPr>
          <w:rFonts w:ascii="微软雅黑" w:eastAsia="微软雅黑" w:hAnsi="微软雅黑" w:cs="微软雅黑" w:hint="eastAsia"/>
          <w:color w:val="333333"/>
          <w:lang w:eastAsia="zh-CN"/>
        </w:rPr>
        <w:t>连</w:t>
      </w:r>
      <w:r>
        <w:rPr>
          <w:rFonts w:ascii="MS Mincho" w:eastAsia="MS Mincho" w:hAnsi="MS Mincho" w:cs="MS Mincho" w:hint="eastAsia"/>
          <w:color w:val="333333"/>
          <w:lang w:eastAsia="zh-CN"/>
        </w:rPr>
        <w:t>乘的</w:t>
      </w:r>
      <w:r>
        <w:rPr>
          <w:rFonts w:ascii="微软雅黑" w:eastAsia="微软雅黑" w:hAnsi="微软雅黑" w:cs="微软雅黑" w:hint="eastAsia"/>
          <w:color w:val="333333"/>
          <w:lang w:eastAsia="zh-CN"/>
        </w:rPr>
        <w:t>项</w:t>
      </w:r>
      <w:r>
        <w:rPr>
          <w:rFonts w:ascii="MS Mincho" w:eastAsia="MS Mincho" w:hAnsi="MS Mincho" w:cs="MS Mincho" w:hint="eastAsia"/>
          <w:color w:val="333333"/>
          <w:lang w:eastAsia="zh-CN"/>
        </w:rPr>
        <w:t>可表示</w:t>
      </w:r>
      <w:r>
        <w:rPr>
          <w:rFonts w:ascii="微软雅黑" w:eastAsia="微软雅黑" w:hAnsi="微软雅黑" w:cs="微软雅黑" w:hint="eastAsia"/>
          <w:color w:val="333333"/>
          <w:lang w:eastAsia="zh-CN"/>
        </w:rPr>
        <w:t>为</w:t>
      </w:r>
      <w:r>
        <w:rPr>
          <w:rFonts w:ascii="Arial" w:hAnsi="Arial" w:cs="Arial"/>
          <w:color w:val="333333"/>
          <w:lang w:eastAsia="zh-CN"/>
        </w:rPr>
        <w:t>：</w:t>
      </w:r>
    </w:p>
    <w:p w:rsidR="00FD3E81" w:rsidRPr="00DC726C" w:rsidRDefault="00D8586B" w:rsidP="00FD3E81">
      <w:pPr>
        <w:rPr>
          <w:rFonts w:eastAsia="宋体"/>
          <w:color w:val="333333"/>
          <w:lang w:eastAsia="zh-CN"/>
        </w:rP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j-1</m:t>
                  </m:r>
                </m:sub>
              </m:sSub>
            </m:den>
          </m:f>
          <m:r>
            <m:rPr>
              <m:sty m:val="p"/>
            </m:rPr>
            <w:rPr>
              <w:rFonts w:ascii="Cambria Math" w:eastAsia="宋体" w:hAnsi="Cambria Math"/>
              <w:sz w:val="24"/>
              <w:szCs w:val="24"/>
              <w:lang w:eastAsia="zh-CN"/>
            </w:rPr>
            <m:t>=</m:t>
          </m:r>
          <m:r>
            <w:rPr>
              <w:rFonts w:ascii="Cambria Math" w:eastAsia="宋体" w:hAnsi="Cambria Math" w:cs="MS Mincho"/>
              <w:color w:val="333333"/>
              <w:lang w:eastAsia="zh-CN"/>
            </w:rPr>
            <m:t>σ(</m:t>
          </m:r>
          <m:sSub>
            <m:sSubPr>
              <m:ctrlPr>
                <w:rPr>
                  <w:rFonts w:ascii="Cambria Math" w:eastAsia="宋体" w:hAnsi="Cambria Math" w:cs="MS Mincho"/>
                  <w:i/>
                  <w:color w:val="333333"/>
                  <w:lang w:eastAsia="zh-CN"/>
                </w:rPr>
              </m:ctrlPr>
            </m:sSubPr>
            <m:e>
              <m:r>
                <w:rPr>
                  <w:rFonts w:ascii="Cambria Math" w:eastAsia="宋体" w:hAnsi="Cambria Math" w:cs="MS Mincho"/>
                  <w:color w:val="333333"/>
                  <w:lang w:eastAsia="zh-CN"/>
                </w:rPr>
                <m:t>W</m:t>
              </m:r>
            </m:e>
            <m:sub>
              <m:r>
                <w:rPr>
                  <w:rFonts w:ascii="Cambria Math" w:eastAsia="宋体" w:hAnsi="Cambria Math" w:cs="MS Mincho"/>
                  <w:color w:val="333333"/>
                  <w:lang w:eastAsia="zh-CN"/>
                </w:rPr>
                <m:t>f</m:t>
              </m:r>
            </m:sub>
          </m:sSub>
          <m:r>
            <w:rPr>
              <w:rFonts w:ascii="Cambria Math" w:eastAsia="宋体" w:hAnsi="Cambria Math" w:cs="MS Mincho"/>
              <w:color w:val="333333"/>
              <w:lang w:eastAsia="zh-CN"/>
            </w:rPr>
            <m:t>Xjb)</m:t>
          </m:r>
        </m:oMath>
      </m:oMathPara>
    </w:p>
    <w:p w:rsidR="00FD3E81" w:rsidRPr="00DC726C" w:rsidRDefault="00FD3E81" w:rsidP="00FD3E81">
      <w:pPr>
        <w:rPr>
          <w:rFonts w:eastAsia="宋体"/>
          <w:sz w:val="24"/>
          <w:szCs w:val="24"/>
          <w:lang w:eastAsia="zh-CN"/>
        </w:rPr>
      </w:pPr>
      <w:r w:rsidRPr="00DC726C">
        <w:rPr>
          <w:rFonts w:eastAsia="宋体" w:hint="eastAsia"/>
          <w:sz w:val="24"/>
          <w:szCs w:val="24"/>
          <w:lang w:eastAsia="zh-CN"/>
        </w:rPr>
        <w:t>该值范围在</w:t>
      </w:r>
      <w:r w:rsidRPr="00DC726C">
        <w:rPr>
          <w:rFonts w:eastAsia="宋体"/>
          <w:sz w:val="24"/>
          <w:szCs w:val="24"/>
          <w:lang w:eastAsia="zh-CN"/>
        </w:rPr>
        <w:t>0~1</w:t>
      </w:r>
      <w:r w:rsidRPr="00DC726C">
        <w:rPr>
          <w:rFonts w:eastAsia="宋体" w:hint="eastAsia"/>
          <w:sz w:val="24"/>
          <w:szCs w:val="24"/>
          <w:lang w:eastAsia="zh-CN"/>
        </w:rPr>
        <w:t>之间，但是在实际参数更新中，可以通过控制</w:t>
      </w:r>
      <w:r w:rsidRPr="00DC726C">
        <w:rPr>
          <w:rFonts w:eastAsia="宋体"/>
          <w:sz w:val="24"/>
          <w:szCs w:val="24"/>
          <w:lang w:eastAsia="zh-CN"/>
        </w:rPr>
        <w:t>bias</w:t>
      </w:r>
      <w:r w:rsidRPr="00DC726C">
        <w:rPr>
          <w:rFonts w:eastAsia="宋体" w:hint="eastAsia"/>
          <w:sz w:val="24"/>
          <w:szCs w:val="24"/>
          <w:lang w:eastAsia="zh-CN"/>
        </w:rPr>
        <w:t>比较大，使得该值接近于</w:t>
      </w:r>
      <w:r w:rsidRPr="00DC726C">
        <w:rPr>
          <w:rFonts w:eastAsia="宋体"/>
          <w:sz w:val="24"/>
          <w:szCs w:val="24"/>
          <w:lang w:eastAsia="zh-CN"/>
        </w:rPr>
        <w:t>1</w:t>
      </w:r>
      <w:r w:rsidRPr="00DC726C">
        <w:rPr>
          <w:rFonts w:eastAsia="宋体" w:hint="eastAsia"/>
          <w:sz w:val="24"/>
          <w:szCs w:val="24"/>
          <w:lang w:eastAsia="zh-CN"/>
        </w:rPr>
        <w:t>；在这种情况下，即使通过很多次连乘的操作，梯度也不会消失，仍然可以保留</w:t>
      </w:r>
      <w:r w:rsidRPr="00DC726C">
        <w:rPr>
          <w:rFonts w:eastAsia="宋体"/>
          <w:sz w:val="24"/>
          <w:szCs w:val="24"/>
          <w:lang w:eastAsia="zh-CN"/>
        </w:rPr>
        <w:t>"</w:t>
      </w:r>
      <w:r w:rsidRPr="00DC726C">
        <w:rPr>
          <w:rFonts w:eastAsia="宋体" w:hint="eastAsia"/>
          <w:sz w:val="24"/>
          <w:szCs w:val="24"/>
          <w:lang w:eastAsia="zh-CN"/>
        </w:rPr>
        <w:t>长距</w:t>
      </w:r>
      <w:r w:rsidRPr="00DC726C">
        <w:rPr>
          <w:rFonts w:eastAsia="宋体"/>
          <w:sz w:val="24"/>
          <w:szCs w:val="24"/>
          <w:lang w:eastAsia="zh-CN"/>
        </w:rPr>
        <w:t>"</w:t>
      </w:r>
      <w:r w:rsidRPr="00DC726C">
        <w:rPr>
          <w:rFonts w:eastAsia="宋体" w:hint="eastAsia"/>
          <w:sz w:val="24"/>
          <w:szCs w:val="24"/>
          <w:lang w:eastAsia="zh-CN"/>
        </w:rPr>
        <w:t>连乘项的存在。即总可以通过选择合适的参数，在不发生梯度爆炸的情况下，找到合理的梯度方向来更新参数，而且这个方向可以充分地考虑远距离的隐含层信息的传播影响。</w:t>
      </w:r>
    </w:p>
    <w:p w:rsidR="00FD3E81" w:rsidRDefault="00FD3E81" w:rsidP="00FD3E81">
      <w:pPr>
        <w:rPr>
          <w:rFonts w:eastAsia="宋体"/>
          <w:sz w:val="24"/>
          <w:szCs w:val="24"/>
          <w:lang w:eastAsia="zh-CN"/>
        </w:rPr>
      </w:pPr>
      <w:r w:rsidRPr="00DC726C">
        <w:rPr>
          <w:rFonts w:eastAsia="宋体" w:hint="eastAsia"/>
          <w:sz w:val="24"/>
          <w:szCs w:val="24"/>
          <w:lang w:eastAsia="zh-CN"/>
        </w:rPr>
        <w:t>另外需要强调的是，</w:t>
      </w:r>
      <w:r w:rsidRPr="00DC726C">
        <w:rPr>
          <w:rFonts w:eastAsia="宋体"/>
          <w:sz w:val="24"/>
          <w:szCs w:val="24"/>
          <w:lang w:eastAsia="zh-CN"/>
        </w:rPr>
        <w:t>LSTM</w:t>
      </w:r>
      <w:r w:rsidRPr="00DC726C">
        <w:rPr>
          <w:rFonts w:eastAsia="宋体" w:hint="eastAsia"/>
          <w:sz w:val="24"/>
          <w:szCs w:val="24"/>
          <w:lang w:eastAsia="zh-CN"/>
        </w:rPr>
        <w:t>除了在结构上天然地克服了梯度消失的问题，更重要</w:t>
      </w:r>
      <w:r w:rsidRPr="00DC726C">
        <w:rPr>
          <w:rFonts w:eastAsia="宋体" w:hint="eastAsia"/>
          <w:sz w:val="24"/>
          <w:szCs w:val="24"/>
          <w:lang w:eastAsia="zh-CN"/>
        </w:rPr>
        <w:lastRenderedPageBreak/>
        <w:t>的是具有更多的参数来控制模型；通过四倍于</w:t>
      </w:r>
      <w:r w:rsidRPr="00DC726C">
        <w:rPr>
          <w:rFonts w:eastAsia="宋体"/>
          <w:sz w:val="24"/>
          <w:szCs w:val="24"/>
          <w:lang w:eastAsia="zh-CN"/>
        </w:rPr>
        <w:t>RNN</w:t>
      </w:r>
      <w:r w:rsidRPr="00DC726C">
        <w:rPr>
          <w:rFonts w:eastAsia="宋体" w:hint="eastAsia"/>
          <w:sz w:val="24"/>
          <w:szCs w:val="24"/>
          <w:lang w:eastAsia="zh-CN"/>
        </w:rPr>
        <w:t>的参数量，可以更加精细地预测时间序列变量。</w:t>
      </w:r>
    </w:p>
    <w:p w:rsidR="00FD3E81" w:rsidRDefault="00FD3E81" w:rsidP="00FD3E81">
      <w:pPr>
        <w:rPr>
          <w:rFonts w:eastAsia="宋体"/>
          <w:sz w:val="24"/>
          <w:szCs w:val="24"/>
          <w:lang w:eastAsia="zh-CN"/>
        </w:rPr>
      </w:pPr>
    </w:p>
    <w:p w:rsidR="005312E7" w:rsidRPr="00FD3E81" w:rsidRDefault="007235C2">
      <w:pPr>
        <w:rPr>
          <w:sz w:val="24"/>
          <w:szCs w:val="24"/>
        </w:rPr>
      </w:pPr>
      <w:r>
        <w:rPr>
          <w:rFonts w:hint="eastAsia"/>
          <w:sz w:val="24"/>
          <w:szCs w:val="24"/>
        </w:rPr>
        <w:t>CEC</w:t>
      </w:r>
      <w:r>
        <w:rPr>
          <w:rFonts w:hint="eastAsia"/>
          <w:sz w:val="24"/>
          <w:szCs w:val="24"/>
        </w:rPr>
        <w:t>を導入することにより、過去の入力情報をすべて記憶し、過去を遡っても誤差を逆伝播できるようになったが、時系列データを学習するうえで、もう</w:t>
      </w:r>
      <w:r>
        <w:rPr>
          <w:rFonts w:hint="eastAsia"/>
          <w:sz w:val="24"/>
          <w:szCs w:val="24"/>
        </w:rPr>
        <w:t>1</w:t>
      </w:r>
      <w:r>
        <w:rPr>
          <w:rFonts w:hint="eastAsia"/>
          <w:sz w:val="24"/>
          <w:szCs w:val="24"/>
        </w:rPr>
        <w:t>つ大きな問題がある。</w:t>
      </w:r>
      <w:r w:rsidR="00665543">
        <w:rPr>
          <w:rFonts w:hint="eastAsia"/>
          <w:sz w:val="24"/>
          <w:szCs w:val="24"/>
        </w:rPr>
        <w:t>時系列データを入力で受け取る場合は、時間依存性がある信号を受け取ったは重みを大きくし</w:t>
      </w:r>
      <w:r w:rsidR="006015A6">
        <w:rPr>
          <w:rFonts w:hint="eastAsia"/>
          <w:sz w:val="24"/>
          <w:szCs w:val="24"/>
        </w:rPr>
        <w:t>活性化すべき一方</w:t>
      </w:r>
      <w:r w:rsidR="00665543">
        <w:rPr>
          <w:rFonts w:hint="eastAsia"/>
          <w:sz w:val="24"/>
          <w:szCs w:val="24"/>
        </w:rPr>
        <w:t>、依存性がない信号を受け取ったときは重みを小さく</w:t>
      </w:r>
      <w:r w:rsidR="006015A6">
        <w:rPr>
          <w:rFonts w:hint="eastAsia"/>
          <w:sz w:val="24"/>
          <w:szCs w:val="24"/>
        </w:rPr>
        <w:t>し非活性のままであるべきである。しかし</w:t>
      </w:r>
      <w:r w:rsidR="00665543">
        <w:rPr>
          <w:rFonts w:hint="eastAsia"/>
          <w:sz w:val="24"/>
          <w:szCs w:val="24"/>
        </w:rPr>
        <w:t>実際は、ニューロンが同じ重みでつながっている限り、両者はお互いに打ち消し合う重みの更新と</w:t>
      </w:r>
      <w:r w:rsidR="008706EA">
        <w:rPr>
          <w:rFonts w:hint="eastAsia"/>
          <w:sz w:val="24"/>
          <w:szCs w:val="24"/>
        </w:rPr>
        <w:t>なってしまうので、特に長期依存性の学習がうまくできないことに繋がる。</w:t>
      </w:r>
    </w:p>
    <w:p w:rsidR="004A4ACA" w:rsidRDefault="006C0DC8">
      <w:pPr>
        <w:rPr>
          <w:sz w:val="24"/>
          <w:szCs w:val="24"/>
        </w:rPr>
      </w:pPr>
      <w:r>
        <w:rPr>
          <w:rFonts w:hint="eastAsia"/>
          <w:sz w:val="24"/>
          <w:szCs w:val="24"/>
        </w:rPr>
        <w:t>この問題を解決するため</w:t>
      </w:r>
      <w:r w:rsidR="004A4ACA">
        <w:rPr>
          <w:rFonts w:hint="eastAsia"/>
          <w:sz w:val="24"/>
          <w:szCs w:val="24"/>
        </w:rPr>
        <w:t>に</w:t>
      </w:r>
      <w:r w:rsidR="00FF389B">
        <w:rPr>
          <w:rFonts w:hint="eastAsia"/>
          <w:sz w:val="24"/>
          <w:szCs w:val="24"/>
        </w:rPr>
        <w:t>は</w:t>
      </w:r>
      <w:r w:rsidR="004A4ACA">
        <w:rPr>
          <w:rFonts w:hint="eastAsia"/>
          <w:sz w:val="24"/>
          <w:szCs w:val="24"/>
        </w:rPr>
        <w:t>、依存性のある信号を受け取ったとき</w:t>
      </w:r>
      <w:r w:rsidR="004A4ACA" w:rsidRPr="004A4ACA">
        <w:rPr>
          <w:rFonts w:hint="eastAsia"/>
          <w:color w:val="FF0000"/>
          <w:sz w:val="24"/>
          <w:szCs w:val="24"/>
        </w:rPr>
        <w:t>のみ</w:t>
      </w:r>
      <w:r w:rsidR="00FF389B">
        <w:rPr>
          <w:rFonts w:hint="eastAsia"/>
          <w:sz w:val="24"/>
          <w:szCs w:val="24"/>
        </w:rPr>
        <w:t>活性化し、それ以外では依存性のありそうな情報を内部で保持しておく機構が必要になる。</w:t>
      </w:r>
      <w:r w:rsidR="006015A6">
        <w:rPr>
          <w:rFonts w:hint="eastAsia"/>
          <w:sz w:val="24"/>
          <w:szCs w:val="24"/>
        </w:rPr>
        <w:t>後者は</w:t>
      </w:r>
      <w:r w:rsidR="006015A6">
        <w:rPr>
          <w:rFonts w:hint="eastAsia"/>
          <w:sz w:val="24"/>
          <w:szCs w:val="24"/>
        </w:rPr>
        <w:t>CEC</w:t>
      </w:r>
      <w:r w:rsidR="006015A6">
        <w:rPr>
          <w:rFonts w:hint="eastAsia"/>
          <w:sz w:val="24"/>
          <w:szCs w:val="24"/>
        </w:rPr>
        <w:t>により実現できるが、前者の問題は、必要になったタイミングでのみ信号を</w:t>
      </w:r>
      <w:r w:rsidR="00620DF7">
        <w:rPr>
          <w:rFonts w:hint="eastAsia"/>
          <w:sz w:val="24"/>
          <w:szCs w:val="24"/>
        </w:rPr>
        <w:t>伝播し、それ以外では信号を遮断するゲートのような存在を取り入れるべきである。</w:t>
      </w:r>
    </w:p>
    <w:p w:rsidR="005312E7" w:rsidRPr="006369D9" w:rsidRDefault="00DA5B71">
      <w:pPr>
        <w:rPr>
          <w:sz w:val="24"/>
          <w:szCs w:val="24"/>
        </w:rPr>
      </w:pPr>
      <w:r>
        <w:rPr>
          <w:rFonts w:hint="eastAsia"/>
          <w:sz w:val="24"/>
          <w:szCs w:val="24"/>
        </w:rPr>
        <w:t>ゲートに関しては入力ゲート、忘却ゲートと出力ゲートという</w:t>
      </w:r>
      <w:r>
        <w:rPr>
          <w:rFonts w:hint="eastAsia"/>
          <w:sz w:val="24"/>
          <w:szCs w:val="24"/>
        </w:rPr>
        <w:t>3</w:t>
      </w:r>
      <w:r>
        <w:rPr>
          <w:rFonts w:hint="eastAsia"/>
          <w:sz w:val="24"/>
          <w:szCs w:val="24"/>
        </w:rPr>
        <w:t>つのゲートの導入することによって各時刻ごとに入出力を制御することが可能になる。</w:t>
      </w:r>
      <w:r w:rsidR="006369D9">
        <w:rPr>
          <w:rFonts w:hint="eastAsia"/>
          <w:sz w:val="24"/>
          <w:szCs w:val="24"/>
        </w:rPr>
        <w:t>入力ゲートと出力ゲートに関しては</w:t>
      </w:r>
      <w:r w:rsidR="008421FE">
        <w:rPr>
          <w:rFonts w:hint="eastAsia"/>
          <w:sz w:val="24"/>
          <w:szCs w:val="24"/>
        </w:rPr>
        <w:t>、</w:t>
      </w:r>
      <w:r w:rsidR="008421FE">
        <w:rPr>
          <w:rFonts w:hint="eastAsia"/>
          <w:sz w:val="24"/>
          <w:szCs w:val="24"/>
        </w:rPr>
        <w:t>CEC</w:t>
      </w:r>
      <w:r w:rsidR="008421FE">
        <w:rPr>
          <w:rFonts w:hint="eastAsia"/>
          <w:sz w:val="24"/>
          <w:szCs w:val="24"/>
        </w:rPr>
        <w:t>の入力部分に入力ゲート、出力部分に出力ゲートを導入することで、入出力</w:t>
      </w:r>
      <w:r w:rsidR="006F3E2B">
        <w:rPr>
          <w:rFonts w:hint="eastAsia"/>
          <w:sz w:val="24"/>
          <w:szCs w:val="24"/>
        </w:rPr>
        <w:t>ともに過去</w:t>
      </w:r>
      <w:r w:rsidR="008421FE">
        <w:rPr>
          <w:rFonts w:hint="eastAsia"/>
          <w:sz w:val="24"/>
          <w:szCs w:val="24"/>
        </w:rPr>
        <w:t>の情報</w:t>
      </w:r>
      <w:r w:rsidR="006F3E2B">
        <w:rPr>
          <w:rFonts w:hint="eastAsia"/>
          <w:sz w:val="24"/>
          <w:szCs w:val="24"/>
        </w:rPr>
        <w:t>が必要になったタイミングでのみゲートを開け信号を伝播し、それ以外はゲートを閉じておくことで過去の情報を保持しておくことが可能になる。</w:t>
      </w:r>
      <w:r w:rsidR="006369D9">
        <w:rPr>
          <w:rFonts w:hint="eastAsia"/>
          <w:sz w:val="24"/>
          <w:szCs w:val="24"/>
        </w:rPr>
        <w:t>また、忘却ゲートに関しては</w:t>
      </w:r>
      <w:r w:rsidR="006369D9">
        <w:rPr>
          <w:rFonts w:hint="eastAsia"/>
          <w:sz w:val="24"/>
          <w:szCs w:val="24"/>
        </w:rPr>
        <w:t>CEC</w:t>
      </w:r>
      <w:r w:rsidR="006369D9">
        <w:rPr>
          <w:rFonts w:hint="eastAsia"/>
          <w:sz w:val="24"/>
          <w:szCs w:val="24"/>
        </w:rPr>
        <w:t>からの誤差を受け取ることで、必要なタイミングで</w:t>
      </w:r>
      <w:r w:rsidR="006369D9">
        <w:rPr>
          <w:rFonts w:hint="eastAsia"/>
          <w:sz w:val="24"/>
          <w:szCs w:val="24"/>
        </w:rPr>
        <w:t>CEC</w:t>
      </w:r>
      <w:r w:rsidR="006369D9">
        <w:rPr>
          <w:rFonts w:hint="eastAsia"/>
          <w:sz w:val="24"/>
          <w:szCs w:val="24"/>
        </w:rPr>
        <w:t>に記憶された値を忘れ去る機能を果す。</w:t>
      </w:r>
    </w:p>
    <w:p w:rsidR="00620DF7" w:rsidRDefault="00620DF7">
      <w:pPr>
        <w:rPr>
          <w:sz w:val="24"/>
          <w:szCs w:val="24"/>
        </w:rPr>
      </w:pPr>
    </w:p>
    <w:p w:rsidR="006369D9" w:rsidRDefault="004949F6">
      <w:pPr>
        <w:rPr>
          <w:rFonts w:eastAsia="MS Mincho"/>
          <w:sz w:val="24"/>
          <w:szCs w:val="24"/>
        </w:rPr>
      </w:pPr>
      <w:r>
        <w:rPr>
          <w:rFonts w:eastAsia="MS Mincho" w:hint="eastAsia"/>
          <w:sz w:val="24"/>
          <w:szCs w:val="24"/>
        </w:rPr>
        <w:t>しかし、</w:t>
      </w:r>
      <w:r w:rsidR="00D05CB6">
        <w:rPr>
          <w:rFonts w:eastAsia="MS Mincho" w:hint="eastAsia"/>
          <w:sz w:val="24"/>
          <w:szCs w:val="24"/>
        </w:rPr>
        <w:t>ゲートの制御に用いるのは時刻ｔにおける入力層の値が</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sidR="00D05CB6">
        <w:rPr>
          <w:rFonts w:eastAsia="MS Mincho" w:hint="eastAsia"/>
          <w:sz w:val="24"/>
          <w:szCs w:val="24"/>
        </w:rPr>
        <w:t>および時刻ｔ－１における中間層の値</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sidR="00D05CB6">
        <w:rPr>
          <w:rFonts w:eastAsia="MS Mincho" w:hint="eastAsia"/>
          <w:sz w:val="24"/>
          <w:szCs w:val="24"/>
        </w:rPr>
        <w:t>であり、制御すべき</w:t>
      </w:r>
      <w:r w:rsidR="00D05CB6">
        <w:rPr>
          <w:rFonts w:eastAsia="MS Mincho" w:hint="eastAsia"/>
          <w:sz w:val="24"/>
          <w:szCs w:val="24"/>
        </w:rPr>
        <w:t>CEC</w:t>
      </w:r>
      <w:r w:rsidR="00D05CB6">
        <w:rPr>
          <w:rFonts w:eastAsia="MS Mincho" w:hint="eastAsia"/>
          <w:sz w:val="24"/>
          <w:szCs w:val="24"/>
        </w:rPr>
        <w:t>自身が保持している値は用いられていない。一見すると</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sidR="00D05CB6">
        <w:rPr>
          <w:rFonts w:eastAsia="MS Mincho" w:hint="eastAsia"/>
          <w:sz w:val="24"/>
          <w:szCs w:val="24"/>
        </w:rPr>
        <w:t>を制御に用いていることにより</w:t>
      </w:r>
      <w:r w:rsidR="00D05CB6">
        <w:rPr>
          <w:rFonts w:eastAsia="MS Mincho" w:hint="eastAsia"/>
          <w:sz w:val="24"/>
          <w:szCs w:val="24"/>
        </w:rPr>
        <w:t>CEC</w:t>
      </w:r>
      <w:r w:rsidR="00D05CB6">
        <w:rPr>
          <w:rFonts w:eastAsia="MS Mincho" w:hint="eastAsia"/>
          <w:sz w:val="24"/>
          <w:szCs w:val="24"/>
        </w:rPr>
        <w:t>の状態が反映されているように思われるが、あくまでも</w:t>
      </w:r>
      <w:r w:rsidR="00D05CB6">
        <w:rPr>
          <w:rFonts w:eastAsia="MS Mincho" w:hint="eastAsia"/>
          <w:sz w:val="24"/>
          <w:szCs w:val="24"/>
        </w:rPr>
        <w:t>LSTM</w:t>
      </w:r>
      <w:r w:rsidR="00D05CB6">
        <w:rPr>
          <w:rFonts w:eastAsia="MS Mincho" w:hint="eastAsia"/>
          <w:sz w:val="24"/>
          <w:szCs w:val="24"/>
        </w:rPr>
        <w:t>ブロックの出力は出力ゲートに依存しているので、仮に出力ゲートがずっと閉じている場合、どのゲートも</w:t>
      </w:r>
      <w:r w:rsidR="00D05CB6">
        <w:rPr>
          <w:rFonts w:eastAsia="MS Mincho" w:hint="eastAsia"/>
          <w:sz w:val="24"/>
          <w:szCs w:val="24"/>
        </w:rPr>
        <w:t>CEC</w:t>
      </w:r>
      <w:r w:rsidR="00D05CB6">
        <w:rPr>
          <w:rFonts w:eastAsia="MS Mincho" w:hint="eastAsia"/>
          <w:sz w:val="24"/>
          <w:szCs w:val="24"/>
        </w:rPr>
        <w:t>にアクセスすることができず、</w:t>
      </w:r>
      <w:r w:rsidR="00D05CB6">
        <w:rPr>
          <w:rFonts w:eastAsia="MS Mincho" w:hint="eastAsia"/>
          <w:sz w:val="24"/>
          <w:szCs w:val="24"/>
        </w:rPr>
        <w:t>CEC</w:t>
      </w:r>
      <w:r w:rsidR="00D05CB6">
        <w:rPr>
          <w:rFonts w:eastAsia="MS Mincho" w:hint="eastAsia"/>
          <w:sz w:val="24"/>
          <w:szCs w:val="24"/>
        </w:rPr>
        <w:t>の状態を見ることができないという問題が発生する。</w:t>
      </w:r>
    </w:p>
    <w:p w:rsidR="00D05CB6" w:rsidRDefault="00D05CB6">
      <w:pPr>
        <w:rPr>
          <w:rFonts w:eastAsia="MS Mincho"/>
          <w:sz w:val="24"/>
          <w:szCs w:val="24"/>
        </w:rPr>
      </w:pPr>
      <w:r>
        <w:rPr>
          <w:rFonts w:eastAsia="MS Mincho" w:hint="eastAsia"/>
          <w:sz w:val="24"/>
          <w:szCs w:val="24"/>
        </w:rPr>
        <w:t>この問題を解決するために導入されたのが</w:t>
      </w:r>
      <w:r w:rsidR="00EC7DB1">
        <w:rPr>
          <w:rFonts w:eastAsia="MS Mincho" w:hint="eastAsia"/>
          <w:sz w:val="24"/>
          <w:szCs w:val="24"/>
        </w:rPr>
        <w:t>覗き穴結合（</w:t>
      </w:r>
      <w:r w:rsidR="00EC7DB1">
        <w:rPr>
          <w:rFonts w:eastAsia="宋体" w:hint="eastAsia"/>
          <w:sz w:val="24"/>
          <w:szCs w:val="24"/>
        </w:rPr>
        <w:t>p</w:t>
      </w:r>
      <w:r w:rsidR="00EC7DB1">
        <w:rPr>
          <w:rFonts w:eastAsia="宋体"/>
          <w:sz w:val="24"/>
          <w:szCs w:val="24"/>
        </w:rPr>
        <w:t>eephole connection</w:t>
      </w:r>
      <w:r w:rsidR="00EC7DB1">
        <w:rPr>
          <w:rFonts w:eastAsia="MS Mincho" w:hint="eastAsia"/>
          <w:sz w:val="24"/>
          <w:szCs w:val="24"/>
        </w:rPr>
        <w:t>）である。これは</w:t>
      </w:r>
      <w:r w:rsidR="00EC7DB1">
        <w:rPr>
          <w:rFonts w:eastAsia="MS Mincho" w:hint="eastAsia"/>
          <w:sz w:val="24"/>
          <w:szCs w:val="24"/>
        </w:rPr>
        <w:t>CEC</w:t>
      </w:r>
      <w:r w:rsidR="00EC7DB1">
        <w:rPr>
          <w:rFonts w:eastAsia="MS Mincho" w:hint="eastAsia"/>
          <w:sz w:val="24"/>
          <w:szCs w:val="24"/>
        </w:rPr>
        <w:t>から各ゲートをつなぐもので、これにより</w:t>
      </w:r>
      <w:r w:rsidR="00EC7DB1">
        <w:rPr>
          <w:rFonts w:eastAsia="MS Mincho" w:hint="eastAsia"/>
          <w:sz w:val="24"/>
          <w:szCs w:val="24"/>
        </w:rPr>
        <w:t>CEC</w:t>
      </w:r>
      <w:r w:rsidR="00EC7DB1">
        <w:rPr>
          <w:rFonts w:eastAsia="MS Mincho" w:hint="eastAsia"/>
          <w:sz w:val="24"/>
          <w:szCs w:val="24"/>
        </w:rPr>
        <w:t>の状態を各ゲートに伝えることができるようになる。</w:t>
      </w:r>
    </w:p>
    <w:p w:rsidR="00EC7DB1" w:rsidRPr="00EC7DB1" w:rsidRDefault="00EC7DB1">
      <w:pPr>
        <w:rPr>
          <w:rFonts w:eastAsia="宋体"/>
          <w:color w:val="FF0000"/>
          <w:sz w:val="24"/>
          <w:szCs w:val="24"/>
        </w:rPr>
      </w:pPr>
      <w:r w:rsidRPr="00EC7DB1">
        <w:rPr>
          <w:rFonts w:eastAsia="MS Mincho" w:hint="eastAsia"/>
          <w:color w:val="FF0000"/>
          <w:sz w:val="24"/>
          <w:szCs w:val="24"/>
        </w:rPr>
        <w:t>ここまで</w:t>
      </w:r>
    </w:p>
    <w:p w:rsidR="00D05CB6" w:rsidRDefault="00D05CB6">
      <w:pPr>
        <w:rPr>
          <w:rFonts w:eastAsia="MS Mincho"/>
          <w:sz w:val="24"/>
          <w:szCs w:val="24"/>
        </w:rPr>
      </w:pPr>
    </w:p>
    <w:p w:rsidR="00EC7DB1" w:rsidRDefault="00EC7DB1">
      <w:pPr>
        <w:rPr>
          <w:rFonts w:eastAsia="MS Mincho"/>
          <w:sz w:val="24"/>
          <w:szCs w:val="24"/>
        </w:rPr>
      </w:pPr>
    </w:p>
    <w:p w:rsidR="005312E7" w:rsidRPr="00EC7DB1" w:rsidRDefault="00DA5B71">
      <w:pPr>
        <w:rPr>
          <w:rFonts w:eastAsia="宋体"/>
          <w:sz w:val="24"/>
          <w:szCs w:val="24"/>
          <w:lang w:eastAsia="zh-CN"/>
        </w:rPr>
      </w:pPr>
      <w:r>
        <w:rPr>
          <w:rFonts w:eastAsia="MS Mincho" w:hint="eastAsia"/>
          <w:sz w:val="24"/>
          <w:szCs w:val="24"/>
        </w:rPr>
        <w:lastRenderedPageBreak/>
        <w:t>具体的にそれぞれのゲートの式は以下のようになる。</w:t>
      </w:r>
      <w:r w:rsidR="00EC7DB1">
        <w:rPr>
          <w:rFonts w:eastAsia="宋体" w:hint="eastAsia"/>
          <w:sz w:val="24"/>
          <w:szCs w:val="24"/>
          <w:lang w:eastAsia="zh-CN"/>
        </w:rPr>
        <w:t>加上</w:t>
      </w:r>
      <w:r w:rsidR="00EC7DB1">
        <w:rPr>
          <w:rFonts w:eastAsia="宋体" w:hint="eastAsia"/>
          <w:sz w:val="24"/>
          <w:szCs w:val="24"/>
          <w:lang w:eastAsia="zh-CN"/>
        </w:rPr>
        <w:t>c</w:t>
      </w:r>
      <w:r w:rsidR="00EC7DB1">
        <w:rPr>
          <w:rFonts w:eastAsia="宋体"/>
          <w:sz w:val="24"/>
          <w:szCs w:val="24"/>
          <w:lang w:eastAsia="zh-CN"/>
        </w:rPr>
        <w:t>t-1</w:t>
      </w:r>
    </w:p>
    <w:p w:rsidR="005312E7" w:rsidRDefault="00DA5B71">
      <w:pPr>
        <w:rPr>
          <w:sz w:val="24"/>
          <w:szCs w:val="24"/>
        </w:rPr>
      </w:pPr>
      <w:r>
        <w:rPr>
          <w:rFonts w:hint="eastAsia"/>
          <w:sz w:val="24"/>
          <w:szCs w:val="24"/>
        </w:rPr>
        <w:t>忘却ゲート</w:t>
      </w:r>
    </w:p>
    <w:p w:rsidR="005312E7" w:rsidRDefault="00D8586B">
      <w:pP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σ(W</m:t>
              </m:r>
            </m:e>
            <m:sub>
              <m:r>
                <w:rPr>
                  <w:rFonts w:ascii="Cambria Math" w:eastAsia="宋体" w:hAnsi="Cambria Math"/>
                  <w:sz w:val="24"/>
                  <w:szCs w:val="24"/>
                  <w:lang w:eastAsia="zh-CN"/>
                </w:rPr>
                <m:t>f</m:t>
              </m:r>
            </m:sub>
          </m:sSub>
          <m:d>
            <m:dPr>
              <m:begChr m:val="["/>
              <m:endChr m:val="]"/>
              <m:ctrlPr>
                <w:rPr>
                  <w:rFonts w:ascii="Cambria Math" w:eastAsia="宋体" w:hAnsi="Cambria Math"/>
                  <w:i/>
                  <w:sz w:val="24"/>
                  <w:szCs w:val="24"/>
                  <w:lang w:eastAsia="zh-CN"/>
                </w:rPr>
              </m:ctrlPr>
            </m:d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e>
          </m:d>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f</m:t>
              </m:r>
            </m:sub>
          </m:sSub>
          <m:r>
            <w:rPr>
              <w:rFonts w:ascii="Cambria Math" w:eastAsia="宋体" w:hAnsi="Cambria Math"/>
              <w:sz w:val="24"/>
              <w:szCs w:val="24"/>
              <w:lang w:eastAsia="zh-CN"/>
            </w:rPr>
            <m:t>)</m:t>
          </m:r>
        </m:oMath>
      </m:oMathPara>
    </w:p>
    <w:p w:rsidR="005312E7" w:rsidRDefault="00DA5B71">
      <w:pPr>
        <w:rPr>
          <w:sz w:val="24"/>
          <w:szCs w:val="24"/>
        </w:rPr>
      </w:pPr>
      <w:r>
        <w:rPr>
          <w:rFonts w:hint="eastAsia"/>
          <w:sz w:val="24"/>
          <w:szCs w:val="24"/>
        </w:rPr>
        <w:t>入力ゲート</w:t>
      </w:r>
    </w:p>
    <w:p w:rsidR="005312E7" w:rsidRDefault="00D8586B">
      <w:pP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σ(W</m:t>
              </m:r>
            </m:e>
            <m:sub>
              <m:r>
                <w:rPr>
                  <w:rFonts w:ascii="Cambria Math" w:eastAsia="宋体" w:hAnsi="Cambria Math"/>
                  <w:sz w:val="24"/>
                  <w:szCs w:val="24"/>
                  <w:lang w:eastAsia="zh-CN"/>
                </w:rPr>
                <m:t>i</m:t>
              </m:r>
            </m:sub>
          </m:sSub>
          <m:d>
            <m:dPr>
              <m:begChr m:val="["/>
              <m:endChr m:val="]"/>
              <m:ctrlPr>
                <w:rPr>
                  <w:rFonts w:ascii="Cambria Math" w:eastAsia="宋体" w:hAnsi="Cambria Math"/>
                  <w:i/>
                  <w:sz w:val="24"/>
                  <w:szCs w:val="24"/>
                  <w:lang w:eastAsia="zh-CN"/>
                </w:rPr>
              </m:ctrlPr>
            </m:d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e>
          </m:d>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i</m:t>
              </m:r>
            </m:sub>
          </m:sSub>
          <m:r>
            <w:rPr>
              <w:rFonts w:ascii="Cambria Math" w:eastAsia="宋体" w:hAnsi="Cambria Math"/>
              <w:sz w:val="24"/>
              <w:szCs w:val="24"/>
              <w:lang w:eastAsia="zh-CN"/>
            </w:rPr>
            <m:t>)</m:t>
          </m:r>
        </m:oMath>
      </m:oMathPara>
    </w:p>
    <w:p w:rsidR="005312E7" w:rsidRDefault="00DA5B71">
      <w:pPr>
        <w:rPr>
          <w:rFonts w:eastAsia="宋体"/>
          <w:sz w:val="24"/>
          <w:szCs w:val="24"/>
          <w:lang w:eastAsia="zh-CN"/>
        </w:rPr>
      </w:pPr>
      <w:r>
        <w:rPr>
          <w:rFonts w:hint="eastAsia"/>
          <w:sz w:val="24"/>
          <w:szCs w:val="24"/>
        </w:rPr>
        <w:t>入力データ</w:t>
      </w:r>
    </w:p>
    <w:p w:rsidR="005312E7" w:rsidRDefault="00D8586B">
      <w:pPr>
        <w:rPr>
          <w:rFonts w:eastAsia="宋体"/>
          <w:sz w:val="24"/>
          <w:szCs w:val="24"/>
          <w:lang w:eastAsia="zh-CN"/>
        </w:rPr>
      </w:pPr>
      <m:oMathPara>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r>
            <m:rPr>
              <m:sty m:val="p"/>
            </m:rPr>
            <w:rPr>
              <w:rFonts w:ascii="Cambria Math" w:eastAsia="宋体" w:hAnsi="Cambria Math"/>
              <w:sz w:val="24"/>
              <w:szCs w:val="24"/>
              <w:lang w:eastAsia="zh-CN"/>
            </w:rPr>
            <m:t>tanh⁡</m:t>
          </m:r>
          <m:r>
            <w:rPr>
              <w:rFonts w:ascii="Cambria Math" w:eastAsia="宋体" w:hAnsi="Cambria Math"/>
              <w:sz w:val="24"/>
              <w:szCs w:val="24"/>
              <w:lang w:eastAsia="zh-CN"/>
            </w:rPr>
            <m:t>(W</m:t>
          </m:r>
          <m:d>
            <m:dPr>
              <m:begChr m:val="["/>
              <m:endChr m:val="]"/>
              <m:ctrlPr>
                <w:rPr>
                  <w:rFonts w:ascii="Cambria Math" w:eastAsia="宋体" w:hAnsi="Cambria Math"/>
                  <w:i/>
                  <w:sz w:val="24"/>
                  <w:szCs w:val="24"/>
                  <w:lang w:eastAsia="zh-CN"/>
                </w:rPr>
              </m:ctrlPr>
            </m:d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e>
          </m:d>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c</m:t>
              </m:r>
            </m:sub>
          </m:sSub>
          <m:r>
            <w:rPr>
              <w:rFonts w:ascii="Cambria Math" w:eastAsia="宋体" w:hAnsi="Cambria Math"/>
              <w:sz w:val="24"/>
              <w:szCs w:val="24"/>
              <w:lang w:eastAsia="zh-CN"/>
            </w:rPr>
            <m:t>)</m:t>
          </m:r>
        </m:oMath>
      </m:oMathPara>
    </w:p>
    <w:p w:rsidR="005312E7" w:rsidRDefault="00DA5B71">
      <w:pPr>
        <w:rPr>
          <w:rFonts w:eastAsia="宋体"/>
          <w:sz w:val="24"/>
          <w:szCs w:val="24"/>
          <w:lang w:eastAsia="zh-CN"/>
        </w:rPr>
      </w:pPr>
      <w:r>
        <w:rPr>
          <w:rFonts w:eastAsia="宋体" w:hint="eastAsia"/>
          <w:sz w:val="24"/>
          <w:szCs w:val="24"/>
          <w:lang w:eastAsia="zh-CN"/>
        </w:rPr>
        <w:t>更新们就是需要确定什么样的信息能够存入细胞状态中</w:t>
      </w:r>
      <w:r>
        <w:rPr>
          <w:rFonts w:eastAsia="宋体" w:hint="eastAsia"/>
          <w:sz w:val="24"/>
          <w:szCs w:val="24"/>
          <w:lang w:eastAsia="zh-CN"/>
        </w:rPr>
        <w:t>,</w:t>
      </w:r>
      <w:r>
        <w:rPr>
          <w:rFonts w:ascii="微软雅黑" w:eastAsia="微软雅黑" w:hAnsi="微软雅黑" w:cs="微软雅黑" w:hint="eastAsia"/>
          <w:color w:val="404040"/>
          <w:sz w:val="33"/>
          <w:szCs w:val="33"/>
          <w:shd w:val="clear" w:color="auto" w:fill="FCFCFC"/>
          <w:lang w:eastAsia="zh-CN"/>
        </w:rPr>
        <w:t xml:space="preserve"> 还</w:t>
      </w:r>
      <w:r>
        <w:rPr>
          <w:rFonts w:ascii="MS Mincho" w:eastAsia="MS Mincho" w:hAnsi="MS Mincho" w:cs="MS Mincho" w:hint="eastAsia"/>
          <w:color w:val="404040"/>
          <w:sz w:val="33"/>
          <w:szCs w:val="33"/>
          <w:shd w:val="clear" w:color="auto" w:fill="FCFCFC"/>
          <w:lang w:eastAsia="zh-CN"/>
        </w:rPr>
        <w:t>需要通</w:t>
      </w:r>
      <w:r>
        <w:rPr>
          <w:rFonts w:ascii="微软雅黑" w:eastAsia="微软雅黑" w:hAnsi="微软雅黑" w:cs="微软雅黑" w:hint="eastAsia"/>
          <w:color w:val="404040"/>
          <w:sz w:val="33"/>
          <w:szCs w:val="33"/>
          <w:shd w:val="clear" w:color="auto" w:fill="FCFCFC"/>
          <w:lang w:eastAsia="zh-CN"/>
        </w:rPr>
        <w:t>过</w:t>
      </w:r>
      <w:proofErr w:type="spellStart"/>
      <w:r>
        <w:rPr>
          <w:rStyle w:val="mjx-char"/>
          <w:rFonts w:ascii="MJXc-TeX-math-Iw" w:hAnsi="MJXc-TeX-math-Iw" w:cs="Arial"/>
          <w:color w:val="404040"/>
          <w:sz w:val="38"/>
          <w:szCs w:val="38"/>
          <w:shd w:val="clear" w:color="auto" w:fill="FCFCFC"/>
          <w:lang w:eastAsia="zh-CN"/>
        </w:rPr>
        <w:t>tanh</w:t>
      </w:r>
      <w:r>
        <w:rPr>
          <w:rStyle w:val="mjxassistivemathml"/>
          <w:rFonts w:ascii="Arial" w:hAnsi="Arial" w:cs="Arial"/>
          <w:color w:val="404040"/>
          <w:sz w:val="38"/>
          <w:szCs w:val="38"/>
          <w:shd w:val="clear" w:color="auto" w:fill="FCFCFC"/>
          <w:lang w:eastAsia="zh-CN"/>
        </w:rPr>
        <w:t>tanh</w:t>
      </w:r>
      <w:proofErr w:type="spellEnd"/>
      <w:r>
        <w:rPr>
          <w:rFonts w:ascii="Arial" w:hAnsi="Arial" w:cs="Arial"/>
          <w:color w:val="404040"/>
          <w:sz w:val="33"/>
          <w:szCs w:val="33"/>
          <w:shd w:val="clear" w:color="auto" w:fill="FCFCFC"/>
          <w:lang w:eastAsia="zh-CN"/>
        </w:rPr>
        <w:t> </w:t>
      </w:r>
      <w:r>
        <w:rPr>
          <w:rFonts w:ascii="微软雅黑" w:eastAsia="微软雅黑" w:hAnsi="微软雅黑" w:cs="微软雅黑" w:hint="eastAsia"/>
          <w:color w:val="404040"/>
          <w:sz w:val="33"/>
          <w:szCs w:val="33"/>
          <w:shd w:val="clear" w:color="auto" w:fill="FCFCFC"/>
          <w:lang w:eastAsia="zh-CN"/>
        </w:rPr>
        <w:t>计</w:t>
      </w:r>
      <w:r>
        <w:rPr>
          <w:rFonts w:ascii="MS Mincho" w:eastAsia="MS Mincho" w:hAnsi="MS Mincho" w:cs="MS Mincho" w:hint="eastAsia"/>
          <w:color w:val="404040"/>
          <w:sz w:val="33"/>
          <w:szCs w:val="33"/>
          <w:shd w:val="clear" w:color="auto" w:fill="FCFCFC"/>
          <w:lang w:eastAsia="zh-CN"/>
        </w:rPr>
        <w:t>算</w:t>
      </w:r>
      <w:r>
        <w:rPr>
          <w:rFonts w:ascii="微软雅黑" w:eastAsia="微软雅黑" w:hAnsi="微软雅黑" w:cs="微软雅黑" w:hint="eastAsia"/>
          <w:color w:val="404040"/>
          <w:sz w:val="33"/>
          <w:szCs w:val="33"/>
          <w:shd w:val="clear" w:color="auto" w:fill="FCFCFC"/>
          <w:lang w:eastAsia="zh-CN"/>
        </w:rPr>
        <w:t>记忆细</w:t>
      </w:r>
      <w:r>
        <w:rPr>
          <w:rFonts w:ascii="MS Mincho" w:eastAsia="MS Mincho" w:hAnsi="MS Mincho" w:cs="MS Mincho" w:hint="eastAsia"/>
          <w:color w:val="404040"/>
          <w:sz w:val="33"/>
          <w:szCs w:val="33"/>
          <w:shd w:val="clear" w:color="auto" w:fill="FCFCFC"/>
          <w:lang w:eastAsia="zh-CN"/>
        </w:rPr>
        <w:t>胞的候</w:t>
      </w:r>
      <w:r>
        <w:rPr>
          <w:rFonts w:ascii="微软雅黑" w:eastAsia="微软雅黑" w:hAnsi="微软雅黑" w:cs="微软雅黑" w:hint="eastAsia"/>
          <w:color w:val="404040"/>
          <w:sz w:val="33"/>
          <w:szCs w:val="33"/>
          <w:shd w:val="clear" w:color="auto" w:fill="FCFCFC"/>
          <w:lang w:eastAsia="zh-CN"/>
        </w:rPr>
        <w:t>选值</w:t>
      </w:r>
      <w:r>
        <w:rPr>
          <w:rFonts w:ascii="Arial" w:hAnsi="Arial" w:cs="Arial"/>
          <w:color w:val="404040"/>
          <w:sz w:val="33"/>
          <w:szCs w:val="33"/>
          <w:shd w:val="clear" w:color="auto" w:fill="FCFCFC"/>
          <w:lang w:eastAsia="zh-CN"/>
        </w:rPr>
        <w:t> </w:t>
      </w:r>
      <w:r>
        <w:rPr>
          <w:rStyle w:val="mjx-char"/>
          <w:rFonts w:ascii="MJXc-TeX-size2-Rw" w:hAnsi="MJXc-TeX-size2-Rw" w:cs="Arial"/>
          <w:color w:val="404040"/>
          <w:sz w:val="38"/>
          <w:szCs w:val="38"/>
          <w:shd w:val="clear" w:color="auto" w:fill="FCFCFC"/>
          <w:lang w:eastAsia="zh-CN"/>
        </w:rPr>
        <w:t>˜</w:t>
      </w:r>
      <w:r>
        <w:rPr>
          <w:rStyle w:val="mjx-char"/>
          <w:rFonts w:ascii="MJXc-TeX-math-Iw" w:hAnsi="MJXc-TeX-math-Iw" w:cs="Arial"/>
          <w:color w:val="404040"/>
          <w:sz w:val="38"/>
          <w:szCs w:val="38"/>
          <w:shd w:val="clear" w:color="auto" w:fill="FCFCFC"/>
          <w:lang w:eastAsia="zh-CN"/>
        </w:rPr>
        <w:t>c</w:t>
      </w:r>
      <w:r>
        <w:rPr>
          <w:rStyle w:val="mjx-char"/>
          <w:rFonts w:ascii="MJXc-TeX-main-Rw" w:hAnsi="MJXc-TeX-main-Rw" w:cs="Arial"/>
          <w:color w:val="404040"/>
          <w:sz w:val="27"/>
          <w:szCs w:val="27"/>
          <w:shd w:val="clear" w:color="auto" w:fill="FCFCFC"/>
          <w:lang w:eastAsia="zh-CN"/>
        </w:rPr>
        <w:t>(</w:t>
      </w:r>
      <w:r>
        <w:rPr>
          <w:rStyle w:val="mjx-char"/>
          <w:rFonts w:ascii="MJXc-TeX-math-Iw" w:hAnsi="MJXc-TeX-math-Iw" w:cs="Arial"/>
          <w:color w:val="404040"/>
          <w:sz w:val="27"/>
          <w:szCs w:val="27"/>
          <w:shd w:val="clear" w:color="auto" w:fill="FCFCFC"/>
          <w:lang w:eastAsia="zh-CN"/>
        </w:rPr>
        <w:t>t</w:t>
      </w:r>
      <w:r>
        <w:rPr>
          <w:rStyle w:val="mjx-char"/>
          <w:rFonts w:ascii="MJXc-TeX-main-Rw" w:hAnsi="MJXc-TeX-main-Rw" w:cs="Arial"/>
          <w:color w:val="404040"/>
          <w:sz w:val="27"/>
          <w:szCs w:val="27"/>
          <w:shd w:val="clear" w:color="auto" w:fill="FCFCFC"/>
          <w:lang w:eastAsia="zh-CN"/>
        </w:rPr>
        <w:t>)</w:t>
      </w:r>
      <w:r>
        <w:rPr>
          <w:rStyle w:val="mjxassistivemathml"/>
          <w:rFonts w:ascii="Arial" w:hAnsi="Arial" w:cs="Arial"/>
          <w:color w:val="404040"/>
          <w:sz w:val="38"/>
          <w:szCs w:val="38"/>
          <w:shd w:val="clear" w:color="auto" w:fill="FCFCFC"/>
          <w:lang w:eastAsia="zh-CN"/>
        </w:rPr>
        <w:t>c(t)~</w:t>
      </w:r>
      <w:r>
        <w:rPr>
          <w:rFonts w:ascii="Arial" w:hAnsi="Arial" w:cs="Arial"/>
          <w:color w:val="404040"/>
          <w:sz w:val="33"/>
          <w:szCs w:val="33"/>
          <w:shd w:val="clear" w:color="auto" w:fill="FCFCFC"/>
          <w:lang w:eastAsia="zh-CN"/>
        </w:rPr>
        <w:t>；</w:t>
      </w:r>
    </w:p>
    <w:p w:rsidR="005312E7" w:rsidRDefault="00DA5B71">
      <w:pPr>
        <w:rPr>
          <w:sz w:val="24"/>
          <w:szCs w:val="24"/>
        </w:rPr>
      </w:pPr>
      <w:r>
        <w:rPr>
          <w:rFonts w:hint="eastAsia"/>
          <w:sz w:val="24"/>
          <w:szCs w:val="24"/>
        </w:rPr>
        <w:t>出力ゲート</w:t>
      </w:r>
    </w:p>
    <w:p w:rsidR="005312E7" w:rsidRDefault="00D8586B">
      <w:pP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σ(W</m:t>
              </m:r>
            </m:e>
            <m:sub>
              <m:r>
                <w:rPr>
                  <w:rFonts w:ascii="Cambria Math" w:eastAsia="宋体" w:hAnsi="Cambria Math"/>
                  <w:sz w:val="24"/>
                  <w:szCs w:val="24"/>
                  <w:lang w:eastAsia="zh-CN"/>
                </w:rPr>
                <m:t>o</m:t>
              </m:r>
            </m:sub>
          </m:sSub>
          <m:d>
            <m:dPr>
              <m:begChr m:val="["/>
              <m:endChr m:val="]"/>
              <m:ctrlPr>
                <w:rPr>
                  <w:rFonts w:ascii="Cambria Math" w:eastAsia="宋体" w:hAnsi="Cambria Math"/>
                  <w:i/>
                  <w:sz w:val="24"/>
                  <w:szCs w:val="24"/>
                  <w:lang w:eastAsia="zh-CN"/>
                </w:rPr>
              </m:ctrlPr>
            </m:d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e>
          </m:d>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o</m:t>
              </m:r>
            </m:sub>
          </m:sSub>
          <m:r>
            <w:rPr>
              <w:rFonts w:ascii="Cambria Math" w:eastAsia="宋体" w:hAnsi="Cambria Math"/>
              <w:sz w:val="24"/>
              <w:szCs w:val="24"/>
              <w:lang w:eastAsia="zh-CN"/>
            </w:rPr>
            <m:t>)</m:t>
          </m:r>
        </m:oMath>
      </m:oMathPara>
    </w:p>
    <w:p w:rsidR="005312E7" w:rsidRDefault="005312E7">
      <w:pPr>
        <w:rPr>
          <w:sz w:val="24"/>
          <w:szCs w:val="24"/>
        </w:rPr>
      </w:pPr>
    </w:p>
    <w:p w:rsidR="005312E7" w:rsidRDefault="005312E7">
      <w:pPr>
        <w:rPr>
          <w:sz w:val="24"/>
          <w:szCs w:val="24"/>
        </w:rPr>
      </w:pPr>
    </w:p>
    <w:p w:rsidR="005312E7" w:rsidRDefault="00DA5B71">
      <w:pPr>
        <w:rPr>
          <w:rFonts w:eastAsia="宋体"/>
          <w:sz w:val="24"/>
          <w:szCs w:val="24"/>
          <w:lang w:eastAsia="zh-CN"/>
        </w:rPr>
      </w:pPr>
      <w:r>
        <w:rPr>
          <w:rFonts w:eastAsia="宋体"/>
          <w:noProof/>
          <w:sz w:val="24"/>
          <w:szCs w:val="24"/>
          <w:lang w:eastAsia="zh-CN"/>
        </w:rPr>
        <w:drawing>
          <wp:inline distT="0" distB="0" distL="0" distR="0">
            <wp:extent cx="5274310" cy="3860165"/>
            <wp:effectExtent l="0" t="0" r="2540" b="698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3860165"/>
                    </a:xfrm>
                    <a:prstGeom prst="rect">
                      <a:avLst/>
                    </a:prstGeom>
                  </pic:spPr>
                </pic:pic>
              </a:graphicData>
            </a:graphic>
          </wp:inline>
        </w:drawing>
      </w:r>
    </w:p>
    <w:p w:rsidR="005312E7" w:rsidRDefault="005312E7">
      <w:pPr>
        <w:rPr>
          <w:rFonts w:eastAsia="宋体"/>
          <w:sz w:val="24"/>
          <w:szCs w:val="24"/>
          <w:lang w:eastAsia="zh-CN"/>
        </w:rPr>
      </w:pPr>
      <w:bookmarkStart w:id="1" w:name="_Hlk26716055"/>
    </w:p>
    <w:bookmarkEnd w:id="1"/>
    <w:p w:rsidR="005312E7" w:rsidRDefault="00DA5B71">
      <w:pPr>
        <w:rPr>
          <w:rFonts w:ascii="微软雅黑" w:hAnsi="微软雅黑" w:cs="微软雅黑"/>
          <w:sz w:val="24"/>
          <w:szCs w:val="24"/>
        </w:rPr>
      </w:pPr>
      <w:r>
        <w:rPr>
          <w:rFonts w:ascii="微软雅黑" w:eastAsia="微软雅黑" w:hAnsi="微软雅黑" w:cs="微软雅黑" w:hint="eastAsia"/>
          <w:sz w:val="24"/>
          <w:szCs w:val="24"/>
        </w:rPr>
        <w:t>⊙</w:t>
      </w:r>
      <w:r>
        <w:rPr>
          <w:rFonts w:ascii="微软雅黑" w:hAnsi="微软雅黑" w:cs="微软雅黑" w:hint="eastAsia"/>
          <w:sz w:val="24"/>
          <w:szCs w:val="24"/>
        </w:rPr>
        <w:t>はアダマール積であり、</w:t>
      </w:r>
    </w:p>
    <w:p w:rsidR="005312E7" w:rsidRDefault="00D8586B">
      <w:pPr>
        <w:rPr>
          <w:sz w:val="24"/>
          <w:szCs w:val="24"/>
        </w:rPr>
      </w:pPr>
      <m:oMath>
        <m:sSub>
          <m:sSubPr>
            <m:ctrlPr>
              <w:rPr>
                <w:rFonts w:ascii="Cambria Math" w:hAnsi="Cambria Math"/>
                <w:sz w:val="24"/>
                <w:szCs w:val="24"/>
                <w:lang w:eastAsia="zh-CN"/>
              </w:rPr>
            </m:ctrlPr>
          </m:sSubPr>
          <m:e>
            <m:r>
              <m:rPr>
                <m:sty m:val="p"/>
              </m:rPr>
              <w:rPr>
                <w:rFonts w:ascii="Cambria Math" w:hAnsi="Cambria Math"/>
                <w:sz w:val="24"/>
                <w:szCs w:val="24"/>
              </w:rPr>
              <m:t>f</m:t>
            </m:r>
          </m:e>
          <m:sub>
            <m:r>
              <w:rPr>
                <w:rFonts w:ascii="Cambria Math" w:hAnsi="Cambria Math"/>
                <w:sz w:val="24"/>
                <w:szCs w:val="24"/>
              </w:rPr>
              <m:t>t</m:t>
            </m:r>
          </m:sub>
        </m:sSub>
      </m:oMath>
      <w:r w:rsidR="00DA5B71">
        <w:rPr>
          <w:rFonts w:hint="eastAsia"/>
          <w:sz w:val="24"/>
          <w:szCs w:val="24"/>
        </w:rPr>
        <w:t>、</w:t>
      </w:r>
      <m:oMath>
        <m:sSub>
          <m:sSubPr>
            <m:ctrlPr>
              <w:rPr>
                <w:rFonts w:ascii="Cambria Math" w:hAnsi="Cambria Math"/>
                <w:sz w:val="24"/>
                <w:szCs w:val="24"/>
                <w:lang w:eastAsia="zh-CN"/>
              </w:rPr>
            </m:ctrlPr>
          </m:sSubPr>
          <m:e>
            <m:r>
              <m:rPr>
                <m:sty m:val="p"/>
              </m:rPr>
              <w:rPr>
                <w:rFonts w:ascii="Cambria Math" w:hAnsi="Cambria Math"/>
                <w:sz w:val="24"/>
                <w:szCs w:val="24"/>
              </w:rPr>
              <m:t>i</m:t>
            </m:r>
          </m:e>
          <m:sub>
            <m:r>
              <w:rPr>
                <w:rFonts w:ascii="Cambria Math" w:hAnsi="Cambria Math"/>
                <w:sz w:val="24"/>
                <w:szCs w:val="24"/>
              </w:rPr>
              <m:t>t</m:t>
            </m:r>
          </m:sub>
        </m:sSub>
      </m:oMath>
      <w:r w:rsidR="00DA5B71">
        <w:rPr>
          <w:rFonts w:hint="eastAsia"/>
          <w:sz w:val="24"/>
          <w:szCs w:val="24"/>
        </w:rPr>
        <w:t>、</w:t>
      </w:r>
      <m:oMath>
        <m:sSub>
          <m:sSubPr>
            <m:ctrlPr>
              <w:rPr>
                <w:rFonts w:ascii="Cambria Math" w:hAnsi="Cambria Math"/>
                <w:sz w:val="24"/>
                <w:szCs w:val="24"/>
                <w:lang w:eastAsia="zh-CN"/>
              </w:rPr>
            </m:ctrlPr>
          </m:sSubPr>
          <m:e>
            <m:r>
              <m:rPr>
                <m:sty m:val="p"/>
              </m:rPr>
              <w:rPr>
                <w:rFonts w:ascii="Cambria Math" w:hAnsi="Cambria Math"/>
                <w:sz w:val="24"/>
                <w:szCs w:val="24"/>
              </w:rPr>
              <m:t>o</m:t>
            </m:r>
          </m:e>
          <m:sub>
            <m:r>
              <w:rPr>
                <w:rFonts w:ascii="Cambria Math" w:hAnsi="Cambria Math"/>
                <w:sz w:val="24"/>
                <w:szCs w:val="24"/>
              </w:rPr>
              <m:t>t</m:t>
            </m:r>
          </m:sub>
        </m:sSub>
      </m:oMath>
      <w:r w:rsidR="00DA5B71">
        <w:rPr>
          <w:rFonts w:hint="eastAsia"/>
          <w:sz w:val="24"/>
          <w:szCs w:val="24"/>
        </w:rPr>
        <w:t>の計算に関してはそれぞれ</w:t>
      </w:r>
      <w:r w:rsidR="00DA5B71">
        <w:rPr>
          <w:rFonts w:eastAsia="宋体" w:hint="eastAsia"/>
          <w:sz w:val="24"/>
          <w:szCs w:val="24"/>
        </w:rPr>
        <w:t>t</w:t>
      </w:r>
      <w:r w:rsidR="00DA5B71">
        <w:rPr>
          <w:rFonts w:hint="eastAsia"/>
          <w:sz w:val="24"/>
          <w:szCs w:val="24"/>
        </w:rPr>
        <w:t>時刻における入力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sidR="00DA5B71">
        <w:rPr>
          <w:rFonts w:hint="eastAsia"/>
          <w:sz w:val="24"/>
          <w:szCs w:val="24"/>
        </w:rPr>
        <w:t>と前の時刻における中間層の出力</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sidR="00DA5B71">
        <w:rPr>
          <w:rFonts w:hint="eastAsia"/>
          <w:sz w:val="24"/>
          <w:szCs w:val="24"/>
        </w:rPr>
        <w:t>の</w:t>
      </w:r>
      <w:r w:rsidR="00DA5B71">
        <w:rPr>
          <w:rFonts w:hint="eastAsia"/>
          <w:color w:val="FF0000"/>
          <w:sz w:val="24"/>
          <w:szCs w:val="24"/>
        </w:rPr>
        <w:t>重み付き線形和</w:t>
      </w:r>
      <w:r w:rsidR="00DA5B71">
        <w:rPr>
          <w:rFonts w:hint="eastAsia"/>
          <w:sz w:val="24"/>
          <w:szCs w:val="24"/>
        </w:rPr>
        <w:t>にシグモイド関数を作用され、</w:t>
      </w:r>
      <w:r w:rsidR="00DA5B71">
        <w:rPr>
          <w:rFonts w:hint="eastAsia"/>
          <w:sz w:val="24"/>
          <w:szCs w:val="24"/>
        </w:rPr>
        <w:t>0.0</w:t>
      </w:r>
      <w:r w:rsidR="00DA5B71">
        <w:rPr>
          <w:rFonts w:hint="eastAsia"/>
          <w:sz w:val="24"/>
          <w:szCs w:val="24"/>
        </w:rPr>
        <w:t>～</w:t>
      </w:r>
      <w:r w:rsidR="00DA5B71">
        <w:rPr>
          <w:rFonts w:hint="eastAsia"/>
          <w:sz w:val="24"/>
          <w:szCs w:val="24"/>
        </w:rPr>
        <w:t>1.0</w:t>
      </w:r>
      <w:r w:rsidR="00DA5B71">
        <w:rPr>
          <w:rFonts w:hint="eastAsia"/>
          <w:sz w:val="24"/>
          <w:szCs w:val="24"/>
        </w:rPr>
        <w:t>の間の値に調整された。ゲートの値が</w:t>
      </w:r>
      <w:r w:rsidR="00DA5B71">
        <w:rPr>
          <w:rFonts w:hint="eastAsia"/>
          <w:sz w:val="24"/>
          <w:szCs w:val="24"/>
        </w:rPr>
        <w:t>1.0</w:t>
      </w:r>
      <w:r w:rsidR="00DA5B71">
        <w:rPr>
          <w:rFonts w:hint="eastAsia"/>
          <w:sz w:val="24"/>
          <w:szCs w:val="24"/>
        </w:rPr>
        <w:t>に近い場合はそれぞれの入力を通過さ</w:t>
      </w:r>
      <w:r w:rsidR="00DA5B71">
        <w:rPr>
          <w:rFonts w:hint="eastAsia"/>
          <w:sz w:val="24"/>
          <w:szCs w:val="24"/>
        </w:rPr>
        <w:lastRenderedPageBreak/>
        <w:t>せ、</w:t>
      </w:r>
      <w:r w:rsidR="00DA5B71">
        <w:rPr>
          <w:rFonts w:hint="eastAsia"/>
          <w:sz w:val="24"/>
          <w:szCs w:val="24"/>
        </w:rPr>
        <w:t>0.0.</w:t>
      </w:r>
      <w:r w:rsidR="00DA5B71">
        <w:rPr>
          <w:rFonts w:hint="eastAsia"/>
          <w:sz w:val="24"/>
          <w:szCs w:val="24"/>
        </w:rPr>
        <w:t>に近い場合はシャットダウンする。</w:t>
      </w:r>
    </w:p>
    <w:p w:rsidR="005312E7" w:rsidRDefault="00DA5B71">
      <w:pPr>
        <w:rPr>
          <w:sz w:val="24"/>
          <w:szCs w:val="24"/>
        </w:rPr>
      </w:pPr>
      <w:r>
        <w:rPr>
          <w:rFonts w:hint="eastAsia"/>
          <w:sz w:val="24"/>
          <w:szCs w:val="24"/>
        </w:rPr>
        <w:t>また、</w:t>
      </w:r>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oMath>
      <w:r>
        <w:rPr>
          <w:rFonts w:hint="eastAsia"/>
          <w:sz w:val="24"/>
          <w:szCs w:val="24"/>
        </w:rPr>
        <w:t>は</w:t>
      </w:r>
      <w:r>
        <w:rPr>
          <w:sz w:val="24"/>
          <w:szCs w:val="24"/>
        </w:rPr>
        <w:t>tanh</w:t>
      </w:r>
      <w:r>
        <w:rPr>
          <w:rFonts w:hint="eastAsia"/>
          <w:sz w:val="24"/>
          <w:szCs w:val="24"/>
        </w:rPr>
        <w:t>関数を作用されることにより－</w:t>
      </w:r>
      <w:r>
        <w:rPr>
          <w:rFonts w:hint="eastAsia"/>
          <w:sz w:val="24"/>
          <w:szCs w:val="24"/>
        </w:rPr>
        <w:t>1.0</w:t>
      </w:r>
      <w:r>
        <w:rPr>
          <w:rFonts w:hint="eastAsia"/>
          <w:sz w:val="24"/>
          <w:szCs w:val="24"/>
        </w:rPr>
        <w:t>～</w:t>
      </w:r>
      <w:r>
        <w:rPr>
          <w:rFonts w:hint="eastAsia"/>
          <w:sz w:val="24"/>
          <w:szCs w:val="24"/>
        </w:rPr>
        <w:t>1.0</w:t>
      </w:r>
      <w:r>
        <w:rPr>
          <w:rFonts w:hint="eastAsia"/>
          <w:sz w:val="24"/>
          <w:szCs w:val="24"/>
        </w:rPr>
        <w:t>の間の値になるように調整された。</w:t>
      </w:r>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oMath>
      <w:r>
        <w:rPr>
          <w:rFonts w:hint="eastAsia"/>
          <w:sz w:val="24"/>
          <w:szCs w:val="24"/>
        </w:rPr>
        <w:t>はただの入力データであり、ゲートを制御するわけではない。</w:t>
      </w:r>
    </w:p>
    <w:p w:rsidR="005312E7" w:rsidRDefault="005312E7">
      <w:pPr>
        <w:rPr>
          <w:rFonts w:eastAsia="宋体"/>
          <w:sz w:val="24"/>
          <w:szCs w:val="24"/>
        </w:rPr>
      </w:pPr>
    </w:p>
    <w:p w:rsidR="005312E7" w:rsidRDefault="00DA5B71">
      <w:pPr>
        <w:rPr>
          <w:sz w:val="24"/>
          <w:szCs w:val="24"/>
        </w:rPr>
      </w:pPr>
      <w:r>
        <w:rPr>
          <w:rFonts w:hint="eastAsia"/>
          <w:sz w:val="24"/>
          <w:szCs w:val="24"/>
        </w:rPr>
        <w:t>これから、忘却ゲート</w:t>
      </w:r>
      <m:oMath>
        <m:sSub>
          <m:sSubPr>
            <m:ctrlPr>
              <w:rPr>
                <w:rFonts w:ascii="Cambria Math" w:eastAsia="宋体" w:hAnsi="Cambria Math"/>
                <w:sz w:val="24"/>
                <w:szCs w:val="24"/>
                <w:lang w:eastAsia="zh-CN"/>
              </w:rPr>
            </m:ctrlPr>
          </m:sSubPr>
          <m:e>
            <m:r>
              <w:rPr>
                <w:rFonts w:ascii="Cambria Math" w:eastAsia="宋体" w:hAnsi="Cambria Math"/>
                <w:sz w:val="24"/>
                <w:szCs w:val="24"/>
              </w:rPr>
              <m:t>f</m:t>
            </m:r>
          </m:e>
          <m:sub>
            <m:r>
              <w:rPr>
                <w:rFonts w:ascii="Cambria Math" w:eastAsia="宋体" w:hAnsi="Cambria Math"/>
                <w:sz w:val="24"/>
                <w:szCs w:val="24"/>
              </w:rPr>
              <m:t>t</m:t>
            </m:r>
          </m:sub>
        </m:sSub>
      </m:oMath>
      <w:r>
        <w:rPr>
          <w:rFonts w:hint="eastAsia"/>
          <w:sz w:val="24"/>
          <w:szCs w:val="24"/>
        </w:rPr>
        <w:t>を作用させた前の時刻の</w:t>
      </w:r>
      <w:r>
        <w:rPr>
          <w:rFonts w:hint="eastAsia"/>
          <w:sz w:val="24"/>
          <w:szCs w:val="24"/>
        </w:rPr>
        <w:t>CEC</w:t>
      </w:r>
      <w:r>
        <w:rPr>
          <w:rFonts w:hint="eastAsia"/>
          <w:sz w:val="24"/>
          <w:szCs w:val="24"/>
        </w:rPr>
        <w:t>の値</w:t>
      </w:r>
      <w:r>
        <w:rPr>
          <w:rFonts w:hint="eastAsia"/>
          <w:sz w:val="24"/>
          <w:szCs w:val="24"/>
        </w:rPr>
        <w:t>C</w:t>
      </w:r>
      <w:r>
        <w:rPr>
          <w:rFonts w:hint="eastAsia"/>
          <w:sz w:val="24"/>
          <w:szCs w:val="24"/>
        </w:rPr>
        <w:t>ｔ－１と入力ゲート</w:t>
      </w:r>
      <m:oMath>
        <m:sSub>
          <m:sSubPr>
            <m:ctrlPr>
              <w:rPr>
                <w:rFonts w:ascii="Cambria Math" w:eastAsia="宋体" w:hAnsi="Cambria Math"/>
                <w:sz w:val="24"/>
                <w:szCs w:val="24"/>
                <w:lang w:eastAsia="zh-CN"/>
              </w:rPr>
            </m:ctrlPr>
          </m:sSubPr>
          <m:e>
            <m:r>
              <w:rPr>
                <w:rFonts w:ascii="Cambria Math" w:eastAsia="宋体" w:hAnsi="Cambria Math"/>
                <w:sz w:val="24"/>
                <w:szCs w:val="24"/>
              </w:rPr>
              <m:t>i</m:t>
            </m:r>
          </m:e>
          <m:sub>
            <m:r>
              <w:rPr>
                <w:rFonts w:ascii="Cambria Math" w:eastAsia="宋体" w:hAnsi="Cambria Math"/>
                <w:sz w:val="24"/>
                <w:szCs w:val="24"/>
              </w:rPr>
              <m:t>t</m:t>
            </m:r>
          </m:sub>
        </m:sSub>
      </m:oMath>
      <w:r>
        <w:rPr>
          <w:rFonts w:hint="eastAsia"/>
          <w:sz w:val="24"/>
          <w:szCs w:val="24"/>
        </w:rPr>
        <w:t>を作用させた入力を時刻ｔの入力</w:t>
      </w:r>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oMath>
      <w:r>
        <w:rPr>
          <w:rFonts w:hint="eastAsia"/>
          <w:sz w:val="24"/>
          <w:szCs w:val="24"/>
        </w:rPr>
        <w:t>を加算して</w:t>
      </w:r>
      <w:r>
        <w:rPr>
          <w:rFonts w:hint="eastAsia"/>
          <w:sz w:val="24"/>
          <w:szCs w:val="24"/>
        </w:rPr>
        <w:t>CEC</w:t>
      </w:r>
      <w:r>
        <w:rPr>
          <w:rFonts w:hint="eastAsia"/>
          <w:sz w:val="24"/>
          <w:szCs w:val="24"/>
        </w:rPr>
        <w:t>を更新する</w:t>
      </w:r>
    </w:p>
    <w:p w:rsidR="005312E7" w:rsidRDefault="005312E7">
      <w:pPr>
        <w:rPr>
          <w:sz w:val="24"/>
          <w:szCs w:val="24"/>
        </w:rPr>
      </w:pPr>
    </w:p>
    <w:p w:rsidR="005312E7" w:rsidRDefault="00D8586B">
      <w:pPr>
        <w:rPr>
          <w:rFonts w:eastAsia="宋体"/>
          <w:sz w:val="24"/>
          <w:szCs w:val="24"/>
          <w:lang w:eastAsia="zh-CN"/>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oMath>
      </m:oMathPara>
    </w:p>
    <w:p w:rsidR="005312E7" w:rsidRDefault="00DA5B71">
      <w:pPr>
        <w:rPr>
          <w:sz w:val="24"/>
          <w:szCs w:val="24"/>
        </w:rPr>
      </w:pPr>
      <w:r>
        <w:rPr>
          <w:rFonts w:hint="eastAsia"/>
          <w:sz w:val="24"/>
          <w:szCs w:val="24"/>
        </w:rPr>
        <w:t>それに活性化関数</w:t>
      </w:r>
      <w:r>
        <w:rPr>
          <w:rFonts w:hint="eastAsia"/>
          <w:sz w:val="24"/>
          <w:szCs w:val="24"/>
        </w:rPr>
        <w:t>TANH</w:t>
      </w:r>
      <w:r>
        <w:rPr>
          <w:rFonts w:hint="eastAsia"/>
          <w:sz w:val="24"/>
          <w:szCs w:val="24"/>
        </w:rPr>
        <w:t>を作用させた上で、出力ゲートを作用させて中間層出力とする。</w:t>
      </w:r>
    </w:p>
    <w:p w:rsidR="005312E7" w:rsidRDefault="00D8586B">
      <w:pPr>
        <w:jc w:val="center"/>
        <w:rPr>
          <w:rFonts w:ascii="微软雅黑" w:eastAsia="微软雅黑" w:hAnsi="微软雅黑" w:cs="微软雅黑"/>
          <w:sz w:val="24"/>
          <w:szCs w:val="24"/>
          <w:lang w:eastAsia="zh-CN"/>
        </w:rPr>
      </w:pP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o</m:t>
            </m:r>
          </m:e>
          <m:sub>
            <m:r>
              <w:rPr>
                <w:rFonts w:ascii="Cambria Math" w:eastAsia="宋体" w:hAnsi="Cambria Math"/>
                <w:sz w:val="24"/>
                <w:szCs w:val="24"/>
              </w:rPr>
              <m:t>t</m:t>
            </m:r>
          </m:sub>
        </m:sSub>
      </m:oMath>
      <w:r w:rsidR="00DA5B71">
        <w:rPr>
          <w:rFonts w:ascii="微软雅黑" w:eastAsia="微软雅黑" w:hAnsi="微软雅黑" w:cs="微软雅黑" w:hint="eastAsia"/>
          <w:sz w:val="24"/>
          <w:szCs w:val="24"/>
        </w:rPr>
        <w:t>⊙t</w:t>
      </w:r>
      <w:r w:rsidR="00DA5B71">
        <w:rPr>
          <w:rFonts w:ascii="微软雅黑" w:eastAsia="微软雅黑" w:hAnsi="微软雅黑" w:cs="微软雅黑"/>
          <w:sz w:val="24"/>
          <w:szCs w:val="24"/>
        </w:rPr>
        <w:t>anh</w:t>
      </w:r>
      <w:r w:rsidR="00DA5B71">
        <w:rPr>
          <w:rFonts w:ascii="微软雅黑" w:eastAsia="微软雅黑" w:hAnsi="微软雅黑" w:cs="微软雅黑"/>
          <w:sz w:val="24"/>
          <w:szCs w:val="24"/>
          <w:lang w:eastAsia="zh-CN"/>
        </w:rPr>
        <w:t>(</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oMath>
      <w:r w:rsidR="00DA5B71">
        <w:rPr>
          <w:rFonts w:ascii="微软雅黑" w:eastAsia="微软雅黑" w:hAnsi="微软雅黑" w:cs="微软雅黑"/>
          <w:sz w:val="24"/>
          <w:szCs w:val="24"/>
          <w:lang w:eastAsia="zh-CN"/>
        </w:rPr>
        <w:t>)</w:t>
      </w:r>
    </w:p>
    <w:p w:rsidR="005312E7" w:rsidRDefault="00DA5B71">
      <w:pPr>
        <w:rPr>
          <w:rFonts w:ascii="微软雅黑" w:hAnsi="微软雅黑" w:cs="微软雅黑"/>
          <w:sz w:val="24"/>
          <w:szCs w:val="24"/>
        </w:rPr>
      </w:pPr>
      <w:r>
        <w:rPr>
          <w:rFonts w:ascii="微软雅黑" w:hAnsi="微软雅黑" w:cs="微软雅黑" w:hint="eastAsia"/>
          <w:sz w:val="24"/>
          <w:szCs w:val="24"/>
        </w:rPr>
        <w:t>最後の結果の出力は</w:t>
      </w:r>
    </w:p>
    <w:p w:rsidR="005312E7" w:rsidRDefault="00D8586B">
      <w:pPr>
        <w:jc w:val="center"/>
        <w:rPr>
          <w:rFonts w:eastAsia="宋体"/>
          <w:sz w:val="24"/>
          <w:szCs w:val="24"/>
        </w:rPr>
      </w:pP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t</m:t>
            </m:r>
          </m:sub>
        </m:sSub>
      </m:oMath>
      <w:r w:rsidR="00DA5B71">
        <w:rPr>
          <w:rFonts w:eastAsia="宋体" w:hint="eastAsia"/>
          <w:sz w:val="24"/>
          <w:szCs w:val="24"/>
        </w:rPr>
        <w:t>=</w:t>
      </w:r>
      <m:oMath>
        <m:sSub>
          <m:sSubPr>
            <m:ctrlPr>
              <w:rPr>
                <w:rFonts w:ascii="Cambria Math" w:eastAsia="宋体" w:hAnsi="Cambria Math"/>
                <w:i/>
                <w:sz w:val="24"/>
                <w:szCs w:val="24"/>
                <w:lang w:eastAsia="zh-CN"/>
              </w:rPr>
            </m:ctrlPr>
          </m:sSubPr>
          <m:e>
            <m:r>
              <w:rPr>
                <w:rFonts w:ascii="Cambria Math" w:eastAsia="宋体" w:hAnsi="Cambria Math"/>
                <w:sz w:val="24"/>
                <w:szCs w:val="24"/>
              </w:rPr>
              <m:t>σ(W</m:t>
            </m:r>
          </m:e>
          <m:sub>
            <m:r>
              <w:rPr>
                <w:rFonts w:ascii="Cambria Math" w:eastAsia="宋体" w:hAnsi="Cambria Math"/>
                <w:sz w:val="24"/>
                <w:szCs w:val="24"/>
              </w:rPr>
              <m:t>y</m:t>
            </m:r>
          </m:sub>
        </m:sSub>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eastAsia="宋体" w:hAnsi="Cambria Math"/>
            <w:sz w:val="24"/>
            <w:szCs w:val="24"/>
          </w:rPr>
          <m:t>)</m:t>
        </m:r>
      </m:oMath>
    </w:p>
    <w:p w:rsidR="00C3001B" w:rsidRDefault="00DA5B71" w:rsidP="00DC726C">
      <w:pPr>
        <w:rPr>
          <w:sz w:val="24"/>
          <w:szCs w:val="24"/>
        </w:rPr>
      </w:pPr>
      <w:r>
        <w:rPr>
          <w:rFonts w:hint="eastAsia"/>
          <w:sz w:val="24"/>
          <w:szCs w:val="24"/>
        </w:rPr>
        <w:t>これが</w:t>
      </w:r>
      <w:r>
        <w:rPr>
          <w:rFonts w:hint="eastAsia"/>
          <w:sz w:val="24"/>
          <w:szCs w:val="24"/>
        </w:rPr>
        <w:t>LSTM</w:t>
      </w:r>
      <w:r>
        <w:rPr>
          <w:rFonts w:hint="eastAsia"/>
          <w:sz w:val="24"/>
          <w:szCs w:val="24"/>
        </w:rPr>
        <w:t>の仕組みである。</w:t>
      </w:r>
    </w:p>
    <w:p w:rsidR="000F2BDF" w:rsidRDefault="000F2BDF" w:rsidP="00DC726C">
      <w:pPr>
        <w:rPr>
          <w:sz w:val="24"/>
          <w:szCs w:val="24"/>
        </w:rPr>
      </w:pPr>
    </w:p>
    <w:p w:rsidR="000F2BDF" w:rsidRDefault="000F2BDF" w:rsidP="00DC726C">
      <w:pPr>
        <w:rPr>
          <w:rFonts w:hint="eastAsia"/>
          <w:sz w:val="24"/>
          <w:szCs w:val="24"/>
        </w:rPr>
      </w:pPr>
    </w:p>
    <w:p w:rsidR="00342179" w:rsidRPr="002E7E15" w:rsidRDefault="00D61A77" w:rsidP="00DC726C">
      <w:pPr>
        <w:rPr>
          <w:rFonts w:eastAsia="宋体"/>
          <w:sz w:val="24"/>
          <w:szCs w:val="24"/>
          <w:lang w:eastAsia="zh-CN"/>
        </w:rPr>
      </w:pPr>
      <m:oMathPara>
        <m:oMath>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m:t>
          </m:r>
          <m:r>
            <m:rPr>
              <m:sty m:val="p"/>
            </m:rPr>
            <w:rPr>
              <w:rFonts w:ascii="Cambria Math" w:eastAsia="宋体" w:hAnsi="Cambria Math"/>
              <w:sz w:val="24"/>
              <w:szCs w:val="24"/>
              <w:lang w:eastAsia="zh-CN"/>
            </w:rPr>
            <m:t>σ(</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oMath>
      </m:oMathPara>
    </w:p>
    <w:p w:rsidR="002E7E15" w:rsidRPr="002E7E15" w:rsidRDefault="002E7E15" w:rsidP="002E7E15">
      <w:pPr>
        <w:rPr>
          <w:rFonts w:eastAsia="宋体"/>
          <w:sz w:val="24"/>
          <w:szCs w:val="24"/>
          <w:lang w:eastAsia="zh-CN"/>
        </w:rPr>
      </w:pPr>
      <m:oMathPara>
        <m:oMath>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=σ(</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oMath>
      </m:oMathPara>
    </w:p>
    <w:p w:rsidR="002E7E15" w:rsidRPr="002E7E15" w:rsidRDefault="002E7E15" w:rsidP="002E7E15">
      <w:pPr>
        <w:rPr>
          <w:rFonts w:eastAsia="宋体" w:hint="eastAsia"/>
          <w:sz w:val="24"/>
          <w:szCs w:val="24"/>
          <w:lang w:eastAsia="zh-CN"/>
        </w:rPr>
      </w:pPr>
      <m:oMathPara>
        <m:oMath>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=σ(</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oMath>
      </m:oMathPara>
    </w:p>
    <w:p w:rsidR="002E7E15" w:rsidRPr="00D8586B" w:rsidRDefault="002E7E15" w:rsidP="002E7E15">
      <w:pPr>
        <w:rPr>
          <w:rFonts w:eastAsia="宋体" w:hint="eastAsia"/>
          <w:sz w:val="24"/>
          <w:szCs w:val="24"/>
          <w:lang w:eastAsia="zh-CN"/>
        </w:rPr>
      </w:pPr>
      <m:oMathPara>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r>
            <m:rPr>
              <m:sty m:val="p"/>
            </m:rPr>
            <w:rPr>
              <w:rFonts w:ascii="Cambria Math" w:eastAsia="宋体" w:hAnsi="Cambria Math"/>
              <w:sz w:val="24"/>
              <w:szCs w:val="24"/>
              <w:lang w:eastAsia="zh-CN"/>
            </w:rPr>
            <m:t>tanh⁡</m:t>
          </m:r>
          <m: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r>
            <w:rPr>
              <w:rFonts w:ascii="Cambria Math" w:eastAsia="宋体" w:hAnsi="Cambria Math"/>
              <w:sz w:val="24"/>
              <w:szCs w:val="24"/>
              <w:lang w:eastAsia="zh-CN"/>
            </w:rPr>
            <m:t>)</m:t>
          </m:r>
        </m:oMath>
      </m:oMathPara>
    </w:p>
    <w:p w:rsidR="002E7E15" w:rsidRDefault="002E7E15" w:rsidP="00DC726C">
      <w:pPr>
        <w:rPr>
          <w:rFonts w:eastAsia="宋体"/>
          <w:sz w:val="24"/>
          <w:szCs w:val="24"/>
          <w:lang w:eastAsia="zh-CN"/>
        </w:rPr>
      </w:pPr>
    </w:p>
    <w:p w:rsidR="002E7E15" w:rsidRDefault="002E7E15" w:rsidP="00DC726C">
      <w:pPr>
        <w:rPr>
          <w:sz w:val="24"/>
          <w:szCs w:val="24"/>
        </w:rPr>
      </w:pPr>
      <m:oMath>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rPr>
                  <m:t>i</m:t>
                </m:r>
              </m:e>
              <m:sub>
                <m:r>
                  <w:rPr>
                    <w:rFonts w:ascii="Cambria Math" w:eastAsia="宋体" w:hAnsi="Cambria Math"/>
                    <w:sz w:val="24"/>
                    <w:szCs w:val="24"/>
                  </w:rPr>
                  <m:t>t</m:t>
                </m:r>
              </m:sub>
            </m:sSub>
          </m:e>
        </m:acc>
      </m:oMath>
      <w:r>
        <w:rPr>
          <w:rFonts w:hint="eastAsia"/>
          <w:sz w:val="24"/>
          <w:szCs w:val="24"/>
        </w:rPr>
        <w:t>、</w:t>
      </w:r>
      <m:oMath>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rPr>
                  <m:t>o</m:t>
                </m:r>
              </m:e>
              <m:sub>
                <m:r>
                  <w:rPr>
                    <w:rFonts w:ascii="Cambria Math" w:eastAsia="宋体" w:hAnsi="Cambria Math"/>
                    <w:sz w:val="24"/>
                    <w:szCs w:val="24"/>
                  </w:rPr>
                  <m:t>t</m:t>
                </m:r>
              </m:sub>
            </m:sSub>
          </m:e>
        </m:acc>
      </m:oMath>
      <w:r>
        <w:rPr>
          <w:rFonts w:hint="eastAsia"/>
          <w:sz w:val="24"/>
          <w:szCs w:val="24"/>
        </w:rPr>
        <w:t>、</w:t>
      </w:r>
      <m:oMath>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rPr>
                  <m:t>f</m:t>
                </m:r>
              </m:e>
              <m:sub>
                <m:r>
                  <w:rPr>
                    <w:rFonts w:ascii="Cambria Math" w:eastAsia="宋体" w:hAnsi="Cambria Math"/>
                    <w:sz w:val="24"/>
                    <w:szCs w:val="24"/>
                  </w:rPr>
                  <m:t>t</m:t>
                </m:r>
              </m:sub>
            </m:sSub>
          </m:e>
        </m:acc>
      </m:oMath>
      <w:r>
        <w:rPr>
          <w:rFonts w:hint="eastAsia"/>
          <w:sz w:val="24"/>
          <w:szCs w:val="24"/>
        </w:rPr>
        <w:t>、</w:t>
      </w:r>
      <m:oMath>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e>
        </m:acc>
      </m:oMath>
      <w:r>
        <w:rPr>
          <w:rFonts w:hint="eastAsia"/>
          <w:sz w:val="24"/>
          <w:szCs w:val="24"/>
        </w:rPr>
        <w:t>を定義する。すると、これらを</w:t>
      </w:r>
    </w:p>
    <w:p w:rsidR="002E7E15" w:rsidRPr="00130B30" w:rsidRDefault="002E7E15" w:rsidP="00DC726C">
      <w:pPr>
        <w:rPr>
          <w:rFonts w:eastAsia="宋体"/>
          <w:sz w:val="24"/>
          <w:szCs w:val="24"/>
          <w:lang w:eastAsia="zh-CN"/>
        </w:rPr>
      </w:pPr>
      <m:oMathPara>
        <m:oMath>
          <m:d>
            <m:dPr>
              <m:ctrlPr>
                <w:rPr>
                  <w:rFonts w:ascii="Cambria Math" w:hAnsi="Cambria Math"/>
                  <w:sz w:val="24"/>
                  <w:szCs w:val="24"/>
                </w:rPr>
              </m:ctrlPr>
            </m:dPr>
            <m:e>
              <m:eqArr>
                <m:eqArrPr>
                  <m:ctrlPr>
                    <w:rPr>
                      <w:rFonts w:ascii="Cambria Math" w:hAnsi="Cambria Math"/>
                      <w:i/>
                      <w:sz w:val="24"/>
                      <w:szCs w:val="24"/>
                    </w:rPr>
                  </m:ctrlPr>
                </m:eqArrPr>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e>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ctrlPr>
                    <w:rPr>
                      <w:rFonts w:ascii="Cambria Math" w:eastAsia="Cambria Math" w:hAnsi="Cambria Math" w:cs="Cambria Math"/>
                      <w:i/>
                      <w:sz w:val="24"/>
                      <w:szCs w:val="24"/>
                    </w:rPr>
                  </m:ctrlPr>
                </m:e>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ctrlPr>
                    <w:rPr>
                      <w:rFonts w:ascii="Cambria Math" w:eastAsia="Cambria Math" w:hAnsi="Cambria Math" w:cs="Cambria Math"/>
                      <w:i/>
                      <w:sz w:val="24"/>
                      <w:szCs w:val="24"/>
                    </w:rPr>
                  </m:ctrlPr>
                </m:e>
                <m:e>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e>
              </m:eqArr>
            </m:e>
          </m:d>
          <m:r>
            <m:rPr>
              <m:sty m:val="p"/>
            </m:rPr>
            <w:rPr>
              <w:rFonts w:ascii="Cambria Math" w:eastAsia="宋体" w:hAnsi="Cambria Math"/>
              <w:sz w:val="24"/>
              <w:szCs w:val="24"/>
              <w:lang w:eastAsia="zh-CN"/>
            </w:rPr>
            <m:t>=</m:t>
          </m:r>
          <m:d>
            <m:dPr>
              <m:ctrlPr>
                <w:rPr>
                  <w:rFonts w:ascii="Cambria Math" w:eastAsia="宋体" w:hAnsi="Cambria Math"/>
                  <w:sz w:val="24"/>
                  <w:szCs w:val="24"/>
                  <w:lang w:eastAsia="zh-CN"/>
                </w:rPr>
              </m:ctrlPr>
            </m:dPr>
            <m:e>
              <m:eqArr>
                <m:eqArrPr>
                  <m:ctrlPr>
                    <w:rPr>
                      <w:rFonts w:ascii="Cambria Math" w:eastAsia="宋体" w:hAnsi="Cambria Math"/>
                      <w:i/>
                      <w:sz w:val="24"/>
                      <w:szCs w:val="24"/>
                      <w:lang w:eastAsia="zh-CN"/>
                    </w:rPr>
                  </m:ctrlPr>
                </m:eqArrPr>
                <m:e>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i</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i</m:t>
                            </m:r>
                          </m:sub>
                        </m:sSub>
                        <m:r>
                          <w:rPr>
                            <w:rFonts w:ascii="Cambria Math" w:eastAsia="宋体" w:hAnsi="Cambria Math"/>
                            <w:sz w:val="24"/>
                            <w:szCs w:val="24"/>
                            <w:lang w:eastAsia="zh-CN"/>
                          </w:rPr>
                          <m:t xml:space="preserve"> </m:t>
                        </m:r>
                      </m:e>
                    </m:m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o</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o</m:t>
                            </m:r>
                          </m:sub>
                        </m:sSub>
                      </m:e>
                    </m:mr>
                  </m:m>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V</m:t>
                            </m:r>
                          </m:e>
                          <m:sub>
                            <m:r>
                              <w:rPr>
                                <w:rFonts w:ascii="Cambria Math" w:eastAsia="宋体" w:hAnsi="Cambria Math"/>
                                <w:sz w:val="24"/>
                                <w:szCs w:val="24"/>
                                <w:lang w:eastAsia="zh-CN"/>
                              </w:rPr>
                              <m:t>i</m:t>
                            </m:r>
                          </m:sub>
                        </m:sSub>
                      </m:e>
                      <m:e>
                        <m:r>
                          <w:rPr>
                            <w:rFonts w:ascii="Cambria Math" w:eastAsia="宋体" w:hAnsi="Cambria Math"/>
                            <w:sz w:val="24"/>
                            <w:szCs w:val="24"/>
                            <w:lang w:eastAsia="zh-CN"/>
                          </w:rPr>
                          <m:t xml:space="preserve">O   </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i</m:t>
                            </m:r>
                          </m:sub>
                        </m:sSub>
                      </m:e>
                    </m:mr>
                    <m:mr>
                      <m:e>
                        <m:r>
                          <w:rPr>
                            <w:rFonts w:ascii="Cambria Math" w:eastAsia="宋体" w:hAnsi="Cambria Math"/>
                            <w:sz w:val="24"/>
                            <w:szCs w:val="24"/>
                            <w:lang w:eastAsia="zh-CN"/>
                          </w:rPr>
                          <m:t>O</m:t>
                        </m:r>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V</m:t>
                            </m:r>
                          </m:e>
                          <m:sub>
                            <m:r>
                              <w:rPr>
                                <w:rFonts w:ascii="Cambria Math" w:eastAsia="宋体" w:hAnsi="Cambria Math"/>
                                <w:sz w:val="24"/>
                                <w:szCs w:val="24"/>
                                <w:lang w:eastAsia="zh-CN"/>
                              </w:rPr>
                              <m:t>o</m:t>
                            </m:r>
                          </m:sub>
                        </m:sSub>
                        <m:r>
                          <w:rPr>
                            <w:rFonts w:ascii="Cambria Math" w:eastAsia="宋体" w:hAnsi="Cambria Math"/>
                            <w:sz w:val="24"/>
                            <w:szCs w:val="24"/>
                            <w:lang w:eastAsia="zh-CN"/>
                          </w:rPr>
                          <m:t xml:space="preserve">   </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o</m:t>
                            </m:r>
                          </m:sub>
                        </m:sSub>
                      </m:e>
                    </m:mr>
                  </m:m>
                </m:e>
                <m:e>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f</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f</m:t>
                            </m:r>
                          </m:sub>
                        </m:sSub>
                        <m:r>
                          <w:rPr>
                            <w:rFonts w:ascii="Cambria Math" w:eastAsia="宋体" w:hAnsi="Cambria Math"/>
                            <w:sz w:val="24"/>
                            <w:szCs w:val="24"/>
                            <w:lang w:eastAsia="zh-CN"/>
                          </w:rPr>
                          <m:t xml:space="preserve"> </m:t>
                        </m:r>
                      </m:e>
                    </m:mr>
                    <m:mr>
                      <m:e>
                        <m:r>
                          <w:rPr>
                            <w:rFonts w:ascii="Cambria Math" w:eastAsia="宋体" w:hAnsi="Cambria Math"/>
                            <w:sz w:val="24"/>
                            <w:szCs w:val="24"/>
                            <w:lang w:eastAsia="zh-CN"/>
                          </w:rPr>
                          <m:t>W</m:t>
                        </m:r>
                      </m:e>
                      <m:e>
                        <m:r>
                          <w:rPr>
                            <w:rFonts w:ascii="Cambria Math" w:eastAsia="宋体" w:hAnsi="Cambria Math"/>
                            <w:sz w:val="24"/>
                            <w:szCs w:val="24"/>
                            <w:lang w:eastAsia="zh-CN"/>
                          </w:rPr>
                          <m:t>U</m:t>
                        </m:r>
                      </m:e>
                    </m:mr>
                  </m:m>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V</m:t>
                            </m:r>
                          </m:e>
                          <m:sub>
                            <m:r>
                              <w:rPr>
                                <w:rFonts w:ascii="Cambria Math" w:eastAsia="宋体" w:hAnsi="Cambria Math"/>
                                <w:sz w:val="24"/>
                                <w:szCs w:val="24"/>
                                <w:lang w:eastAsia="zh-CN"/>
                              </w:rPr>
                              <m:t>i</m:t>
                            </m:r>
                          </m:sub>
                        </m:sSub>
                      </m:e>
                      <m:e>
                        <m:r>
                          <w:rPr>
                            <w:rFonts w:ascii="Cambria Math" w:eastAsia="宋体" w:hAnsi="Cambria Math"/>
                            <w:sz w:val="24"/>
                            <w:szCs w:val="24"/>
                            <w:lang w:eastAsia="zh-CN"/>
                          </w:rPr>
                          <m:t xml:space="preserve">O   </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f</m:t>
                            </m:r>
                          </m:sub>
                        </m:sSub>
                      </m:e>
                    </m:mr>
                    <m:mr>
                      <m:e>
                        <m:r>
                          <w:rPr>
                            <w:rFonts w:ascii="Cambria Math" w:eastAsia="宋体" w:hAnsi="Cambria Math"/>
                            <w:sz w:val="24"/>
                            <w:szCs w:val="24"/>
                            <w:lang w:eastAsia="zh-CN"/>
                          </w:rPr>
                          <m:t>O</m:t>
                        </m:r>
                      </m:e>
                      <m:e>
                        <m:r>
                          <w:rPr>
                            <w:rFonts w:ascii="Cambria Math" w:eastAsia="宋体" w:hAnsi="Cambria Math"/>
                            <w:sz w:val="24"/>
                            <w:szCs w:val="24"/>
                            <w:lang w:eastAsia="zh-CN"/>
                          </w:rPr>
                          <m:t>O   b</m:t>
                        </m:r>
                      </m:e>
                    </m:mr>
                  </m:m>
                </m:e>
              </m:eqArr>
            </m:e>
          </m:d>
          <m:d>
            <m:dPr>
              <m:ctrlPr>
                <w:rPr>
                  <w:rFonts w:ascii="Cambria Math" w:eastAsia="宋体" w:hAnsi="Cambria Math"/>
                  <w:i/>
                  <w:sz w:val="24"/>
                  <w:szCs w:val="24"/>
                  <w:lang w:eastAsia="zh-CN"/>
                </w:rPr>
              </m:ctrlPr>
            </m:dPr>
            <m:e>
              <m:eqArr>
                <m:eqArrPr>
                  <m:ctrlPr>
                    <w:rPr>
                      <w:rFonts w:ascii="Cambria Math" w:eastAsia="宋体" w:hAnsi="Cambria Math"/>
                      <w:i/>
                      <w:sz w:val="24"/>
                      <w:szCs w:val="24"/>
                      <w:lang w:eastAsia="zh-CN"/>
                    </w:rPr>
                  </m:ctrlPr>
                </m:eqArr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ctrlPr>
                    <w:rPr>
                      <w:rFonts w:ascii="Cambria Math" w:eastAsia="Cambria Math" w:hAnsi="Cambria Math" w:cs="Cambria Math"/>
                      <w:i/>
                      <w:sz w:val="24"/>
                      <w:szCs w:val="24"/>
                      <w:lang w:eastAsia="zh-CN"/>
                    </w:rPr>
                  </m:ctrlPr>
                </m:e>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ctrlPr>
                    <w:rPr>
                      <w:rFonts w:ascii="Cambria Math" w:eastAsia="Cambria Math" w:hAnsi="Cambria Math" w:cs="Cambria Math"/>
                      <w:i/>
                      <w:sz w:val="24"/>
                      <w:szCs w:val="24"/>
                      <w:lang w:eastAsia="zh-CN"/>
                    </w:rPr>
                  </m:ctrlPr>
                </m:e>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ctrlPr>
                    <w:rPr>
                      <w:rFonts w:ascii="Cambria Math" w:eastAsia="Cambria Math" w:hAnsi="Cambria Math" w:cs="Cambria Math"/>
                      <w:i/>
                      <w:sz w:val="24"/>
                      <w:szCs w:val="24"/>
                      <w:lang w:eastAsia="zh-CN"/>
                    </w:rPr>
                  </m:ctrlPr>
                </m:e>
                <m:e>
                  <m:r>
                    <w:rPr>
                      <w:rFonts w:ascii="Cambria Math" w:eastAsia="Cambria Math" w:hAnsi="Cambria Math" w:cs="Cambria Math"/>
                      <w:sz w:val="24"/>
                      <w:szCs w:val="24"/>
                      <w:lang w:eastAsia="zh-CN"/>
                    </w:rPr>
                    <m:t>1</m:t>
                  </m:r>
                </m:e>
              </m:eqArr>
            </m:e>
          </m:d>
        </m:oMath>
      </m:oMathPara>
    </w:p>
    <w:p w:rsidR="00130B30" w:rsidRDefault="00130B30" w:rsidP="00DC726C">
      <w:pPr>
        <w:rPr>
          <w:sz w:val="24"/>
          <w:szCs w:val="24"/>
        </w:rPr>
      </w:pPr>
    </w:p>
    <w:p w:rsidR="00205CC4" w:rsidRPr="00205CC4" w:rsidRDefault="00205CC4" w:rsidP="00DC726C">
      <w:pPr>
        <w:rPr>
          <w:sz w:val="24"/>
          <w:szCs w:val="24"/>
        </w:rPr>
      </w:pPr>
      <m:oMathPara>
        <m:oMath>
          <m:sSub>
            <m:sSubPr>
              <m:ctrlPr>
                <w:rPr>
                  <w:rFonts w:ascii="Cambria Math" w:hAnsi="Cambria Math"/>
                  <w:sz w:val="24"/>
                  <w:szCs w:val="24"/>
                </w:rPr>
              </m:ctrlPr>
            </m:sSubPr>
            <m:e>
              <m:r>
                <m:rPr>
                  <m:sty m:val="p"/>
                </m:rPr>
                <w:rPr>
                  <w:rFonts w:ascii="Cambria Math" w:eastAsia="宋体" w:hAnsi="Cambria Math"/>
                  <w:sz w:val="24"/>
                  <w:szCs w:val="24"/>
                  <w:lang w:eastAsia="zh-CN"/>
                </w:rPr>
                <m:t>s</m:t>
              </m:r>
            </m:e>
            <m:sub>
              <m:r>
                <w:rPr>
                  <w:rFonts w:ascii="Cambria Math" w:hAnsi="Cambria Math"/>
                  <w:sz w:val="24"/>
                  <w:szCs w:val="24"/>
                </w:rPr>
                <m:t>t</m:t>
              </m:r>
            </m:sub>
          </m:sSub>
          <m:r>
            <w:rPr>
              <w:rFonts w:ascii="Cambria Math" w:hAnsi="Cambria Math"/>
              <w:sz w:val="24"/>
              <w:szCs w:val="24"/>
            </w:rPr>
            <m:t>=</m:t>
          </m:r>
          <m:d>
            <m:dPr>
              <m:ctrlPr>
                <w:rPr>
                  <w:rFonts w:ascii="Cambria Math" w:hAnsi="Cambria Math"/>
                  <w:sz w:val="24"/>
                  <w:szCs w:val="24"/>
                </w:rPr>
              </m:ctrlPr>
            </m:dPr>
            <m:e>
              <m:eqArr>
                <m:eqArrPr>
                  <m:ctrlPr>
                    <w:rPr>
                      <w:rFonts w:ascii="Cambria Math" w:hAnsi="Cambria Math"/>
                      <w:i/>
                      <w:sz w:val="24"/>
                      <w:szCs w:val="24"/>
                    </w:rPr>
                  </m:ctrlPr>
                </m:eqArrPr>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e>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ctrlPr>
                    <w:rPr>
                      <w:rFonts w:ascii="Cambria Math" w:eastAsia="Cambria Math" w:hAnsi="Cambria Math" w:cs="Cambria Math"/>
                      <w:i/>
                      <w:sz w:val="24"/>
                      <w:szCs w:val="24"/>
                    </w:rPr>
                  </m:ctrlPr>
                </m:e>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ctrlPr>
                    <w:rPr>
                      <w:rFonts w:ascii="Cambria Math" w:eastAsia="Cambria Math" w:hAnsi="Cambria Math" w:cs="Cambria Math"/>
                      <w:i/>
                      <w:sz w:val="24"/>
                      <w:szCs w:val="24"/>
                    </w:rPr>
                  </m:ctrlPr>
                </m:e>
                <m:e>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e>
              </m:eqArr>
            </m:e>
          </m:d>
        </m:oMath>
      </m:oMathPara>
    </w:p>
    <w:p w:rsidR="00205CC4" w:rsidRPr="00205CC4" w:rsidRDefault="00205CC4" w:rsidP="00DC726C">
      <w:pPr>
        <w:rPr>
          <w:rFonts w:eastAsia="宋体"/>
          <w:sz w:val="24"/>
          <w:szCs w:val="24"/>
          <w:lang w:eastAsia="zh-CN"/>
        </w:rPr>
      </w:pPr>
      <m:oMathPara>
        <m:oMath>
          <m:r>
            <m:rPr>
              <m:sty m:val="p"/>
            </m:rPr>
            <w:rPr>
              <w:rFonts w:ascii="Cambria Math" w:hAnsi="Cambria Math"/>
              <w:sz w:val="24"/>
              <w:szCs w:val="24"/>
            </w:rPr>
            <m:t>W=</m:t>
          </m:r>
          <m:d>
            <m:dPr>
              <m:ctrlPr>
                <w:rPr>
                  <w:rFonts w:ascii="Cambria Math" w:eastAsia="宋体" w:hAnsi="Cambria Math"/>
                  <w:sz w:val="24"/>
                  <w:szCs w:val="24"/>
                  <w:lang w:eastAsia="zh-CN"/>
                </w:rPr>
              </m:ctrlPr>
            </m:dPr>
            <m:e>
              <m:eqArr>
                <m:eqArrPr>
                  <m:ctrlPr>
                    <w:rPr>
                      <w:rFonts w:ascii="Cambria Math" w:eastAsia="宋体" w:hAnsi="Cambria Math"/>
                      <w:i/>
                      <w:sz w:val="24"/>
                      <w:szCs w:val="24"/>
                      <w:lang w:eastAsia="zh-CN"/>
                    </w:rPr>
                  </m:ctrlPr>
                </m:eqArrPr>
                <m:e>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i</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i</m:t>
                            </m:r>
                          </m:sub>
                        </m:sSub>
                        <m:r>
                          <w:rPr>
                            <w:rFonts w:ascii="Cambria Math" w:eastAsia="宋体" w:hAnsi="Cambria Math"/>
                            <w:sz w:val="24"/>
                            <w:szCs w:val="24"/>
                            <w:lang w:eastAsia="zh-CN"/>
                          </w:rPr>
                          <m:t xml:space="preserve"> </m:t>
                        </m:r>
                      </m:e>
                    </m:m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o</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o</m:t>
                            </m:r>
                          </m:sub>
                        </m:sSub>
                      </m:e>
                    </m:mr>
                  </m:m>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V</m:t>
                            </m:r>
                          </m:e>
                          <m:sub>
                            <m:r>
                              <w:rPr>
                                <w:rFonts w:ascii="Cambria Math" w:eastAsia="宋体" w:hAnsi="Cambria Math"/>
                                <w:sz w:val="24"/>
                                <w:szCs w:val="24"/>
                                <w:lang w:eastAsia="zh-CN"/>
                              </w:rPr>
                              <m:t>i</m:t>
                            </m:r>
                          </m:sub>
                        </m:sSub>
                      </m:e>
                      <m:e>
                        <m:r>
                          <w:rPr>
                            <w:rFonts w:ascii="Cambria Math" w:eastAsia="宋体" w:hAnsi="Cambria Math"/>
                            <w:sz w:val="24"/>
                            <w:szCs w:val="24"/>
                            <w:lang w:eastAsia="zh-CN"/>
                          </w:rPr>
                          <m:t xml:space="preserve">O   </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i</m:t>
                            </m:r>
                          </m:sub>
                        </m:sSub>
                      </m:e>
                    </m:mr>
                    <m:mr>
                      <m:e>
                        <m:r>
                          <w:rPr>
                            <w:rFonts w:ascii="Cambria Math" w:eastAsia="宋体" w:hAnsi="Cambria Math"/>
                            <w:sz w:val="24"/>
                            <w:szCs w:val="24"/>
                            <w:lang w:eastAsia="zh-CN"/>
                          </w:rPr>
                          <m:t>O</m:t>
                        </m:r>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V</m:t>
                            </m:r>
                          </m:e>
                          <m:sub>
                            <m:r>
                              <w:rPr>
                                <w:rFonts w:ascii="Cambria Math" w:eastAsia="宋体" w:hAnsi="Cambria Math"/>
                                <w:sz w:val="24"/>
                                <w:szCs w:val="24"/>
                                <w:lang w:eastAsia="zh-CN"/>
                              </w:rPr>
                              <m:t>o</m:t>
                            </m:r>
                          </m:sub>
                        </m:sSub>
                        <m:r>
                          <w:rPr>
                            <w:rFonts w:ascii="Cambria Math" w:eastAsia="宋体" w:hAnsi="Cambria Math"/>
                            <w:sz w:val="24"/>
                            <w:szCs w:val="24"/>
                            <w:lang w:eastAsia="zh-CN"/>
                          </w:rPr>
                          <m:t xml:space="preserve">   </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o</m:t>
                            </m:r>
                          </m:sub>
                        </m:sSub>
                      </m:e>
                    </m:mr>
                  </m:m>
                </m:e>
                <m:e>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f</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f</m:t>
                            </m:r>
                          </m:sub>
                        </m:sSub>
                        <m:r>
                          <w:rPr>
                            <w:rFonts w:ascii="Cambria Math" w:eastAsia="宋体" w:hAnsi="Cambria Math"/>
                            <w:sz w:val="24"/>
                            <w:szCs w:val="24"/>
                            <w:lang w:eastAsia="zh-CN"/>
                          </w:rPr>
                          <m:t xml:space="preserve"> </m:t>
                        </m:r>
                      </m:e>
                    </m:mr>
                    <m:mr>
                      <m:e>
                        <m:r>
                          <w:rPr>
                            <w:rFonts w:ascii="Cambria Math" w:eastAsia="宋体" w:hAnsi="Cambria Math"/>
                            <w:sz w:val="24"/>
                            <w:szCs w:val="24"/>
                            <w:lang w:eastAsia="zh-CN"/>
                          </w:rPr>
                          <m:t>W</m:t>
                        </m:r>
                      </m:e>
                      <m:e>
                        <m:r>
                          <w:rPr>
                            <w:rFonts w:ascii="Cambria Math" w:eastAsia="宋体" w:hAnsi="Cambria Math"/>
                            <w:sz w:val="24"/>
                            <w:szCs w:val="24"/>
                            <w:lang w:eastAsia="zh-CN"/>
                          </w:rPr>
                          <m:t>U</m:t>
                        </m:r>
                      </m:e>
                    </m:mr>
                  </m:m>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V</m:t>
                            </m:r>
                          </m:e>
                          <m:sub>
                            <m:r>
                              <w:rPr>
                                <w:rFonts w:ascii="Cambria Math" w:eastAsia="宋体" w:hAnsi="Cambria Math"/>
                                <w:sz w:val="24"/>
                                <w:szCs w:val="24"/>
                                <w:lang w:eastAsia="zh-CN"/>
                              </w:rPr>
                              <m:t>i</m:t>
                            </m:r>
                          </m:sub>
                        </m:sSub>
                      </m:e>
                      <m:e>
                        <m:r>
                          <w:rPr>
                            <w:rFonts w:ascii="Cambria Math" w:eastAsia="宋体" w:hAnsi="Cambria Math"/>
                            <w:sz w:val="24"/>
                            <w:szCs w:val="24"/>
                            <w:lang w:eastAsia="zh-CN"/>
                          </w:rPr>
                          <m:t xml:space="preserve">O   </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f</m:t>
                            </m:r>
                          </m:sub>
                        </m:sSub>
                      </m:e>
                    </m:mr>
                    <m:mr>
                      <m:e>
                        <m:r>
                          <w:rPr>
                            <w:rFonts w:ascii="Cambria Math" w:eastAsia="宋体" w:hAnsi="Cambria Math"/>
                            <w:sz w:val="24"/>
                            <w:szCs w:val="24"/>
                            <w:lang w:eastAsia="zh-CN"/>
                          </w:rPr>
                          <m:t>O</m:t>
                        </m:r>
                      </m:e>
                      <m:e>
                        <m:r>
                          <w:rPr>
                            <w:rFonts w:ascii="Cambria Math" w:eastAsia="宋体" w:hAnsi="Cambria Math"/>
                            <w:sz w:val="24"/>
                            <w:szCs w:val="24"/>
                            <w:lang w:eastAsia="zh-CN"/>
                          </w:rPr>
                          <m:t>O   b</m:t>
                        </m:r>
                      </m:e>
                    </m:mr>
                  </m:m>
                </m:e>
              </m:eqArr>
            </m:e>
          </m:d>
        </m:oMath>
      </m:oMathPara>
    </w:p>
    <w:p w:rsidR="00205CC4" w:rsidRPr="00205CC4" w:rsidRDefault="00205CC4" w:rsidP="00DC726C">
      <w:pPr>
        <w:rPr>
          <w:rFonts w:eastAsia="宋体"/>
          <w:sz w:val="24"/>
          <w:szCs w:val="24"/>
          <w:lang w:eastAsia="zh-CN"/>
        </w:rPr>
      </w:pPr>
      <m:oMathPara>
        <m:oMath>
          <m:sSub>
            <m:sSubPr>
              <m:ctrlPr>
                <w:rPr>
                  <w:rFonts w:ascii="Cambria Math" w:eastAsia="宋体" w:hAnsi="Cambria Math"/>
                  <w:sz w:val="24"/>
                  <w:szCs w:val="24"/>
                  <w:lang w:eastAsia="zh-CN"/>
                </w:rPr>
              </m:ctrlPr>
            </m:sSubPr>
            <m:e>
              <m:r>
                <m:rPr>
                  <m:sty m:val="p"/>
                </m:rPr>
                <w:rPr>
                  <w:rFonts w:ascii="Cambria Math" w:hAnsi="Cambria Math"/>
                  <w:sz w:val="24"/>
                  <w:szCs w:val="24"/>
                </w:rPr>
                <m:t>z</m:t>
              </m:r>
            </m:e>
            <m:sub>
              <m:r>
                <w:rPr>
                  <w:rFonts w:ascii="Cambria Math" w:eastAsia="宋体" w:hAnsi="Cambria Math"/>
                  <w:sz w:val="24"/>
                  <w:szCs w:val="24"/>
                  <w:lang w:eastAsia="zh-CN"/>
                </w:rPr>
                <m:t>t</m:t>
              </m:r>
            </m:sub>
          </m:sSub>
          <m:r>
            <w:rPr>
              <w:rFonts w:ascii="Cambria Math" w:eastAsia="宋体" w:hAnsi="Cambria Math"/>
              <w:sz w:val="24"/>
              <w:szCs w:val="24"/>
              <w:lang w:eastAsia="zh-CN"/>
            </w:rPr>
            <m:t xml:space="preserve">= </m:t>
          </m:r>
          <m:d>
            <m:dPr>
              <m:ctrlPr>
                <w:rPr>
                  <w:rFonts w:ascii="Cambria Math" w:eastAsia="宋体" w:hAnsi="Cambria Math"/>
                  <w:i/>
                  <w:sz w:val="24"/>
                  <w:szCs w:val="24"/>
                  <w:lang w:eastAsia="zh-CN"/>
                </w:rPr>
              </m:ctrlPr>
            </m:dPr>
            <m:e>
              <m:eqArr>
                <m:eqArrPr>
                  <m:ctrlPr>
                    <w:rPr>
                      <w:rFonts w:ascii="Cambria Math" w:eastAsia="宋体" w:hAnsi="Cambria Math"/>
                      <w:i/>
                      <w:sz w:val="24"/>
                      <w:szCs w:val="24"/>
                      <w:lang w:eastAsia="zh-CN"/>
                    </w:rPr>
                  </m:ctrlPr>
                </m:eqArr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ctrlPr>
                    <w:rPr>
                      <w:rFonts w:ascii="Cambria Math" w:eastAsia="Cambria Math" w:hAnsi="Cambria Math" w:cs="Cambria Math"/>
                      <w:i/>
                      <w:sz w:val="24"/>
                      <w:szCs w:val="24"/>
                      <w:lang w:eastAsia="zh-CN"/>
                    </w:rPr>
                  </m:ctrlPr>
                </m:e>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ctrlPr>
                    <w:rPr>
                      <w:rFonts w:ascii="Cambria Math" w:eastAsia="Cambria Math" w:hAnsi="Cambria Math" w:cs="Cambria Math"/>
                      <w:i/>
                      <w:sz w:val="24"/>
                      <w:szCs w:val="24"/>
                      <w:lang w:eastAsia="zh-CN"/>
                    </w:rPr>
                  </m:ctrlPr>
                </m:e>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ctrlPr>
                    <w:rPr>
                      <w:rFonts w:ascii="Cambria Math" w:eastAsia="Cambria Math" w:hAnsi="Cambria Math" w:cs="Cambria Math"/>
                      <w:i/>
                      <w:sz w:val="24"/>
                      <w:szCs w:val="24"/>
                      <w:lang w:eastAsia="zh-CN"/>
                    </w:rPr>
                  </m:ctrlPr>
                </m:e>
                <m:e>
                  <m:r>
                    <w:rPr>
                      <w:rFonts w:ascii="Cambria Math" w:eastAsia="Cambria Math" w:hAnsi="Cambria Math" w:cs="Cambria Math"/>
                      <w:sz w:val="24"/>
                      <w:szCs w:val="24"/>
                      <w:lang w:eastAsia="zh-CN"/>
                    </w:rPr>
                    <m:t>1</m:t>
                  </m:r>
                </m:e>
              </m:eqArr>
            </m:e>
          </m:d>
        </m:oMath>
      </m:oMathPara>
    </w:p>
    <w:p w:rsidR="00205CC4" w:rsidRDefault="00205CC4" w:rsidP="00DC726C">
      <w:pPr>
        <w:rPr>
          <w:rFonts w:eastAsia="宋体"/>
          <w:sz w:val="24"/>
          <w:szCs w:val="24"/>
          <w:lang w:eastAsia="zh-CN"/>
        </w:rPr>
      </w:pPr>
    </w:p>
    <w:p w:rsidR="00205CC4" w:rsidRPr="00205CC4" w:rsidRDefault="00205CC4" w:rsidP="00DC726C">
      <w:pPr>
        <w:rPr>
          <w:rFonts w:eastAsia="宋体"/>
          <w:sz w:val="24"/>
          <w:szCs w:val="24"/>
          <w:lang w:eastAsia="zh-CN"/>
        </w:rPr>
      </w:pPr>
      <m:oMathPara>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r>
            <w:rPr>
              <w:rFonts w:ascii="Cambria Math" w:eastAsia="宋体" w:hAnsi="Cambria Math"/>
              <w:sz w:val="24"/>
              <w:szCs w:val="24"/>
            </w:rPr>
            <m:t>=W</m:t>
          </m:r>
          <m:sSub>
            <m:sSubPr>
              <m:ctrlPr>
                <w:rPr>
                  <w:rFonts w:ascii="Cambria Math" w:eastAsia="宋体" w:hAnsi="Cambria Math"/>
                  <w:sz w:val="24"/>
                  <w:szCs w:val="24"/>
                  <w:lang w:eastAsia="zh-CN"/>
                </w:rPr>
              </m:ctrlPr>
            </m:sSubPr>
            <m:e>
              <m:r>
                <m:rPr>
                  <m:sty m:val="p"/>
                </m:rPr>
                <w:rPr>
                  <w:rFonts w:ascii="Cambria Math" w:hAnsi="Cambria Math"/>
                  <w:sz w:val="24"/>
                  <w:szCs w:val="24"/>
                </w:rPr>
                <m:t>z</m:t>
              </m:r>
            </m:e>
            <m:sub>
              <m:r>
                <w:rPr>
                  <w:rFonts w:ascii="Cambria Math" w:eastAsia="宋体" w:hAnsi="Cambria Math"/>
                  <w:sz w:val="24"/>
                  <w:szCs w:val="24"/>
                  <w:lang w:eastAsia="zh-CN"/>
                </w:rPr>
                <m:t>t</m:t>
              </m:r>
            </m:sub>
          </m:sSub>
        </m:oMath>
      </m:oMathPara>
    </w:p>
    <w:p w:rsidR="00205CC4" w:rsidRDefault="00205CC4" w:rsidP="00DC726C">
      <w:pPr>
        <w:rPr>
          <w:sz w:val="24"/>
          <w:szCs w:val="24"/>
        </w:rPr>
      </w:pPr>
      <w:r>
        <w:rPr>
          <w:rFonts w:hint="eastAsia"/>
          <w:sz w:val="24"/>
          <w:szCs w:val="24"/>
        </w:rPr>
        <w:t>という形でまと　。こうしておくことで、</w:t>
      </w:r>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∂W</m:t>
            </m:r>
          </m:den>
        </m:f>
      </m:oMath>
      <w:r>
        <w:rPr>
          <w:rFonts w:hint="eastAsia"/>
          <w:sz w:val="24"/>
          <w:szCs w:val="24"/>
        </w:rPr>
        <w:t>を求めればよいことになるので、</w:t>
      </w:r>
    </w:p>
    <w:p w:rsidR="00205CC4" w:rsidRDefault="00205CC4" w:rsidP="00DC726C">
      <w:pPr>
        <w:rPr>
          <w:sz w:val="24"/>
          <w:szCs w:val="24"/>
        </w:rPr>
      </w:pPr>
    </w:p>
    <w:p w:rsidR="00205CC4" w:rsidRDefault="00205CC4" w:rsidP="00DC726C">
      <w:pPr>
        <w:rPr>
          <w:sz w:val="24"/>
          <w:szCs w:val="24"/>
        </w:rPr>
      </w:pPr>
    </w:p>
    <w:p w:rsidR="00205CC4" w:rsidRPr="007727E6" w:rsidRDefault="007727E6" w:rsidP="00DC726C">
      <w:pPr>
        <w:rPr>
          <w:sz w:val="24"/>
          <w:szCs w:val="24"/>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∂W</m:t>
              </m:r>
            </m:den>
          </m:f>
          <m:r>
            <m:rPr>
              <m:sty m:val="p"/>
            </m:rPr>
            <w:rPr>
              <w:rFonts w:ascii="Cambria Math" w:eastAsia="宋体" w:hAnsi="Cambria Math"/>
              <w:sz w:val="24"/>
              <w:szCs w:val="24"/>
              <w:lang w:eastAsia="zh-CN"/>
            </w:rPr>
            <m:t xml:space="preserve">= </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den>
          </m:f>
          <m:sSup>
            <m:sSupPr>
              <m:ctrlPr>
                <w:rPr>
                  <w:rFonts w:ascii="Cambria Math" w:hAnsi="Cambria Math"/>
                  <w:i/>
                  <w:sz w:val="24"/>
                  <w:szCs w:val="24"/>
                </w:rPr>
              </m:ctrlPr>
            </m:sSupPr>
            <m:e>
              <m:sSub>
                <m:sSubPr>
                  <m:ctrlPr>
                    <w:rPr>
                      <w:rFonts w:ascii="Cambria Math" w:eastAsia="宋体" w:hAnsi="Cambria Math"/>
                      <w:sz w:val="24"/>
                      <w:szCs w:val="24"/>
                      <w:lang w:eastAsia="zh-CN"/>
                    </w:rPr>
                  </m:ctrlPr>
                </m:sSubPr>
                <m:e>
                  <m:r>
                    <m:rPr>
                      <m:sty m:val="p"/>
                    </m:rPr>
                    <w:rPr>
                      <w:rFonts w:ascii="Cambria Math" w:hAnsi="Cambria Math"/>
                      <w:sz w:val="24"/>
                      <w:szCs w:val="24"/>
                    </w:rPr>
                    <m:t>z</m:t>
                  </m:r>
                </m:e>
                <m:sub>
                  <m:r>
                    <w:rPr>
                      <w:rFonts w:ascii="Cambria Math" w:eastAsia="宋体" w:hAnsi="Cambria Math"/>
                      <w:sz w:val="24"/>
                      <w:szCs w:val="24"/>
                      <w:lang w:eastAsia="zh-CN"/>
                    </w:rPr>
                    <m:t>t</m:t>
                  </m:r>
                </m:sub>
              </m:sSub>
            </m:e>
            <m:sup>
              <m:r>
                <w:rPr>
                  <w:rFonts w:ascii="Cambria Math" w:hAnsi="Cambria Math"/>
                  <w:sz w:val="24"/>
                  <w:szCs w:val="24"/>
                </w:rPr>
                <m:t>T</m:t>
              </m:r>
            </m:sup>
          </m:sSup>
        </m:oMath>
      </m:oMathPara>
    </w:p>
    <w:p w:rsidR="007727E6" w:rsidRDefault="007727E6" w:rsidP="00DC726C">
      <w:pPr>
        <w:rPr>
          <w:sz w:val="24"/>
          <w:szCs w:val="24"/>
        </w:rPr>
      </w:pPr>
    </w:p>
    <w:p w:rsidR="007727E6" w:rsidRDefault="007727E6" w:rsidP="00DC726C">
      <w:pPr>
        <w:rPr>
          <w:rFonts w:hint="eastAsia"/>
          <w:sz w:val="24"/>
          <w:szCs w:val="24"/>
        </w:rPr>
      </w:pPr>
    </w:p>
    <w:p w:rsidR="007727E6" w:rsidRPr="00EC4DAB" w:rsidRDefault="007727E6" w:rsidP="00DC726C">
      <w:pPr>
        <w:rPr>
          <w:rFonts w:eastAsia="宋体" w:hint="eastAsia"/>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den>
          </m:f>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lang w:eastAsia="zh-CN"/>
                    </w:rPr>
                    <m:t>t</m:t>
                  </m:r>
                </m:sub>
              </m:sSub>
            </m:num>
            <m:den>
              <m:r>
                <w:rPr>
                  <w:rFonts w:ascii="Cambria Math" w:hAnsi="Cambria Math"/>
                  <w:sz w:val="24"/>
                  <w:szCs w:val="24"/>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oMath>
      </m:oMathPara>
    </w:p>
    <w:p w:rsidR="007727E6" w:rsidRPr="007727E6" w:rsidRDefault="007727E6" w:rsidP="007727E6">
      <w:pPr>
        <w:rPr>
          <w:rFonts w:eastAsia="宋体" w:hint="eastAsia"/>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den>
          </m:f>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num>
            <m:den>
              <m:r>
                <w:rPr>
                  <w:rFonts w:ascii="Cambria Math" w:hAnsi="Cambria Math"/>
                  <w:sz w:val="24"/>
                  <w:szCs w:val="24"/>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oMath>
      </m:oMathPara>
    </w:p>
    <w:p w:rsidR="007727E6" w:rsidRPr="007727E6" w:rsidRDefault="007727E6" w:rsidP="007727E6">
      <w:pPr>
        <w:rPr>
          <w:rFonts w:eastAsia="宋体" w:hint="eastAsia"/>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den>
          </m:f>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num>
            <m:den>
              <m:r>
                <w:rPr>
                  <w:rFonts w:ascii="Cambria Math" w:hAnsi="Cambria Math"/>
                  <w:sz w:val="24"/>
                  <w:szCs w:val="24"/>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oMath>
      </m:oMathPara>
    </w:p>
    <w:p w:rsidR="007727E6" w:rsidRPr="00EC4DAB" w:rsidRDefault="007727E6" w:rsidP="007727E6">
      <w:pPr>
        <w:rPr>
          <w:rFonts w:eastAsia="宋体" w:hint="eastAsia"/>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den>
          </m:f>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num>
            <m:den>
              <m:r>
                <w:rPr>
                  <w:rFonts w:ascii="Cambria Math" w:hAnsi="Cambria Math"/>
                  <w:sz w:val="24"/>
                  <w:szCs w:val="24"/>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tahn</m:t>
              </m:r>
            </m:e>
            <m:sup>
              <m:r>
                <w:rPr>
                  <w:rFonts w:ascii="Cambria Math" w:hAnsi="Cambria Math"/>
                  <w:sz w:val="24"/>
                  <w:szCs w:val="24"/>
                  <w:lang w:eastAsia="zh-CN"/>
                </w:rPr>
                <m:t>'</m:t>
              </m:r>
            </m:sup>
          </m:sSup>
          <m: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r>
            <w:rPr>
              <w:rFonts w:ascii="Cambria Math" w:eastAsia="宋体" w:hAnsi="Cambria Math"/>
              <w:sz w:val="24"/>
              <w:szCs w:val="24"/>
              <w:lang w:eastAsia="zh-CN"/>
            </w:rPr>
            <m:t>)</m:t>
          </m:r>
        </m:oMath>
      </m:oMathPara>
    </w:p>
    <w:p w:rsidR="007727E6" w:rsidRPr="007727E6" w:rsidRDefault="007727E6" w:rsidP="007727E6">
      <w:pPr>
        <w:rPr>
          <w:rFonts w:hint="eastAsia"/>
          <w:sz w:val="24"/>
          <w:szCs w:val="24"/>
        </w:rPr>
      </w:pPr>
    </w:p>
    <w:p w:rsidR="007727E6" w:rsidRPr="007727E6" w:rsidRDefault="00EC4DAB" w:rsidP="007727E6">
      <w:pPr>
        <w:rPr>
          <w:rFonts w:hint="eastAsia"/>
          <w:sz w:val="24"/>
          <w:szCs w:val="24"/>
        </w:rPr>
      </w:pPr>
      <w:r>
        <w:rPr>
          <w:rFonts w:hint="eastAsia"/>
          <w:sz w:val="24"/>
          <w:szCs w:val="24"/>
        </w:rPr>
        <w:t>よって：</w:t>
      </w:r>
    </w:p>
    <w:p w:rsidR="007727E6" w:rsidRPr="00EC4DAB" w:rsidRDefault="00EC4DAB" w:rsidP="00DC726C">
      <w:pPr>
        <w:rPr>
          <w:sz w:val="24"/>
          <w:szCs w:val="24"/>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den>
          </m:f>
          <m:r>
            <w:rPr>
              <w:rFonts w:ascii="Cambria Math" w:hAnsi="Cambria Math"/>
              <w:sz w:val="24"/>
              <w:szCs w:val="24"/>
            </w:rPr>
            <m:t>=</m:t>
          </m:r>
          <m:d>
            <m:dPr>
              <m:ctrlPr>
                <w:rPr>
                  <w:rFonts w:ascii="Cambria Math" w:hAnsi="Cambria Math"/>
                  <w:sz w:val="24"/>
                  <w:szCs w:val="24"/>
                </w:rPr>
              </m:ctrlPr>
            </m:dPr>
            <m:e>
              <m:eqArr>
                <m:eqArrPr>
                  <m:ctrlPr>
                    <w:rPr>
                      <w:rFonts w:ascii="Cambria Math" w:hAnsi="Cambria Math"/>
                      <w:i/>
                      <w:sz w:val="24"/>
                      <w:szCs w:val="24"/>
                    </w:rPr>
                  </m:ctrlPr>
                </m:eqArrPr>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ctrlPr>
                    <w:rPr>
                      <w:rFonts w:ascii="Cambria Math" w:eastAsia="Cambria Math" w:hAnsi="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ctrlPr>
                    <w:rPr>
                      <w:rFonts w:ascii="Cambria Math" w:eastAsia="Cambria Math" w:hAnsi="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tahn</m:t>
                      </m:r>
                    </m:e>
                    <m:sup>
                      <m:r>
                        <w:rPr>
                          <w:rFonts w:ascii="Cambria Math" w:hAnsi="Cambria Math"/>
                          <w:sz w:val="24"/>
                          <w:szCs w:val="24"/>
                          <w:lang w:eastAsia="zh-CN"/>
                        </w:rPr>
                        <m:t>'</m:t>
                      </m:r>
                    </m:sup>
                  </m:sSup>
                  <m: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r>
                    <w:rPr>
                      <w:rFonts w:ascii="Cambria Math" w:eastAsia="宋体" w:hAnsi="Cambria Math"/>
                      <w:sz w:val="24"/>
                      <w:szCs w:val="24"/>
                      <w:lang w:eastAsia="zh-CN"/>
                    </w:rPr>
                    <m:t>)</m:t>
                  </m:r>
                </m:e>
              </m:eqArr>
            </m:e>
          </m:d>
        </m:oMath>
      </m:oMathPara>
    </w:p>
    <w:p w:rsidR="00EC4DAB" w:rsidRDefault="00EC4DAB" w:rsidP="00DC726C">
      <w:pPr>
        <w:rPr>
          <w:sz w:val="24"/>
          <w:szCs w:val="24"/>
        </w:rPr>
      </w:pPr>
      <w:r>
        <w:rPr>
          <w:rFonts w:hint="eastAsia"/>
          <w:sz w:val="24"/>
          <w:szCs w:val="24"/>
        </w:rPr>
        <w:t>これらの式にある</w:t>
      </w:r>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rPr>
                  <m:t>t</m:t>
                </m:r>
              </m:sub>
            </m:sSub>
          </m:den>
        </m:f>
      </m:oMath>
      <w:r>
        <w:rPr>
          <w:rFonts w:hint="eastAsia"/>
          <w:sz w:val="24"/>
          <w:szCs w:val="24"/>
        </w:rPr>
        <w:t>、</w:t>
      </w:r>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rPr>
                  <m:t>t</m:t>
                </m:r>
              </m:sub>
            </m:sSub>
          </m:den>
        </m:f>
      </m:oMath>
      <w:r>
        <w:rPr>
          <w:rFonts w:hint="eastAsia"/>
          <w:sz w:val="24"/>
          <w:szCs w:val="24"/>
        </w:rPr>
        <w:t>、</w:t>
      </w:r>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rPr>
                  <m:t>t</m:t>
                </m:r>
              </m:sub>
            </m:sSub>
          </m:den>
        </m:f>
      </m:oMath>
      <w:r>
        <w:rPr>
          <w:rFonts w:hint="eastAsia"/>
          <w:sz w:val="24"/>
          <w:szCs w:val="24"/>
        </w:rPr>
        <w:t>、</w:t>
      </w:r>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den>
        </m:f>
      </m:oMath>
      <w:r>
        <w:rPr>
          <w:rFonts w:hint="eastAsia"/>
          <w:sz w:val="24"/>
          <w:szCs w:val="24"/>
        </w:rPr>
        <w:t>は、</w:t>
      </w:r>
    </w:p>
    <w:p w:rsidR="00EC4DAB" w:rsidRPr="00EC4DAB" w:rsidRDefault="00EC4DAB" w:rsidP="00DC726C">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lang w:eastAsia="zh-CN"/>
                    </w:rPr>
                    <m:t>t</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lang w:eastAsia="zh-CN"/>
                    </w:rPr>
                    <m:t>t</m:t>
                  </m:r>
                </m:sub>
              </m:sSub>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oMath>
      </m:oMathPara>
    </w:p>
    <w:p w:rsidR="00EC4DAB" w:rsidRPr="00EC4DAB" w:rsidRDefault="00EC4DAB" w:rsidP="00DC726C">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r>
            <m:rPr>
              <m:sty m:val="p"/>
            </m:rPr>
            <w:rPr>
              <w:rFonts w:ascii="Cambria Math" w:eastAsia="微软雅黑" w:hAnsi="Cambria Math" w:cs="微软雅黑" w:hint="eastAsia"/>
              <w:sz w:val="24"/>
              <w:szCs w:val="24"/>
            </w:rPr>
            <m:t>t</m:t>
          </m:r>
          <m:r>
            <m:rPr>
              <m:sty m:val="p"/>
            </m:rPr>
            <w:rPr>
              <w:rFonts w:ascii="Cambria Math" w:eastAsia="微软雅黑" w:hAnsi="Cambria Math" w:cs="微软雅黑"/>
              <w:sz w:val="24"/>
              <w:szCs w:val="24"/>
            </w:rPr>
            <m:t>anh</m:t>
          </m:r>
          <m:r>
            <m:rPr>
              <m:sty m:val="p"/>
            </m:rPr>
            <w:rPr>
              <w:rFonts w:ascii="Cambria Math" w:eastAsia="微软雅黑" w:hAnsi="Cambria Math"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m:rPr>
              <m:sty m:val="p"/>
            </m:rPr>
            <w:rPr>
              <w:rFonts w:ascii="Cambria Math" w:eastAsia="微软雅黑" w:hAnsi="Cambria Math" w:cs="微软雅黑"/>
              <w:sz w:val="24"/>
              <w:szCs w:val="24"/>
              <w:lang w:eastAsia="zh-CN"/>
            </w:rPr>
            <m:t>)</m:t>
          </m:r>
        </m:oMath>
      </m:oMathPara>
    </w:p>
    <w:p w:rsidR="00EC4DAB" w:rsidRPr="00EC4DAB" w:rsidRDefault="00EC4DAB" w:rsidP="00EC4DAB">
      <w:pPr>
        <w:rPr>
          <w:sz w:val="24"/>
          <w:szCs w:val="24"/>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oMath>
      </m:oMathPara>
    </w:p>
    <w:p w:rsidR="00EC4DAB" w:rsidRPr="001D2A89" w:rsidRDefault="00EC4DAB" w:rsidP="00EC4DAB">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oMath>
      </m:oMathPara>
    </w:p>
    <w:p w:rsidR="001D2A89" w:rsidRDefault="001D2A89" w:rsidP="00EC4DAB">
      <w:pPr>
        <w:rPr>
          <w:rFonts w:eastAsia="宋体"/>
          <w:sz w:val="24"/>
          <w:szCs w:val="24"/>
          <w:lang w:eastAsia="zh-CN"/>
        </w:rPr>
      </w:pPr>
    </w:p>
    <w:p w:rsidR="001D2A89" w:rsidRPr="001D2A89" w:rsidRDefault="001D2A89" w:rsidP="00EC4DAB">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p>
            <m:sSupPr>
              <m:ctrlPr>
                <w:rPr>
                  <w:rFonts w:ascii="Cambria Math" w:eastAsia="宋体" w:hAnsi="Cambria Math"/>
                  <w:sz w:val="24"/>
                  <w:szCs w:val="24"/>
                </w:rPr>
              </m:ctrlPr>
            </m:sSupPr>
            <m:e>
              <m:r>
                <m:rPr>
                  <m:sty m:val="p"/>
                </m:rPr>
                <w:rPr>
                  <w:rFonts w:ascii="Cambria Math" w:eastAsia="宋体" w:hAnsi="Cambria Math" w:hint="eastAsia"/>
                  <w:sz w:val="24"/>
                  <w:szCs w:val="24"/>
                </w:rPr>
                <m:t>t</m:t>
              </m:r>
              <m:r>
                <m:rPr>
                  <m:sty m:val="p"/>
                </m:rPr>
                <w:rPr>
                  <w:rFonts w:ascii="Cambria Math" w:eastAsia="宋体" w:hAnsi="Cambria Math"/>
                  <w:sz w:val="24"/>
                  <w:szCs w:val="24"/>
                </w:rPr>
                <m:t>anh</m:t>
              </m:r>
            </m:e>
            <m:sup>
              <m:r>
                <w:rPr>
                  <w:rFonts w:ascii="Cambria Math" w:eastAsia="宋体" w:hAnsi="Cambria Math"/>
                  <w:sz w:val="24"/>
                  <w:szCs w:val="24"/>
                </w:rPr>
                <m:t>'</m:t>
              </m:r>
            </m:sup>
          </m:sSup>
          <m:r>
            <m:rPr>
              <m:sty m:val="p"/>
            </m:rPr>
            <w:rPr>
              <w:rFonts w:ascii="Cambria Math" w:eastAsia="微软雅黑" w:hAnsi="Cambria Math"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m:rPr>
              <m:sty m:val="p"/>
            </m:rPr>
            <w:rPr>
              <w:rFonts w:ascii="Cambria Math" w:eastAsia="微软雅黑" w:hAnsi="Cambria Math" w:cs="微软雅黑"/>
              <w:sz w:val="24"/>
              <w:szCs w:val="24"/>
              <w:lang w:eastAsia="zh-CN"/>
            </w:rPr>
            <m:t>)</m:t>
          </m:r>
        </m:oMath>
      </m:oMathPara>
    </w:p>
    <w:p w:rsidR="001D2A89" w:rsidRDefault="001D2A89" w:rsidP="00EC4DAB">
      <w:pPr>
        <w:rPr>
          <w:rFonts w:eastAsia="宋体"/>
          <w:sz w:val="24"/>
          <w:szCs w:val="24"/>
          <w:lang w:eastAsia="zh-CN"/>
        </w:rPr>
      </w:pPr>
    </w:p>
    <w:p w:rsidR="001D2A89" w:rsidRPr="001D2A89" w:rsidRDefault="001D2A89" w:rsidP="00EC4DAB">
      <w:pPr>
        <w:rPr>
          <w:rFonts w:eastAsia="宋体" w:hint="eastAsia"/>
          <w:sz w:val="24"/>
          <w:szCs w:val="24"/>
          <w:lang w:eastAsia="zh-CN"/>
        </w:rPr>
      </w:pPr>
    </w:p>
    <w:p w:rsidR="00EC4DAB" w:rsidRPr="001D2A89" w:rsidRDefault="001D2A89" w:rsidP="00DC726C">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r>
                    <m:rPr>
                      <m:sty m:val="p"/>
                    </m:rPr>
                    <w:rPr>
                      <w:rFonts w:ascii="Cambria Math" w:eastAsia="宋体" w:hAnsi="Cambria Math"/>
                      <w:sz w:val="24"/>
                      <w:szCs w:val="24"/>
                      <w:lang w:eastAsia="zh-CN"/>
                    </w:rPr>
                    <m:t>-1</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r>
                    <w:rPr>
                      <w:rFonts w:ascii="Cambria Math" w:eastAsia="宋体" w:hAnsi="Cambria Math"/>
                      <w:sz w:val="24"/>
                      <w:szCs w:val="24"/>
                      <w:lang w:eastAsia="zh-CN"/>
                    </w:rPr>
                    <m:t>-1</m:t>
                  </m:r>
                </m:sub>
              </m:sSub>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oMath>
      </m:oMathPara>
    </w:p>
    <w:p w:rsidR="001D2A89" w:rsidRDefault="001D2A89" w:rsidP="00DC726C">
      <w:pPr>
        <w:rPr>
          <w:rFonts w:eastAsia="宋体"/>
          <w:sz w:val="24"/>
          <w:szCs w:val="24"/>
          <w:lang w:eastAsia="zh-CN"/>
        </w:rPr>
      </w:pPr>
    </w:p>
    <w:p w:rsidR="001D2A89" w:rsidRDefault="001D2A89" w:rsidP="00DC726C">
      <w:pPr>
        <w:rPr>
          <w:rFonts w:eastAsia="宋体"/>
          <w:sz w:val="24"/>
          <w:szCs w:val="24"/>
          <w:lang w:eastAsia="zh-CN"/>
        </w:rPr>
      </w:pPr>
      <w:r>
        <w:rPr>
          <w:rFonts w:hint="eastAsia"/>
          <w:sz w:val="24"/>
          <w:szCs w:val="24"/>
        </w:rPr>
        <w:t xml:space="preserve">一方、により　</w:t>
      </w:r>
      <m:oMath>
        <m:sSub>
          <m:sSubPr>
            <m:ctrlPr>
              <w:rPr>
                <w:rFonts w:ascii="Cambria Math" w:eastAsia="宋体" w:hAnsi="Cambria Math"/>
                <w:sz w:val="24"/>
                <w:szCs w:val="24"/>
                <w:lang w:eastAsia="zh-CN"/>
              </w:rPr>
            </m:ctrlPr>
          </m:sSubPr>
          <m:e>
            <m:r>
              <m:rPr>
                <m:sty m:val="p"/>
              </m:rPr>
              <w:rPr>
                <w:rFonts w:ascii="Cambria Math" w:hAnsi="Cambria Math"/>
                <w:sz w:val="24"/>
                <w:szCs w:val="24"/>
              </w:rPr>
              <m:t>e</m:t>
            </m:r>
          </m:e>
          <m:sub>
            <m:r>
              <w:rPr>
                <w:rFonts w:ascii="Cambria Math" w:eastAsia="宋体" w:hAnsi="Cambria Math"/>
                <w:sz w:val="24"/>
                <w:szCs w:val="24"/>
              </w:rPr>
              <m:t>t-1</m:t>
            </m:r>
          </m:sub>
        </m:sSub>
      </m:oMath>
      <w:r>
        <w:rPr>
          <w:rFonts w:eastAsia="宋体" w:hint="eastAsia"/>
          <w:sz w:val="24"/>
          <w:szCs w:val="24"/>
        </w:rPr>
        <w:t xml:space="preserve"> </w:t>
      </w:r>
      <m:oMath>
        <m:sSub>
          <m:sSubPr>
            <m:ctrlPr>
              <w:rPr>
                <w:rFonts w:ascii="Cambria Math" w:eastAsia="宋体" w:hAnsi="Cambria Math"/>
                <w:sz w:val="24"/>
                <w:szCs w:val="24"/>
                <w:lang w:eastAsia="zh-CN"/>
              </w:rPr>
            </m:ctrlPr>
          </m:sSubPr>
          <m:e>
            <m:r>
              <m:rPr>
                <m:sty m:val="p"/>
              </m:rPr>
              <w:rPr>
                <w:rFonts w:ascii="Cambria Math" w:hAnsi="Cambria Math"/>
                <w:sz w:val="24"/>
                <w:szCs w:val="24"/>
              </w:rPr>
              <m:t>e</m:t>
            </m:r>
          </m:e>
          <m:sub>
            <m:r>
              <w:rPr>
                <w:rFonts w:ascii="Cambria Math" w:eastAsia="宋体" w:hAnsi="Cambria Math"/>
                <w:sz w:val="24"/>
                <w:szCs w:val="24"/>
              </w:rPr>
              <m:t>t</m:t>
            </m:r>
          </m:sub>
        </m:sSub>
      </m:oMath>
    </w:p>
    <w:p w:rsidR="001D2A89" w:rsidRPr="00EC4DAB" w:rsidRDefault="001D2A89" w:rsidP="00DC726C">
      <w:pPr>
        <w:rPr>
          <w:rFonts w:eastAsia="宋体" w:hint="eastAsia"/>
          <w:sz w:val="24"/>
          <w:szCs w:val="24"/>
        </w:rPr>
      </w:pPr>
    </w:p>
    <w:p w:rsidR="001D2A89" w:rsidRPr="00EC4DAB" w:rsidRDefault="001D2A89" w:rsidP="001D2A89">
      <w:pPr>
        <w:rPr>
          <w:sz w:val="24"/>
          <w:szCs w:val="24"/>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den>
          </m:f>
          <m:r>
            <w:rPr>
              <w:rFonts w:ascii="Cambria Math" w:hAnsi="Cambria Math"/>
              <w:sz w:val="24"/>
              <w:szCs w:val="24"/>
            </w:rPr>
            <m:t>=</m:t>
          </m:r>
          <m:d>
            <m:dPr>
              <m:ctrlPr>
                <w:rPr>
                  <w:rFonts w:ascii="Cambria Math" w:hAnsi="Cambria Math"/>
                  <w:sz w:val="24"/>
                  <w:szCs w:val="24"/>
                </w:rPr>
              </m:ctrlPr>
            </m:dPr>
            <m:e>
              <m:eqArr>
                <m:eqArrPr>
                  <m:ctrlPr>
                    <w:rPr>
                      <w:rFonts w:ascii="Cambria Math" w:hAnsi="Cambria Math"/>
                      <w:i/>
                      <w:sz w:val="24"/>
                      <w:szCs w:val="24"/>
                    </w:rPr>
                  </m:ctrlPr>
                </m:eqArrPr>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p>
                    <m:sSupPr>
                      <m:ctrlPr>
                        <w:rPr>
                          <w:rFonts w:ascii="Cambria Math" w:eastAsia="宋体" w:hAnsi="Cambria Math"/>
                          <w:sz w:val="24"/>
                          <w:szCs w:val="24"/>
                        </w:rPr>
                      </m:ctrlPr>
                    </m:sSupPr>
                    <m:e>
                      <m:r>
                        <m:rPr>
                          <m:sty m:val="p"/>
                        </m:rPr>
                        <w:rPr>
                          <w:rFonts w:ascii="Cambria Math" w:eastAsia="宋体" w:hAnsi="Cambria Math" w:hint="eastAsia"/>
                          <w:sz w:val="24"/>
                          <w:szCs w:val="24"/>
                        </w:rPr>
                        <m:t>t</m:t>
                      </m:r>
                      <m:r>
                        <m:rPr>
                          <m:sty m:val="p"/>
                        </m:rPr>
                        <w:rPr>
                          <w:rFonts w:ascii="Cambria Math" w:eastAsia="宋体" w:hAnsi="Cambria Math"/>
                          <w:sz w:val="24"/>
                          <w:szCs w:val="24"/>
                        </w:rPr>
                        <m:t>anh</m:t>
                      </m:r>
                    </m:e>
                    <m:sup>
                      <m:r>
                        <w:rPr>
                          <w:rFonts w:ascii="Cambria Math" w:eastAsia="宋体" w:hAnsi="Cambria Math"/>
                          <w:sz w:val="24"/>
                          <w:szCs w:val="24"/>
                        </w:rPr>
                        <m:t>'</m:t>
                      </m:r>
                    </m:sup>
                  </m:sSup>
                  <m:r>
                    <m:rPr>
                      <m:sty m:val="p"/>
                    </m:rPr>
                    <w:rPr>
                      <w:rFonts w:ascii="Cambria Math" w:eastAsia="微软雅黑" w:hAnsi="Cambria Math"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m:rPr>
                      <m:sty m:val="p"/>
                    </m:rPr>
                    <w:rPr>
                      <w:rFonts w:ascii="Cambria Math" w:eastAsia="微软雅黑" w:hAnsi="Cambria Math" w:cs="微软雅黑"/>
                      <w:sz w:val="24"/>
                      <w:szCs w:val="24"/>
                      <w:lang w:eastAsia="zh-CN"/>
                    </w:rPr>
                    <m:t>)</m:t>
                  </m:r>
                  <m:r>
                    <m:rPr>
                      <m:sty m:val="p"/>
                    </m:rPr>
                    <w:rPr>
                      <w:rFonts w:ascii="Cambria Math" w:eastAsia="微软雅黑" w:hAnsi="Cambria Math" w:cs="微软雅黑" w:hint="eastAsia"/>
                      <w:color w:val="545454"/>
                      <w:szCs w:val="21"/>
                      <w:shd w:val="clear" w:color="auto" w:fill="FFFFFF"/>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r>
                    <m:rPr>
                      <m:sty m:val="p"/>
                    </m:rPr>
                    <w:rPr>
                      <w:rFonts w:ascii="Cambria Math" w:eastAsia="微软雅黑" w:hAnsi="Cambria Math" w:cs="微软雅黑" w:hint="eastAsia"/>
                      <w:sz w:val="24"/>
                      <w:szCs w:val="24"/>
                    </w:rPr>
                    <m:t>t</m:t>
                  </m:r>
                  <m:r>
                    <m:rPr>
                      <m:sty m:val="p"/>
                    </m:rPr>
                    <w:rPr>
                      <w:rFonts w:ascii="Cambria Math" w:eastAsia="微软雅黑" w:hAnsi="Cambria Math" w:cs="微软雅黑"/>
                      <w:sz w:val="24"/>
                      <w:szCs w:val="24"/>
                    </w:rPr>
                    <m:t>anh</m:t>
                  </m:r>
                  <m:r>
                    <m:rPr>
                      <m:sty m:val="p"/>
                    </m:rPr>
                    <w:rPr>
                      <w:rFonts w:ascii="Cambria Math" w:eastAsia="微软雅黑" w:hAnsi="Cambria Math"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m:rPr>
                      <m:sty m:val="p"/>
                    </m:rPr>
                    <w:rPr>
                      <w:rFonts w:ascii="Cambria Math" w:eastAsia="微软雅黑" w:hAnsi="Cambria Math" w:cs="微软雅黑"/>
                      <w:sz w:val="24"/>
                      <w:szCs w:val="24"/>
                      <w:lang w:eastAsia="zh-CN"/>
                    </w:rPr>
                    <m:t>)</m:t>
                  </m:r>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ctrlPr>
                    <w:rPr>
                      <w:rFonts w:ascii="Cambria Math" w:eastAsia="Cambria Math" w:hAnsi="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p>
                    <m:sSupPr>
                      <m:ctrlPr>
                        <w:rPr>
                          <w:rFonts w:ascii="Cambria Math" w:eastAsia="宋体" w:hAnsi="Cambria Math"/>
                          <w:sz w:val="24"/>
                          <w:szCs w:val="24"/>
                        </w:rPr>
                      </m:ctrlPr>
                    </m:sSupPr>
                    <m:e>
                      <m:r>
                        <m:rPr>
                          <m:sty m:val="p"/>
                        </m:rPr>
                        <w:rPr>
                          <w:rFonts w:ascii="Cambria Math" w:eastAsia="宋体" w:hAnsi="Cambria Math" w:hint="eastAsia"/>
                          <w:sz w:val="24"/>
                          <w:szCs w:val="24"/>
                        </w:rPr>
                        <m:t>t</m:t>
                      </m:r>
                      <m:r>
                        <m:rPr>
                          <m:sty m:val="p"/>
                        </m:rPr>
                        <w:rPr>
                          <w:rFonts w:ascii="Cambria Math" w:eastAsia="宋体" w:hAnsi="Cambria Math"/>
                          <w:sz w:val="24"/>
                          <w:szCs w:val="24"/>
                        </w:rPr>
                        <m:t>anh</m:t>
                      </m:r>
                    </m:e>
                    <m:sup>
                      <m:r>
                        <w:rPr>
                          <w:rFonts w:ascii="Cambria Math" w:eastAsia="宋体" w:hAnsi="Cambria Math"/>
                          <w:sz w:val="24"/>
                          <w:szCs w:val="24"/>
                        </w:rPr>
                        <m:t>'</m:t>
                      </m:r>
                    </m:sup>
                  </m:sSup>
                  <m:r>
                    <m:rPr>
                      <m:sty m:val="p"/>
                    </m:rPr>
                    <w:rPr>
                      <w:rFonts w:ascii="Cambria Math" w:eastAsia="微软雅黑" w:hAnsi="Cambria Math"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m:rPr>
                      <m:sty m:val="p"/>
                    </m:rPr>
                    <w:rPr>
                      <w:rFonts w:ascii="Cambria Math" w:eastAsia="微软雅黑" w:hAnsi="Cambria Math" w:cs="微软雅黑"/>
                      <w:sz w:val="24"/>
                      <w:szCs w:val="24"/>
                      <w:lang w:eastAsia="zh-CN"/>
                    </w:rPr>
                    <m:t>)</m:t>
                  </m:r>
                  <m:r>
                    <m:rPr>
                      <m:sty m:val="p"/>
                    </m:rPr>
                    <w:rPr>
                      <w:rFonts w:ascii="Cambria Math" w:eastAsia="微软雅黑" w:hAnsi="Cambria Math" w:cs="微软雅黑" w:hint="eastAsia"/>
                      <w:color w:val="545454"/>
                      <w:szCs w:val="21"/>
                      <w:shd w:val="clear" w:color="auto" w:fill="FFFFFF"/>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ctrlPr>
                    <w:rPr>
                      <w:rFonts w:ascii="Cambria Math" w:eastAsia="Cambria Math" w:hAnsi="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p>
                    <m:sSupPr>
                      <m:ctrlPr>
                        <w:rPr>
                          <w:rFonts w:ascii="Cambria Math" w:eastAsia="宋体" w:hAnsi="Cambria Math"/>
                          <w:sz w:val="24"/>
                          <w:szCs w:val="24"/>
                        </w:rPr>
                      </m:ctrlPr>
                    </m:sSupPr>
                    <m:e>
                      <m:r>
                        <m:rPr>
                          <m:sty m:val="p"/>
                        </m:rPr>
                        <w:rPr>
                          <w:rFonts w:ascii="Cambria Math" w:eastAsia="宋体" w:hAnsi="Cambria Math" w:hint="eastAsia"/>
                          <w:sz w:val="24"/>
                          <w:szCs w:val="24"/>
                        </w:rPr>
                        <m:t>t</m:t>
                      </m:r>
                      <m:r>
                        <m:rPr>
                          <m:sty m:val="p"/>
                        </m:rPr>
                        <w:rPr>
                          <w:rFonts w:ascii="Cambria Math" w:eastAsia="宋体" w:hAnsi="Cambria Math"/>
                          <w:sz w:val="24"/>
                          <w:szCs w:val="24"/>
                        </w:rPr>
                        <m:t>anh</m:t>
                      </m:r>
                    </m:e>
                    <m:sup>
                      <m:r>
                        <w:rPr>
                          <w:rFonts w:ascii="Cambria Math" w:eastAsia="宋体" w:hAnsi="Cambria Math"/>
                          <w:sz w:val="24"/>
                          <w:szCs w:val="24"/>
                        </w:rPr>
                        <m:t>'</m:t>
                      </m:r>
                    </m:sup>
                  </m:sSup>
                  <m:r>
                    <m:rPr>
                      <m:sty m:val="p"/>
                    </m:rPr>
                    <w:rPr>
                      <w:rFonts w:ascii="Cambria Math" w:eastAsia="微软雅黑" w:hAnsi="Cambria Math"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m:rPr>
                      <m:sty m:val="p"/>
                    </m:rPr>
                    <w:rPr>
                      <w:rFonts w:ascii="Cambria Math" w:eastAsia="微软雅黑" w:hAnsi="Cambria Math" w:cs="微软雅黑"/>
                      <w:sz w:val="24"/>
                      <w:szCs w:val="24"/>
                      <w:lang w:eastAsia="zh-CN"/>
                    </w:rPr>
                    <m:t>)</m:t>
                  </m:r>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tahn</m:t>
                      </m:r>
                    </m:e>
                    <m:sup>
                      <m:r>
                        <w:rPr>
                          <w:rFonts w:ascii="Cambria Math" w:hAnsi="Cambria Math"/>
                          <w:sz w:val="24"/>
                          <w:szCs w:val="24"/>
                          <w:lang w:eastAsia="zh-CN"/>
                        </w:rPr>
                        <m:t>'</m:t>
                      </m:r>
                    </m:sup>
                  </m:sSup>
                  <m: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r>
                    <w:rPr>
                      <w:rFonts w:ascii="Cambria Math" w:eastAsia="宋体" w:hAnsi="Cambria Math"/>
                      <w:sz w:val="24"/>
                      <w:szCs w:val="24"/>
                      <w:lang w:eastAsia="zh-CN"/>
                    </w:rPr>
                    <m:t>)</m:t>
                  </m:r>
                </m:e>
              </m:eqArr>
            </m:e>
          </m:d>
        </m:oMath>
      </m:oMathPara>
    </w:p>
    <w:p w:rsidR="00EC4DAB" w:rsidRPr="00EC4DAB" w:rsidRDefault="00EC4DAB" w:rsidP="00DC726C">
      <w:pPr>
        <w:rPr>
          <w:rFonts w:hint="eastAsia"/>
          <w:sz w:val="24"/>
          <w:szCs w:val="24"/>
        </w:rPr>
      </w:pPr>
      <w:bookmarkStart w:id="2" w:name="_GoBack"/>
      <w:bookmarkEnd w:id="2"/>
    </w:p>
    <w:sectPr w:rsidR="00EC4DAB" w:rsidRPr="00EC4DA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717F" w:rsidRDefault="00EE717F" w:rsidP="00FF389B">
      <w:r>
        <w:separator/>
      </w:r>
    </w:p>
  </w:endnote>
  <w:endnote w:type="continuationSeparator" w:id="0">
    <w:p w:rsidR="00EE717F" w:rsidRDefault="00EE717F" w:rsidP="00FF3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PGothic">
    <w:altName w:val="ＭＳ Ｐゴシック"/>
    <w:panose1 w:val="020B0600070205080204"/>
    <w:charset w:val="80"/>
    <w:family w:val="swiss"/>
    <w:pitch w:val="variable"/>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微软雅黑">
    <w:altName w:val="Microsoft YaHei"/>
    <w:panose1 w:val="020B0503020204020204"/>
    <w:charset w:val="86"/>
    <w:family w:val="swiss"/>
    <w:pitch w:val="variable"/>
    <w:sig w:usb0="80000287" w:usb1="280F3C52" w:usb2="00000016" w:usb3="00000000" w:csb0="0004001F" w:csb1="00000000"/>
  </w:font>
  <w:font w:name="MJXc-TeX-math-Iw">
    <w:altName w:val="Cambria"/>
    <w:charset w:val="00"/>
    <w:family w:val="roman"/>
    <w:pitch w:val="default"/>
  </w:font>
  <w:font w:name="MJXc-TeX-size2-Rw">
    <w:altName w:val="Cambria"/>
    <w:charset w:val="00"/>
    <w:family w:val="roman"/>
    <w:pitch w:val="default"/>
  </w:font>
  <w:font w:name="MJXc-TeX-main-Rw">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717F" w:rsidRDefault="00EE717F" w:rsidP="00FF389B">
      <w:r>
        <w:separator/>
      </w:r>
    </w:p>
  </w:footnote>
  <w:footnote w:type="continuationSeparator" w:id="0">
    <w:p w:rsidR="00EE717F" w:rsidRDefault="00EE717F" w:rsidP="00FF38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517A85"/>
    <w:multiLevelType w:val="hybridMultilevel"/>
    <w:tmpl w:val="4612B7C4"/>
    <w:lvl w:ilvl="0" w:tplc="E75C5AC2">
      <w:start w:val="1"/>
      <w:numFmt w:val="japaneseCounting"/>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840"/>
    <w:rsid w:val="000405A6"/>
    <w:rsid w:val="0005123D"/>
    <w:rsid w:val="000575C7"/>
    <w:rsid w:val="000653C9"/>
    <w:rsid w:val="00073337"/>
    <w:rsid w:val="0009261B"/>
    <w:rsid w:val="000A02D0"/>
    <w:rsid w:val="000A0BDA"/>
    <w:rsid w:val="000A1705"/>
    <w:rsid w:val="000A49DD"/>
    <w:rsid w:val="000A6432"/>
    <w:rsid w:val="000C13E6"/>
    <w:rsid w:val="000D1B85"/>
    <w:rsid w:val="000D457A"/>
    <w:rsid w:val="000F2BDF"/>
    <w:rsid w:val="00105D71"/>
    <w:rsid w:val="0010765E"/>
    <w:rsid w:val="00121089"/>
    <w:rsid w:val="0012368F"/>
    <w:rsid w:val="00130B30"/>
    <w:rsid w:val="0013551A"/>
    <w:rsid w:val="0014050C"/>
    <w:rsid w:val="00145FF0"/>
    <w:rsid w:val="001A3FFB"/>
    <w:rsid w:val="001B487C"/>
    <w:rsid w:val="001C5E4A"/>
    <w:rsid w:val="001D2A89"/>
    <w:rsid w:val="001E15BE"/>
    <w:rsid w:val="00205CC4"/>
    <w:rsid w:val="0024642D"/>
    <w:rsid w:val="002466D0"/>
    <w:rsid w:val="00250EDB"/>
    <w:rsid w:val="00265172"/>
    <w:rsid w:val="00292840"/>
    <w:rsid w:val="00292FAC"/>
    <w:rsid w:val="002D6CBB"/>
    <w:rsid w:val="002E00EF"/>
    <w:rsid w:val="002E33C0"/>
    <w:rsid w:val="002E5C4F"/>
    <w:rsid w:val="002E7E15"/>
    <w:rsid w:val="002F6B58"/>
    <w:rsid w:val="00303E30"/>
    <w:rsid w:val="0030540A"/>
    <w:rsid w:val="00324C55"/>
    <w:rsid w:val="00342179"/>
    <w:rsid w:val="00365B80"/>
    <w:rsid w:val="003765FB"/>
    <w:rsid w:val="00384952"/>
    <w:rsid w:val="003849D9"/>
    <w:rsid w:val="00387656"/>
    <w:rsid w:val="0039777F"/>
    <w:rsid w:val="003A1BB3"/>
    <w:rsid w:val="003E1EE7"/>
    <w:rsid w:val="003F47EB"/>
    <w:rsid w:val="003F757B"/>
    <w:rsid w:val="004473B1"/>
    <w:rsid w:val="00465037"/>
    <w:rsid w:val="00482706"/>
    <w:rsid w:val="00485CEF"/>
    <w:rsid w:val="0049481C"/>
    <w:rsid w:val="004949F6"/>
    <w:rsid w:val="004A4ACA"/>
    <w:rsid w:val="004B23A0"/>
    <w:rsid w:val="004B7A92"/>
    <w:rsid w:val="004C67B9"/>
    <w:rsid w:val="004D04E8"/>
    <w:rsid w:val="004E4FF6"/>
    <w:rsid w:val="004F6D8D"/>
    <w:rsid w:val="005104D2"/>
    <w:rsid w:val="005312E7"/>
    <w:rsid w:val="005560DB"/>
    <w:rsid w:val="005705EE"/>
    <w:rsid w:val="005920B2"/>
    <w:rsid w:val="005A6765"/>
    <w:rsid w:val="005A7B8E"/>
    <w:rsid w:val="005B0970"/>
    <w:rsid w:val="005B1A71"/>
    <w:rsid w:val="005B5FB8"/>
    <w:rsid w:val="005F4857"/>
    <w:rsid w:val="0060119B"/>
    <w:rsid w:val="006015A6"/>
    <w:rsid w:val="00610402"/>
    <w:rsid w:val="00617C4E"/>
    <w:rsid w:val="00620DF7"/>
    <w:rsid w:val="006369D9"/>
    <w:rsid w:val="00660618"/>
    <w:rsid w:val="00665543"/>
    <w:rsid w:val="006B008F"/>
    <w:rsid w:val="006B6FE1"/>
    <w:rsid w:val="006C0DC8"/>
    <w:rsid w:val="006E0926"/>
    <w:rsid w:val="006F3E2B"/>
    <w:rsid w:val="006F5256"/>
    <w:rsid w:val="00710F85"/>
    <w:rsid w:val="007235C2"/>
    <w:rsid w:val="00723C21"/>
    <w:rsid w:val="00723FA7"/>
    <w:rsid w:val="00727F44"/>
    <w:rsid w:val="007368D3"/>
    <w:rsid w:val="007407D5"/>
    <w:rsid w:val="0075020F"/>
    <w:rsid w:val="00752332"/>
    <w:rsid w:val="0075456D"/>
    <w:rsid w:val="00763663"/>
    <w:rsid w:val="007727E6"/>
    <w:rsid w:val="00790964"/>
    <w:rsid w:val="007C1BA0"/>
    <w:rsid w:val="008421FE"/>
    <w:rsid w:val="00861B72"/>
    <w:rsid w:val="008640B2"/>
    <w:rsid w:val="008706EA"/>
    <w:rsid w:val="0089740B"/>
    <w:rsid w:val="0089754A"/>
    <w:rsid w:val="008D1AEF"/>
    <w:rsid w:val="008D2BF2"/>
    <w:rsid w:val="008F7FBB"/>
    <w:rsid w:val="00904C77"/>
    <w:rsid w:val="0095004E"/>
    <w:rsid w:val="00953794"/>
    <w:rsid w:val="0095467C"/>
    <w:rsid w:val="009A025D"/>
    <w:rsid w:val="009C29A2"/>
    <w:rsid w:val="009C3DDA"/>
    <w:rsid w:val="009E2CBF"/>
    <w:rsid w:val="009E427F"/>
    <w:rsid w:val="009E6600"/>
    <w:rsid w:val="009E7838"/>
    <w:rsid w:val="00AA2943"/>
    <w:rsid w:val="00AB3310"/>
    <w:rsid w:val="00AD0182"/>
    <w:rsid w:val="00AD7810"/>
    <w:rsid w:val="00AE761C"/>
    <w:rsid w:val="00B04A1B"/>
    <w:rsid w:val="00B05334"/>
    <w:rsid w:val="00B301A3"/>
    <w:rsid w:val="00B61886"/>
    <w:rsid w:val="00B62449"/>
    <w:rsid w:val="00B62D35"/>
    <w:rsid w:val="00B63706"/>
    <w:rsid w:val="00B65B73"/>
    <w:rsid w:val="00B90373"/>
    <w:rsid w:val="00B909AA"/>
    <w:rsid w:val="00B93479"/>
    <w:rsid w:val="00BA3AC9"/>
    <w:rsid w:val="00BA653C"/>
    <w:rsid w:val="00BA7FCB"/>
    <w:rsid w:val="00BB0656"/>
    <w:rsid w:val="00BC6C8A"/>
    <w:rsid w:val="00BD169A"/>
    <w:rsid w:val="00BD3F4F"/>
    <w:rsid w:val="00BE6798"/>
    <w:rsid w:val="00BF612F"/>
    <w:rsid w:val="00BF6C89"/>
    <w:rsid w:val="00C3001B"/>
    <w:rsid w:val="00C57EE1"/>
    <w:rsid w:val="00C6041C"/>
    <w:rsid w:val="00C827C8"/>
    <w:rsid w:val="00CB6FD9"/>
    <w:rsid w:val="00CB7EFB"/>
    <w:rsid w:val="00CC644C"/>
    <w:rsid w:val="00CE7523"/>
    <w:rsid w:val="00CF50F0"/>
    <w:rsid w:val="00CF7399"/>
    <w:rsid w:val="00D0432B"/>
    <w:rsid w:val="00D05CB6"/>
    <w:rsid w:val="00D578C7"/>
    <w:rsid w:val="00D61A77"/>
    <w:rsid w:val="00D629FF"/>
    <w:rsid w:val="00D70036"/>
    <w:rsid w:val="00D8586B"/>
    <w:rsid w:val="00DA5B71"/>
    <w:rsid w:val="00DA5D5B"/>
    <w:rsid w:val="00DB26F8"/>
    <w:rsid w:val="00DC726C"/>
    <w:rsid w:val="00DD137C"/>
    <w:rsid w:val="00E32DDE"/>
    <w:rsid w:val="00E36ED7"/>
    <w:rsid w:val="00E74D6A"/>
    <w:rsid w:val="00E75D42"/>
    <w:rsid w:val="00E76DA0"/>
    <w:rsid w:val="00E91560"/>
    <w:rsid w:val="00E93E5F"/>
    <w:rsid w:val="00EC4DAB"/>
    <w:rsid w:val="00EC7DB1"/>
    <w:rsid w:val="00EE717F"/>
    <w:rsid w:val="00EF1304"/>
    <w:rsid w:val="00EF3AE8"/>
    <w:rsid w:val="00F02520"/>
    <w:rsid w:val="00F24DA0"/>
    <w:rsid w:val="00F30B0F"/>
    <w:rsid w:val="00F33840"/>
    <w:rsid w:val="00F36BA2"/>
    <w:rsid w:val="00F95B52"/>
    <w:rsid w:val="00F95D10"/>
    <w:rsid w:val="00FA4788"/>
    <w:rsid w:val="00FA6D11"/>
    <w:rsid w:val="00FA6D8A"/>
    <w:rsid w:val="00FC02D6"/>
    <w:rsid w:val="00FD3E81"/>
    <w:rsid w:val="00FF3796"/>
    <w:rsid w:val="00FF389B"/>
    <w:rsid w:val="00FF6662"/>
    <w:rsid w:val="00FF7547"/>
    <w:rsid w:val="10EF15C0"/>
    <w:rsid w:val="14460F12"/>
    <w:rsid w:val="4E0E1E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5.85pt,.7pt,5.85pt,.7pt"/>
    </o:shapedefaults>
    <o:shapelayout v:ext="edit">
      <o:idmap v:ext="edit" data="1"/>
    </o:shapelayout>
  </w:shapeDefaults>
  <w:decimalSymbol w:val="."/>
  <w:listSeparator w:val=","/>
  <w14:docId w14:val="73828869"/>
  <w15:docId w15:val="{0DA5EBAB-F7D1-4B45-B0D8-193BA189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rFonts w:asciiTheme="majorHAnsi" w:eastAsiaTheme="majorEastAsia" w:hAnsiTheme="majorHAnsi" w:cstheme="majorBidi"/>
      <w:sz w:val="18"/>
      <w:szCs w:val="18"/>
    </w:rPr>
  </w:style>
  <w:style w:type="paragraph" w:styleId="a5">
    <w:name w:val="footer"/>
    <w:basedOn w:val="a"/>
    <w:link w:val="a6"/>
    <w:uiPriority w:val="99"/>
    <w:unhideWhenUsed/>
    <w:qFormat/>
    <w:pPr>
      <w:tabs>
        <w:tab w:val="center" w:pos="4153"/>
        <w:tab w:val="right" w:pos="8306"/>
      </w:tabs>
      <w:snapToGrid w:val="0"/>
    </w:pPr>
  </w:style>
  <w:style w:type="paragraph" w:styleId="a7">
    <w:name w:val="header"/>
    <w:basedOn w:val="a"/>
    <w:link w:val="a8"/>
    <w:uiPriority w:val="99"/>
    <w:unhideWhenUsed/>
    <w:pPr>
      <w:tabs>
        <w:tab w:val="center" w:pos="4153"/>
        <w:tab w:val="right" w:pos="8306"/>
      </w:tabs>
      <w:snapToGrid w:val="0"/>
    </w:pPr>
  </w:style>
  <w:style w:type="character" w:styleId="a9">
    <w:name w:val="Hyperlink"/>
    <w:basedOn w:val="a0"/>
    <w:uiPriority w:val="99"/>
    <w:semiHidden/>
    <w:unhideWhenUsed/>
    <w:rPr>
      <w:color w:val="0000FF"/>
      <w:u w:val="single"/>
    </w:rPr>
  </w:style>
  <w:style w:type="character" w:styleId="aa">
    <w:name w:val="Placeholder Text"/>
    <w:basedOn w:val="a0"/>
    <w:uiPriority w:val="99"/>
    <w:semiHidden/>
    <w:rPr>
      <w:color w:val="808080"/>
    </w:rPr>
  </w:style>
  <w:style w:type="character" w:customStyle="1" w:styleId="a8">
    <w:name w:val="ヘッダー (文字)"/>
    <w:basedOn w:val="a0"/>
    <w:link w:val="a7"/>
    <w:uiPriority w:val="99"/>
  </w:style>
  <w:style w:type="character" w:customStyle="1" w:styleId="a6">
    <w:name w:val="フッター (文字)"/>
    <w:basedOn w:val="a0"/>
    <w:link w:val="a5"/>
    <w:uiPriority w:val="99"/>
  </w:style>
  <w:style w:type="character" w:customStyle="1" w:styleId="a4">
    <w:name w:val="吹き出し (文字)"/>
    <w:basedOn w:val="a0"/>
    <w:link w:val="a3"/>
    <w:uiPriority w:val="99"/>
    <w:semiHidden/>
    <w:rPr>
      <w:rFonts w:asciiTheme="majorHAnsi" w:eastAsiaTheme="majorEastAsia" w:hAnsiTheme="majorHAnsi" w:cstheme="majorBidi"/>
      <w:sz w:val="18"/>
      <w:szCs w:val="18"/>
    </w:rPr>
  </w:style>
  <w:style w:type="character" w:customStyle="1" w:styleId="mjx-char">
    <w:name w:val="mjx-char"/>
    <w:basedOn w:val="a0"/>
  </w:style>
  <w:style w:type="character" w:customStyle="1" w:styleId="mjxassistivemathml">
    <w:name w:val="mjx_assistive_mathml"/>
    <w:basedOn w:val="a0"/>
  </w:style>
  <w:style w:type="paragraph" w:styleId="ab">
    <w:name w:val="List Paragraph"/>
    <w:basedOn w:val="a"/>
    <w:uiPriority w:val="99"/>
    <w:rsid w:val="00DA5B71"/>
    <w:pPr>
      <w:ind w:leftChars="400" w:left="840"/>
    </w:pPr>
  </w:style>
  <w:style w:type="paragraph" w:styleId="Web">
    <w:name w:val="Normal (Web)"/>
    <w:basedOn w:val="a"/>
    <w:uiPriority w:val="99"/>
    <w:semiHidden/>
    <w:unhideWhenUsed/>
    <w:rsid w:val="00DC726C"/>
    <w:pPr>
      <w:widowControl/>
      <w:spacing w:before="100" w:beforeAutospacing="1" w:after="100" w:afterAutospacing="1"/>
      <w:jc w:val="left"/>
    </w:pPr>
    <w:rPr>
      <w:rFonts w:ascii="MS PGothic" w:eastAsia="MS PGothic" w:hAnsi="MS PGothic" w:cs="MS PGothic"/>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29351">
      <w:bodyDiv w:val="1"/>
      <w:marLeft w:val="0"/>
      <w:marRight w:val="0"/>
      <w:marTop w:val="0"/>
      <w:marBottom w:val="0"/>
      <w:divBdr>
        <w:top w:val="none" w:sz="0" w:space="0" w:color="auto"/>
        <w:left w:val="none" w:sz="0" w:space="0" w:color="auto"/>
        <w:bottom w:val="none" w:sz="0" w:space="0" w:color="auto"/>
        <w:right w:val="none" w:sz="0" w:space="0" w:color="auto"/>
      </w:divBdr>
    </w:div>
    <w:div w:id="1179349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15</Pages>
  <Words>1626</Words>
  <Characters>9270</Characters>
  <Application>Microsoft Office Word</Application>
  <DocSecurity>0</DocSecurity>
  <Lines>77</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2019-12-17T04:26:00Z</dcterms:created>
  <dcterms:modified xsi:type="dcterms:W3CDTF">2019-12-18T13:32:00Z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