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2700" cy="2806700"/>
            <wp:effectExtent b="0" l="0" r="0" t="0"/>
            <wp:docPr descr="The Gaming Room logo" id="2" name="image1.jpg"/>
            <a:graphic>
              <a:graphicData uri="http://schemas.openxmlformats.org/drawingml/2006/picture">
                <pic:pic>
                  <pic:nvPicPr>
                    <pic:cNvPr descr="The Gaming Room logo" id="0" name="image1.jpg"/>
                    <pic:cNvPicPr preferRelativeResize="0"/>
                  </pic:nvPicPr>
                  <pic:blipFill>
                    <a:blip r:embed="rId6"/>
                    <a:srcRect b="0" l="0" r="0" t="0"/>
                    <a:stretch>
                      <a:fillRect/>
                    </a:stretch>
                  </pic:blipFill>
                  <pic:spPr>
                    <a:xfrm>
                      <a:off x="0" y="0"/>
                      <a:ext cx="50927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&lt;Name-of-Software-Application&gt;</w:t>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0k2mrfpz814" w:id="0"/>
      <w:bookmarkEnd w:id="0"/>
      <w:r w:rsidDel="00000000" w:rsidR="00000000" w:rsidRPr="00000000">
        <w:rPr>
          <w:rFonts w:ascii="Times New Roman" w:cs="Times New Roman" w:eastAsia="Times New Roman" w:hAnsi="Times New Roman"/>
          <w:b w:val="1"/>
          <w:bCs w:val="1"/>
          <w:sz w:val="24"/>
          <w:szCs w:val="24"/>
          <w:rtl w:val="0"/>
        </w:rPr>
        <w:t xml:space="preserve">                                      CS 230 Project Software Design Template</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7cxujhqx25g" w:id="1"/>
      <w:bookmarkEnd w:id="1"/>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 230 Project Software Design Template</w:t>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0B">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  2</w:t>
      </w:r>
    </w:p>
    <w:p w:rsidR="00000000" w:rsidDel="00000000" w:rsidP="00000000" w:rsidRDefault="00000000" w:rsidRPr="00000000" w14:paraId="0000000C">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Revision History  2</w:t>
      </w:r>
    </w:p>
    <w:p w:rsidR="00000000" w:rsidDel="00000000" w:rsidP="00000000" w:rsidRDefault="00000000" w:rsidRPr="00000000" w14:paraId="0000000D">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  3</w:t>
      </w:r>
    </w:p>
    <w:p w:rsidR="00000000" w:rsidDel="00000000" w:rsidP="00000000" w:rsidRDefault="00000000" w:rsidRPr="00000000" w14:paraId="0000000E">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3</w:t>
      </w:r>
    </w:p>
    <w:p w:rsidR="00000000" w:rsidDel="00000000" w:rsidP="00000000" w:rsidRDefault="00000000" w:rsidRPr="00000000" w14:paraId="0000000F">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Constraints  3</w:t>
      </w:r>
    </w:p>
    <w:p w:rsidR="00000000" w:rsidDel="00000000" w:rsidP="00000000" w:rsidRDefault="00000000" w:rsidRPr="00000000" w14:paraId="00000010">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View   3</w:t>
      </w:r>
    </w:p>
    <w:p w:rsidR="00000000" w:rsidDel="00000000" w:rsidP="00000000" w:rsidRDefault="00000000" w:rsidRPr="00000000" w14:paraId="00000011">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Model 3</w:t>
      </w:r>
    </w:p>
    <w:p w:rsidR="00000000" w:rsidDel="00000000" w:rsidP="00000000" w:rsidRDefault="00000000" w:rsidRPr="00000000" w14:paraId="00000012">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4</w:t>
      </w:r>
    </w:p>
    <w:p w:rsidR="00000000" w:rsidDel="00000000" w:rsidP="00000000" w:rsidRDefault="00000000" w:rsidRPr="00000000" w14:paraId="00000013">
      <w:pPr>
        <w:ind w:left="2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  5</w:t>
      </w:r>
    </w:p>
    <w:p w:rsidR="00000000" w:rsidDel="00000000" w:rsidP="00000000" w:rsidRDefault="00000000" w:rsidRPr="00000000" w14:paraId="00000014">
      <w:pPr>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q5yg7vl7w91" w:id="2"/>
      <w:bookmarkEnd w:id="2"/>
      <w:r w:rsidDel="00000000" w:rsidR="00000000" w:rsidRPr="00000000">
        <w:rPr>
          <w:rFonts w:ascii="Times New Roman" w:cs="Times New Roman" w:eastAsia="Times New Roman" w:hAnsi="Times New Roman"/>
          <w:b w:val="1"/>
          <w:bCs w:val="1"/>
          <w:sz w:val="24"/>
          <w:szCs w:val="24"/>
          <w:rtl w:val="0"/>
        </w:rPr>
        <w:t xml:space="preserve">Document Revision History</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95"/>
        <w:gridCol w:w="1785"/>
        <w:gridCol w:w="4695"/>
        <w:tblGridChange w:id="0">
          <w:tblGrid>
            <w:gridCol w:w="1155"/>
            <w:gridCol w:w="1695"/>
            <w:gridCol w:w="1785"/>
            <w:gridCol w:w="469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Aaron Strowbridge jr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all bracketed information on page one (the cover page), in the Document Revision History table, and below each header. Under each header, remove the bracketed prompt and write your own paragraph response covering the indicated information.</w:t>
        <w:br w:type="textWrapping"/>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7hoobi7oyum" w:id="3"/>
      <w:bookmarkEnd w:id="3"/>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&lt;Write a summary to introduce the software design problem and present a solution. Be sure to provide the client with any critical information they must know in order to proceed with the process you are proposing.&gt;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24"/>
          <w:szCs w:val="24"/>
          <w:u w:val="single"/>
        </w:rPr>
      </w:pPr>
      <w:bookmarkStart w:colFirst="0" w:colLast="0" w:name="_77pqz9vzpgev" w:id="4"/>
      <w:bookmarkEnd w:id="4"/>
      <w:r w:rsidDel="00000000" w:rsidR="00000000" w:rsidRPr="00000000">
        <w:rPr>
          <w:rFonts w:ascii="Times New Roman" w:cs="Times New Roman" w:eastAsia="Times New Roman" w:hAnsi="Times New Roman"/>
          <w:b w:val="1"/>
          <w:bCs w:val="1"/>
          <w:sz w:val="24"/>
          <w:szCs w:val="24"/>
          <w:u w:val="single"/>
          <w:rtl w:val="0"/>
        </w:rPr>
        <w:t xml:space="preserve">Requirements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 Please note: While this section is not being assessed, it will support your outline of the design constraints below. </w:t>
      </w:r>
      <w:r w:rsidDel="00000000" w:rsidR="00000000" w:rsidRPr="00000000">
        <w:rPr>
          <w:rFonts w:ascii="Times New Roman" w:cs="Times New Roman" w:eastAsia="Times New Roman" w:hAnsi="Times New Roman"/>
          <w:i w:val="1"/>
          <w:iCs w:val="1"/>
          <w:sz w:val="24"/>
          <w:szCs w:val="24"/>
          <w:rtl w:val="0"/>
        </w:rPr>
        <w:t xml:space="preserve">In your summary, identify each of the client’s business and technical requirements in a clear and concise manner.&gt;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ygcjy4xoi3j" w:id="5"/>
      <w:bookmarkEnd w:id="5"/>
      <w:r w:rsidDel="00000000" w:rsidR="00000000" w:rsidRPr="00000000">
        <w:rPr>
          <w:rFonts w:ascii="Times New Roman" w:cs="Times New Roman" w:eastAsia="Times New Roman" w:hAnsi="Times New Roman"/>
          <w:b w:val="1"/>
          <w:bCs w:val="1"/>
          <w:sz w:val="24"/>
          <w:szCs w:val="24"/>
          <w:rtl w:val="0"/>
        </w:rPr>
        <w:t xml:space="preserve">Design Constraints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&lt;Identify the design constraints for developing the game application in a web-based distributed environment and explain the implications of the design constraints on application development.&gt;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lfp7jnkg55u" w:id="6"/>
      <w:bookmarkEnd w:id="6"/>
      <w:r w:rsidDel="00000000" w:rsidR="00000000" w:rsidRPr="00000000">
        <w:rPr>
          <w:rFonts w:ascii="Times New Roman" w:cs="Times New Roman" w:eastAsia="Times New Roman" w:hAnsi="Times New Roman"/>
          <w:b w:val="1"/>
          <w:bCs w:val="1"/>
          <w:sz w:val="24"/>
          <w:szCs w:val="24"/>
          <w:rtl w:val="0"/>
        </w:rPr>
        <w:t xml:space="preserve">System Architecture View</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5qdkkg57hau" w:id="7"/>
      <w:bookmarkEnd w:id="7"/>
      <w:r w:rsidDel="00000000" w:rsidR="00000000" w:rsidRPr="00000000">
        <w:rPr>
          <w:rFonts w:ascii="Times New Roman" w:cs="Times New Roman" w:eastAsia="Times New Roman" w:hAnsi="Times New Roman"/>
          <w:b w:val="1"/>
          <w:bCs w:val="1"/>
          <w:sz w:val="24"/>
          <w:szCs w:val="24"/>
          <w:rtl w:val="0"/>
        </w:rPr>
        <w:t xml:space="preserve">Domain Model</w:t>
      </w:r>
    </w:p>
    <w:p w:rsidR="00000000" w:rsidDel="00000000" w:rsidP="00000000" w:rsidRDefault="00000000" w:rsidRPr="00000000" w14:paraId="00000034">
      <w:pPr>
        <w:rPr>
          <w:rFonts w:ascii="Times New Roman" w:cs="Times New Roman" w:eastAsia="Times New Roman" w:hAnsi="Times New Roman"/>
          <w:b w:val="1"/>
          <w:bCs w:val="1"/>
          <w:sz w:val="24"/>
          <w:szCs w:val="24"/>
          <w:shd w:fill="cfe2f3" w:val="clear"/>
        </w:rPr>
      </w:pPr>
      <w:r w:rsidDel="00000000" w:rsidR="00000000" w:rsidRPr="00000000">
        <w:rPr>
          <w:rFonts w:ascii="Times New Roman" w:cs="Times New Roman" w:eastAsia="Times New Roman" w:hAnsi="Times New Roman"/>
          <w:b w:val="1"/>
          <w:bCs w:val="1"/>
          <w:sz w:val="24"/>
          <w:szCs w:val="24"/>
          <w:shd w:fill="cfe2f3" w:val="clear"/>
          <w:rtl w:val="0"/>
        </w:rPr>
        <w:t xml:space="preserv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&lt;Describe the UML class diagram provided below. Explain how the classes relate to each other. Identify any object-oriented programming principles that are demonstrated in the diagram and how they are used to fulfill the software requirements efficiently.&gt;</w:t>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97200"/>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1"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ewxqjoeso3z" w:id="8"/>
      <w:bookmarkEnd w:id="8"/>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cell, remove the bracketed prompt and write your own paragraph response covering the indicated information.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965"/>
        <w:gridCol w:w="1875"/>
        <w:gridCol w:w="1905"/>
        <w:gridCol w:w="1980"/>
        <w:tblGridChange w:id="0">
          <w:tblGrid>
            <w:gridCol w:w="1605"/>
            <w:gridCol w:w="1965"/>
            <w:gridCol w:w="1875"/>
            <w:gridCol w:w="1905"/>
            <w:gridCol w:w="198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Requirements</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Linux</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Windows</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Devices</w:t>
            </w:r>
          </w:p>
        </w:tc>
      </w:tr>
      <w:tr>
        <w:trPr>
          <w:cantSplit w:val="0"/>
          <w:trHeight w:val="502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Server Side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 can host a web application with web server software. It is a stable platform, but it is not used for web servers as often as Linux. Apple computers can also be more expensive, so using Macs for a large server setup could cost more.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is a good option for hosting a web application. It works with web servers like Apache and Nginx and is commonly used for websites. Many Linux versions are free, which can save money on licensing. One downside is that the team may need experience using Linux and command-line tools.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can host the game using Windows Server and IIS. It is easy to use for developers who already know Windows and Microsoft tools. The main weakness is cost because Windows Server normally requires a paid license. It can still be a reliable choice for hosting the game.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devices would not be a good choice for hosting the main game server. Phones and tablets do not have the same resources as a server and are not meant to handle thousands of players. They would work better as devices that connect to the game server.</w:t>
            </w:r>
          </w:p>
        </w:tc>
      </w:tr>
      <w:tr>
        <w:trPr>
          <w:cantSplit w:val="0"/>
          <w:trHeight w:val="529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Side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 players can use the game in browsers such as Safari or Chrome. Since the game will use HTML, CSS, and JavaScript, a separate Mac app should not be needed. The developers would still need to test the game on Mac browsers to make sure everything displays and works correctly.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players can access the game through a web browser such as Chrome or Firefox. The developers should test the website on Linux to make sure the layout and game features work correctly. Using a browser-based game saves time because a separate Linux version does not have to be created.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players can use browsers such as Edge, Chrome, or Firefox. The development team would need to test the game in the different browsers and screen sizes. Since it is web based, most of the same code can be used instead of making a special Windows version.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devices need more testing because Android and iOS phones have different screen sizes and browsers. The website should use responsive HTML and CSS so it fits smaller screens and works with touch controls. Testing on both Android and iPhone will take extra time, but separate mobile apps are not required.</w:t>
            </w:r>
          </w:p>
        </w:tc>
      </w:tr>
      <w:tr>
        <w:trPr>
          <w:cantSplit w:val="0"/>
          <w:trHeight w:val="502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Tools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can use Java for the server side and HTML, CSS, and JavaScript for the website. Eclipse, IntelliJ, or Visual Studio Code can be used on Mac. Many of these tools have free versions, so the development cost can stay fairly low.</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supports Java, HTML, CSS, and JavaScript. Developers can use Eclipse, IntelliJ, Visual Studio Code, Git, and command-line tools. A lot of Linux tools are free. The team would mainly need someone who is comfortable working with Linux servers.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also supports Java and web languages such as HTML, CSS, and JavaScript. Eclipse, IntelliJ, and Visual Studio Code can be used. Some software and Windows licenses may cost money, but the same development team could still work on the Windows version.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mobile devices, the team can still use HTML, CSS, and JavaScript because the game runs in a browser. Android Studio can help test Android devices, and Xcode can be used for iOS testing. The developers need to understand responsive design and mobile testing, but separate Android and iOS teams should not be needed.</w:t>
            </w:r>
          </w:p>
        </w:tc>
      </w:tr>
    </w:tbl>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24"/>
          <w:szCs w:val="24"/>
          <w:u w:val="single"/>
        </w:rPr>
      </w:pPr>
      <w:bookmarkStart w:colFirst="0" w:colLast="0" w:name="_wet633meinig" w:id="9"/>
      <w:bookmarkEnd w:id="9"/>
      <w:r w:rsidDel="00000000" w:rsidR="00000000" w:rsidRPr="00000000">
        <w:rPr>
          <w:rFonts w:ascii="Times New Roman" w:cs="Times New Roman" w:eastAsia="Times New Roman" w:hAnsi="Times New Roman"/>
          <w:b w:val="1"/>
          <w:bCs w:val="1"/>
          <w:sz w:val="24"/>
          <w:szCs w:val="24"/>
          <w:u w:val="single"/>
          <w:rtl w:val="0"/>
        </w:rPr>
        <w:t xml:space="preserve">Recommendations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Operating Platform</w:t>
      </w:r>
      <w:r w:rsidDel="00000000" w:rsidR="00000000" w:rsidRPr="00000000">
        <w:rPr>
          <w:rFonts w:ascii="Times New Roman" w:cs="Times New Roman" w:eastAsia="Times New Roman" w:hAnsi="Times New Roman"/>
          <w:sz w:val="24"/>
          <w:szCs w:val="24"/>
          <w:rtl w:val="0"/>
        </w:rPr>
        <w:t xml:space="preserve">: &lt;Recommend an appropriate operating platform that will allow The Gaming Room to expand Draw It or Lose It to other computing environments.&gt;</w:t>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Operating Systems Architectures</w:t>
      </w:r>
      <w:r w:rsidDel="00000000" w:rsidR="00000000" w:rsidRPr="00000000">
        <w:rPr>
          <w:rFonts w:ascii="Times New Roman" w:cs="Times New Roman" w:eastAsia="Times New Roman" w:hAnsi="Times New Roman"/>
          <w:sz w:val="24"/>
          <w:szCs w:val="24"/>
          <w:rtl w:val="0"/>
        </w:rPr>
        <w:t xml:space="preserve">: &lt;Describe the details of the chosen operating platform architectures.&gt;</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Storage Management</w:t>
      </w:r>
      <w:r w:rsidDel="00000000" w:rsidR="00000000" w:rsidRPr="00000000">
        <w:rPr>
          <w:rFonts w:ascii="Times New Roman" w:cs="Times New Roman" w:eastAsia="Times New Roman" w:hAnsi="Times New Roman"/>
          <w:sz w:val="24"/>
          <w:szCs w:val="24"/>
          <w:rtl w:val="0"/>
        </w:rPr>
        <w:t xml:space="preserve">: &lt;Identify an appropriate storage management system to be used with the recommended operating platform.&gt;</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Memory Management</w:t>
      </w:r>
      <w:r w:rsidDel="00000000" w:rsidR="00000000" w:rsidRPr="00000000">
        <w:rPr>
          <w:rFonts w:ascii="Times New Roman" w:cs="Times New Roman" w:eastAsia="Times New Roman" w:hAnsi="Times New Roman"/>
          <w:sz w:val="24"/>
          <w:szCs w:val="24"/>
          <w:rtl w:val="0"/>
        </w:rPr>
        <w:t xml:space="preserve">: &lt;Explain how the recommended operating platform uses memory management techniques for the Draw It or Lose It software.&gt;</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Distributed Systems and Networks</w:t>
      </w:r>
      <w:r w:rsidDel="00000000" w:rsidR="00000000" w:rsidRPr="00000000">
        <w:rPr>
          <w:rFonts w:ascii="Times New Roman" w:cs="Times New Roman" w:eastAsia="Times New Roman" w:hAnsi="Times New Roman"/>
          <w:sz w:val="24"/>
          <w:szCs w:val="24"/>
          <w:rtl w:val="0"/>
        </w:rPr>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and so on).&gt;</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&lt;Security is a must-have for the client. Explain how to protect user information on and between various platforms. Consider the user protection and security capabilities of the recommended operating platform.&gt;</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