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D429" w14:textId="3C4A7447" w:rsidR="005F5BFD" w:rsidRPr="005C7E66" w:rsidRDefault="005F5BFD" w:rsidP="00B57F3E">
      <w:pPr>
        <w:jc w:val="right"/>
        <w:rPr>
          <w:b/>
          <w:bCs/>
          <w:szCs w:val="24"/>
          <w:lang w:eastAsia="ru-RU"/>
        </w:rPr>
      </w:pPr>
      <w:r w:rsidRPr="005C7E66">
        <w:rPr>
          <w:b/>
          <w:bCs/>
          <w:szCs w:val="24"/>
          <w:lang w:eastAsia="ru-RU"/>
        </w:rPr>
        <w:t>Утверждено</w:t>
      </w:r>
    </w:p>
    <w:p w14:paraId="0F5BAF46" w14:textId="302A8591" w:rsidR="005F5BFD" w:rsidRPr="005C7E66" w:rsidRDefault="005F5BFD" w:rsidP="00B57F3E">
      <w:pPr>
        <w:jc w:val="right"/>
        <w:rPr>
          <w:b/>
          <w:bCs/>
          <w:szCs w:val="24"/>
          <w:lang w:eastAsia="ru-RU"/>
        </w:rPr>
      </w:pPr>
      <w:r w:rsidRPr="005C7E66">
        <w:rPr>
          <w:b/>
          <w:bCs/>
          <w:szCs w:val="24"/>
          <w:lang w:eastAsia="ru-RU"/>
        </w:rPr>
        <w:t>Генеральный директор ООО «ИНВЕСТГРУП»</w:t>
      </w:r>
    </w:p>
    <w:p w14:paraId="2C487CDC" w14:textId="2BD44C0F" w:rsidR="005F5BFD" w:rsidRDefault="005F5BFD" w:rsidP="00B57F3E">
      <w:pPr>
        <w:jc w:val="right"/>
        <w:rPr>
          <w:b/>
          <w:bCs/>
          <w:szCs w:val="24"/>
          <w:lang w:eastAsia="ru-RU"/>
        </w:rPr>
      </w:pPr>
      <w:r w:rsidRPr="005C7E66">
        <w:rPr>
          <w:b/>
          <w:bCs/>
          <w:szCs w:val="24"/>
          <w:lang w:eastAsia="ru-RU"/>
        </w:rPr>
        <w:t>_____________ Сергеев П.А.</w:t>
      </w:r>
    </w:p>
    <w:p w14:paraId="0A76955F" w14:textId="081973CD" w:rsidR="005C7E66" w:rsidRPr="005C7E66" w:rsidRDefault="005C7E66" w:rsidP="00B57F3E">
      <w:pPr>
        <w:jc w:val="right"/>
        <w:rPr>
          <w:b/>
          <w:bCs/>
          <w:szCs w:val="24"/>
          <w:lang w:eastAsia="ru-RU"/>
        </w:rPr>
      </w:pPr>
      <w:r>
        <w:rPr>
          <w:b/>
          <w:bCs/>
          <w:szCs w:val="24"/>
          <w:lang w:eastAsia="ru-RU"/>
        </w:rPr>
        <w:t>18.05.2022г.</w:t>
      </w:r>
    </w:p>
    <w:p w14:paraId="1ACCD4B3" w14:textId="77777777" w:rsidR="005F5BFD" w:rsidRPr="00B57F3E" w:rsidRDefault="005F5BFD" w:rsidP="005F5BFD">
      <w:pPr>
        <w:shd w:val="clear" w:color="auto" w:fill="FFFFFF"/>
        <w:spacing w:after="0" w:line="450" w:lineRule="atLeast"/>
        <w:jc w:val="right"/>
        <w:outlineLvl w:val="2"/>
        <w:rPr>
          <w:rFonts w:eastAsia="Times New Roman"/>
          <w:color w:val="444444"/>
          <w:szCs w:val="24"/>
          <w:lang w:eastAsia="ru-RU"/>
        </w:rPr>
      </w:pPr>
    </w:p>
    <w:p w14:paraId="50016F9F" w14:textId="77777777" w:rsidR="005F5BFD" w:rsidRPr="00B57F3E" w:rsidRDefault="005F5BFD" w:rsidP="005F5BFD">
      <w:pPr>
        <w:shd w:val="clear" w:color="auto" w:fill="FFFFFF"/>
        <w:spacing w:after="0" w:line="450" w:lineRule="atLeast"/>
        <w:outlineLvl w:val="2"/>
        <w:rPr>
          <w:rFonts w:eastAsia="Times New Roman"/>
          <w:color w:val="444444"/>
          <w:szCs w:val="24"/>
          <w:lang w:eastAsia="ru-RU"/>
        </w:rPr>
      </w:pPr>
    </w:p>
    <w:p w14:paraId="18AAC775" w14:textId="2E2837BF" w:rsidR="005F5BFD" w:rsidRDefault="005F5BFD" w:rsidP="00B57F3E">
      <w:pPr>
        <w:jc w:val="center"/>
        <w:rPr>
          <w:b/>
          <w:bCs/>
          <w:szCs w:val="24"/>
          <w:lang w:eastAsia="ru-RU"/>
        </w:rPr>
      </w:pPr>
      <w:r w:rsidRPr="00B57F3E">
        <w:rPr>
          <w:b/>
          <w:bCs/>
          <w:szCs w:val="24"/>
          <w:lang w:eastAsia="ru-RU"/>
        </w:rPr>
        <w:t>ТЕХНИЧЕСКОЕ ЗАДАНИЕ НА РАЗРАБОТКУ ИНТЕРНЕТ-САЙТА</w:t>
      </w:r>
    </w:p>
    <w:p w14:paraId="57EF76EC" w14:textId="77777777" w:rsidR="005C7E66" w:rsidRPr="00B57F3E" w:rsidRDefault="005C7E66" w:rsidP="00B57F3E">
      <w:pPr>
        <w:jc w:val="center"/>
        <w:rPr>
          <w:b/>
          <w:bCs/>
          <w:szCs w:val="24"/>
          <w:lang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2792636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1ED080" w14:textId="537C38CB" w:rsidR="00B57F3E" w:rsidRDefault="00B57F3E">
          <w:pPr>
            <w:pStyle w:val="a6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5C7E66">
            <w:rPr>
              <w:rFonts w:ascii="Times New Roman" w:hAnsi="Times New Roman" w:cs="Times New Roman"/>
              <w:b/>
              <w:bCs/>
              <w:sz w:val="24"/>
              <w:szCs w:val="24"/>
            </w:rPr>
            <w:t>Оглавление</w:t>
          </w:r>
        </w:p>
        <w:p w14:paraId="5F9B9BDC" w14:textId="77777777" w:rsidR="005C7E66" w:rsidRPr="005C7E66" w:rsidRDefault="005C7E66" w:rsidP="005C7E66">
          <w:pPr>
            <w:rPr>
              <w:lang w:eastAsia="ru-RU"/>
            </w:rPr>
          </w:pPr>
        </w:p>
        <w:p w14:paraId="08B9EF46" w14:textId="0F430714" w:rsidR="005C7E66" w:rsidRDefault="00B57F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57F3E">
            <w:rPr>
              <w:szCs w:val="24"/>
            </w:rPr>
            <w:fldChar w:fldCharType="begin"/>
          </w:r>
          <w:r w:rsidRPr="00B57F3E">
            <w:rPr>
              <w:szCs w:val="24"/>
            </w:rPr>
            <w:instrText xml:space="preserve"> TOC \o "1-3" \h \z \u </w:instrText>
          </w:r>
          <w:r w:rsidRPr="00B57F3E">
            <w:rPr>
              <w:szCs w:val="24"/>
            </w:rPr>
            <w:fldChar w:fldCharType="separate"/>
          </w:r>
          <w:hyperlink w:anchor="_Toc103767523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Глоссарий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_Toc103767523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2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601D003B" w14:textId="6A2C6A65" w:rsidR="005C7E66" w:rsidRDefault="00270D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24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Общие положения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_Toc103767524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3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539ED34A" w14:textId="0001616D" w:rsidR="005C7E66" w:rsidRDefault="00270D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25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Предмет разработки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_Toc103767525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3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0F1CA164" w14:textId="369CF0C8" w:rsidR="005C7E66" w:rsidRDefault="00270D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26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Назначение документа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_Toc103767526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4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58683532" w14:textId="3F6F89CF" w:rsidR="005C7E66" w:rsidRDefault="00270D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27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графическому дизайну сайта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_Toc103767527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4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30CD9E06" w14:textId="1D338A65" w:rsidR="005C7E66" w:rsidRDefault="00270D3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28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дизайну сайта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_Toc103767528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4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5B34245E" w14:textId="24349EE0" w:rsidR="005C7E66" w:rsidRDefault="00270D3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29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Порядок утверждения дизайн-концепции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_Toc103767529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4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7A642255" w14:textId="3CD9B6C1" w:rsidR="005C7E66" w:rsidRDefault="00270D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30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Функциональные требования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_Toc103767530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5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6E85FE34" w14:textId="7DC3C940" w:rsidR="005C7E66" w:rsidRDefault="00270D3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31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представлению сайта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_Toc103767531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5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2575FD50" w14:textId="48FF2D7F" w:rsidR="005C7E66" w:rsidRDefault="00270D3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32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системе управления сайтом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_Toc103767532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6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3A83B99C" w14:textId="012048BF" w:rsidR="005C7E66" w:rsidRDefault="00270D3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33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разделению доступа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_Toc103767533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10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6A745D73" w14:textId="2941A807" w:rsidR="005C7E66" w:rsidRDefault="00270D3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34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видам обеспечения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_Toc103767534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10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0D32056F" w14:textId="4647BA72" w:rsidR="005C7E66" w:rsidRDefault="00270D3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35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программному обеспечению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_Toc103767535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11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53072214" w14:textId="4BEA891C" w:rsidR="005C7E66" w:rsidRDefault="00270D3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36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техническому обеспечению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_Toc103767536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11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53B3404B" w14:textId="4A4568AF" w:rsidR="005C7E66" w:rsidRDefault="00270D3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37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лингвистическому обеспечению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_Toc103767537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11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1EB64DB9" w14:textId="16E18035" w:rsidR="005C7E66" w:rsidRDefault="00270D3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38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эргономике и технической эстетике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_Toc103767538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11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52D068D4" w14:textId="78523FD9" w:rsidR="005C7E66" w:rsidRDefault="00270D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39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приемке-сдаче проекта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_Toc103767539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11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205276D1" w14:textId="50A23A82" w:rsidR="005C7E66" w:rsidRDefault="00270D3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40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наполнению информацией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_Toc103767540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11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16A4F5B0" w14:textId="1037C537" w:rsidR="005C7E66" w:rsidRDefault="00270D3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41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Требования к персоналу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_Toc103767541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12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51721889" w14:textId="6A351024" w:rsidR="005C7E66" w:rsidRDefault="00270D3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42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Порядок предоставления дистрибутива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_Toc103767542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12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21241112" w14:textId="779C2BEE" w:rsidR="005C7E66" w:rsidRDefault="00270D3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767543" w:history="1">
            <w:r w:rsidR="005C7E66" w:rsidRPr="00785C06">
              <w:rPr>
                <w:rStyle w:val="a3"/>
                <w:rFonts w:eastAsia="Times New Roman"/>
                <w:b/>
                <w:bCs/>
                <w:noProof/>
                <w:lang w:eastAsia="ru-RU"/>
              </w:rPr>
              <w:t>Порядок переноса сайта на технические средства заказчика</w:t>
            </w:r>
            <w:r w:rsidR="005C7E66">
              <w:rPr>
                <w:noProof/>
                <w:webHidden/>
              </w:rPr>
              <w:tab/>
            </w:r>
            <w:r w:rsidR="005C7E66">
              <w:rPr>
                <w:noProof/>
                <w:webHidden/>
              </w:rPr>
              <w:fldChar w:fldCharType="begin"/>
            </w:r>
            <w:r w:rsidR="005C7E66">
              <w:rPr>
                <w:noProof/>
                <w:webHidden/>
              </w:rPr>
              <w:instrText xml:space="preserve"> PAGEREF _Toc103767543 \h </w:instrText>
            </w:r>
            <w:r w:rsidR="005C7E66">
              <w:rPr>
                <w:noProof/>
                <w:webHidden/>
              </w:rPr>
            </w:r>
            <w:r w:rsidR="005C7E66">
              <w:rPr>
                <w:noProof/>
                <w:webHidden/>
              </w:rPr>
              <w:fldChar w:fldCharType="separate"/>
            </w:r>
            <w:r w:rsidR="005C7E66">
              <w:rPr>
                <w:noProof/>
                <w:webHidden/>
              </w:rPr>
              <w:t>13</w:t>
            </w:r>
            <w:r w:rsidR="005C7E66">
              <w:rPr>
                <w:noProof/>
                <w:webHidden/>
              </w:rPr>
              <w:fldChar w:fldCharType="end"/>
            </w:r>
          </w:hyperlink>
        </w:p>
        <w:p w14:paraId="49318DB3" w14:textId="7FAF9615" w:rsidR="00B57F3E" w:rsidRPr="00B57F3E" w:rsidRDefault="00B57F3E">
          <w:pPr>
            <w:rPr>
              <w:szCs w:val="24"/>
            </w:rPr>
          </w:pPr>
          <w:r w:rsidRPr="00B57F3E">
            <w:rPr>
              <w:b/>
              <w:bCs/>
              <w:szCs w:val="24"/>
            </w:rPr>
            <w:fldChar w:fldCharType="end"/>
          </w:r>
        </w:p>
      </w:sdtContent>
    </w:sdt>
    <w:p w14:paraId="384016C8" w14:textId="77777777" w:rsidR="00B57F3E" w:rsidRPr="00B57F3E" w:rsidRDefault="00B57F3E" w:rsidP="00B57F3E">
      <w:pPr>
        <w:shd w:val="clear" w:color="auto" w:fill="FFFFFF"/>
        <w:spacing w:before="100" w:beforeAutospacing="1" w:after="240" w:line="300" w:lineRule="atLeast"/>
        <w:rPr>
          <w:rFonts w:eastAsia="Times New Roman"/>
          <w:b/>
          <w:bCs/>
          <w:color w:val="444444"/>
          <w:szCs w:val="24"/>
          <w:lang w:eastAsia="ru-RU"/>
        </w:rPr>
      </w:pPr>
    </w:p>
    <w:p w14:paraId="4573D155" w14:textId="77777777" w:rsidR="005C7E66" w:rsidRDefault="005C7E66">
      <w:pPr>
        <w:rPr>
          <w:rFonts w:eastAsia="Times New Roman"/>
          <w:b/>
          <w:bCs/>
          <w:szCs w:val="24"/>
          <w:lang w:eastAsia="ru-RU"/>
        </w:rPr>
      </w:pPr>
      <w:bookmarkStart w:id="0" w:name="0"/>
      <w:bookmarkEnd w:id="0"/>
      <w:r>
        <w:rPr>
          <w:rFonts w:eastAsia="Times New Roman"/>
          <w:b/>
          <w:bCs/>
          <w:szCs w:val="24"/>
          <w:lang w:eastAsia="ru-RU"/>
        </w:rPr>
        <w:br w:type="page"/>
      </w:r>
    </w:p>
    <w:p w14:paraId="1A1F8185" w14:textId="1B311809" w:rsidR="005F5BFD" w:rsidRPr="00B57F3E" w:rsidRDefault="005F5BFD" w:rsidP="00B57F3E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" w:name="_Toc103767523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Глоссарий</w:t>
      </w:r>
      <w:bookmarkEnd w:id="1"/>
    </w:p>
    <w:p w14:paraId="367E817E" w14:textId="77777777" w:rsidR="00F5131D" w:rsidRPr="005F5BFD" w:rsidRDefault="00F5131D" w:rsidP="005F5BFD">
      <w:pPr>
        <w:shd w:val="clear" w:color="auto" w:fill="FFFFFF"/>
        <w:spacing w:after="0" w:line="450" w:lineRule="atLeast"/>
        <w:outlineLvl w:val="2"/>
        <w:rPr>
          <w:rFonts w:eastAsia="Times New Roman"/>
          <w:color w:val="444444"/>
          <w:szCs w:val="24"/>
          <w:lang w:eastAsia="ru-RU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6654"/>
      </w:tblGrid>
      <w:tr w:rsidR="005F5BFD" w:rsidRPr="005F5BFD" w14:paraId="5D124CF6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B897AB" w14:textId="77777777" w:rsidR="005F5BFD" w:rsidRPr="005F5BFD" w:rsidRDefault="005F5BFD" w:rsidP="005F5BFD">
            <w:pPr>
              <w:spacing w:after="0" w:line="240" w:lineRule="auto"/>
              <w:jc w:val="center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b/>
                <w:bCs/>
                <w:color w:val="44444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9F587B" w14:textId="77777777" w:rsidR="005F5BFD" w:rsidRPr="005F5BFD" w:rsidRDefault="005F5BFD" w:rsidP="005F5BFD">
            <w:pPr>
              <w:spacing w:after="0" w:line="240" w:lineRule="auto"/>
              <w:jc w:val="center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b/>
                <w:bCs/>
                <w:color w:val="444444"/>
                <w:szCs w:val="24"/>
                <w:lang w:eastAsia="ru-RU"/>
              </w:rPr>
              <w:t>Описание</w:t>
            </w:r>
          </w:p>
        </w:tc>
      </w:tr>
      <w:tr w:rsidR="005F5BFD" w:rsidRPr="005F5BFD" w14:paraId="03DF2FE1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F50E3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Сайт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6ECDF0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Информационная система, предоставляющая пользователям сети </w:t>
            </w:r>
            <w:proofErr w:type="gramStart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Интернет доступ</w:t>
            </w:r>
            <w:proofErr w:type="gramEnd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 к своему содержимому и функционалу в виде упорядоченного набора взаимосвязанных HTML-страниц</w:t>
            </w:r>
          </w:p>
        </w:tc>
      </w:tr>
      <w:tr w:rsidR="005F5BFD" w:rsidRPr="005F5BFD" w14:paraId="341ACEF9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3C8D5A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val="en-US"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val="en-US" w:eastAsia="ru-RU"/>
              </w:rPr>
              <w:t xml:space="preserve">World wide web (WWW, web, </w:t>
            </w: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веб</w:t>
            </w:r>
            <w:r w:rsidRPr="005F5BFD">
              <w:rPr>
                <w:rFonts w:eastAsia="Times New Roman"/>
                <w:color w:val="44444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077B87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Единое информационное пространство на базе сети Internet, состоящее из совокупности сайтов.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веб-страниц)</w:t>
            </w:r>
          </w:p>
        </w:tc>
      </w:tr>
      <w:tr w:rsidR="005F5BFD" w:rsidRPr="005F5BFD" w14:paraId="371FFD06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82F3A3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HTML-страница (веб-страница, страница)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C96B23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Основной носитель информации в World </w:t>
            </w:r>
            <w:proofErr w:type="spellStart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ide</w:t>
            </w:r>
            <w:proofErr w:type="spellEnd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 Web. Особым образом сформатированный файл (набор файлов), просматриваемый с помощью </w:t>
            </w:r>
            <w:proofErr w:type="spellStart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www</w:t>
            </w:r>
            <w:proofErr w:type="spellEnd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-браузера как единое целое (без перехода по гиперссылкам)</w:t>
            </w:r>
          </w:p>
        </w:tc>
      </w:tr>
      <w:tr w:rsidR="005F5BFD" w:rsidRPr="005F5BFD" w14:paraId="0600E02E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3AAAD1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HTML-теги (теги)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B7F363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Управляющие коды, посредством которых осуществляется форматирование HTML-страницы</w:t>
            </w:r>
          </w:p>
        </w:tc>
      </w:tr>
      <w:tr w:rsidR="005F5BFD" w:rsidRPr="005F5BFD" w14:paraId="64C66063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A4F590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Гиперссылка (ссылка, линк)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6D7FA2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Активный элемент HTML-страницы, задаваемый специальным тегом. Выделенный фрагмент текста или изображения, позволяющий загрузить другую страницу или выполнить определенное действие</w:t>
            </w:r>
          </w:p>
        </w:tc>
      </w:tr>
      <w:tr w:rsidR="005F5BFD" w:rsidRPr="005F5BFD" w14:paraId="38FDD3B8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6C9D71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WWW-браузер (браузер)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E0CBF8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Клиентская программа, поставляемая третьими сторонами и позволяющая просматривать содержимое HTML-страниц</w:t>
            </w:r>
          </w:p>
        </w:tc>
      </w:tr>
      <w:tr w:rsidR="005F5BFD" w:rsidRPr="005F5BFD" w14:paraId="752FEFC3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AFFF86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HTML-форма (форма)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EAB50A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Часть HTML-страницы, предназначенная для взаимодействия с посетителем сайта. Представляет собой набор элементов (текстовых полей, селекторов, выпадающих списков), посредством которых пользователь может ввести какую-либо информацию и отправить ее для обработки на сервере</w:t>
            </w:r>
          </w:p>
        </w:tc>
      </w:tr>
      <w:tr w:rsidR="005F5BFD" w:rsidRPr="005F5BFD" w14:paraId="5A9CB463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DEF58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Поле (поле БД, поле формы)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A3E532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Структурный элемент, содержащий однотипную информацию, например, текст, дату, числовые значения и т.п.</w:t>
            </w:r>
          </w:p>
        </w:tc>
      </w:tr>
      <w:tr w:rsidR="005F5BFD" w:rsidRPr="005F5BFD" w14:paraId="303DE9CE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C1124E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Флаг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E81A18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Особое поле данных, могущее содержать только одно из двух допустимых значений. Позволяет указать на наличие или отсутствие какого-либо события или свойства объекта</w:t>
            </w:r>
          </w:p>
        </w:tc>
      </w:tr>
      <w:tr w:rsidR="005F5BFD" w:rsidRPr="005F5BFD" w14:paraId="1EAD5897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3F4A91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Справочник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1C887F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Вспомогательная структура данных, содержащая список допустимых значений для какого-либо поля основных форм или БД. Справочники подразделяются на фиксированные (неизменяемые и поставляемые Исполнителем вместе с готовым сайтом) и редактируемые (состав которых может изменяться администратором)</w:t>
            </w:r>
          </w:p>
        </w:tc>
      </w:tr>
      <w:tr w:rsidR="005F5BFD" w:rsidRPr="005F5BFD" w14:paraId="058A1507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2C5445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Администратор (менеджер, редактор)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A9DCD7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Лицо, осуществляющее от имени Заказчика информационную поддержку сайта</w:t>
            </w:r>
          </w:p>
        </w:tc>
      </w:tr>
      <w:tr w:rsidR="005F5BFD" w:rsidRPr="005F5BFD" w14:paraId="4CD129AB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5556D5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Дизайн-шаблон страниц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F0E013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Файл, содержащий элементы внешнего оформления HTML страниц сайта, а также набор специальных тегов, используемых системой публикации сайта для вывода информации при создании окончательных HTML страниц</w:t>
            </w:r>
          </w:p>
        </w:tc>
      </w:tr>
      <w:tr w:rsidR="005F5BFD" w:rsidRPr="005F5BFD" w14:paraId="66FF513F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386D33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Дизайн веб-сайта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C1FC79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Уникальные для конкретного веб-сайта структура, графическое оформление и способы представления информации</w:t>
            </w:r>
          </w:p>
        </w:tc>
      </w:tr>
      <w:tr w:rsidR="005F5BFD" w:rsidRPr="005F5BFD" w14:paraId="1AD4A745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DCCCEE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lastRenderedPageBreak/>
              <w:t>Информационные материалы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AEBEA6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Информация о деятельности Заказчика. Может включать графические, текстовые, аудио или видео материалы. Предоставляется Заказчиком</w:t>
            </w:r>
          </w:p>
        </w:tc>
      </w:tr>
      <w:tr w:rsidR="005F5BFD" w:rsidRPr="005F5BFD" w14:paraId="65F8E114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21C80C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Наполнение (контент)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04673A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Совокупность информационного наполнения веб-сайта. Включает тексты, изображения, файлы и т.п. предназначенные для пользователей системы</w:t>
            </w:r>
          </w:p>
        </w:tc>
      </w:tr>
      <w:tr w:rsidR="005F5BFD" w:rsidRPr="005F5BFD" w14:paraId="5A53F8C8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DFA146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Элемент наполнения (контента)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3AA835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</w:t>
            </w:r>
          </w:p>
        </w:tc>
      </w:tr>
      <w:tr w:rsidR="005F5BFD" w:rsidRPr="005F5BFD" w14:paraId="0B0184D8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7BF07D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Система динамического управления наполнением (контентом) сайта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C5D176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</w:t>
            </w:r>
            <w:proofErr w:type="gramStart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каких либо</w:t>
            </w:r>
            <w:proofErr w:type="gramEnd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 дополнительных специальных программных средств</w:t>
            </w:r>
          </w:p>
        </w:tc>
      </w:tr>
      <w:tr w:rsidR="005F5BFD" w:rsidRPr="005F5BFD" w14:paraId="4B903918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52184D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Дамп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7B26E6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</w:t>
            </w:r>
          </w:p>
        </w:tc>
      </w:tr>
      <w:tr w:rsidR="005F5BFD" w:rsidRPr="005F5BFD" w14:paraId="4C900A0D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EB2B27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Веб-интерфейс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E3646A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Совокупность экранов и элементов управления системы, позволяющих пользователю, осуществляющему доступ к системе через веб-браузер, осуществлять поддержку и управление системой.</w:t>
            </w:r>
          </w:p>
        </w:tc>
      </w:tr>
      <w:tr w:rsidR="005F5BFD" w:rsidRPr="005F5BFD" w14:paraId="7213C44E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DE82DE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Шаблона раздела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4F58F1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proofErr w:type="spellStart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Ссобым</w:t>
            </w:r>
            <w:proofErr w:type="spellEnd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 образом размеченный ASCII-файл, определяющий как графическое оформление страниц раздела, так и их макет (раскладку) – взаимное расположение блоков с наполнением раздела</w:t>
            </w:r>
          </w:p>
        </w:tc>
      </w:tr>
      <w:tr w:rsidR="005F5BFD" w:rsidRPr="005F5BFD" w14:paraId="3A9DC3E9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5ECB5C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WYSIWYG редактор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AC7F54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Редактор языка HTML, имеющий возможности по работе в текстовом режиме и в режиме WYSIWYG (What You </w:t>
            </w:r>
            <w:proofErr w:type="spellStart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See</w:t>
            </w:r>
            <w:proofErr w:type="spellEnd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 </w:t>
            </w:r>
            <w:proofErr w:type="spellStart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Is</w:t>
            </w:r>
            <w:proofErr w:type="spellEnd"/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 xml:space="preserve"> What You Get). В режиме WYSIWYG элементы HTML страницы при редактировании представляются в том же виде, что и при просмотре</w:t>
            </w:r>
          </w:p>
        </w:tc>
      </w:tr>
      <w:tr w:rsidR="005F5BFD" w:rsidRPr="005F5BFD" w14:paraId="15D2A1AA" w14:textId="77777777" w:rsidTr="005F5B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718800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7B5759" w14:textId="77777777" w:rsidR="005F5BFD" w:rsidRPr="005F5BFD" w:rsidRDefault="005F5BFD" w:rsidP="005F5BFD">
            <w:pPr>
              <w:spacing w:after="0" w:line="240" w:lineRule="auto"/>
              <w:rPr>
                <w:rFonts w:eastAsia="Times New Roman"/>
                <w:color w:val="444444"/>
                <w:szCs w:val="24"/>
                <w:lang w:eastAsia="ru-RU"/>
              </w:rPr>
            </w:pPr>
            <w:r w:rsidRPr="005F5BFD">
              <w:rPr>
                <w:rFonts w:eastAsia="Times New Roman"/>
                <w:color w:val="444444"/>
                <w:szCs w:val="24"/>
                <w:lang w:eastAsia="ru-RU"/>
              </w:rPr>
              <w:t>Класс пользователей системы, обладающих определенным набором прав доступа</w:t>
            </w:r>
          </w:p>
        </w:tc>
      </w:tr>
    </w:tbl>
    <w:p w14:paraId="4C90B04D" w14:textId="77777777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p w14:paraId="65C866FE" w14:textId="77777777" w:rsidR="005F5BFD" w:rsidRPr="00B57F3E" w:rsidRDefault="005F5BFD" w:rsidP="00B57F3E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" w:name="1"/>
      <w:bookmarkStart w:id="3" w:name="_Toc103767524"/>
      <w:bookmarkEnd w:id="2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Общие положения</w:t>
      </w:r>
      <w:bookmarkEnd w:id="3"/>
    </w:p>
    <w:p w14:paraId="54240320" w14:textId="77777777" w:rsidR="005F5BFD" w:rsidRPr="00B57F3E" w:rsidRDefault="005F5BFD" w:rsidP="00B57F3E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4" w:name="1_1"/>
      <w:bookmarkStart w:id="5" w:name="_Toc103767525"/>
      <w:bookmarkEnd w:id="4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Предмет разработки</w:t>
      </w:r>
      <w:bookmarkEnd w:id="5"/>
    </w:p>
    <w:p w14:paraId="0498CF33" w14:textId="6DC03DEA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 xml:space="preserve">Предметом разработки является Интернет-сайт компании </w:t>
      </w:r>
      <w:r w:rsidRPr="00B57F3E">
        <w:rPr>
          <w:rFonts w:eastAsia="Times New Roman"/>
          <w:color w:val="444444"/>
          <w:szCs w:val="24"/>
          <w:lang w:eastAsia="ru-RU"/>
        </w:rPr>
        <w:t>ООО «ИНВЕСТГРУП»</w:t>
      </w:r>
      <w:r w:rsidRPr="005F5BFD">
        <w:rPr>
          <w:rFonts w:eastAsia="Times New Roman"/>
          <w:color w:val="444444"/>
          <w:szCs w:val="24"/>
          <w:lang w:eastAsia="ru-RU"/>
        </w:rPr>
        <w:t>, с системой динамического управления наполнением на базе веб-интерфейса.</w:t>
      </w:r>
      <w:r w:rsidRPr="005F5BFD">
        <w:rPr>
          <w:rFonts w:eastAsia="Times New Roman"/>
          <w:color w:val="444444"/>
          <w:szCs w:val="24"/>
          <w:lang w:eastAsia="ru-RU"/>
        </w:rPr>
        <w:br/>
        <w:t>Назначение сайта: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- предоставление информации о компании </w:t>
      </w:r>
      <w:r w:rsidRPr="00B57F3E">
        <w:rPr>
          <w:rFonts w:eastAsia="Times New Roman"/>
          <w:color w:val="444444"/>
          <w:szCs w:val="24"/>
          <w:lang w:eastAsia="ru-RU"/>
        </w:rPr>
        <w:t>ООО «ИНВЕСТГРУП»</w:t>
      </w:r>
      <w:r w:rsidRPr="005F5BFD">
        <w:rPr>
          <w:rFonts w:eastAsia="Times New Roman"/>
          <w:color w:val="444444"/>
          <w:szCs w:val="24"/>
          <w:lang w:eastAsia="ru-RU"/>
        </w:rPr>
        <w:t>;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- предоставление информации о деятельности компании </w:t>
      </w:r>
      <w:r w:rsidRPr="00B57F3E">
        <w:rPr>
          <w:rFonts w:eastAsia="Times New Roman"/>
          <w:color w:val="444444"/>
          <w:szCs w:val="24"/>
          <w:lang w:eastAsia="ru-RU"/>
        </w:rPr>
        <w:t>ООО «ИНВЕСТГРУП»</w:t>
      </w:r>
      <w:r w:rsidRPr="005F5BFD">
        <w:rPr>
          <w:rFonts w:eastAsia="Times New Roman"/>
          <w:color w:val="444444"/>
          <w:szCs w:val="24"/>
          <w:lang w:eastAsia="ru-RU"/>
        </w:rPr>
        <w:t>;</w:t>
      </w:r>
      <w:r w:rsidRPr="005F5BFD">
        <w:rPr>
          <w:rFonts w:eastAsia="Times New Roman"/>
          <w:color w:val="444444"/>
          <w:szCs w:val="24"/>
          <w:lang w:eastAsia="ru-RU"/>
        </w:rPr>
        <w:br/>
        <w:t>- т.д.;</w:t>
      </w:r>
      <w:r w:rsidRPr="005F5BFD">
        <w:rPr>
          <w:rFonts w:eastAsia="Times New Roman"/>
          <w:color w:val="444444"/>
          <w:szCs w:val="24"/>
          <w:lang w:eastAsia="ru-RU"/>
        </w:rPr>
        <w:br/>
        <w:t>- пр.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Цель создания сайта: </w:t>
      </w:r>
      <w:r w:rsidR="00EC6ED9" w:rsidRPr="00B57F3E">
        <w:rPr>
          <w:rFonts w:eastAsia="Times New Roman"/>
          <w:color w:val="444444"/>
          <w:szCs w:val="24"/>
          <w:lang w:eastAsia="ru-RU"/>
        </w:rPr>
        <w:t>Визитная карточка компании</w:t>
      </w:r>
    </w:p>
    <w:p w14:paraId="75519291" w14:textId="77777777" w:rsidR="005F5BFD" w:rsidRPr="00B57F3E" w:rsidRDefault="005F5BFD" w:rsidP="00B57F3E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6" w:name="1_2"/>
      <w:bookmarkStart w:id="7" w:name="_Toc103767526"/>
      <w:bookmarkEnd w:id="6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Назначение документа</w:t>
      </w:r>
      <w:bookmarkEnd w:id="7"/>
    </w:p>
    <w:p w14:paraId="5570C9F9" w14:textId="5F1E2F7B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 xml:space="preserve">В настоящем документе приводится полный набор требований к реализации сайта компании </w:t>
      </w:r>
      <w:r w:rsidR="00EC6ED9" w:rsidRPr="00B57F3E">
        <w:rPr>
          <w:rFonts w:eastAsia="Times New Roman"/>
          <w:color w:val="444444"/>
          <w:szCs w:val="24"/>
          <w:lang w:eastAsia="ru-RU"/>
        </w:rPr>
        <w:t>ООО «ИНВЕСТГРУП»</w:t>
      </w:r>
      <w:r w:rsidRPr="005F5BFD">
        <w:rPr>
          <w:rFonts w:eastAsia="Times New Roman"/>
          <w:color w:val="444444"/>
          <w:szCs w:val="24"/>
          <w:lang w:eastAsia="ru-RU"/>
        </w:rPr>
        <w:t>.</w:t>
      </w:r>
      <w:r w:rsidRPr="005F5BFD">
        <w:rPr>
          <w:rFonts w:eastAsia="Times New Roman"/>
          <w:color w:val="444444"/>
          <w:szCs w:val="24"/>
          <w:lang w:eastAsia="ru-RU"/>
        </w:rPr>
        <w:br/>
        <w:t>Подпись Заказчика и Исполнителя на настоящем документе подтверждает их согласие с нижеследующими фактами и условиями:</w:t>
      </w:r>
      <w:r w:rsidRPr="005F5BFD">
        <w:rPr>
          <w:rFonts w:eastAsia="Times New Roman"/>
          <w:color w:val="444444"/>
          <w:szCs w:val="24"/>
          <w:lang w:eastAsia="ru-RU"/>
        </w:rPr>
        <w:br/>
        <w:t>1. 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  <w:r w:rsidRPr="005F5BFD">
        <w:rPr>
          <w:rFonts w:eastAsia="Times New Roman"/>
          <w:color w:val="444444"/>
          <w:szCs w:val="24"/>
          <w:lang w:eastAsia="ru-RU"/>
        </w:rPr>
        <w:br/>
        <w:t>2. Заказчик согласен со всеми положениями настоящего Технического Задания.</w:t>
      </w:r>
      <w:r w:rsidRPr="005F5BFD">
        <w:rPr>
          <w:rFonts w:eastAsia="Times New Roman"/>
          <w:color w:val="444444"/>
          <w:szCs w:val="24"/>
          <w:lang w:eastAsia="ru-RU"/>
        </w:rPr>
        <w:br/>
        <w:t>3. 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  <w:r w:rsidRPr="005F5BFD">
        <w:rPr>
          <w:rFonts w:eastAsia="Times New Roman"/>
          <w:color w:val="444444"/>
          <w:szCs w:val="24"/>
          <w:lang w:eastAsia="ru-RU"/>
        </w:rPr>
        <w:br/>
        <w:t>4. Исполнитель обязуется выполнить работы в объёме, указанном в настоящем Техническом Задании.</w:t>
      </w:r>
      <w:r w:rsidRPr="005F5BFD">
        <w:rPr>
          <w:rFonts w:eastAsia="Times New Roman"/>
          <w:color w:val="444444"/>
          <w:szCs w:val="24"/>
          <w:lang w:eastAsia="ru-RU"/>
        </w:rPr>
        <w:br/>
        <w:t>5. 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  <w:r w:rsidRPr="005F5BFD">
        <w:rPr>
          <w:rFonts w:eastAsia="Times New Roman"/>
          <w:color w:val="444444"/>
          <w:szCs w:val="24"/>
          <w:lang w:eastAsia="ru-RU"/>
        </w:rPr>
        <w:br/>
        <w:t>6. 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14:paraId="630134B0" w14:textId="77777777" w:rsidR="005F5BFD" w:rsidRPr="00B57F3E" w:rsidRDefault="005F5BFD" w:rsidP="00B57F3E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8" w:name="2"/>
      <w:bookmarkStart w:id="9" w:name="_Toc103767527"/>
      <w:bookmarkEnd w:id="8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Требования к графическому дизайну сайта</w:t>
      </w:r>
      <w:bookmarkEnd w:id="9"/>
    </w:p>
    <w:p w14:paraId="404F3EF8" w14:textId="77777777" w:rsidR="005F5BFD" w:rsidRPr="00B57F3E" w:rsidRDefault="005F5BFD" w:rsidP="00B57F3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0" w:name="2_1"/>
      <w:bookmarkStart w:id="11" w:name="_Toc103767528"/>
      <w:bookmarkEnd w:id="10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Требования к дизайну сайта</w:t>
      </w:r>
      <w:bookmarkEnd w:id="11"/>
    </w:p>
    <w:p w14:paraId="3B2F93AD" w14:textId="77777777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При разработке сайта должны быть использованы преимущественно светлые стили.</w:t>
      </w:r>
      <w:r w:rsidRPr="005F5BFD">
        <w:rPr>
          <w:rFonts w:eastAsia="Times New Roman"/>
          <w:color w:val="444444"/>
          <w:szCs w:val="24"/>
          <w:lang w:eastAsia="ru-RU"/>
        </w:rPr>
        <w:br/>
        <w:t>Основные разделы сайта должны быть доступны с первой страницы.</w:t>
      </w:r>
      <w:r w:rsidRPr="005F5BFD">
        <w:rPr>
          <w:rFonts w:eastAsia="Times New Roman"/>
          <w:color w:val="444444"/>
          <w:szCs w:val="24"/>
          <w:lang w:eastAsia="ru-RU"/>
        </w:rPr>
        <w:br/>
        <w:t>На первой странице не должно быть большого объема текстовой информации.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  <w:t>В дизайне сайта не должны присутствовать:</w:t>
      </w:r>
      <w:r w:rsidRPr="005F5BFD">
        <w:rPr>
          <w:rFonts w:eastAsia="Times New Roman"/>
          <w:color w:val="444444"/>
          <w:szCs w:val="24"/>
          <w:lang w:eastAsia="ru-RU"/>
        </w:rPr>
        <w:br/>
        <w:t>- мелькающие баннеры;</w:t>
      </w:r>
      <w:r w:rsidRPr="005F5BFD">
        <w:rPr>
          <w:rFonts w:eastAsia="Times New Roman"/>
          <w:color w:val="444444"/>
          <w:szCs w:val="24"/>
          <w:lang w:eastAsia="ru-RU"/>
        </w:rPr>
        <w:br/>
        <w:t>- много сливающегося текста;</w:t>
      </w:r>
      <w:r w:rsidRPr="005F5BFD">
        <w:rPr>
          <w:rFonts w:eastAsia="Times New Roman"/>
          <w:color w:val="444444"/>
          <w:szCs w:val="24"/>
          <w:lang w:eastAsia="ru-RU"/>
        </w:rPr>
        <w:br/>
        <w:t>- т.д.;</w:t>
      </w:r>
      <w:r w:rsidRPr="005F5BFD">
        <w:rPr>
          <w:rFonts w:eastAsia="Times New Roman"/>
          <w:color w:val="444444"/>
          <w:szCs w:val="24"/>
          <w:lang w:eastAsia="ru-RU"/>
        </w:rPr>
        <w:br/>
        <w:t>- пр.</w:t>
      </w:r>
    </w:p>
    <w:p w14:paraId="2B4116AF" w14:textId="77777777" w:rsidR="005F5BFD" w:rsidRPr="00B57F3E" w:rsidRDefault="005F5BFD" w:rsidP="00B57F3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2" w:name="2_2"/>
      <w:bookmarkStart w:id="13" w:name="_Toc103767529"/>
      <w:bookmarkEnd w:id="12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Порядок утверждения дизайн-концепции</w:t>
      </w:r>
      <w:bookmarkEnd w:id="13"/>
    </w:p>
    <w:p w14:paraId="7B10124F" w14:textId="77777777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Под дизайн-концепцией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основных страниц сайта. Дизайн-концепция представляется в виде файла (нескольких файлов) в растровом формате или в распечатке по согласованию сторон.</w:t>
      </w:r>
      <w:r w:rsidRPr="005F5BFD">
        <w:rPr>
          <w:rFonts w:eastAsia="Times New Roman"/>
          <w:color w:val="444444"/>
          <w:szCs w:val="24"/>
          <w:lang w:eastAsia="ru-RU"/>
        </w:rPr>
        <w:br/>
        <w:t>Если представленная Исполнителем дизайн-концепция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</w:t>
      </w:r>
      <w:r w:rsidRPr="005F5BFD">
        <w:rPr>
          <w:rFonts w:eastAsia="Times New Roman"/>
          <w:color w:val="444444"/>
          <w:szCs w:val="24"/>
          <w:lang w:eastAsia="ru-RU"/>
        </w:rPr>
        <w:br/>
        <w:t>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 и более четкой формулировкой требований.</w:t>
      </w:r>
      <w:r w:rsidRPr="005F5BFD">
        <w:rPr>
          <w:rFonts w:eastAsia="Times New Roman"/>
          <w:color w:val="444444"/>
          <w:szCs w:val="24"/>
          <w:lang w:eastAsia="ru-RU"/>
        </w:rPr>
        <w:br/>
        <w:t>В этом случае Исполнитель разрабатывает второй вариант дизайн-концепции. Обязательства по разработке второго варианта дизайн-концепции Исполнитель принимает только после согласования и подписания дополнительного соглашения о продлении этапа разработки дизайн-концепции на срок не менее пяти рабочих дней.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lastRenderedPageBreak/>
        <w:t>Дополнительные (третий и последующие) варианты разрабатываются Исполнителем за отдельную плату на основании дополнительных соглашений.</w:t>
      </w:r>
    </w:p>
    <w:p w14:paraId="329B5FA1" w14:textId="77777777" w:rsidR="005F5BFD" w:rsidRPr="00B57F3E" w:rsidRDefault="005F5BFD" w:rsidP="00B57F3E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4" w:name="3"/>
      <w:bookmarkStart w:id="15" w:name="_Toc103767530"/>
      <w:bookmarkEnd w:id="14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Функциональные требования</w:t>
      </w:r>
      <w:bookmarkEnd w:id="15"/>
    </w:p>
    <w:p w14:paraId="0DB071F1" w14:textId="77777777" w:rsidR="005F5BFD" w:rsidRPr="00B57F3E" w:rsidRDefault="005F5BFD" w:rsidP="00B57F3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6" w:name="3_1"/>
      <w:bookmarkStart w:id="17" w:name="_Toc103767531"/>
      <w:bookmarkEnd w:id="16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Требования к представлению сайта</w:t>
      </w:r>
      <w:bookmarkEnd w:id="17"/>
    </w:p>
    <w:p w14:paraId="4CBDB0C3" w14:textId="77777777" w:rsidR="00825ECF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представлению главной страницы сайта</w:t>
      </w:r>
    </w:p>
    <w:p w14:paraId="450FE4D8" w14:textId="2DF28AA5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Главная страница сайта должна содержать графическую часть, навигационное меню сайта, а также контентную область для того, чтобы посетитель сайта с первой страницы мог получить вводную информацию о компании, а также ознакомиться с последними новостями компании.</w:t>
      </w:r>
      <w:r w:rsidRPr="005F5BFD">
        <w:rPr>
          <w:rFonts w:eastAsia="Times New Roman"/>
          <w:color w:val="444444"/>
          <w:szCs w:val="24"/>
          <w:lang w:eastAsia="ru-RU"/>
        </w:rPr>
        <w:br/>
        <w:t>Контентная область первой страницы должна делиться на следующие разделы:</w:t>
      </w:r>
      <w:r w:rsidRPr="005F5BFD">
        <w:rPr>
          <w:rFonts w:eastAsia="Times New Roman"/>
          <w:color w:val="444444"/>
          <w:szCs w:val="24"/>
          <w:lang w:eastAsia="ru-RU"/>
        </w:rPr>
        <w:br/>
        <w:t>- вступительная статья о компании со ссылкой «подробнее», ведущей на раздел «О компании»;</w:t>
      </w:r>
      <w:r w:rsidRPr="005F5BFD">
        <w:rPr>
          <w:rFonts w:eastAsia="Times New Roman"/>
          <w:color w:val="444444"/>
          <w:szCs w:val="24"/>
          <w:lang w:eastAsia="ru-RU"/>
        </w:rPr>
        <w:br/>
        <w:t>- новости - содержит 3 последние новости (анонсы) в формате: дата, заголовок, краткое содержание;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- краткая контактная информация - телефон и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e-mail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 компании;</w:t>
      </w:r>
      <w:r w:rsidRPr="005F5BFD">
        <w:rPr>
          <w:rFonts w:eastAsia="Times New Roman"/>
          <w:color w:val="444444"/>
          <w:szCs w:val="24"/>
          <w:lang w:eastAsia="ru-RU"/>
        </w:rPr>
        <w:br/>
        <w:t>- вверху страницы отображаются облегченная навигационная панель, которая обеспечивает переход к основным пунктам меню сайта (О компании, Новости и т.д.);</w:t>
      </w:r>
      <w:r w:rsidRPr="005F5BFD">
        <w:rPr>
          <w:rFonts w:eastAsia="Times New Roman"/>
          <w:color w:val="444444"/>
          <w:szCs w:val="24"/>
          <w:lang w:eastAsia="ru-RU"/>
        </w:rPr>
        <w:br/>
        <w:t>- поле поиска – предназначено для выполнения полнотекстового поиска по сайту;</w:t>
      </w:r>
      <w:r w:rsidRPr="005F5BFD">
        <w:rPr>
          <w:rFonts w:eastAsia="Times New Roman"/>
          <w:color w:val="444444"/>
          <w:szCs w:val="24"/>
          <w:lang w:eastAsia="ru-RU"/>
        </w:rPr>
        <w:br/>
        <w:t>- поле выбора языка – русский\английский;</w:t>
      </w:r>
      <w:r w:rsidRPr="005F5BFD">
        <w:rPr>
          <w:rFonts w:eastAsia="Times New Roman"/>
          <w:color w:val="444444"/>
          <w:szCs w:val="24"/>
          <w:lang w:eastAsia="ru-RU"/>
        </w:rPr>
        <w:br/>
        <w:t>- счетчики и ссылка на страницу обмена ссылками.</w:t>
      </w:r>
    </w:p>
    <w:p w14:paraId="13A98AAA" w14:textId="77777777" w:rsidR="00F5131D" w:rsidRPr="005F5BFD" w:rsidRDefault="00F5131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0DCB1873" w14:textId="735AD328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B57F3E">
        <w:rPr>
          <w:rFonts w:eastAsia="Times New Roman"/>
          <w:noProof/>
          <w:color w:val="444444"/>
          <w:szCs w:val="24"/>
          <w:lang w:eastAsia="ru-RU"/>
        </w:rPr>
        <w:drawing>
          <wp:inline distT="0" distB="0" distL="0" distR="0" wp14:anchorId="6969752D" wp14:editId="5E72C0C9">
            <wp:extent cx="5715000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AF6C" w14:textId="241073F4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Рис. 1. Пример размещения элементов главной страницы.</w:t>
      </w:r>
    </w:p>
    <w:p w14:paraId="263D0B31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14D78C31" w14:textId="526377AA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Графическая оболочка внутренних страниц (общая для всех подразделов)</w:t>
      </w:r>
      <w:r w:rsidRPr="005F5BFD">
        <w:rPr>
          <w:rFonts w:eastAsia="Times New Roman"/>
          <w:color w:val="444444"/>
          <w:szCs w:val="24"/>
          <w:lang w:eastAsia="ru-RU"/>
        </w:rPr>
        <w:br/>
        <w:t>Графическая оболочка внутренних страниц должна делиться на следующие разделы:</w:t>
      </w:r>
      <w:r w:rsidRPr="005F5BFD">
        <w:rPr>
          <w:rFonts w:eastAsia="Times New Roman"/>
          <w:color w:val="444444"/>
          <w:szCs w:val="24"/>
          <w:lang w:eastAsia="ru-RU"/>
        </w:rPr>
        <w:br/>
        <w:t>- графическая шапка</w:t>
      </w:r>
      <w:r w:rsidRPr="005F5BFD">
        <w:rPr>
          <w:rFonts w:eastAsia="Times New Roman"/>
          <w:color w:val="444444"/>
          <w:szCs w:val="24"/>
          <w:lang w:eastAsia="ru-RU"/>
        </w:rPr>
        <w:br/>
        <w:t>- навигационное меню сайта (навигационная панель 2 обеспечивает переход к основным пунктам меню сайта);</w:t>
      </w:r>
      <w:r w:rsidRPr="005F5BFD">
        <w:rPr>
          <w:rFonts w:eastAsia="Times New Roman"/>
          <w:color w:val="444444"/>
          <w:szCs w:val="24"/>
          <w:lang w:eastAsia="ru-RU"/>
        </w:rPr>
        <w:br/>
        <w:t>- поле поиска – предназначено для выполнения полнотекстового поиска по сайту;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lastRenderedPageBreak/>
        <w:t>- поле выбора языка – русский\английский;</w:t>
      </w:r>
      <w:r w:rsidRPr="005F5BFD">
        <w:rPr>
          <w:rFonts w:eastAsia="Times New Roman"/>
          <w:color w:val="444444"/>
          <w:szCs w:val="24"/>
          <w:lang w:eastAsia="ru-RU"/>
        </w:rPr>
        <w:br/>
        <w:t>- ссылка «На главную»;</w:t>
      </w:r>
      <w:r w:rsidRPr="005F5BFD">
        <w:rPr>
          <w:rFonts w:eastAsia="Times New Roman"/>
          <w:color w:val="444444"/>
          <w:szCs w:val="24"/>
          <w:lang w:eastAsia="ru-RU"/>
        </w:rPr>
        <w:br/>
        <w:t>- навигационная панель по подразделам выбранного раздела сайта;</w:t>
      </w:r>
      <w:r w:rsidRPr="005F5BFD">
        <w:rPr>
          <w:rFonts w:eastAsia="Times New Roman"/>
          <w:color w:val="444444"/>
          <w:szCs w:val="24"/>
          <w:lang w:eastAsia="ru-RU"/>
        </w:rPr>
        <w:br/>
        <w:t>- поле для отображения контента выбранной страницы сайта;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- внизу страницы - краткая контактная информация - телефон и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e-mail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 компании;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- кнопка «Для печати» - обеспечивает вывод контентной области в виде,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отверстанном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 для печати на листах формата А4;</w:t>
      </w:r>
      <w:r w:rsidRPr="005F5BFD">
        <w:rPr>
          <w:rFonts w:eastAsia="Times New Roman"/>
          <w:color w:val="444444"/>
          <w:szCs w:val="24"/>
          <w:lang w:eastAsia="ru-RU"/>
        </w:rPr>
        <w:br/>
        <w:t>- кнопка «Задать вопрос» - обеспечивает переход к форме «Задать вопрос».</w:t>
      </w:r>
    </w:p>
    <w:p w14:paraId="4CF2A8D2" w14:textId="77777777" w:rsidR="00B57F3E" w:rsidRPr="005F5BFD" w:rsidRDefault="00B57F3E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2C29F1FE" w14:textId="1F3E4536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B57F3E">
        <w:rPr>
          <w:rFonts w:eastAsia="Times New Roman"/>
          <w:noProof/>
          <w:color w:val="444444"/>
          <w:szCs w:val="24"/>
          <w:lang w:eastAsia="ru-RU"/>
        </w:rPr>
        <w:drawing>
          <wp:inline distT="0" distB="0" distL="0" distR="0" wp14:anchorId="0DC13CDB" wp14:editId="6580F4DA">
            <wp:extent cx="5715000" cy="381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6DF8" w14:textId="0EE32F72" w:rsidR="005F5BFD" w:rsidRPr="00B57F3E" w:rsidRDefault="005F5BFD" w:rsidP="005F5BFD">
      <w:pPr>
        <w:spacing w:after="0" w:line="240" w:lineRule="auto"/>
        <w:rPr>
          <w:rFonts w:eastAsia="Times New Roman"/>
          <w:color w:val="444444"/>
          <w:szCs w:val="24"/>
          <w:shd w:val="clear" w:color="auto" w:fill="FFFFFF"/>
          <w:lang w:eastAsia="ru-RU"/>
        </w:rPr>
      </w:pPr>
      <w:r w:rsidRPr="005F5BFD">
        <w:rPr>
          <w:rFonts w:eastAsia="Times New Roman"/>
          <w:color w:val="444444"/>
          <w:szCs w:val="24"/>
          <w:shd w:val="clear" w:color="auto" w:fill="FFFFFF"/>
          <w:lang w:eastAsia="ru-RU"/>
        </w:rPr>
        <w:t>Рис. 2. Пример размещения элементов внутренних страниц сайта.</w:t>
      </w:r>
    </w:p>
    <w:p w14:paraId="3C9FD752" w14:textId="77777777" w:rsidR="00EC6ED9" w:rsidRPr="005F5BFD" w:rsidRDefault="00EC6ED9" w:rsidP="005F5BFD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7CC8B4FB" w14:textId="77777777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структуре сайта</w:t>
      </w:r>
      <w:r w:rsidRPr="005F5BFD">
        <w:rPr>
          <w:rFonts w:eastAsia="Times New Roman"/>
          <w:color w:val="444444"/>
          <w:szCs w:val="24"/>
          <w:lang w:eastAsia="ru-RU"/>
        </w:rPr>
        <w:br/>
        <w:t>Все названия разделов сайта, приведенные ниже, являются условными и могут корректироваться по согласованию с Заказчиком в ходе проектирования.</w:t>
      </w:r>
      <w:r w:rsidRPr="005F5BFD">
        <w:rPr>
          <w:rFonts w:eastAsia="Times New Roman"/>
          <w:color w:val="444444"/>
          <w:szCs w:val="24"/>
          <w:lang w:eastAsia="ru-RU"/>
        </w:rPr>
        <w:br/>
        <w:t>Первоначальная структура сайта должна иметь следующий вид:</w:t>
      </w:r>
      <w:r w:rsidRPr="005F5BFD">
        <w:rPr>
          <w:rFonts w:eastAsia="Times New Roman"/>
          <w:color w:val="444444"/>
          <w:szCs w:val="24"/>
          <w:lang w:eastAsia="ru-RU"/>
        </w:rPr>
        <w:br/>
        <w:t>- О компании</w:t>
      </w:r>
    </w:p>
    <w:p w14:paraId="72CFFE80" w14:textId="0CD38AB0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a. История компании</w:t>
      </w:r>
      <w:r w:rsidRPr="005F5BFD">
        <w:rPr>
          <w:rFonts w:eastAsia="Times New Roman"/>
          <w:color w:val="444444"/>
          <w:szCs w:val="24"/>
          <w:lang w:eastAsia="ru-RU"/>
        </w:rPr>
        <w:br/>
        <w:t>b. Дипломы и сертификаты</w:t>
      </w:r>
      <w:r w:rsidRPr="005F5BFD">
        <w:rPr>
          <w:rFonts w:eastAsia="Times New Roman"/>
          <w:color w:val="444444"/>
          <w:szCs w:val="24"/>
          <w:lang w:eastAsia="ru-RU"/>
        </w:rPr>
        <w:br/>
        <w:t>c. Наши партнеры</w:t>
      </w:r>
      <w:r w:rsidRPr="005F5BFD">
        <w:rPr>
          <w:rFonts w:eastAsia="Times New Roman"/>
          <w:color w:val="444444"/>
          <w:szCs w:val="24"/>
          <w:lang w:eastAsia="ru-RU"/>
        </w:rPr>
        <w:br/>
        <w:t>d. Наши клиенты</w:t>
      </w:r>
      <w:r w:rsidRPr="005F5BFD">
        <w:rPr>
          <w:rFonts w:eastAsia="Times New Roman"/>
          <w:color w:val="444444"/>
          <w:szCs w:val="24"/>
          <w:lang w:eastAsia="ru-RU"/>
        </w:rPr>
        <w:br/>
        <w:t>e. Наши координаты</w:t>
      </w:r>
      <w:r w:rsidRPr="005F5BFD">
        <w:rPr>
          <w:rFonts w:eastAsia="Times New Roman"/>
          <w:color w:val="444444"/>
          <w:szCs w:val="24"/>
          <w:lang w:eastAsia="ru-RU"/>
        </w:rPr>
        <w:br/>
        <w:t>2. Новости</w:t>
      </w:r>
      <w:r w:rsidRPr="005F5BFD">
        <w:rPr>
          <w:rFonts w:eastAsia="Times New Roman"/>
          <w:color w:val="444444"/>
          <w:szCs w:val="24"/>
          <w:lang w:eastAsia="ru-RU"/>
        </w:rPr>
        <w:br/>
        <w:t>3. т.д.</w:t>
      </w:r>
      <w:r w:rsidRPr="005F5BFD">
        <w:rPr>
          <w:rFonts w:eastAsia="Times New Roman"/>
          <w:color w:val="444444"/>
          <w:szCs w:val="24"/>
          <w:lang w:eastAsia="ru-RU"/>
        </w:rPr>
        <w:br/>
        <w:t>4. пр.</w:t>
      </w:r>
    </w:p>
    <w:p w14:paraId="3063753A" w14:textId="77777777" w:rsidR="005F5BFD" w:rsidRPr="005F5BFD" w:rsidRDefault="005F5BFD" w:rsidP="005F5BFD">
      <w:pPr>
        <w:spacing w:after="0" w:line="240" w:lineRule="auto"/>
        <w:rPr>
          <w:rFonts w:eastAsia="Times New Roman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br/>
      </w:r>
    </w:p>
    <w:p w14:paraId="72950E4E" w14:textId="2A7C3E55" w:rsidR="005F5BFD" w:rsidRPr="00B57F3E" w:rsidRDefault="005F5BFD" w:rsidP="00B57F3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18" w:name="3_2"/>
      <w:bookmarkStart w:id="19" w:name="_Toc103767532"/>
      <w:bookmarkEnd w:id="18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Требования к системе управления сайтом</w:t>
      </w:r>
      <w:bookmarkEnd w:id="19"/>
    </w:p>
    <w:p w14:paraId="3B2C5ECD" w14:textId="77777777" w:rsidR="00EC6ED9" w:rsidRPr="00B57F3E" w:rsidRDefault="00EC6ED9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</w:p>
    <w:p w14:paraId="5B52B72D" w14:textId="139AF818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Общие требования к административной части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Для получения доступа к административной части сайта необходимо указать </w:t>
      </w:r>
      <w:r w:rsidRPr="005F5BFD">
        <w:rPr>
          <w:rFonts w:eastAsia="Times New Roman"/>
          <w:color w:val="444444"/>
          <w:szCs w:val="24"/>
          <w:lang w:eastAsia="ru-RU"/>
        </w:rPr>
        <w:lastRenderedPageBreak/>
        <w:t>определенный адрес в строке броузера и пройти авторизацию.</w:t>
      </w:r>
      <w:r w:rsidRPr="005F5BFD">
        <w:rPr>
          <w:rFonts w:eastAsia="Times New Roman"/>
          <w:color w:val="444444"/>
          <w:szCs w:val="24"/>
          <w:lang w:eastAsia="ru-RU"/>
        </w:rPr>
        <w:br/>
        <w:t>Главная страница административной части должна содержать следующие пункты меню:</w:t>
      </w:r>
      <w:r w:rsidRPr="005F5BFD">
        <w:rPr>
          <w:rFonts w:eastAsia="Times New Roman"/>
          <w:color w:val="444444"/>
          <w:szCs w:val="24"/>
          <w:lang w:eastAsia="ru-RU"/>
        </w:rPr>
        <w:br/>
        <w:t>- Станицы сайта (в соответствии с первым уровнем структуры сайта):</w:t>
      </w:r>
    </w:p>
    <w:p w14:paraId="0F4A2878" w14:textId="7B758DA4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- О компании</w:t>
      </w:r>
      <w:r w:rsidRPr="005F5BFD">
        <w:rPr>
          <w:rFonts w:eastAsia="Times New Roman"/>
          <w:color w:val="444444"/>
          <w:szCs w:val="24"/>
          <w:lang w:eastAsia="ru-RU"/>
        </w:rPr>
        <w:br/>
        <w:t>- Новости</w:t>
      </w:r>
      <w:r w:rsidRPr="005F5BFD">
        <w:rPr>
          <w:rFonts w:eastAsia="Times New Roman"/>
          <w:color w:val="444444"/>
          <w:szCs w:val="24"/>
          <w:lang w:eastAsia="ru-RU"/>
        </w:rPr>
        <w:br/>
        <w:t>- т.д.;</w:t>
      </w:r>
    </w:p>
    <w:p w14:paraId="67C7CF07" w14:textId="77777777" w:rsidR="00B57F3E" w:rsidRPr="005F5BFD" w:rsidRDefault="00B57F3E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2AFF4562" w14:textId="303DAD26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B57F3E">
        <w:rPr>
          <w:rFonts w:eastAsia="Times New Roman"/>
          <w:noProof/>
          <w:color w:val="444444"/>
          <w:szCs w:val="24"/>
          <w:lang w:eastAsia="ru-RU"/>
        </w:rPr>
        <w:drawing>
          <wp:inline distT="0" distB="0" distL="0" distR="0" wp14:anchorId="49485A8D" wp14:editId="3858AE9B">
            <wp:extent cx="5715000" cy="407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BFD">
        <w:rPr>
          <w:rFonts w:eastAsia="Times New Roman"/>
          <w:color w:val="444444"/>
          <w:szCs w:val="24"/>
          <w:lang w:eastAsia="ru-RU"/>
        </w:rPr>
        <w:br/>
        <w:t>Рис. 3. Макет формы главной страницы административной части сайта.</w:t>
      </w:r>
    </w:p>
    <w:p w14:paraId="49285A01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1E158683" w14:textId="2C11B1FB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управлению разделами сайта</w:t>
      </w:r>
      <w:r w:rsidRPr="005F5BFD">
        <w:rPr>
          <w:rFonts w:eastAsia="Times New Roman"/>
          <w:color w:val="444444"/>
          <w:szCs w:val="24"/>
          <w:lang w:eastAsia="ru-RU"/>
        </w:rPr>
        <w:br/>
        <w:t>Для управления разделами сайта должны быть предусмотрены следующие функции:</w:t>
      </w:r>
      <w:r w:rsidRPr="005F5BFD">
        <w:rPr>
          <w:rFonts w:eastAsia="Times New Roman"/>
          <w:color w:val="444444"/>
          <w:szCs w:val="24"/>
          <w:lang w:eastAsia="ru-RU"/>
        </w:rPr>
        <w:br/>
        <w:t>- создание подраздела 1 уровня;</w:t>
      </w:r>
      <w:r w:rsidRPr="005F5BFD">
        <w:rPr>
          <w:rFonts w:eastAsia="Times New Roman"/>
          <w:color w:val="444444"/>
          <w:szCs w:val="24"/>
          <w:lang w:eastAsia="ru-RU"/>
        </w:rPr>
        <w:br/>
        <w:t>- создание подраздела 2 (и далее) уровня;</w:t>
      </w:r>
      <w:r w:rsidRPr="005F5BFD">
        <w:rPr>
          <w:rFonts w:eastAsia="Times New Roman"/>
          <w:color w:val="444444"/>
          <w:szCs w:val="24"/>
          <w:lang w:eastAsia="ru-RU"/>
        </w:rPr>
        <w:br/>
        <w:t>- редактирование контента страницы;</w:t>
      </w:r>
      <w:r w:rsidRPr="005F5BFD">
        <w:rPr>
          <w:rFonts w:eastAsia="Times New Roman"/>
          <w:color w:val="444444"/>
          <w:szCs w:val="24"/>
          <w:lang w:eastAsia="ru-RU"/>
        </w:rPr>
        <w:br/>
        <w:t>- удаление раздела;</w:t>
      </w:r>
      <w:r w:rsidRPr="005F5BFD">
        <w:rPr>
          <w:rFonts w:eastAsia="Times New Roman"/>
          <w:color w:val="444444"/>
          <w:szCs w:val="24"/>
          <w:lang w:eastAsia="ru-RU"/>
        </w:rPr>
        <w:br/>
        <w:t>- перемещение раздела вверх в списке;</w:t>
      </w:r>
      <w:r w:rsidRPr="005F5BFD">
        <w:rPr>
          <w:rFonts w:eastAsia="Times New Roman"/>
          <w:color w:val="444444"/>
          <w:szCs w:val="24"/>
          <w:lang w:eastAsia="ru-RU"/>
        </w:rPr>
        <w:br/>
        <w:t>- перемещение раздела вниз в списке;</w:t>
      </w:r>
      <w:r w:rsidRPr="005F5BFD">
        <w:rPr>
          <w:rFonts w:eastAsia="Times New Roman"/>
          <w:color w:val="444444"/>
          <w:szCs w:val="24"/>
          <w:lang w:eastAsia="ru-RU"/>
        </w:rPr>
        <w:br/>
        <w:t>- признак показа (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show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) или не показа (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hide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) страницы в клиентской части сайта;</w:t>
      </w:r>
      <w:r w:rsidRPr="005F5BFD">
        <w:rPr>
          <w:rFonts w:eastAsia="Times New Roman"/>
          <w:color w:val="444444"/>
          <w:szCs w:val="24"/>
          <w:lang w:eastAsia="ru-RU"/>
        </w:rPr>
        <w:br/>
        <w:t>- отображение списка подразделов выбранного уровня.</w:t>
      </w:r>
    </w:p>
    <w:p w14:paraId="3DE5A6F3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3AD61520" w14:textId="2E429E08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Управление наполнением сайта</w:t>
      </w:r>
      <w:r w:rsidRPr="005F5BFD">
        <w:rPr>
          <w:rFonts w:eastAsia="Times New Roman"/>
          <w:color w:val="444444"/>
          <w:szCs w:val="24"/>
          <w:lang w:eastAsia="ru-RU"/>
        </w:rPr>
        <w:br/>
        <w:t>Для управления наполнением сайта должны быть предусмотрены следующие блоки:</w:t>
      </w:r>
      <w:r w:rsidRPr="005F5BFD">
        <w:rPr>
          <w:rFonts w:eastAsia="Times New Roman"/>
          <w:color w:val="444444"/>
          <w:szCs w:val="24"/>
          <w:lang w:eastAsia="ru-RU"/>
        </w:rPr>
        <w:br/>
        <w:t>1. поле элемента контента, может быть одного из следующих типов:</w:t>
      </w:r>
      <w:r w:rsidRPr="005F5BFD">
        <w:rPr>
          <w:rFonts w:eastAsia="Times New Roman"/>
          <w:color w:val="444444"/>
          <w:szCs w:val="24"/>
          <w:lang w:eastAsia="ru-RU"/>
        </w:rPr>
        <w:br/>
        <w:t>- строка;</w:t>
      </w:r>
      <w:r w:rsidRPr="005F5BFD">
        <w:rPr>
          <w:rFonts w:eastAsia="Times New Roman"/>
          <w:color w:val="444444"/>
          <w:szCs w:val="24"/>
          <w:lang w:eastAsia="ru-RU"/>
        </w:rPr>
        <w:br/>
        <w:t>- дата;</w:t>
      </w:r>
      <w:r w:rsidRPr="005F5BFD">
        <w:rPr>
          <w:rFonts w:eastAsia="Times New Roman"/>
          <w:color w:val="444444"/>
          <w:szCs w:val="24"/>
          <w:lang w:eastAsia="ru-RU"/>
        </w:rPr>
        <w:br/>
        <w:t>- ссылка на файл;</w:t>
      </w:r>
      <w:r w:rsidRPr="005F5BFD">
        <w:rPr>
          <w:rFonts w:eastAsia="Times New Roman"/>
          <w:color w:val="444444"/>
          <w:szCs w:val="24"/>
          <w:lang w:eastAsia="ru-RU"/>
        </w:rPr>
        <w:br/>
        <w:t>- многострочный текст;</w:t>
      </w:r>
      <w:r w:rsidRPr="005F5BFD">
        <w:rPr>
          <w:rFonts w:eastAsia="Times New Roman"/>
          <w:color w:val="444444"/>
          <w:szCs w:val="24"/>
          <w:lang w:eastAsia="ru-RU"/>
        </w:rPr>
        <w:br/>
        <w:t>2. элемент контента – состоит из набора полей элемента контента;</w:t>
      </w:r>
      <w:r w:rsidRPr="005F5BFD">
        <w:rPr>
          <w:rFonts w:eastAsia="Times New Roman"/>
          <w:color w:val="444444"/>
          <w:szCs w:val="24"/>
          <w:lang w:eastAsia="ru-RU"/>
        </w:rPr>
        <w:br/>
        <w:t>3. список элементов контента – состоит из набора элементов контента.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lastRenderedPageBreak/>
        <w:br/>
      </w:r>
      <w:r w:rsidRPr="00B57F3E">
        <w:rPr>
          <w:rFonts w:eastAsia="Times New Roman"/>
          <w:noProof/>
          <w:color w:val="444444"/>
          <w:szCs w:val="24"/>
          <w:lang w:eastAsia="ru-RU"/>
        </w:rPr>
        <w:drawing>
          <wp:inline distT="0" distB="0" distL="0" distR="0" wp14:anchorId="77C6A784" wp14:editId="397C2D18">
            <wp:extent cx="5181600" cy="1325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BFD">
        <w:rPr>
          <w:rFonts w:eastAsia="Times New Roman"/>
          <w:color w:val="444444"/>
          <w:szCs w:val="24"/>
          <w:lang w:eastAsia="ru-RU"/>
        </w:rPr>
        <w:br/>
        <w:t>Рис. 4. Поля элемента контента.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  <w:t>Поле элемента контента типа «Текст» должно редактироваться на отдельной странице в редакторе многострочного текста (данный редактор допускает включение в текст изображений).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B57F3E">
        <w:rPr>
          <w:rFonts w:eastAsia="Times New Roman"/>
          <w:noProof/>
          <w:color w:val="444444"/>
          <w:szCs w:val="24"/>
          <w:lang w:eastAsia="ru-RU"/>
        </w:rPr>
        <w:drawing>
          <wp:inline distT="0" distB="0" distL="0" distR="0" wp14:anchorId="1B155A0F" wp14:editId="76310193">
            <wp:extent cx="5242560" cy="3421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BFD">
        <w:rPr>
          <w:rFonts w:eastAsia="Times New Roman"/>
          <w:color w:val="444444"/>
          <w:szCs w:val="24"/>
          <w:lang w:eastAsia="ru-RU"/>
        </w:rPr>
        <w:br/>
        <w:t>Рис. 5. Редактор многострочного текста в административной части.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  <w:t>Для каждого элемента контента должен определяться требуемый набор полей. Например, для элемента «Новость» определяется следующий набор полей контента: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B57F3E">
        <w:rPr>
          <w:rFonts w:eastAsia="Times New Roman"/>
          <w:noProof/>
          <w:color w:val="444444"/>
          <w:szCs w:val="24"/>
          <w:lang w:eastAsia="ru-RU"/>
        </w:rPr>
        <w:lastRenderedPageBreak/>
        <w:drawing>
          <wp:inline distT="0" distB="0" distL="0" distR="0" wp14:anchorId="1D2CA288" wp14:editId="3AB6E598">
            <wp:extent cx="5715000" cy="407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BFD">
        <w:rPr>
          <w:rFonts w:eastAsia="Times New Roman"/>
          <w:color w:val="444444"/>
          <w:szCs w:val="24"/>
          <w:lang w:eastAsia="ru-RU"/>
        </w:rPr>
        <w:br/>
        <w:t>Рис. 6. Пример представления элемента контента «Новость» в административной части.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  <w:t>Список элементов контента должен позволять:</w:t>
      </w:r>
      <w:r w:rsidRPr="005F5BFD">
        <w:rPr>
          <w:rFonts w:eastAsia="Times New Roman"/>
          <w:color w:val="444444"/>
          <w:szCs w:val="24"/>
          <w:lang w:eastAsia="ru-RU"/>
        </w:rPr>
        <w:br/>
        <w:t>• перейти к редактированию полей элемента списка;</w:t>
      </w:r>
      <w:r w:rsidRPr="005F5BFD">
        <w:rPr>
          <w:rFonts w:eastAsia="Times New Roman"/>
          <w:color w:val="444444"/>
          <w:szCs w:val="24"/>
          <w:lang w:eastAsia="ru-RU"/>
        </w:rPr>
        <w:br/>
        <w:t>• удалить элемент списка;</w:t>
      </w:r>
      <w:r w:rsidRPr="005F5BFD">
        <w:rPr>
          <w:rFonts w:eastAsia="Times New Roman"/>
          <w:color w:val="444444"/>
          <w:szCs w:val="24"/>
          <w:lang w:eastAsia="ru-RU"/>
        </w:rPr>
        <w:br/>
        <w:t>• определить порядок элементов списка вывода в клиентской части;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• указать признак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hide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\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show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B57F3E">
        <w:rPr>
          <w:rFonts w:eastAsia="Times New Roman"/>
          <w:noProof/>
          <w:color w:val="444444"/>
          <w:szCs w:val="24"/>
          <w:lang w:eastAsia="ru-RU"/>
        </w:rPr>
        <w:drawing>
          <wp:inline distT="0" distB="0" distL="0" distR="0" wp14:anchorId="5463EDE8" wp14:editId="6A05BB78">
            <wp:extent cx="5940425" cy="2070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BFD">
        <w:rPr>
          <w:rFonts w:eastAsia="Times New Roman"/>
          <w:color w:val="444444"/>
          <w:szCs w:val="24"/>
          <w:lang w:eastAsia="ru-RU"/>
        </w:rPr>
        <w:br/>
        <w:t>Рис. 7. Пример представления списка элементов контента в административной части и их отображения в клиентской части.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  <w:t>В списке элементов должны выводиться все поля элемента, кроме полей вида «Многострочный текст».</w:t>
      </w:r>
    </w:p>
    <w:p w14:paraId="4CB56602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3FF96916" w14:textId="77777777" w:rsidR="00EC6ED9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lastRenderedPageBreak/>
        <w:t>Управление настройками сайта</w:t>
      </w:r>
      <w:r w:rsidRPr="005F5BFD">
        <w:rPr>
          <w:rFonts w:eastAsia="Times New Roman"/>
          <w:color w:val="444444"/>
          <w:szCs w:val="24"/>
          <w:lang w:eastAsia="ru-RU"/>
        </w:rPr>
        <w:br/>
        <w:t>В состав настроек сайта должны входить: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-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e-mail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 для </w:t>
      </w:r>
      <w:r w:rsidR="00EC6ED9" w:rsidRPr="00B57F3E">
        <w:rPr>
          <w:rFonts w:eastAsia="Times New Roman"/>
          <w:color w:val="444444"/>
          <w:szCs w:val="24"/>
          <w:lang w:eastAsia="ru-RU"/>
        </w:rPr>
        <w:t>контакта;</w:t>
      </w:r>
    </w:p>
    <w:p w14:paraId="41F535AE" w14:textId="2D8AC6CD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- т.д.;</w:t>
      </w:r>
      <w:r w:rsidRPr="005F5BFD">
        <w:rPr>
          <w:rFonts w:eastAsia="Times New Roman"/>
          <w:color w:val="444444"/>
          <w:szCs w:val="24"/>
          <w:lang w:eastAsia="ru-RU"/>
        </w:rPr>
        <w:br/>
        <w:t>- пр.</w:t>
      </w:r>
    </w:p>
    <w:p w14:paraId="22C1566E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771931DE" w14:textId="6E1D6EDC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Дополнительные функции административной части</w:t>
      </w:r>
      <w:r w:rsidRPr="005F5BFD">
        <w:rPr>
          <w:rFonts w:eastAsia="Times New Roman"/>
          <w:color w:val="444444"/>
          <w:szCs w:val="24"/>
          <w:lang w:eastAsia="ru-RU"/>
        </w:rPr>
        <w:br/>
        <w:t>В состав дополнительных функций административной части должны входить:</w:t>
      </w:r>
      <w:r w:rsidRPr="005F5BFD">
        <w:rPr>
          <w:rFonts w:eastAsia="Times New Roman"/>
          <w:color w:val="444444"/>
          <w:szCs w:val="24"/>
          <w:lang w:eastAsia="ru-RU"/>
        </w:rPr>
        <w:br/>
        <w:t>- …;</w:t>
      </w:r>
    </w:p>
    <w:p w14:paraId="7A32D0E6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1C9B13CD" w14:textId="77777777" w:rsidR="005F5BFD" w:rsidRPr="00B57F3E" w:rsidRDefault="005F5BFD" w:rsidP="00B57F3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0" w:name="4"/>
      <w:bookmarkStart w:id="21" w:name="_Toc103767533"/>
      <w:bookmarkEnd w:id="20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Требования к разделению доступа</w:t>
      </w:r>
      <w:bookmarkEnd w:id="21"/>
    </w:p>
    <w:p w14:paraId="04536695" w14:textId="51C7383B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Все опубликованные разделы сайта должны открываться для доступа на чтение без аутентификации пользователя.</w:t>
      </w:r>
      <w:r w:rsidRPr="005F5BFD">
        <w:rPr>
          <w:rFonts w:eastAsia="Times New Roman"/>
          <w:color w:val="444444"/>
          <w:szCs w:val="24"/>
          <w:lang w:eastAsia="ru-RU"/>
        </w:rPr>
        <w:br/>
        <w:t>При попытке входа в закрытый раздел</w:t>
      </w:r>
      <w:r w:rsidR="00825ECF">
        <w:rPr>
          <w:rFonts w:eastAsia="Times New Roman"/>
          <w:color w:val="444444"/>
          <w:szCs w:val="24"/>
          <w:lang w:eastAsia="ru-RU"/>
        </w:rPr>
        <w:t>,</w:t>
      </w:r>
      <w:r w:rsidRPr="005F5BFD">
        <w:rPr>
          <w:rFonts w:eastAsia="Times New Roman"/>
          <w:color w:val="444444"/>
          <w:szCs w:val="24"/>
          <w:lang w:eastAsia="ru-RU"/>
        </w:rPr>
        <w:t xml:space="preserve"> у пользователя</w:t>
      </w:r>
      <w:r w:rsidR="00825ECF">
        <w:rPr>
          <w:rFonts w:eastAsia="Times New Roman"/>
          <w:color w:val="444444"/>
          <w:szCs w:val="24"/>
          <w:lang w:eastAsia="ru-RU"/>
        </w:rPr>
        <w:t>,</w:t>
      </w:r>
      <w:r w:rsidRPr="005F5BFD">
        <w:rPr>
          <w:rFonts w:eastAsia="Times New Roman"/>
          <w:color w:val="444444"/>
          <w:szCs w:val="24"/>
          <w:lang w:eastAsia="ru-RU"/>
        </w:rPr>
        <w:t xml:space="preserve"> не прошедшего аутентификацию, должен быть запрошен логин и пароль.</w:t>
      </w:r>
      <w:r w:rsidRPr="005F5BFD">
        <w:rPr>
          <w:rFonts w:eastAsia="Times New Roman"/>
          <w:color w:val="444444"/>
          <w:szCs w:val="24"/>
          <w:lang w:eastAsia="ru-RU"/>
        </w:rPr>
        <w:br/>
        <w:t>После прохождения аутентификации система должна проверять полномочия пользователя на доступ к запрошенному разделу. Если доступ запрещен, пользователю должно быть выведено сообщение о невозможности доступа в закрытый раздел.</w:t>
      </w:r>
    </w:p>
    <w:p w14:paraId="06E12196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0E932412" w14:textId="4182F4D5" w:rsidR="005F5BFD" w:rsidRPr="00B57F3E" w:rsidRDefault="005F5BFD" w:rsidP="00B57F3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22" w:name="5"/>
      <w:bookmarkStart w:id="23" w:name="_Toc103767534"/>
      <w:bookmarkEnd w:id="22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Требования к видам обеспечения</w:t>
      </w:r>
      <w:bookmarkEnd w:id="23"/>
    </w:p>
    <w:p w14:paraId="57F76B51" w14:textId="77777777" w:rsidR="00B57F3E" w:rsidRPr="00B57F3E" w:rsidRDefault="00B57F3E" w:rsidP="00B57F3E">
      <w:pPr>
        <w:rPr>
          <w:szCs w:val="24"/>
          <w:lang w:eastAsia="ru-RU"/>
        </w:rPr>
      </w:pPr>
    </w:p>
    <w:p w14:paraId="3DDB7405" w14:textId="77777777" w:rsidR="005F5BFD" w:rsidRPr="00B57F3E" w:rsidRDefault="005F5BFD" w:rsidP="00B57F3E">
      <w:pPr>
        <w:rPr>
          <w:b/>
          <w:bCs/>
          <w:szCs w:val="24"/>
        </w:rPr>
      </w:pPr>
      <w:bookmarkStart w:id="24" w:name="5_1"/>
      <w:bookmarkEnd w:id="24"/>
      <w:r w:rsidRPr="00B57F3E">
        <w:rPr>
          <w:b/>
          <w:bCs/>
          <w:szCs w:val="24"/>
        </w:rPr>
        <w:t>Требования к информационному обеспечению</w:t>
      </w:r>
    </w:p>
    <w:p w14:paraId="68E1739F" w14:textId="77777777" w:rsidR="00EC6ED9" w:rsidRPr="00B57F3E" w:rsidRDefault="00EC6ED9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</w:p>
    <w:p w14:paraId="01E0E02E" w14:textId="77777777" w:rsidR="00EC6ED9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хранению данных</w:t>
      </w:r>
      <w:r w:rsidRPr="005F5BFD">
        <w:rPr>
          <w:rFonts w:eastAsia="Times New Roman"/>
          <w:color w:val="444444"/>
          <w:szCs w:val="24"/>
          <w:lang w:eastAsia="ru-RU"/>
        </w:rPr>
        <w:br/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  <w:r w:rsidRPr="005F5BFD">
        <w:rPr>
          <w:rFonts w:eastAsia="Times New Roman"/>
          <w:color w:val="444444"/>
          <w:szCs w:val="24"/>
          <w:lang w:eastAsia="ru-RU"/>
        </w:rPr>
        <w:br/>
        <w:t>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  <w:r w:rsidRPr="005F5BFD">
        <w:rPr>
          <w:rFonts w:eastAsia="Times New Roman"/>
          <w:color w:val="444444"/>
          <w:szCs w:val="24"/>
          <w:lang w:eastAsia="ru-RU"/>
        </w:rPr>
        <w:br/>
      </w:r>
    </w:p>
    <w:p w14:paraId="7989B169" w14:textId="77777777" w:rsidR="00EC6ED9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языкам программирования</w:t>
      </w:r>
      <w:r w:rsidRPr="005F5BFD">
        <w:rPr>
          <w:rFonts w:eastAsia="Times New Roman"/>
          <w:color w:val="444444"/>
          <w:szCs w:val="24"/>
          <w:lang w:eastAsia="ru-RU"/>
        </w:rPr>
        <w:br/>
        <w:t>Для реализации статических страниц и шаблонов должны использоваться языки HTML 4.0 и CSS. Исходный код должен разрабатываться в соответствии со стандартами W3C (HTML 4.0).</w:t>
      </w:r>
      <w:r w:rsidRPr="005F5BFD">
        <w:rPr>
          <w:rFonts w:eastAsia="Times New Roman"/>
          <w:color w:val="444444"/>
          <w:szCs w:val="24"/>
          <w:lang w:eastAsia="ru-RU"/>
        </w:rPr>
        <w:br/>
        <w:t>Для реализации интерактивных элементов клиентской части должны использоваться языки JavaScript и DHTML.</w:t>
      </w:r>
      <w:r w:rsidRPr="005F5BFD">
        <w:rPr>
          <w:rFonts w:eastAsia="Times New Roman"/>
          <w:color w:val="444444"/>
          <w:szCs w:val="24"/>
          <w:lang w:eastAsia="ru-RU"/>
        </w:rPr>
        <w:br/>
        <w:t>Для реализации динамических страниц должен использоваться язык PHP.</w:t>
      </w:r>
      <w:r w:rsidRPr="005F5BFD">
        <w:rPr>
          <w:rFonts w:eastAsia="Times New Roman"/>
          <w:color w:val="444444"/>
          <w:szCs w:val="24"/>
          <w:lang w:eastAsia="ru-RU"/>
        </w:rPr>
        <w:br/>
      </w:r>
    </w:p>
    <w:p w14:paraId="59898C1E" w14:textId="77777777" w:rsidR="00EC6ED9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организации гиперссылок</w:t>
      </w:r>
      <w:r w:rsidRPr="005F5BFD">
        <w:rPr>
          <w:rFonts w:eastAsia="Times New Roman"/>
          <w:color w:val="444444"/>
          <w:szCs w:val="24"/>
          <w:lang w:eastAsia="ru-RU"/>
        </w:rPr>
        <w:br/>
        <w:t>Все ссылки на сайте должны быть относительными (за исключением внешних).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иллюстрациям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Все рисунки и фото объемом более 1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kb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 (кроме элементов дизайна страницы) должны быть выполнены с замещающим текстом. Все рисунки должны быть в формате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gif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 или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jpg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.</w:t>
      </w:r>
      <w:r w:rsidRPr="005F5BFD">
        <w:rPr>
          <w:rFonts w:eastAsia="Times New Roman"/>
          <w:color w:val="444444"/>
          <w:szCs w:val="24"/>
          <w:lang w:eastAsia="ru-RU"/>
        </w:rPr>
        <w:br/>
      </w:r>
    </w:p>
    <w:p w14:paraId="26FEC779" w14:textId="3267F75D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объему одной страницы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Объем одной стандартной загружаемой страницы сайта в среднем не должен превышать 170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kb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.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Объем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flash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-заставки не должен превышать 300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Kb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.</w:t>
      </w:r>
    </w:p>
    <w:p w14:paraId="173736C4" w14:textId="77777777" w:rsidR="005F5BFD" w:rsidRPr="005F5BFD" w:rsidRDefault="005F5BFD" w:rsidP="005F5BFD">
      <w:pPr>
        <w:shd w:val="clear" w:color="auto" w:fill="FFFFFF"/>
        <w:spacing w:after="0" w:line="450" w:lineRule="atLeast"/>
        <w:outlineLvl w:val="2"/>
        <w:rPr>
          <w:rFonts w:eastAsia="Times New Roman"/>
          <w:b/>
          <w:bCs/>
          <w:color w:val="444444"/>
          <w:szCs w:val="24"/>
          <w:lang w:eastAsia="ru-RU"/>
        </w:rPr>
      </w:pPr>
      <w:bookmarkStart w:id="25" w:name="5_2"/>
      <w:bookmarkStart w:id="26" w:name="_Toc103767535"/>
      <w:bookmarkEnd w:id="25"/>
      <w:r w:rsidRPr="005F5BFD">
        <w:rPr>
          <w:rFonts w:eastAsia="Times New Roman"/>
          <w:b/>
          <w:bCs/>
          <w:color w:val="444444"/>
          <w:szCs w:val="24"/>
          <w:lang w:eastAsia="ru-RU"/>
        </w:rPr>
        <w:lastRenderedPageBreak/>
        <w:t>Требования к программному обеспечению</w:t>
      </w:r>
      <w:bookmarkEnd w:id="26"/>
    </w:p>
    <w:p w14:paraId="50992B91" w14:textId="77777777" w:rsidR="00EC6ED9" w:rsidRPr="00B57F3E" w:rsidRDefault="00EC6ED9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</w:p>
    <w:p w14:paraId="08CA163A" w14:textId="77777777" w:rsidR="00EC6ED9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программному обеспечению серверной части</w:t>
      </w:r>
      <w:r w:rsidRPr="005F5BFD">
        <w:rPr>
          <w:rFonts w:eastAsia="Times New Roman"/>
          <w:color w:val="444444"/>
          <w:szCs w:val="24"/>
          <w:lang w:eastAsia="ru-RU"/>
        </w:rPr>
        <w:br/>
        <w:t>Для функционирования сайта необходимо следующее программное обеспечение:</w:t>
      </w:r>
      <w:r w:rsidRPr="005F5BFD">
        <w:rPr>
          <w:rFonts w:eastAsia="Times New Roman"/>
          <w:color w:val="444444"/>
          <w:szCs w:val="24"/>
          <w:lang w:eastAsia="ru-RU"/>
        </w:rPr>
        <w:br/>
        <w:t>- Операционная система – Windows XP и Windows Server 2003;</w:t>
      </w:r>
      <w:r w:rsidRPr="005F5BFD">
        <w:rPr>
          <w:rFonts w:eastAsia="Times New Roman"/>
          <w:color w:val="444444"/>
          <w:szCs w:val="24"/>
          <w:lang w:eastAsia="ru-RU"/>
        </w:rPr>
        <w:br/>
        <w:t>- Веб-сервер – Apache версии не ниже 1.3.26;</w:t>
      </w:r>
      <w:r w:rsidRPr="005F5BFD">
        <w:rPr>
          <w:rFonts w:eastAsia="Times New Roman"/>
          <w:color w:val="444444"/>
          <w:szCs w:val="24"/>
          <w:lang w:eastAsia="ru-RU"/>
        </w:rPr>
        <w:br/>
        <w:t>- СУБД – MySQL версии не ниже 3.23;</w:t>
      </w:r>
      <w:r w:rsidRPr="005F5BFD">
        <w:rPr>
          <w:rFonts w:eastAsia="Times New Roman"/>
          <w:color w:val="444444"/>
          <w:szCs w:val="24"/>
          <w:lang w:eastAsia="ru-RU"/>
        </w:rPr>
        <w:br/>
      </w:r>
    </w:p>
    <w:p w14:paraId="3C3CAD75" w14:textId="1F292701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клиентскому программному обеспечению</w:t>
      </w:r>
      <w:r w:rsidRPr="005F5BFD">
        <w:rPr>
          <w:rFonts w:eastAsia="Times New Roman"/>
          <w:color w:val="444444"/>
          <w:szCs w:val="24"/>
          <w:lang w:eastAsia="ru-RU"/>
        </w:rPr>
        <w:br/>
        <w:t>Сайт должен быть доступен для полнофункционального просмотра с помощью следующих браузеров:</w:t>
      </w:r>
      <w:r w:rsidRPr="005F5BFD">
        <w:rPr>
          <w:rFonts w:eastAsia="Times New Roman"/>
          <w:color w:val="444444"/>
          <w:szCs w:val="24"/>
          <w:lang w:eastAsia="ru-RU"/>
        </w:rPr>
        <w:br/>
        <w:t>• MS IE 5.0 и выше;</w:t>
      </w:r>
      <w:r w:rsidRPr="005F5BFD">
        <w:rPr>
          <w:rFonts w:eastAsia="Times New Roman"/>
          <w:color w:val="444444"/>
          <w:szCs w:val="24"/>
          <w:lang w:eastAsia="ru-RU"/>
        </w:rPr>
        <w:br/>
        <w:t>• Opera 6.0 и выше;</w:t>
      </w:r>
      <w:r w:rsidRPr="005F5BFD">
        <w:rPr>
          <w:rFonts w:eastAsia="Times New Roman"/>
          <w:color w:val="444444"/>
          <w:szCs w:val="24"/>
          <w:lang w:eastAsia="ru-RU"/>
        </w:rPr>
        <w:br/>
        <w:t>• Mozilla Firefox 1.0;</w:t>
      </w:r>
      <w:r w:rsidRPr="005F5BFD">
        <w:rPr>
          <w:rFonts w:eastAsia="Times New Roman"/>
          <w:color w:val="444444"/>
          <w:szCs w:val="24"/>
          <w:lang w:eastAsia="ru-RU"/>
        </w:rPr>
        <w:br/>
        <w:t>• Mozilla 1.7.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Сайт должен быть работоспособен (информация, расположенная на нем, должна быть доступна) при отключении в браузере поддержки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flash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 и JavaScript.</w:t>
      </w:r>
    </w:p>
    <w:p w14:paraId="7ED73A71" w14:textId="77777777" w:rsidR="005F5BFD" w:rsidRPr="005F5BFD" w:rsidRDefault="005F5BFD" w:rsidP="005F5BFD">
      <w:pPr>
        <w:shd w:val="clear" w:color="auto" w:fill="FFFFFF"/>
        <w:spacing w:after="0" w:line="450" w:lineRule="atLeast"/>
        <w:outlineLvl w:val="2"/>
        <w:rPr>
          <w:rFonts w:eastAsia="Times New Roman"/>
          <w:b/>
          <w:bCs/>
          <w:color w:val="444444"/>
          <w:szCs w:val="24"/>
          <w:lang w:eastAsia="ru-RU"/>
        </w:rPr>
      </w:pPr>
      <w:bookmarkStart w:id="27" w:name="5_3"/>
      <w:bookmarkStart w:id="28" w:name="_Toc103767536"/>
      <w:bookmarkEnd w:id="27"/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техническому обеспечению</w:t>
      </w:r>
      <w:bookmarkEnd w:id="28"/>
    </w:p>
    <w:p w14:paraId="21E9F232" w14:textId="77777777" w:rsidR="005F5BFD" w:rsidRPr="005F5BFD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Для функционирования сайта необходимо следующее техническое обеспечение со следующими минимальными характеристиками: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- процессор – Intel Pentium III 1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Ghz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;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- оперативная память – 512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Mb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 RAM;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- жесткий диск - 20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Gb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 xml:space="preserve"> HDD.</w:t>
      </w:r>
      <w:r w:rsidRPr="005F5BFD">
        <w:rPr>
          <w:rFonts w:eastAsia="Times New Roman"/>
          <w:color w:val="444444"/>
          <w:szCs w:val="24"/>
          <w:lang w:eastAsia="ru-RU"/>
        </w:rPr>
        <w:br/>
        <w:t>- т.д.;</w:t>
      </w:r>
      <w:r w:rsidRPr="005F5BFD">
        <w:rPr>
          <w:rFonts w:eastAsia="Times New Roman"/>
          <w:color w:val="444444"/>
          <w:szCs w:val="24"/>
          <w:lang w:eastAsia="ru-RU"/>
        </w:rPr>
        <w:br/>
        <w:t>- пр.</w:t>
      </w:r>
    </w:p>
    <w:p w14:paraId="26FD266E" w14:textId="77777777" w:rsidR="005F5BFD" w:rsidRPr="005F5BFD" w:rsidRDefault="005F5BFD" w:rsidP="005F5BFD">
      <w:pPr>
        <w:shd w:val="clear" w:color="auto" w:fill="FFFFFF"/>
        <w:spacing w:after="0" w:line="450" w:lineRule="atLeast"/>
        <w:outlineLvl w:val="2"/>
        <w:rPr>
          <w:rFonts w:eastAsia="Times New Roman"/>
          <w:b/>
          <w:bCs/>
          <w:color w:val="444444"/>
          <w:szCs w:val="24"/>
          <w:lang w:eastAsia="ru-RU"/>
        </w:rPr>
      </w:pPr>
      <w:bookmarkStart w:id="29" w:name="5_4"/>
      <w:bookmarkStart w:id="30" w:name="_Toc103767537"/>
      <w:bookmarkEnd w:id="29"/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лингвистическому обеспечению</w:t>
      </w:r>
      <w:bookmarkEnd w:id="30"/>
    </w:p>
    <w:p w14:paraId="58B821A0" w14:textId="4BC35FC6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Сайт должен выполняться на русском и английском языках. Должна быть предусмотрена возможность переключения между русским и английским языками на любой из страниц сайта.</w:t>
      </w:r>
    </w:p>
    <w:p w14:paraId="213E0B52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2AEEE4E6" w14:textId="77777777" w:rsidR="005F5BFD" w:rsidRPr="005F5BFD" w:rsidRDefault="005F5BFD" w:rsidP="005F5BFD">
      <w:pPr>
        <w:shd w:val="clear" w:color="auto" w:fill="FFFFFF"/>
        <w:spacing w:after="0" w:line="450" w:lineRule="atLeast"/>
        <w:outlineLvl w:val="2"/>
        <w:rPr>
          <w:rFonts w:eastAsia="Times New Roman"/>
          <w:b/>
          <w:bCs/>
          <w:color w:val="444444"/>
          <w:szCs w:val="24"/>
          <w:lang w:eastAsia="ru-RU"/>
        </w:rPr>
      </w:pPr>
      <w:bookmarkStart w:id="31" w:name="5_5"/>
      <w:bookmarkStart w:id="32" w:name="_Toc103767538"/>
      <w:bookmarkEnd w:id="31"/>
      <w:r w:rsidRPr="005F5BFD">
        <w:rPr>
          <w:rFonts w:eastAsia="Times New Roman"/>
          <w:b/>
          <w:bCs/>
          <w:color w:val="444444"/>
          <w:szCs w:val="24"/>
          <w:lang w:eastAsia="ru-RU"/>
        </w:rPr>
        <w:t>Требования к эргономике и технической эстетике</w:t>
      </w:r>
      <w:bookmarkEnd w:id="32"/>
    </w:p>
    <w:p w14:paraId="29D00301" w14:textId="6444FAD7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Сайт должен быть оптимизирован для просмотра при разрешении 1024*768, 1280*1024 без горизонтальной полосы прокрутки и без пустых (белых) полей для основных типов разрешения.</w:t>
      </w:r>
      <w:r w:rsidRPr="005F5BFD">
        <w:rPr>
          <w:rFonts w:eastAsia="Times New Roman"/>
          <w:color w:val="444444"/>
          <w:szCs w:val="24"/>
          <w:lang w:eastAsia="ru-RU"/>
        </w:rPr>
        <w:br/>
        <w:t>Элементы управления должны быть сгруппированы однотипно – горизонтально либо вертикально – на всех страницах.</w:t>
      </w:r>
      <w:r w:rsidRPr="005F5BFD">
        <w:rPr>
          <w:rFonts w:eastAsia="Times New Roman"/>
          <w:color w:val="444444"/>
          <w:szCs w:val="24"/>
          <w:lang w:eastAsia="ru-RU"/>
        </w:rPr>
        <w:br/>
        <w:t>На каждой странице должны отображаться логотип компании и контактная информация.</w:t>
      </w:r>
      <w:r w:rsidRPr="005F5BFD">
        <w:rPr>
          <w:rFonts w:eastAsia="Times New Roman"/>
          <w:color w:val="444444"/>
          <w:szCs w:val="24"/>
          <w:lang w:eastAsia="ru-RU"/>
        </w:rPr>
        <w:br/>
        <w:t>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использование одинаковых процедур управления и навигационных элементов для выполнения однотипных операций.</w:t>
      </w:r>
    </w:p>
    <w:p w14:paraId="4557F0D5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2C1000BA" w14:textId="77777777" w:rsidR="005F5BFD" w:rsidRPr="00B57F3E" w:rsidRDefault="005F5BFD" w:rsidP="00B57F3E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3" w:name="6"/>
      <w:bookmarkStart w:id="34" w:name="_Toc103767539"/>
      <w:bookmarkEnd w:id="33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Требования к приемке-сдаче проекта</w:t>
      </w:r>
      <w:bookmarkEnd w:id="34"/>
    </w:p>
    <w:p w14:paraId="7CF89E5B" w14:textId="77777777" w:rsidR="005F5BFD" w:rsidRPr="00B57F3E" w:rsidRDefault="005F5BFD" w:rsidP="00B57F3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5" w:name="6_1"/>
      <w:bookmarkStart w:id="36" w:name="_Toc103767540"/>
      <w:bookmarkEnd w:id="35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Требования к наполнению информацией</w:t>
      </w:r>
      <w:bookmarkEnd w:id="36"/>
    </w:p>
    <w:p w14:paraId="0DFD5514" w14:textId="77777777" w:rsidR="00EC6ED9" w:rsidRPr="00B57F3E" w:rsidRDefault="00EC6ED9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</w:p>
    <w:p w14:paraId="351C78BD" w14:textId="77777777" w:rsidR="00EC6ED9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Общие требования к информационному наполнению</w:t>
      </w:r>
      <w:r w:rsidRPr="005F5BFD">
        <w:rPr>
          <w:rFonts w:eastAsia="Times New Roman"/>
          <w:color w:val="444444"/>
          <w:szCs w:val="24"/>
          <w:lang w:eastAsia="ru-RU"/>
        </w:rPr>
        <w:br/>
        <w:t>В рамках работ по данному проекту Исполнитель обеспечивает наполнение разделов сайта предоставленными Заказчиком материалами в порядке, указанном в п. 6.1.2.</w:t>
      </w:r>
      <w:r w:rsidRPr="005F5BFD">
        <w:rPr>
          <w:rFonts w:eastAsia="Times New Roman"/>
          <w:color w:val="444444"/>
          <w:szCs w:val="24"/>
          <w:lang w:eastAsia="ru-RU"/>
        </w:rPr>
        <w:br/>
      </w:r>
      <w:r w:rsidRPr="005F5BFD">
        <w:rPr>
          <w:rFonts w:eastAsia="Times New Roman"/>
          <w:color w:val="444444"/>
          <w:szCs w:val="24"/>
          <w:lang w:eastAsia="ru-RU"/>
        </w:rPr>
        <w:lastRenderedPageBreak/>
        <w:t>Исполнитель обеспечивает обработку иллюстраций для приведения их в соответствие с техническими требованиями и HTML-верстку подготовленных материалов. Сканирование, набор и правка-вычитка текстов, ретушь, монтаж, перевод и другие работы могут быть выполнены Исполнителем на основании дополнительного соглашения (после просмотра имеющихся у заказчика материалов).</w:t>
      </w:r>
      <w:r w:rsidRPr="005F5BFD">
        <w:rPr>
          <w:rFonts w:eastAsia="Times New Roman"/>
          <w:color w:val="444444"/>
          <w:szCs w:val="24"/>
          <w:lang w:eastAsia="ru-RU"/>
        </w:rPr>
        <w:br/>
        <w:t>После сдачи системы в эксплуатацию информационное наполнение разделов, осуществляется на основании договора на поддержку сайта.</w:t>
      </w:r>
      <w:r w:rsidRPr="005F5BFD">
        <w:rPr>
          <w:rFonts w:eastAsia="Times New Roman"/>
          <w:color w:val="444444"/>
          <w:szCs w:val="24"/>
          <w:lang w:eastAsia="ru-RU"/>
        </w:rPr>
        <w:br/>
        <w:t>Объем текста и количество иллюстраций в других типах разделов определяется предусмотренной настоящим ТЗ структурой данных и уточняется на этапе согласования дизайн-концепции.</w:t>
      </w:r>
      <w:r w:rsidRPr="005F5BFD">
        <w:rPr>
          <w:rFonts w:eastAsia="Times New Roman"/>
          <w:color w:val="444444"/>
          <w:szCs w:val="24"/>
          <w:lang w:eastAsia="ru-RU"/>
        </w:rPr>
        <w:br/>
      </w:r>
    </w:p>
    <w:p w14:paraId="68E01180" w14:textId="2050A7F4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b/>
          <w:bCs/>
          <w:color w:val="444444"/>
          <w:szCs w:val="24"/>
          <w:lang w:eastAsia="ru-RU"/>
        </w:rPr>
        <w:t>Порядок предоставления информационного наполнения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Заказчик предоставляет материалы в электронной форме в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zip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-архиве, содержащем дерево директорий, соответствующих структуре сайта.</w:t>
      </w:r>
      <w:r w:rsidRPr="005F5BFD">
        <w:rPr>
          <w:rFonts w:eastAsia="Times New Roman"/>
          <w:color w:val="444444"/>
          <w:szCs w:val="24"/>
          <w:lang w:eastAsia="ru-RU"/>
        </w:rPr>
        <w:br/>
        <w:t>В каждой директории размещается набор документов в формате MS Word – по одному документу на каждый информационный модуль, информационные блоки которого опубликованы в соответствующем разделе. Не допускается размещение текста в виде графических изображений или иных нетекстовых элементов.</w:t>
      </w:r>
      <w:r w:rsidRPr="005F5BFD">
        <w:rPr>
          <w:rFonts w:eastAsia="Times New Roman"/>
          <w:color w:val="444444"/>
          <w:szCs w:val="24"/>
          <w:lang w:eastAsia="ru-RU"/>
        </w:rPr>
        <w:br/>
        <w:t>Изображения могут быть размещены как в тексте внутри файла, так и в виде отдельного изображения. Однако, в последнем случае текст должен содержать ссылку на изображение в виде указания пути и названия файла изображения.</w:t>
      </w:r>
      <w:r w:rsidRPr="005F5BFD">
        <w:rPr>
          <w:rFonts w:eastAsia="Times New Roman"/>
          <w:color w:val="444444"/>
          <w:szCs w:val="24"/>
          <w:lang w:eastAsia="ru-RU"/>
        </w:rPr>
        <w:br/>
        <w:t>Для каждого информационного модуля структура документа должна соответствовать шаблонам, предоставляемым Исполнителем до начала этапа предоставления материалов.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Материалы для первоначального наполнения разделов должны быть полностью представлены Исполнителю в сроки, установленные планом-графиком работ. Допускается передача материалов частями, в нескольких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zip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-файлах, соответствующих приведенным требованиям.</w:t>
      </w:r>
      <w:r w:rsidRPr="005F5BFD">
        <w:rPr>
          <w:rFonts w:eastAsia="Times New Roman"/>
          <w:color w:val="444444"/>
          <w:szCs w:val="24"/>
          <w:lang w:eastAsia="ru-RU"/>
        </w:rPr>
        <w:br/>
        <w:t>Передача материалов в объеме и формате, соответствующем настоящему ТЗ закрепляется подписанием Акта о передаче информационного наполнения.</w:t>
      </w:r>
      <w:r w:rsidRPr="005F5BFD">
        <w:rPr>
          <w:rFonts w:eastAsia="Times New Roman"/>
          <w:color w:val="444444"/>
          <w:szCs w:val="24"/>
          <w:lang w:eastAsia="ru-RU"/>
        </w:rPr>
        <w:br/>
        <w:t>Любые изменения информационного наполнения силами Исполнителя после подписания данного Акта допускаются только на основании отдельного соглашения за дополнительную плату.</w:t>
      </w:r>
      <w:r w:rsidRPr="005F5BFD">
        <w:rPr>
          <w:rFonts w:eastAsia="Times New Roman"/>
          <w:color w:val="444444"/>
          <w:szCs w:val="24"/>
          <w:lang w:eastAsia="ru-RU"/>
        </w:rPr>
        <w:br/>
        <w:t>Информационные материалы, не предоставленные Заказчиком в сроки, установленные планом-графиком работ, размещаются Исполнителем по гарантийному письму Исполнителя в течение 2-х недель после сдачи-приемки проекта. На эту часть информационных материалов также накладываются требования к формату предоставления, изложенные выше.</w:t>
      </w:r>
    </w:p>
    <w:p w14:paraId="51480572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770C52DC" w14:textId="77777777" w:rsidR="005F5BFD" w:rsidRPr="00B57F3E" w:rsidRDefault="005F5BFD" w:rsidP="00B57F3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7" w:name="6_2"/>
      <w:bookmarkStart w:id="38" w:name="_Toc103767541"/>
      <w:bookmarkEnd w:id="37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Требования к персоналу</w:t>
      </w:r>
      <w:bookmarkEnd w:id="38"/>
    </w:p>
    <w:p w14:paraId="2ED3A953" w14:textId="5305BD08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IE 6.0 или выше).</w:t>
      </w:r>
    </w:p>
    <w:p w14:paraId="1E31B4D9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0913A21B" w14:textId="77777777" w:rsidR="005F5BFD" w:rsidRPr="00B57F3E" w:rsidRDefault="005F5BFD" w:rsidP="00B57F3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39" w:name="6_3"/>
      <w:bookmarkStart w:id="40" w:name="_Toc103767542"/>
      <w:bookmarkEnd w:id="39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Порядок предоставления дистрибутива</w:t>
      </w:r>
      <w:bookmarkEnd w:id="40"/>
    </w:p>
    <w:p w14:paraId="513EAE30" w14:textId="76673187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По окончании разработки Исполнитель должен предоставить Заказчику дистрибутив системы в составе:</w:t>
      </w:r>
      <w:r w:rsidRPr="005F5BFD">
        <w:rPr>
          <w:rFonts w:eastAsia="Times New Roman"/>
          <w:color w:val="444444"/>
          <w:szCs w:val="24"/>
          <w:lang w:eastAsia="ru-RU"/>
        </w:rPr>
        <w:br/>
        <w:t>-</w:t>
      </w:r>
      <w:r w:rsidR="00474BC1">
        <w:rPr>
          <w:rFonts w:eastAsia="Times New Roman"/>
          <w:color w:val="444444"/>
          <w:szCs w:val="24"/>
          <w:lang w:eastAsia="ru-RU"/>
        </w:rPr>
        <w:t xml:space="preserve"> </w:t>
      </w:r>
      <w:r w:rsidRPr="005F5BFD">
        <w:rPr>
          <w:rFonts w:eastAsia="Times New Roman"/>
          <w:color w:val="444444"/>
          <w:szCs w:val="24"/>
          <w:lang w:eastAsia="ru-RU"/>
        </w:rPr>
        <w:t>архив с исходными кодами всех программных модулей и разделов сайта;</w:t>
      </w:r>
      <w:r w:rsidRPr="005F5BFD">
        <w:rPr>
          <w:rFonts w:eastAsia="Times New Roman"/>
          <w:color w:val="444444"/>
          <w:szCs w:val="24"/>
          <w:lang w:eastAsia="ru-RU"/>
        </w:rPr>
        <w:br/>
        <w:t>- дамп проектной базы данных с актуальной информацией.</w:t>
      </w:r>
      <w:r w:rsidRPr="005F5BFD">
        <w:rPr>
          <w:rFonts w:eastAsia="Times New Roman"/>
          <w:color w:val="444444"/>
          <w:szCs w:val="24"/>
          <w:lang w:eastAsia="ru-RU"/>
        </w:rPr>
        <w:br/>
        <w:t>Дистрибутив предоставляется на CD-диске в виде файлового архива.</w:t>
      </w:r>
    </w:p>
    <w:p w14:paraId="673E4C26" w14:textId="77777777" w:rsidR="00EC6ED9" w:rsidRPr="005F5BFD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6CAD531B" w14:textId="77777777" w:rsidR="005F5BFD" w:rsidRPr="00B57F3E" w:rsidRDefault="005F5BFD" w:rsidP="00B57F3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id="41" w:name="6_4"/>
      <w:bookmarkStart w:id="42" w:name="_Toc103767543"/>
      <w:bookmarkEnd w:id="41"/>
      <w:r w:rsidRPr="00B57F3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  <w:t>Порядок переноса сайта на технические средства заказчика</w:t>
      </w:r>
      <w:bookmarkEnd w:id="42"/>
    </w:p>
    <w:p w14:paraId="505A33AF" w14:textId="298D1E9C" w:rsidR="005F5BFD" w:rsidRPr="00B57F3E" w:rsidRDefault="005F5BF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5F5BFD">
        <w:rPr>
          <w:rFonts w:eastAsia="Times New Roman"/>
          <w:color w:val="444444"/>
          <w:szCs w:val="24"/>
          <w:lang w:eastAsia="ru-RU"/>
        </w:rPr>
        <w:t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</w:t>
      </w:r>
      <w:r w:rsidRPr="005F5BFD">
        <w:rPr>
          <w:rFonts w:eastAsia="Times New Roman"/>
          <w:color w:val="444444"/>
          <w:szCs w:val="24"/>
          <w:lang w:eastAsia="ru-RU"/>
        </w:rPr>
        <w:br/>
        <w:t xml:space="preserve">Перед осуществлением переноса Заказчик обеспечивает удаленный </w:t>
      </w:r>
      <w:proofErr w:type="spellStart"/>
      <w:r w:rsidRPr="005F5BFD">
        <w:rPr>
          <w:rFonts w:eastAsia="Times New Roman"/>
          <w:color w:val="444444"/>
          <w:szCs w:val="24"/>
          <w:lang w:eastAsia="ru-RU"/>
        </w:rPr>
        <w:t>shell</w:t>
      </w:r>
      <w:proofErr w:type="spellEnd"/>
      <w:r w:rsidRPr="005F5BFD">
        <w:rPr>
          <w:rFonts w:eastAsia="Times New Roman"/>
          <w:color w:val="444444"/>
          <w:szCs w:val="24"/>
          <w:lang w:eastAsia="ru-RU"/>
        </w:rPr>
        <w:t>-доступ</w:t>
      </w:r>
      <w:r w:rsidR="00EC6ED9" w:rsidRPr="00B57F3E">
        <w:rPr>
          <w:rFonts w:eastAsia="Times New Roman"/>
          <w:color w:val="444444"/>
          <w:szCs w:val="24"/>
          <w:lang w:eastAsia="ru-RU"/>
        </w:rPr>
        <w:t>*</w:t>
      </w:r>
      <w:r w:rsidRPr="005F5BFD">
        <w:rPr>
          <w:rFonts w:eastAsia="Times New Roman"/>
          <w:color w:val="444444"/>
          <w:szCs w:val="24"/>
          <w:lang w:eastAsia="ru-RU"/>
        </w:rPr>
        <w:t xml:space="preserve"> к веб-серверу и доступ к базе данных сайта.</w:t>
      </w:r>
    </w:p>
    <w:p w14:paraId="25DBFD72" w14:textId="77777777" w:rsidR="00EC6ED9" w:rsidRPr="00B57F3E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5A7E7557" w14:textId="7EDF3C9F" w:rsidR="00EC6ED9" w:rsidRPr="00B57F3E" w:rsidRDefault="00EC6ED9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  <w:r w:rsidRPr="00B57F3E">
        <w:rPr>
          <w:rFonts w:eastAsia="Times New Roman"/>
          <w:color w:val="444444"/>
          <w:szCs w:val="24"/>
          <w:lang w:eastAsia="ru-RU"/>
        </w:rPr>
        <w:t xml:space="preserve">*SH (Secure </w:t>
      </w:r>
      <w:proofErr w:type="spellStart"/>
      <w:r w:rsidRPr="00B57F3E">
        <w:rPr>
          <w:rFonts w:eastAsia="Times New Roman"/>
          <w:color w:val="444444"/>
          <w:szCs w:val="24"/>
          <w:lang w:eastAsia="ru-RU"/>
        </w:rPr>
        <w:t>SHell</w:t>
      </w:r>
      <w:proofErr w:type="spellEnd"/>
      <w:r w:rsidRPr="00B57F3E">
        <w:rPr>
          <w:rFonts w:eastAsia="Times New Roman"/>
          <w:color w:val="444444"/>
          <w:szCs w:val="24"/>
          <w:lang w:eastAsia="ru-RU"/>
        </w:rPr>
        <w:t xml:space="preserve"> - защищенная оболочка) — сетевой протокол прикладного уровня, </w:t>
      </w:r>
      <w:proofErr w:type="spellStart"/>
      <w:r w:rsidRPr="00B57F3E">
        <w:rPr>
          <w:rFonts w:eastAsia="Times New Roman"/>
          <w:color w:val="444444"/>
          <w:szCs w:val="24"/>
          <w:lang w:eastAsia="ru-RU"/>
        </w:rPr>
        <w:t>предназначеный</w:t>
      </w:r>
      <w:proofErr w:type="spellEnd"/>
      <w:r w:rsidRPr="00B57F3E">
        <w:rPr>
          <w:rFonts w:eastAsia="Times New Roman"/>
          <w:color w:val="444444"/>
          <w:szCs w:val="24"/>
          <w:lang w:eastAsia="ru-RU"/>
        </w:rPr>
        <w:t xml:space="preserve"> для безопасного удаленного доступа к UNIX-системам. Данный протокол эффективен тем, что шифрует всю передаваемую информацию по сети. По умолчанию, используется 22-й порт.</w:t>
      </w:r>
    </w:p>
    <w:p w14:paraId="55258F07" w14:textId="1CECF5B5" w:rsidR="00F5131D" w:rsidRPr="00B57F3E" w:rsidRDefault="00F5131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499AE563" w14:textId="565EEF7D" w:rsidR="00F5131D" w:rsidRPr="00B57F3E" w:rsidRDefault="00F5131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1316772A" w14:textId="5FE6372F" w:rsidR="00F5131D" w:rsidRPr="00B57F3E" w:rsidRDefault="00F5131D" w:rsidP="005F5BFD">
      <w:pPr>
        <w:shd w:val="clear" w:color="auto" w:fill="FFFFFF"/>
        <w:spacing w:after="0" w:line="240" w:lineRule="auto"/>
        <w:rPr>
          <w:rFonts w:eastAsia="Times New Roman"/>
          <w:color w:val="444444"/>
          <w:szCs w:val="24"/>
          <w:lang w:eastAsia="ru-RU"/>
        </w:rPr>
      </w:pPr>
    </w:p>
    <w:p w14:paraId="1DDFF75E" w14:textId="7051A443" w:rsidR="00F5131D" w:rsidRPr="00B57F3E" w:rsidRDefault="00F5131D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  <w:r w:rsidRPr="00B57F3E">
        <w:rPr>
          <w:rFonts w:eastAsia="Times New Roman"/>
          <w:b/>
          <w:bCs/>
          <w:color w:val="444444"/>
          <w:szCs w:val="24"/>
          <w:lang w:eastAsia="ru-RU"/>
        </w:rPr>
        <w:t>Согласовано:</w:t>
      </w:r>
    </w:p>
    <w:p w14:paraId="0717A045" w14:textId="306C2958" w:rsidR="00F5131D" w:rsidRPr="00B57F3E" w:rsidRDefault="00F5131D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</w:p>
    <w:p w14:paraId="407AEA3D" w14:textId="5CF5A02D" w:rsidR="00F5131D" w:rsidRPr="005F5BFD" w:rsidRDefault="00F5131D" w:rsidP="005F5BFD">
      <w:pPr>
        <w:shd w:val="clear" w:color="auto" w:fill="FFFFFF"/>
        <w:spacing w:after="0" w:line="240" w:lineRule="auto"/>
        <w:rPr>
          <w:rFonts w:eastAsia="Times New Roman"/>
          <w:b/>
          <w:bCs/>
          <w:color w:val="444444"/>
          <w:szCs w:val="24"/>
          <w:lang w:eastAsia="ru-RU"/>
        </w:rPr>
      </w:pPr>
      <w:r w:rsidRPr="00B57F3E">
        <w:rPr>
          <w:rFonts w:eastAsia="Times New Roman"/>
          <w:b/>
          <w:bCs/>
          <w:color w:val="444444"/>
          <w:szCs w:val="24"/>
          <w:lang w:eastAsia="ru-RU"/>
        </w:rPr>
        <w:t>Начальник отдела маркетинга    ____________________ Семёнов А.А.</w:t>
      </w:r>
    </w:p>
    <w:sectPr w:rsidR="00F5131D" w:rsidRPr="005F5BFD" w:rsidSect="005C7E66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40A44" w14:textId="77777777" w:rsidR="00270D39" w:rsidRDefault="00270D39" w:rsidP="005C7E66">
      <w:pPr>
        <w:spacing w:after="0" w:line="240" w:lineRule="auto"/>
      </w:pPr>
      <w:r>
        <w:separator/>
      </w:r>
    </w:p>
  </w:endnote>
  <w:endnote w:type="continuationSeparator" w:id="0">
    <w:p w14:paraId="1B0F54FB" w14:textId="77777777" w:rsidR="00270D39" w:rsidRDefault="00270D39" w:rsidP="005C7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051673"/>
      <w:docPartObj>
        <w:docPartGallery w:val="Page Numbers (Bottom of Page)"/>
        <w:docPartUnique/>
      </w:docPartObj>
    </w:sdtPr>
    <w:sdtEndPr/>
    <w:sdtContent>
      <w:p w14:paraId="1524C753" w14:textId="66E537F0" w:rsidR="005C7E66" w:rsidRDefault="005C7E6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54614" w14:textId="77777777" w:rsidR="005C7E66" w:rsidRDefault="005C7E6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D7EFA" w14:textId="77777777" w:rsidR="00270D39" w:rsidRDefault="00270D39" w:rsidP="005C7E66">
      <w:pPr>
        <w:spacing w:after="0" w:line="240" w:lineRule="auto"/>
      </w:pPr>
      <w:r>
        <w:separator/>
      </w:r>
    </w:p>
  </w:footnote>
  <w:footnote w:type="continuationSeparator" w:id="0">
    <w:p w14:paraId="358377F7" w14:textId="77777777" w:rsidR="00270D39" w:rsidRDefault="00270D39" w:rsidP="005C7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E7DB2"/>
    <w:multiLevelType w:val="multilevel"/>
    <w:tmpl w:val="DAF6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31"/>
    <w:rsid w:val="00102E45"/>
    <w:rsid w:val="00270D39"/>
    <w:rsid w:val="00474BC1"/>
    <w:rsid w:val="005C7E66"/>
    <w:rsid w:val="005F5BFD"/>
    <w:rsid w:val="00825ECF"/>
    <w:rsid w:val="00B57F3E"/>
    <w:rsid w:val="00EC6ED9"/>
    <w:rsid w:val="00F5131D"/>
    <w:rsid w:val="00FB531F"/>
    <w:rsid w:val="00F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16BC"/>
  <w15:chartTrackingRefBased/>
  <w15:docId w15:val="{7ADCB253-6CCC-4167-9633-5A1101A5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7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7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F5BF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F5BFD"/>
    <w:rPr>
      <w:rFonts w:eastAsia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F5BF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F5BF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5">
    <w:name w:val="Strong"/>
    <w:basedOn w:val="a0"/>
    <w:uiPriority w:val="22"/>
    <w:qFormat/>
    <w:rsid w:val="005F5BF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57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7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57F3E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7F3E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B57F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7F3E"/>
    <w:pPr>
      <w:spacing w:after="100"/>
      <w:ind w:left="240"/>
    </w:pPr>
  </w:style>
  <w:style w:type="paragraph" w:styleId="a7">
    <w:name w:val="header"/>
    <w:basedOn w:val="a"/>
    <w:link w:val="a8"/>
    <w:uiPriority w:val="99"/>
    <w:unhideWhenUsed/>
    <w:rsid w:val="005C7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C7E66"/>
  </w:style>
  <w:style w:type="paragraph" w:styleId="a9">
    <w:name w:val="footer"/>
    <w:basedOn w:val="a"/>
    <w:link w:val="aa"/>
    <w:uiPriority w:val="99"/>
    <w:unhideWhenUsed/>
    <w:rsid w:val="005C7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C7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802A8-2392-4CC1-B4A2-0FF89EB45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</Pages>
  <Words>3420</Words>
  <Characters>19496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Зуриев</dc:creator>
  <cp:keywords/>
  <dc:description/>
  <cp:lastModifiedBy>Игорь Зуриев</cp:lastModifiedBy>
  <cp:revision>5</cp:revision>
  <dcterms:created xsi:type="dcterms:W3CDTF">2022-05-18T08:33:00Z</dcterms:created>
  <dcterms:modified xsi:type="dcterms:W3CDTF">2022-05-18T10:28:00Z</dcterms:modified>
</cp:coreProperties>
</file>