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E35E41">
      <w:r>
        <w:t xml:space="preserve">ссылка на трансляцию youtube здесь: </w:t>
      </w:r>
      <w:hyperlink r:id="rId4" w:tgtFrame="_blank" w:history="1">
        <w:r>
          <w:rPr>
            <w:rStyle w:val="a3"/>
          </w:rPr>
          <w:t>https://youtu.be/bp2Fa7gQNcY</w:t>
        </w:r>
      </w:hyperlink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41"/>
    <w:rsid w:val="001F0697"/>
    <w:rsid w:val="00E35E41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0B4400-3BAE-43CC-A3D2-E1252E09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5E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p2Fa7gQNc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2022-11-09T09:58:00Z</dcterms:created>
  <dcterms:modified xsi:type="dcterms:W3CDTF">2022-11-09T09:59:00Z</dcterms:modified>
</cp:coreProperties>
</file>