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F08" w:rsidRPr="008D5F08" w:rsidRDefault="008D5F08" w:rsidP="008D5F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D5F0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Урок 3. Интервью с популяризатором математики Алексеем Савватеевым</w:t>
      </w:r>
    </w:p>
    <w:p w:rsidR="00963C07" w:rsidRDefault="008D5F08">
      <w:r>
        <w:t>В этом видео методолог программы «Разработчик» Ильнар Шафигуллин встретился с доктором физико-математических наук и профессором МФТИ Алексеем Савватеевым. Поговорили про математику и обо всем, что с ней связано.</w:t>
      </w:r>
    </w:p>
    <w:p w:rsidR="008D5F08" w:rsidRDefault="008D5F08" w:rsidP="008D5F08">
      <w:pPr>
        <w:pStyle w:val="4"/>
      </w:pPr>
      <w:r>
        <w:t>Полезные материалы:</w:t>
      </w:r>
    </w:p>
    <w:p w:rsidR="00286002" w:rsidRDefault="008D5F08" w:rsidP="00286002">
      <w:pPr>
        <w:pStyle w:val="a3"/>
        <w:rPr>
          <w:bCs/>
        </w:rPr>
      </w:pPr>
      <w:r>
        <w:br/>
        <w:t xml:space="preserve">1. </w:t>
      </w:r>
      <w:hyperlink r:id="rId5" w:tgtFrame="_blank" w:history="1">
        <w:r>
          <w:rPr>
            <w:rStyle w:val="a4"/>
          </w:rPr>
          <w:t>Математика для гуманитариев</w:t>
        </w:r>
      </w:hyperlink>
      <w:r>
        <w:t xml:space="preserve"> Савватеев Алексей</w:t>
      </w:r>
      <w:r>
        <w:br/>
        <w:t xml:space="preserve">2. </w:t>
      </w:r>
      <w:hyperlink r:id="rId6" w:tgtFrame="_blank" w:history="1">
        <w:r>
          <w:rPr>
            <w:rStyle w:val="a4"/>
          </w:rPr>
          <w:t>Что такое математика? Элементарный очерк идей и методов</w:t>
        </w:r>
      </w:hyperlink>
      <w:r>
        <w:t xml:space="preserve"> Курант, Роббинс </w:t>
      </w:r>
      <w:r>
        <w:br/>
        <w:t xml:space="preserve">3. </w:t>
      </w:r>
      <w:hyperlink r:id="rId7" w:tgtFrame="_blank" w:history="1">
        <w:r>
          <w:rPr>
            <w:rStyle w:val="a4"/>
          </w:rPr>
          <w:t>Введение в алгебру</w:t>
        </w:r>
      </w:hyperlink>
      <w:r>
        <w:t xml:space="preserve">  </w:t>
      </w:r>
      <w:r w:rsidRPr="008D5F08">
        <w:rPr>
          <w:bCs/>
        </w:rPr>
        <w:t>Кострикин Алексей Иванович</w:t>
      </w:r>
    </w:p>
    <w:p w:rsidR="00286002" w:rsidRDefault="00286002" w:rsidP="00286002">
      <w:pPr>
        <w:pStyle w:val="a3"/>
      </w:pPr>
      <w:r>
        <w:rPr>
          <w:bCs/>
        </w:rPr>
        <w:t xml:space="preserve">4. </w:t>
      </w:r>
      <w:r w:rsidR="008D5F08">
        <w:t>Волков «История России»</w:t>
      </w:r>
    </w:p>
    <w:p w:rsidR="008D5F08" w:rsidRDefault="00286002" w:rsidP="00286002">
      <w:pPr>
        <w:pStyle w:val="a3"/>
      </w:pPr>
      <w:r>
        <w:t xml:space="preserve">5. </w:t>
      </w:r>
      <w:bookmarkStart w:id="0" w:name="_GoBack"/>
      <w:bookmarkEnd w:id="0"/>
      <w:r w:rsidR="008D5F08">
        <w:t>Фоменко «История России нестандартная»</w:t>
      </w:r>
    </w:p>
    <w:p w:rsidR="008D5F08" w:rsidRDefault="008D5F08"/>
    <w:sectPr w:rsidR="008D5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F54FE"/>
    <w:multiLevelType w:val="hybridMultilevel"/>
    <w:tmpl w:val="31B68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4D"/>
    <w:rsid w:val="001F0697"/>
    <w:rsid w:val="00286002"/>
    <w:rsid w:val="008D5F08"/>
    <w:rsid w:val="00AF274D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3BE5D"/>
  <w15:chartTrackingRefBased/>
  <w15:docId w15:val="{3F748092-D4DF-42C7-91FC-6AEE9CAB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5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8D5F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5F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D5F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D5F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Normal (Web)"/>
    <w:basedOn w:val="a"/>
    <w:uiPriority w:val="99"/>
    <w:unhideWhenUsed/>
    <w:rsid w:val="008D5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D5F0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D5F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286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0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ck.ru/gw9F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ck.ru/gw9Ec" TargetMode="External"/><Relationship Id="rId5" Type="http://schemas.openxmlformats.org/officeDocument/2006/relationships/hyperlink" Target="https://clck.ru/gw9D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2</cp:revision>
  <dcterms:created xsi:type="dcterms:W3CDTF">2022-08-12T06:36:00Z</dcterms:created>
  <dcterms:modified xsi:type="dcterms:W3CDTF">2022-08-12T06:49:00Z</dcterms:modified>
</cp:coreProperties>
</file>