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2FA5" w14:textId="298277A2" w:rsidR="00F919E1" w:rsidRPr="00500F08" w:rsidRDefault="00F919E1" w:rsidP="00F919E1">
      <w:pPr>
        <w:bidi/>
        <w:spacing w:line="240" w:lineRule="auto"/>
        <w:jc w:val="center"/>
        <w:rPr>
          <w:rFonts w:ascii="Cairo" w:eastAsia="Proxima Nova" w:hAnsi="Cairo" w:cs="Cairo"/>
          <w:b/>
          <w:sz w:val="28"/>
          <w:szCs w:val="28"/>
          <w:rtl/>
          <w:lang w:bidi="ar-BH"/>
        </w:rPr>
      </w:pPr>
      <w:r>
        <w:rPr>
          <w:rFonts w:ascii="Cairo" w:eastAsia="Proxima Nova" w:hAnsi="Cairo" w:cs="Cairo" w:hint="cs"/>
          <w:b/>
          <w:color w:val="2D3945"/>
          <w:sz w:val="32"/>
          <w:szCs w:val="32"/>
          <w:rtl/>
          <w:lang w:bidi="ar-BH"/>
        </w:rPr>
        <w:t>عقد خدمات</w:t>
      </w:r>
    </w:p>
    <w:tbl>
      <w:tblPr>
        <w:tblW w:w="9360" w:type="dxa"/>
        <w:jc w:val="center"/>
        <w:tblLayout w:type="fixed"/>
        <w:tblLook w:val="0600" w:firstRow="0" w:lastRow="0" w:firstColumn="0" w:lastColumn="0" w:noHBand="1" w:noVBand="1"/>
      </w:tblPr>
      <w:tblGrid>
        <w:gridCol w:w="5175"/>
        <w:gridCol w:w="4185"/>
      </w:tblGrid>
      <w:tr w:rsidR="00F919E1" w:rsidRPr="006004AA" w14:paraId="5170E7E4" w14:textId="77777777" w:rsidTr="00E54823">
        <w:trPr>
          <w:jc w:val="center"/>
        </w:trPr>
        <w:tc>
          <w:tcPr>
            <w:tcW w:w="5175" w:type="dxa"/>
            <w:tcMar>
              <w:top w:w="100" w:type="dxa"/>
              <w:left w:w="100" w:type="dxa"/>
              <w:bottom w:w="100" w:type="dxa"/>
              <w:right w:w="100" w:type="dxa"/>
            </w:tcMar>
          </w:tcPr>
          <w:p w14:paraId="1E27AAE7" w14:textId="77777777" w:rsidR="00F919E1" w:rsidRPr="006004AA" w:rsidRDefault="00F919E1" w:rsidP="00E54823">
            <w:pPr>
              <w:widowControl w:val="0"/>
              <w:pBdr>
                <w:top w:val="nil"/>
                <w:left w:val="nil"/>
                <w:bottom w:val="nil"/>
                <w:right w:val="nil"/>
                <w:between w:val="nil"/>
              </w:pBdr>
              <w:bidi/>
              <w:spacing w:line="240" w:lineRule="auto"/>
              <w:jc w:val="right"/>
              <w:rPr>
                <w:rFonts w:ascii="Cairo" w:eastAsia="Proxima Nova" w:hAnsi="Cairo" w:cs="Cairo"/>
              </w:rPr>
            </w:pPr>
            <w:r w:rsidRPr="006004AA">
              <w:rPr>
                <w:rFonts w:ascii="Cairo" w:eastAsia="Proxima Nova" w:hAnsi="Cairo" w:cs="Cairo"/>
                <w:b/>
                <w:rtl/>
              </w:rPr>
              <w:t>التاريخ:</w:t>
            </w:r>
          </w:p>
        </w:tc>
        <w:tc>
          <w:tcPr>
            <w:tcW w:w="4185" w:type="dxa"/>
            <w:tcMar>
              <w:top w:w="100" w:type="dxa"/>
              <w:left w:w="100" w:type="dxa"/>
              <w:bottom w:w="100" w:type="dxa"/>
              <w:right w:w="100" w:type="dxa"/>
            </w:tcMar>
          </w:tcPr>
          <w:p w14:paraId="72D43136" w14:textId="77777777" w:rsidR="00F919E1" w:rsidRPr="006004AA" w:rsidRDefault="00F919E1" w:rsidP="00E54823">
            <w:pPr>
              <w:widowControl w:val="0"/>
              <w:pBdr>
                <w:top w:val="nil"/>
                <w:left w:val="nil"/>
                <w:bottom w:val="nil"/>
                <w:right w:val="nil"/>
                <w:between w:val="nil"/>
              </w:pBdr>
              <w:bidi/>
              <w:spacing w:line="240" w:lineRule="auto"/>
              <w:rPr>
                <w:rFonts w:ascii="Cairo" w:eastAsia="Proxima Nova" w:hAnsi="Cairo" w:cs="Cairo"/>
                <w:b/>
              </w:rPr>
            </w:pPr>
            <w:r w:rsidRPr="006004AA">
              <w:rPr>
                <w:rFonts w:ascii="Cairo" w:eastAsia="Proxima Nova" w:hAnsi="Cairo" w:cs="Cairo"/>
                <w:rtl/>
              </w:rPr>
              <w:t>رقم الهاتف:</w:t>
            </w:r>
            <w:r w:rsidRPr="006004AA">
              <w:rPr>
                <w:rFonts w:ascii="Cairo" w:hAnsi="Cairo" w:cs="Cairo"/>
              </w:rPr>
              <w:t xml:space="preserve"> </w:t>
            </w:r>
          </w:p>
        </w:tc>
      </w:tr>
    </w:tbl>
    <w:p w14:paraId="737CF8A8" w14:textId="77777777" w:rsidR="00F919E1" w:rsidRPr="006004AA" w:rsidRDefault="00F919E1" w:rsidP="00F919E1">
      <w:pPr>
        <w:bidi/>
        <w:spacing w:line="240" w:lineRule="auto"/>
        <w:rPr>
          <w:rFonts w:ascii="Cairo" w:eastAsia="Proxima Nova" w:hAnsi="Cairo" w:cs="Cairo"/>
          <w:lang w:val="en-US"/>
        </w:rPr>
      </w:pPr>
      <w:bookmarkStart w:id="0" w:name="_Hlk167519698"/>
    </w:p>
    <w:tbl>
      <w:tblPr>
        <w:tblpPr w:leftFromText="180" w:rightFromText="180" w:vertAnchor="text" w:horzAnchor="margin" w:tblpXSpec="center" w:tblpY="163"/>
        <w:tblW w:w="9090" w:type="dxa"/>
        <w:tblBorders>
          <w:top w:val="nil"/>
          <w:left w:val="nil"/>
          <w:bottom w:val="nil"/>
          <w:right w:val="nil"/>
          <w:insideH w:val="nil"/>
          <w:insideV w:val="nil"/>
        </w:tblBorders>
        <w:tblLayout w:type="fixed"/>
        <w:tblLook w:val="0600" w:firstRow="0" w:lastRow="0" w:firstColumn="0" w:lastColumn="0" w:noHBand="1" w:noVBand="1"/>
      </w:tblPr>
      <w:tblGrid>
        <w:gridCol w:w="4584"/>
        <w:gridCol w:w="4506"/>
      </w:tblGrid>
      <w:tr w:rsidR="00F919E1" w:rsidRPr="006004AA" w14:paraId="18749C2B" w14:textId="77777777" w:rsidTr="00E54823">
        <w:trPr>
          <w:trHeight w:hRule="exact" w:val="652"/>
        </w:trPr>
        <w:tc>
          <w:tcPr>
            <w:tcW w:w="9090" w:type="dxa"/>
            <w:gridSpan w:val="2"/>
            <w:tcBorders>
              <w:top w:val="single" w:sz="5" w:space="0" w:color="000000"/>
              <w:left w:val="single" w:sz="5" w:space="0" w:color="000000"/>
              <w:bottom w:val="single" w:sz="5" w:space="0" w:color="000000"/>
              <w:right w:val="single" w:sz="5" w:space="0" w:color="000000"/>
            </w:tcBorders>
            <w:shd w:val="clear" w:color="auto" w:fill="2D3945"/>
            <w:tcMar>
              <w:top w:w="100" w:type="dxa"/>
              <w:left w:w="100" w:type="dxa"/>
              <w:bottom w:w="100" w:type="dxa"/>
              <w:right w:w="100" w:type="dxa"/>
            </w:tcMar>
            <w:vAlign w:val="center"/>
          </w:tcPr>
          <w:p w14:paraId="1C5C3547" w14:textId="77777777" w:rsidR="00F919E1" w:rsidRPr="006004AA" w:rsidRDefault="00F919E1" w:rsidP="00E54823">
            <w:pPr>
              <w:bidi/>
              <w:spacing w:line="240" w:lineRule="auto"/>
              <w:rPr>
                <w:rFonts w:ascii="Cairo" w:eastAsia="Proxima Nova" w:hAnsi="Cairo" w:cs="Cairo"/>
                <w:b/>
              </w:rPr>
            </w:pPr>
            <w:bookmarkStart w:id="1" w:name="_Hlk167515957"/>
            <w:r w:rsidRPr="006004AA">
              <w:rPr>
                <w:rFonts w:ascii="Cairo" w:eastAsia="Proxima Nova" w:hAnsi="Cairo" w:cs="Cairo"/>
                <w:b/>
                <w:rtl/>
              </w:rPr>
              <w:t>الوصف</w:t>
            </w:r>
          </w:p>
        </w:tc>
      </w:tr>
      <w:tr w:rsidR="00F919E1" w:rsidRPr="006004AA" w14:paraId="4A414116" w14:textId="77777777" w:rsidTr="00E54823">
        <w:trPr>
          <w:trHeight w:hRule="exact" w:val="3775"/>
        </w:trPr>
        <w:tc>
          <w:tcPr>
            <w:tcW w:w="9090"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97DA03" w14:textId="77777777" w:rsidR="00F919E1" w:rsidRPr="00F35D8D" w:rsidRDefault="00F919E1" w:rsidP="00E54823">
            <w:pPr>
              <w:bidi/>
              <w:spacing w:line="240" w:lineRule="auto"/>
              <w:rPr>
                <w:rFonts w:ascii="Cairo" w:eastAsia="Proxima Nova" w:hAnsi="Cairo" w:cs="Cairo"/>
                <w:rtl/>
                <w:lang w:bidi="ar-BH"/>
              </w:rPr>
            </w:pPr>
            <w:r w:rsidRPr="006004AA">
              <w:rPr>
                <w:rFonts w:ascii="Cairo" w:eastAsia="Proxima Nova" w:hAnsi="Cairo" w:cs="Cairo"/>
                <w:rtl/>
              </w:rPr>
              <w:t>1:تصميم و تن</w:t>
            </w:r>
            <w:r>
              <w:rPr>
                <w:rFonts w:ascii="Cairo" w:eastAsia="Proxima Nova" w:hAnsi="Cairo" w:cs="Cairo" w:hint="cs"/>
                <w:rtl/>
                <w:lang w:bidi="ar-BH"/>
              </w:rPr>
              <w:t xml:space="preserve">فيذ </w:t>
            </w:r>
            <w:r>
              <w:rPr>
                <w:rFonts w:ascii="Cairo" w:eastAsia="Proxima Nova" w:hAnsi="Cairo" w:cs="Cairo"/>
                <w:rtl/>
                <w:lang w:bidi="ar-BH"/>
              </w:rPr>
              <w:t>–</w:t>
            </w:r>
            <w:r>
              <w:rPr>
                <w:rFonts w:ascii="Cairo" w:eastAsia="Proxima Nova" w:hAnsi="Cairo" w:cs="Cairo" w:hint="cs"/>
                <w:rtl/>
                <w:lang w:bidi="ar-BH"/>
              </w:rPr>
              <w:t xml:space="preserve"> بمواصفات : </w:t>
            </w:r>
          </w:p>
          <w:p w14:paraId="78938E5C" w14:textId="77777777" w:rsidR="00F919E1" w:rsidRPr="006004AA" w:rsidRDefault="00F919E1" w:rsidP="00F919E1">
            <w:pPr>
              <w:pStyle w:val="ListParagraph"/>
              <w:numPr>
                <w:ilvl w:val="0"/>
                <w:numId w:val="1"/>
              </w:numPr>
              <w:bidi/>
              <w:spacing w:line="240" w:lineRule="auto"/>
              <w:rPr>
                <w:rFonts w:ascii="Cairo" w:eastAsia="Proxima Nova" w:hAnsi="Cairo" w:cs="Cairo"/>
                <w:rtl/>
                <w:lang w:val="en-US" w:bidi="ar-BH"/>
              </w:rPr>
            </w:pPr>
            <w:r w:rsidRPr="006004AA">
              <w:rPr>
                <w:rFonts w:ascii="Cairo" w:eastAsia="Proxima Nova" w:hAnsi="Cairo" w:cs="Cairo"/>
                <w:rtl/>
                <w:lang w:val="en-US"/>
              </w:rPr>
              <w:t xml:space="preserve">خشب شيبورد </w:t>
            </w:r>
            <w:r>
              <w:rPr>
                <w:rFonts w:ascii="Cairo" w:eastAsia="Proxima Nova" w:hAnsi="Cairo" w:cs="Cairo" w:hint="cs"/>
                <w:rtl/>
                <w:lang w:val="en-US"/>
              </w:rPr>
              <w:t>18 ملم</w:t>
            </w:r>
          </w:p>
          <w:p w14:paraId="4FC9677E" w14:textId="77777777" w:rsidR="00F919E1" w:rsidRPr="006004AA" w:rsidRDefault="00F919E1" w:rsidP="00F919E1">
            <w:pPr>
              <w:pStyle w:val="ListParagraph"/>
              <w:numPr>
                <w:ilvl w:val="0"/>
                <w:numId w:val="1"/>
              </w:numPr>
              <w:bidi/>
              <w:spacing w:line="240" w:lineRule="auto"/>
              <w:rPr>
                <w:rFonts w:ascii="Cairo" w:eastAsia="Proxima Nova" w:hAnsi="Cairo" w:cs="Cairo"/>
                <w:rtl/>
                <w:lang w:val="en-US"/>
              </w:rPr>
            </w:pPr>
            <w:r w:rsidRPr="006004AA">
              <w:rPr>
                <w:rFonts w:ascii="Cairo" w:eastAsia="Proxima Nova" w:hAnsi="Cairo" w:cs="Cairo"/>
                <w:rtl/>
                <w:lang w:val="en-US"/>
              </w:rPr>
              <w:t xml:space="preserve">كاونتر رخام صناعي (كوارتز) سمك </w:t>
            </w:r>
          </w:p>
          <w:p w14:paraId="7C942137" w14:textId="77777777" w:rsidR="00F919E1" w:rsidRPr="00031F04" w:rsidRDefault="00F919E1" w:rsidP="00F919E1">
            <w:pPr>
              <w:pStyle w:val="ListParagraph"/>
              <w:numPr>
                <w:ilvl w:val="0"/>
                <w:numId w:val="1"/>
              </w:numPr>
              <w:bidi/>
              <w:spacing w:line="240" w:lineRule="auto"/>
              <w:rPr>
                <w:rFonts w:ascii="Cairo" w:eastAsia="Proxima Nova" w:hAnsi="Cairo" w:cs="Cairo"/>
                <w:lang w:val="en-US" w:bidi="ar-BH"/>
              </w:rPr>
            </w:pPr>
            <w:r w:rsidRPr="006004AA">
              <w:rPr>
                <w:rFonts w:ascii="Cairo" w:eastAsia="Proxima Nova" w:hAnsi="Cairo" w:cs="Cairo"/>
                <w:rtl/>
                <w:lang w:val="en-US"/>
              </w:rPr>
              <w:t>مفصلات أبواب و أدراج عالية الجودة صناعة صينية</w:t>
            </w:r>
            <w:r w:rsidRPr="006004AA">
              <w:rPr>
                <w:rFonts w:ascii="Cairo" w:eastAsia="Proxima Nova" w:hAnsi="Cairo" w:cs="Cairo"/>
                <w:rtl/>
                <w:lang w:val="en-US" w:bidi="ar-BH"/>
              </w:rPr>
              <w:t xml:space="preserve"> </w:t>
            </w:r>
          </w:p>
          <w:p w14:paraId="59CB3004" w14:textId="77777777" w:rsidR="00F919E1" w:rsidRPr="00C13214" w:rsidRDefault="00F919E1" w:rsidP="00E54823">
            <w:pPr>
              <w:bidi/>
              <w:spacing w:line="240" w:lineRule="auto"/>
              <w:rPr>
                <w:rFonts w:ascii="Cairo" w:eastAsia="Proxima Nova" w:hAnsi="Cairo" w:cs="Cairo"/>
                <w:lang w:val="en-US" w:bidi="ar-BH"/>
              </w:rPr>
            </w:pPr>
            <w:r w:rsidRPr="00C13214">
              <w:rPr>
                <w:rFonts w:ascii="Cairo" w:eastAsia="Proxima Nova" w:hAnsi="Cairo" w:cs="Cairo"/>
                <w:rtl/>
                <w:lang w:val="en-US" w:bidi="ar-BH"/>
              </w:rPr>
              <w:t>2: إضافات الطاولة:</w:t>
            </w:r>
          </w:p>
          <w:p w14:paraId="62FDFF2A" w14:textId="4EB37F73" w:rsidR="00F919E1" w:rsidRDefault="00F919E1" w:rsidP="00F919E1">
            <w:pPr>
              <w:pStyle w:val="ListParagraph"/>
              <w:numPr>
                <w:ilvl w:val="0"/>
                <w:numId w:val="2"/>
              </w:numPr>
              <w:bidi/>
              <w:spacing w:line="240" w:lineRule="auto"/>
              <w:rPr>
                <w:rFonts w:ascii="Cairo" w:eastAsia="Proxima Nova" w:hAnsi="Cairo" w:cs="Cairo"/>
                <w:lang w:val="en-US" w:bidi="ar-BH"/>
              </w:rPr>
            </w:pPr>
            <w:r w:rsidRPr="00C13214">
              <w:rPr>
                <w:rFonts w:ascii="Cairo" w:eastAsia="Proxima Nova" w:hAnsi="Cairo" w:cs="Cairo"/>
                <w:rtl/>
                <w:lang w:val="en-US" w:bidi="ar-BH"/>
              </w:rPr>
              <w:t xml:space="preserve">رينزر غسل الأكواب </w:t>
            </w:r>
          </w:p>
          <w:p w14:paraId="7BEAA230" w14:textId="162C2769" w:rsidR="00736090" w:rsidRPr="00C13214" w:rsidRDefault="00736090" w:rsidP="00736090">
            <w:pPr>
              <w:pStyle w:val="ListParagraph"/>
              <w:numPr>
                <w:ilvl w:val="0"/>
                <w:numId w:val="2"/>
              </w:numPr>
              <w:bidi/>
              <w:spacing w:line="240" w:lineRule="auto"/>
              <w:rPr>
                <w:rFonts w:ascii="Cairo" w:eastAsia="Proxima Nova" w:hAnsi="Cairo" w:cs="Cairo"/>
                <w:lang w:val="en-US" w:bidi="ar-BH"/>
              </w:rPr>
            </w:pPr>
            <w:r>
              <w:rPr>
                <w:rFonts w:ascii="Cairo" w:eastAsia="Proxima Nova" w:hAnsi="Cairo" w:cs="Cairo" w:hint="cs"/>
                <w:rtl/>
                <w:lang w:val="en-US" w:bidi="ar-BH"/>
              </w:rPr>
              <w:t>مضخة فلوجيت</w:t>
            </w:r>
          </w:p>
          <w:p w14:paraId="4532D5CF" w14:textId="77777777" w:rsidR="00F919E1" w:rsidRPr="00031F04" w:rsidRDefault="00F919E1" w:rsidP="00F919E1">
            <w:pPr>
              <w:pStyle w:val="ListParagraph"/>
              <w:numPr>
                <w:ilvl w:val="0"/>
                <w:numId w:val="2"/>
              </w:numPr>
              <w:bidi/>
              <w:spacing w:line="240" w:lineRule="auto"/>
              <w:rPr>
                <w:rFonts w:ascii="Cairo" w:eastAsia="Proxima Nova" w:hAnsi="Cairo" w:cs="Cairo"/>
                <w:lang w:val="en-US" w:bidi="ar-BH"/>
              </w:rPr>
            </w:pPr>
            <w:r w:rsidRPr="00C13214">
              <w:rPr>
                <w:rFonts w:ascii="Cairo" w:eastAsia="Proxima Nova" w:hAnsi="Cairo" w:cs="Cairo"/>
                <w:rtl/>
                <w:lang w:val="en-US" w:bidi="ar-BH"/>
              </w:rPr>
              <w:t>صنبور ماء</w:t>
            </w:r>
          </w:p>
        </w:tc>
      </w:tr>
      <w:tr w:rsidR="00F919E1" w:rsidRPr="006004AA" w14:paraId="31E5AEA3" w14:textId="77777777" w:rsidTr="00736090">
        <w:trPr>
          <w:trHeight w:hRule="exact" w:val="6192"/>
        </w:trPr>
        <w:tc>
          <w:tcPr>
            <w:tcW w:w="9090" w:type="dxa"/>
            <w:gridSpan w:val="2"/>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14:paraId="446ACF7F" w14:textId="77777777" w:rsidR="00F919E1" w:rsidRPr="006004AA" w:rsidRDefault="00F919E1" w:rsidP="00E54823">
            <w:pPr>
              <w:bidi/>
              <w:spacing w:line="240" w:lineRule="auto"/>
              <w:rPr>
                <w:rFonts w:ascii="Cairo" w:eastAsia="Proxima Nova" w:hAnsi="Cairo" w:cs="Cairo"/>
                <w:rtl/>
              </w:rPr>
            </w:pPr>
            <w:r w:rsidRPr="006004AA">
              <w:rPr>
                <w:rFonts w:ascii="Cairo" w:eastAsia="Proxima Nova" w:hAnsi="Cairo" w:cs="Cairo"/>
                <w:rtl/>
              </w:rPr>
              <w:t>3: التصميم المقترح</w:t>
            </w:r>
            <w:r w:rsidRPr="006004AA">
              <w:rPr>
                <w:rFonts w:ascii="Cairo" w:eastAsia="Proxima Nova" w:hAnsi="Cairo" w:cs="Cairo"/>
                <w:rtl/>
                <w:lang w:bidi="ar-BH"/>
              </w:rPr>
              <w:t>(يرجى الضغط على الصورة لرؤيتها بالحجم الكامل</w:t>
            </w:r>
            <w:r w:rsidRPr="006004AA">
              <w:rPr>
                <w:rFonts w:ascii="Cairo" w:eastAsia="Proxima Nova" w:hAnsi="Cairo" w:cs="Cairo"/>
                <w:lang w:bidi="ar-BH"/>
              </w:rPr>
              <w:t>(</w:t>
            </w:r>
            <w:r w:rsidRPr="006004AA">
              <w:rPr>
                <w:rFonts w:ascii="Cairo" w:eastAsia="Proxima Nova" w:hAnsi="Cairo" w:cs="Cairo"/>
                <w:rtl/>
              </w:rPr>
              <w:t>:</w:t>
            </w:r>
          </w:p>
          <w:p w14:paraId="50A70132" w14:textId="77777777" w:rsidR="00F919E1" w:rsidRPr="006004AA" w:rsidRDefault="00F919E1" w:rsidP="00E54823">
            <w:pPr>
              <w:bidi/>
              <w:spacing w:line="240" w:lineRule="auto"/>
              <w:rPr>
                <w:rFonts w:ascii="Cairo" w:eastAsia="Proxima Nova" w:hAnsi="Cairo" w:cs="Cairo"/>
                <w:rtl/>
              </w:rPr>
            </w:pPr>
            <w:r w:rsidRPr="006004AA">
              <w:rPr>
                <w:rFonts w:ascii="Cairo" w:eastAsia="Proxima Nova" w:hAnsi="Cairo" w:cs="Cairo"/>
                <w:noProof/>
                <w:rtl/>
                <w:lang w:val="ar-SA"/>
              </w:rPr>
              <w:drawing>
                <wp:inline distT="0" distB="0" distL="0" distR="0" wp14:anchorId="4DE8F926" wp14:editId="4C8D4F02">
                  <wp:extent cx="3569335" cy="3569335"/>
                  <wp:effectExtent l="0" t="0" r="0" b="0"/>
                  <wp:docPr id="2000068584" name="Picture 4" descr="A sink and cabinets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8584" name="Picture 4" descr="A sink and cabinets in a roo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8651" cy="3608651"/>
                          </a:xfrm>
                          <a:prstGeom prst="rect">
                            <a:avLst/>
                          </a:prstGeom>
                        </pic:spPr>
                      </pic:pic>
                    </a:graphicData>
                  </a:graphic>
                </wp:inline>
              </w:drawing>
            </w:r>
          </w:p>
        </w:tc>
      </w:tr>
      <w:tr w:rsidR="00F919E1" w:rsidRPr="006004AA" w14:paraId="688EEB62" w14:textId="77777777" w:rsidTr="00736090">
        <w:trPr>
          <w:trHeight w:hRule="exact" w:val="448"/>
        </w:trPr>
        <w:tc>
          <w:tcPr>
            <w:tcW w:w="4584" w:type="dxa"/>
            <w:tcBorders>
              <w:top w:val="single" w:sz="4" w:space="0" w:color="auto"/>
              <w:left w:val="single" w:sz="4" w:space="0" w:color="auto"/>
              <w:bottom w:val="single" w:sz="4" w:space="0" w:color="auto"/>
              <w:right w:val="single" w:sz="6" w:space="0" w:color="000000"/>
            </w:tcBorders>
            <w:shd w:val="clear" w:color="auto" w:fill="2D3945"/>
            <w:vAlign w:val="center"/>
          </w:tcPr>
          <w:p w14:paraId="53696407" w14:textId="77777777" w:rsidR="00F919E1" w:rsidRPr="00C13214" w:rsidRDefault="00F919E1" w:rsidP="00E54823">
            <w:pPr>
              <w:bidi/>
              <w:spacing w:line="240" w:lineRule="auto"/>
              <w:jc w:val="center"/>
              <w:rPr>
                <w:rFonts w:ascii="Cairo" w:eastAsia="Proxima Nova" w:hAnsi="Cairo" w:cs="Cairo"/>
                <w:bCs/>
              </w:rPr>
            </w:pPr>
            <w:r w:rsidRPr="00C13214">
              <w:rPr>
                <w:rFonts w:ascii="Cairo" w:eastAsia="Proxima Nova" w:hAnsi="Cairo" w:cs="Cairo"/>
                <w:bCs/>
                <w:rtl/>
              </w:rPr>
              <w:t>ريال قطري</w:t>
            </w:r>
          </w:p>
        </w:tc>
        <w:tc>
          <w:tcPr>
            <w:tcW w:w="4506" w:type="dxa"/>
            <w:tcBorders>
              <w:top w:val="single" w:sz="4" w:space="0" w:color="auto"/>
              <w:left w:val="single" w:sz="6" w:space="0" w:color="000000"/>
              <w:bottom w:val="single" w:sz="4" w:space="0" w:color="auto"/>
              <w:right w:val="single" w:sz="4" w:space="0" w:color="auto"/>
            </w:tcBorders>
            <w:shd w:val="clear" w:color="auto" w:fill="2D3945"/>
            <w:tcMar>
              <w:top w:w="100" w:type="dxa"/>
              <w:left w:w="100" w:type="dxa"/>
              <w:bottom w:w="100" w:type="dxa"/>
              <w:right w:w="100" w:type="dxa"/>
            </w:tcMar>
            <w:vAlign w:val="center"/>
          </w:tcPr>
          <w:p w14:paraId="0D2F3EF5" w14:textId="77777777" w:rsidR="00F919E1" w:rsidRPr="00C13214" w:rsidRDefault="00F919E1" w:rsidP="00E54823">
            <w:pPr>
              <w:bidi/>
              <w:spacing w:line="240" w:lineRule="auto"/>
              <w:jc w:val="center"/>
              <w:rPr>
                <w:rFonts w:ascii="Cairo" w:eastAsia="Proxima Nova" w:hAnsi="Cairo" w:cs="Cairo"/>
                <w:bCs/>
              </w:rPr>
            </w:pPr>
            <w:r w:rsidRPr="00C13214">
              <w:rPr>
                <w:rFonts w:ascii="Cairo" w:eastAsia="Proxima Nova" w:hAnsi="Cairo" w:cs="Cairo"/>
                <w:bCs/>
                <w:rtl/>
              </w:rPr>
              <w:t>مجموع السعر</w:t>
            </w:r>
          </w:p>
        </w:tc>
      </w:tr>
    </w:tbl>
    <w:bookmarkEnd w:id="0"/>
    <w:bookmarkEnd w:id="1"/>
    <w:p w14:paraId="7A92ED5A" w14:textId="77777777" w:rsidR="00F919E1" w:rsidRPr="00107574" w:rsidRDefault="00F919E1" w:rsidP="00F919E1">
      <w:pPr>
        <w:bidi/>
        <w:spacing w:line="240" w:lineRule="auto"/>
        <w:rPr>
          <w:rFonts w:ascii="Cairo" w:eastAsia="Proxima Nova" w:hAnsi="Cairo" w:cs="Cairo"/>
          <w:bCs/>
          <w:color w:val="2D3945"/>
        </w:rPr>
      </w:pPr>
      <w:r>
        <w:rPr>
          <w:rFonts w:ascii="Cairo" w:eastAsia="Proxima Nova" w:hAnsi="Cairo" w:cs="Cairo" w:hint="cs"/>
          <w:bCs/>
          <w:color w:val="2D3945"/>
          <w:rtl/>
        </w:rPr>
        <w:lastRenderedPageBreak/>
        <w:t>الشروط و الأحكام :</w:t>
      </w:r>
    </w:p>
    <w:p w14:paraId="71A89F90" w14:textId="77777777" w:rsidR="00F919E1" w:rsidRPr="00975517" w:rsidRDefault="00F919E1" w:rsidP="00F919E1">
      <w:pPr>
        <w:pStyle w:val="ListParagraph"/>
        <w:numPr>
          <w:ilvl w:val="0"/>
          <w:numId w:val="8"/>
        </w:numPr>
        <w:bidi/>
        <w:spacing w:line="240" w:lineRule="auto"/>
        <w:rPr>
          <w:rFonts w:ascii="Cairo" w:eastAsia="Proxima Nova" w:hAnsi="Cairo" w:cs="Cairo"/>
          <w:bCs/>
          <w:color w:val="2D3945"/>
        </w:rPr>
      </w:pPr>
      <w:r w:rsidRPr="00975517">
        <w:rPr>
          <w:rFonts w:ascii="Cairo" w:eastAsia="Proxima Nova" w:hAnsi="Cairo" w:cs="Cairo"/>
          <w:bCs/>
          <w:color w:val="2D3945"/>
          <w:rtl/>
        </w:rPr>
        <w:t>صلاحية الأسعار:</w:t>
      </w:r>
      <w:r w:rsidRPr="00975517">
        <w:rPr>
          <w:rFonts w:ascii="Cairo" w:eastAsia="Proxima Nova" w:hAnsi="Cairo" w:cs="Cairo"/>
          <w:b/>
          <w:color w:val="2D3945"/>
          <w:sz w:val="20"/>
          <w:szCs w:val="20"/>
          <w:rtl/>
        </w:rPr>
        <w:t xml:space="preserve">الأسعار المذكورة في هذا العرض صالحة لمدة </w:t>
      </w:r>
      <w:r w:rsidRPr="00975517">
        <w:rPr>
          <w:rFonts w:ascii="Cairo" w:eastAsia="Proxima Nova" w:hAnsi="Cairo" w:cs="Cairo"/>
          <w:bCs/>
          <w:color w:val="2D3945"/>
          <w:sz w:val="20"/>
          <w:szCs w:val="20"/>
          <w:rtl/>
        </w:rPr>
        <w:t>3 أيام</w:t>
      </w:r>
      <w:r w:rsidRPr="00975517">
        <w:rPr>
          <w:rFonts w:ascii="Cairo" w:eastAsia="Proxima Nova" w:hAnsi="Cairo" w:cs="Cairo"/>
          <w:b/>
          <w:color w:val="2D3945"/>
          <w:sz w:val="20"/>
          <w:szCs w:val="20"/>
          <w:rtl/>
        </w:rPr>
        <w:t xml:space="preserve"> من التاريخ المذكور أعلاه.</w:t>
      </w:r>
    </w:p>
    <w:p w14:paraId="6CFE398B" w14:textId="77777777" w:rsidR="00F919E1" w:rsidRPr="00975517" w:rsidRDefault="00F919E1" w:rsidP="00F919E1">
      <w:pPr>
        <w:pStyle w:val="ListParagraph"/>
        <w:numPr>
          <w:ilvl w:val="0"/>
          <w:numId w:val="7"/>
        </w:numPr>
        <w:bidi/>
        <w:spacing w:line="240" w:lineRule="auto"/>
        <w:rPr>
          <w:rFonts w:ascii="Cairo" w:eastAsia="Proxima Nova" w:hAnsi="Cairo" w:cs="Cairo"/>
          <w:bCs/>
          <w:color w:val="2D3945"/>
        </w:rPr>
      </w:pPr>
      <w:r w:rsidRPr="00975517">
        <w:rPr>
          <w:rFonts w:ascii="Cairo" w:eastAsia="Proxima Nova" w:hAnsi="Cairo" w:cs="Cairo"/>
          <w:bCs/>
          <w:color w:val="2D3945"/>
          <w:rtl/>
        </w:rPr>
        <w:t>الدفعات:</w:t>
      </w:r>
      <w:r>
        <w:rPr>
          <w:rFonts w:ascii="Cairo" w:eastAsia="Proxima Nova" w:hAnsi="Cairo" w:cs="Cairo" w:hint="cs"/>
          <w:bCs/>
          <w:color w:val="2D3945"/>
          <w:rtl/>
        </w:rPr>
        <w:t xml:space="preserve"> </w:t>
      </w:r>
      <w:r w:rsidRPr="00975517">
        <w:rPr>
          <w:rFonts w:ascii="Cairo" w:eastAsia="Proxima Nova" w:hAnsi="Cairo" w:cs="Cairo"/>
          <w:b/>
          <w:color w:val="2D3945"/>
          <w:sz w:val="20"/>
          <w:szCs w:val="20"/>
          <w:rtl/>
        </w:rPr>
        <w:t>مطلوب دفع مقدم بنسبة</w:t>
      </w:r>
      <w:r w:rsidRPr="00975517">
        <w:rPr>
          <w:rFonts w:ascii="Cairo" w:eastAsia="Proxima Nova" w:hAnsi="Cairo" w:cs="Cairo"/>
          <w:bCs/>
          <w:color w:val="2D3945"/>
          <w:sz w:val="20"/>
          <w:szCs w:val="20"/>
          <w:rtl/>
        </w:rPr>
        <w:t xml:space="preserve"> 50% </w:t>
      </w:r>
      <w:r w:rsidRPr="00975517">
        <w:rPr>
          <w:rFonts w:ascii="Cairo" w:eastAsia="Proxima Nova" w:hAnsi="Cairo" w:cs="Cairo"/>
          <w:b/>
          <w:color w:val="2D3945"/>
          <w:sz w:val="20"/>
          <w:szCs w:val="20"/>
          <w:rtl/>
        </w:rPr>
        <w:t xml:space="preserve">من قيمة </w:t>
      </w:r>
      <w:r>
        <w:rPr>
          <w:rFonts w:ascii="Cairo" w:eastAsia="Proxima Nova" w:hAnsi="Cairo" w:cs="Cairo" w:hint="cs"/>
          <w:b/>
          <w:color w:val="2D3945"/>
          <w:sz w:val="20"/>
          <w:szCs w:val="20"/>
          <w:rtl/>
        </w:rPr>
        <w:t>عرض السعر</w:t>
      </w:r>
      <w:r w:rsidRPr="00975517">
        <w:rPr>
          <w:rFonts w:ascii="Cairo" w:eastAsia="Proxima Nova" w:hAnsi="Cairo" w:cs="Cairo"/>
          <w:b/>
          <w:color w:val="2D3945"/>
          <w:sz w:val="20"/>
          <w:szCs w:val="20"/>
          <w:rtl/>
        </w:rPr>
        <w:t xml:space="preserve"> لبدء المشروع غير قابلة للأسترداد</w:t>
      </w:r>
      <w:r>
        <w:rPr>
          <w:rFonts w:ascii="Cairo" w:eastAsia="Proxima Nova" w:hAnsi="Cairo" w:cs="Cairo" w:hint="cs"/>
          <w:b/>
          <w:color w:val="2D3945"/>
          <w:sz w:val="20"/>
          <w:szCs w:val="20"/>
          <w:rtl/>
        </w:rPr>
        <w:t xml:space="preserve">، ودفع </w:t>
      </w:r>
      <w:r w:rsidRPr="0011478F">
        <w:rPr>
          <w:rFonts w:ascii="Cairo" w:eastAsia="Proxima Nova" w:hAnsi="Cairo" w:cs="Cairo" w:hint="cs"/>
          <w:bCs/>
          <w:color w:val="2D3945"/>
          <w:sz w:val="20"/>
          <w:szCs w:val="20"/>
          <w:rtl/>
        </w:rPr>
        <w:t xml:space="preserve">50% </w:t>
      </w:r>
      <w:r>
        <w:rPr>
          <w:rFonts w:ascii="Cairo" w:eastAsia="Proxima Nova" w:hAnsi="Cairo" w:cs="Cairo" w:hint="cs"/>
          <w:b/>
          <w:color w:val="2D3945"/>
          <w:sz w:val="20"/>
          <w:szCs w:val="20"/>
          <w:rtl/>
        </w:rPr>
        <w:t>كدفعة نهائية عند جاهزية المشروع و قبل تسليمه للعميل</w:t>
      </w:r>
      <w:r w:rsidRPr="00975517">
        <w:rPr>
          <w:rFonts w:ascii="Cairo" w:eastAsia="Proxima Nova" w:hAnsi="Cairo" w:cs="Cairo"/>
          <w:b/>
          <w:color w:val="2D3945"/>
          <w:sz w:val="20"/>
          <w:szCs w:val="20"/>
        </w:rPr>
        <w:t xml:space="preserve"> </w:t>
      </w:r>
      <w:r w:rsidRPr="00975517">
        <w:rPr>
          <w:rFonts w:ascii="Cairo" w:eastAsia="Proxima Nova" w:hAnsi="Cairo" w:cs="Cairo"/>
          <w:bCs/>
          <w:color w:val="2D3945"/>
          <w:sz w:val="20"/>
          <w:szCs w:val="20"/>
          <w:rtl/>
        </w:rPr>
        <w:t>(- ريال قطري قبل البدء بالمشروع ، - ريال قطري قبل تسليم المشروع).</w:t>
      </w:r>
    </w:p>
    <w:p w14:paraId="6FF2686D" w14:textId="77777777" w:rsidR="00F919E1" w:rsidRPr="00975517" w:rsidRDefault="00F919E1" w:rsidP="00F919E1">
      <w:pPr>
        <w:pStyle w:val="ListParagraph"/>
        <w:numPr>
          <w:ilvl w:val="0"/>
          <w:numId w:val="6"/>
        </w:numPr>
        <w:bidi/>
        <w:spacing w:line="240" w:lineRule="auto"/>
        <w:rPr>
          <w:rFonts w:ascii="Cairo" w:eastAsia="Proxima Nova" w:hAnsi="Cairo" w:cs="Cairo"/>
          <w:bCs/>
          <w:color w:val="2D3945"/>
        </w:rPr>
      </w:pPr>
      <w:r w:rsidRPr="00975517">
        <w:rPr>
          <w:rFonts w:ascii="Cairo" w:eastAsia="Proxima Nova" w:hAnsi="Cairo" w:cs="Cairo"/>
          <w:bCs/>
          <w:color w:val="2D3945"/>
          <w:rtl/>
        </w:rPr>
        <w:t>الخدمات الإضافية:</w:t>
      </w:r>
      <w:r w:rsidRPr="00975517">
        <w:rPr>
          <w:rFonts w:ascii="Cairo" w:eastAsia="Proxima Nova" w:hAnsi="Cairo" w:cs="Cairo"/>
          <w:b/>
          <w:color w:val="2D3945"/>
          <w:sz w:val="20"/>
          <w:szCs w:val="20"/>
          <w:rtl/>
        </w:rPr>
        <w:t>سيتم فرض رسوم إضافية على أي خدمات إضافية مطلوبة بخلاف المدرج بعرض السعر.</w:t>
      </w:r>
    </w:p>
    <w:p w14:paraId="419D2332" w14:textId="77777777" w:rsidR="00F919E1" w:rsidRPr="00975517" w:rsidRDefault="00F919E1" w:rsidP="00F919E1">
      <w:pPr>
        <w:pStyle w:val="ListParagraph"/>
        <w:numPr>
          <w:ilvl w:val="0"/>
          <w:numId w:val="5"/>
        </w:numPr>
        <w:bidi/>
        <w:spacing w:line="240" w:lineRule="auto"/>
        <w:rPr>
          <w:rFonts w:ascii="Cairo" w:eastAsia="Proxima Nova" w:hAnsi="Cairo" w:cs="Cairo"/>
          <w:bCs/>
          <w:color w:val="2D3945"/>
        </w:rPr>
      </w:pPr>
      <w:r w:rsidRPr="00975517">
        <w:rPr>
          <w:rFonts w:ascii="Cairo" w:eastAsia="Proxima Nova" w:hAnsi="Cairo" w:cs="Cairo"/>
          <w:bCs/>
          <w:color w:val="2D3945"/>
          <w:rtl/>
        </w:rPr>
        <w:t>مدة التسليم:</w:t>
      </w:r>
      <w:r w:rsidRPr="00975517">
        <w:rPr>
          <w:rFonts w:ascii="Cairo" w:eastAsia="Proxima Nova" w:hAnsi="Cairo" w:cs="Cairo" w:hint="cs"/>
          <w:bCs/>
          <w:color w:val="2D3945"/>
          <w:rtl/>
        </w:rPr>
        <w:t xml:space="preserve"> </w:t>
      </w:r>
      <w:r w:rsidRPr="00975517">
        <w:rPr>
          <w:rFonts w:ascii="Cairo" w:eastAsia="Proxima Nova" w:hAnsi="Cairo" w:cs="Cairo"/>
          <w:b/>
          <w:color w:val="2D3945"/>
          <w:sz w:val="20"/>
          <w:szCs w:val="20"/>
          <w:rtl/>
        </w:rPr>
        <w:t xml:space="preserve">مدة تسليم المشروع : </w:t>
      </w:r>
      <w:r w:rsidRPr="00975517">
        <w:rPr>
          <w:rFonts w:ascii="Cairo" w:eastAsia="Proxima Nova" w:hAnsi="Cairo" w:cs="Cairo"/>
          <w:bCs/>
          <w:color w:val="2D3945"/>
          <w:sz w:val="20"/>
          <w:szCs w:val="20"/>
          <w:rtl/>
        </w:rPr>
        <w:t>- يوم عمل من تاريخ دفع المقدم.</w:t>
      </w:r>
    </w:p>
    <w:p w14:paraId="445C09E8" w14:textId="77777777" w:rsidR="00F919E1" w:rsidRPr="00975517" w:rsidRDefault="00F919E1" w:rsidP="00F919E1">
      <w:pPr>
        <w:pStyle w:val="ListParagraph"/>
        <w:numPr>
          <w:ilvl w:val="0"/>
          <w:numId w:val="4"/>
        </w:numPr>
        <w:bidi/>
        <w:spacing w:line="240" w:lineRule="auto"/>
        <w:rPr>
          <w:rFonts w:ascii="Cairo" w:eastAsia="Proxima Nova" w:hAnsi="Cairo" w:cs="Cairo"/>
          <w:bCs/>
          <w:color w:val="2D3945"/>
        </w:rPr>
      </w:pPr>
      <w:r w:rsidRPr="00975517">
        <w:rPr>
          <w:rFonts w:ascii="Cairo" w:eastAsia="Proxima Nova" w:hAnsi="Cairo" w:cs="Cairo"/>
          <w:bCs/>
          <w:color w:val="2D3945"/>
          <w:rtl/>
        </w:rPr>
        <w:t>الموافقة على العينات:</w:t>
      </w:r>
      <w:r w:rsidRPr="00975517">
        <w:rPr>
          <w:rFonts w:ascii="Cairo" w:eastAsia="Proxima Nova" w:hAnsi="Cairo" w:cs="Cairo" w:hint="cs"/>
          <w:bCs/>
          <w:color w:val="2D3945"/>
          <w:rtl/>
        </w:rPr>
        <w:t xml:space="preserve"> </w:t>
      </w:r>
      <w:r w:rsidRPr="00975517">
        <w:rPr>
          <w:rFonts w:ascii="Cairo" w:eastAsia="Proxima Nova" w:hAnsi="Cairo" w:cs="Cairo"/>
          <w:b/>
          <w:color w:val="2D3945"/>
          <w:sz w:val="20"/>
          <w:szCs w:val="20"/>
          <w:rtl/>
        </w:rPr>
        <w:t>لن يتم تنفيذ العمل الا بعد الموافقة على العينات الرقمية أو الفعلية بناءَ على طلب العميل.</w:t>
      </w:r>
    </w:p>
    <w:p w14:paraId="19F4F3D5" w14:textId="77777777" w:rsidR="00F919E1" w:rsidRPr="00975517" w:rsidRDefault="00F919E1" w:rsidP="00F919E1">
      <w:pPr>
        <w:pStyle w:val="ListParagraph"/>
        <w:numPr>
          <w:ilvl w:val="0"/>
          <w:numId w:val="3"/>
        </w:numPr>
        <w:bidi/>
        <w:spacing w:line="240" w:lineRule="auto"/>
        <w:rPr>
          <w:rFonts w:ascii="Cairo" w:eastAsia="Proxima Nova" w:hAnsi="Cairo" w:cs="Cairo"/>
          <w:bCs/>
          <w:color w:val="2D3945"/>
        </w:rPr>
      </w:pPr>
      <w:r w:rsidRPr="00975517">
        <w:rPr>
          <w:rFonts w:ascii="Cairo" w:eastAsia="Proxima Nova" w:hAnsi="Cairo" w:cs="Cairo"/>
          <w:bCs/>
          <w:color w:val="2D3945"/>
          <w:rtl/>
        </w:rPr>
        <w:t>الإلغاء والتعديل:</w:t>
      </w:r>
      <w:r w:rsidRPr="00975517">
        <w:rPr>
          <w:rFonts w:ascii="Cairo" w:eastAsia="Proxima Nova" w:hAnsi="Cairo" w:cs="Cairo" w:hint="cs"/>
          <w:bCs/>
          <w:color w:val="2D3945"/>
          <w:rtl/>
        </w:rPr>
        <w:t xml:space="preserve"> </w:t>
      </w:r>
      <w:r w:rsidRPr="00975517">
        <w:rPr>
          <w:rFonts w:ascii="Cairo" w:eastAsia="Proxima Nova" w:hAnsi="Cairo" w:cs="Cairo"/>
          <w:b/>
          <w:color w:val="2D3945"/>
          <w:sz w:val="20"/>
          <w:szCs w:val="20"/>
          <w:rtl/>
        </w:rPr>
        <w:t>بعد الموافقة النهائية و استلام الدفعة الأولية لايحق للعميل الإلغاء أو التعديل على الطلب.</w:t>
      </w:r>
    </w:p>
    <w:p w14:paraId="653AF118" w14:textId="77777777" w:rsidR="00F919E1" w:rsidRPr="001A02E6" w:rsidRDefault="00F919E1" w:rsidP="00F919E1">
      <w:pPr>
        <w:pStyle w:val="ListParagraph"/>
        <w:numPr>
          <w:ilvl w:val="0"/>
          <w:numId w:val="3"/>
        </w:numPr>
        <w:bidi/>
        <w:spacing w:line="240" w:lineRule="auto"/>
        <w:rPr>
          <w:rFonts w:ascii="Cairo" w:eastAsia="Proxima Nova" w:hAnsi="Cairo" w:cs="Cairo"/>
          <w:b/>
          <w:bCs/>
          <w:lang w:bidi="ar-BH"/>
        </w:rPr>
      </w:pPr>
      <w:r w:rsidRPr="001A02E6">
        <w:rPr>
          <w:rFonts w:ascii="Cairo" w:eastAsia="Proxima Nova" w:hAnsi="Cairo" w:cs="Cairo"/>
          <w:b/>
          <w:bCs/>
          <w:rtl/>
          <w:lang w:bidi="ar-BH"/>
        </w:rPr>
        <w:t>تعديلات الأسعار بسبب تغييرات المواد:</w:t>
      </w:r>
      <w:r w:rsidRPr="001A02E6">
        <w:rPr>
          <w:rFonts w:ascii="Cairo" w:eastAsia="Proxima Nova" w:hAnsi="Cairo" w:cs="Cairo"/>
          <w:sz w:val="20"/>
          <w:szCs w:val="20"/>
          <w:rtl/>
          <w:lang w:bidi="ar-BH"/>
        </w:rPr>
        <w:t>تحتفظ الشركة بحق تعديل الأسعار في حالة حدوث تغييرات في أسعار المواد الخام بعد توقيع العقد. سيتم إبلاغ العميل بأي تغييرات في الأسعار قبل تنفيذها.</w:t>
      </w:r>
    </w:p>
    <w:p w14:paraId="214000D5" w14:textId="77777777" w:rsidR="00F919E1" w:rsidRPr="00137ED4" w:rsidRDefault="00F919E1" w:rsidP="00F919E1">
      <w:pPr>
        <w:pStyle w:val="ListParagraph"/>
        <w:numPr>
          <w:ilvl w:val="0"/>
          <w:numId w:val="3"/>
        </w:numPr>
        <w:bidi/>
        <w:spacing w:line="240" w:lineRule="auto"/>
        <w:rPr>
          <w:rFonts w:ascii="Cairo" w:eastAsia="Proxima Nova" w:hAnsi="Cairo" w:cs="Cairo"/>
          <w:sz w:val="20"/>
          <w:szCs w:val="20"/>
          <w:rtl/>
          <w:lang w:bidi="ar-BH"/>
        </w:rPr>
      </w:pPr>
      <w:r w:rsidRPr="00137ED4">
        <w:rPr>
          <w:rFonts w:ascii="Cairo" w:eastAsia="Proxima Nova" w:hAnsi="Cairo" w:cs="Cairo"/>
          <w:b/>
          <w:bCs/>
          <w:rtl/>
          <w:lang w:bidi="ar-BH"/>
        </w:rPr>
        <w:t>سياسة التأخير:</w:t>
      </w:r>
      <w:r w:rsidRPr="00137ED4">
        <w:rPr>
          <w:rFonts w:ascii="Cairo" w:eastAsia="Proxima Nova" w:hAnsi="Cairo" w:cs="Cairo"/>
          <w:sz w:val="20"/>
          <w:szCs w:val="20"/>
          <w:rtl/>
          <w:lang w:bidi="ar-BH"/>
        </w:rPr>
        <w:t>إذا تأخر العميل في الموافقة على العينات أو في دفع الدفعات المستحقة في موعدها، يحق للشركة تمديد مدة تسليم المشروع بما يتناسب مع التأخير أو تعليق العمل حتى يتم سداد المبلغ المستحق، مما قد يؤثر على مدة التسليم النهائية.</w:t>
      </w:r>
    </w:p>
    <w:p w14:paraId="2F6CC06D" w14:textId="77777777" w:rsidR="00F919E1" w:rsidRPr="003535ED" w:rsidRDefault="00F919E1" w:rsidP="00F919E1">
      <w:pPr>
        <w:pStyle w:val="ListParagraph"/>
        <w:numPr>
          <w:ilvl w:val="0"/>
          <w:numId w:val="3"/>
        </w:numPr>
        <w:bidi/>
        <w:spacing w:line="240" w:lineRule="auto"/>
        <w:rPr>
          <w:rFonts w:ascii="Cairo" w:eastAsia="Proxima Nova" w:hAnsi="Cairo" w:cs="Cairo"/>
          <w:b/>
          <w:bCs/>
          <w:lang w:bidi="ar-BH"/>
        </w:rPr>
      </w:pPr>
      <w:r w:rsidRPr="003535ED">
        <w:rPr>
          <w:rFonts w:ascii="Cairo" w:eastAsia="Proxima Nova" w:hAnsi="Cairo" w:cs="Cairo"/>
          <w:b/>
          <w:bCs/>
          <w:rtl/>
          <w:lang w:bidi="ar-BH"/>
        </w:rPr>
        <w:t>الملكية الفكرية:</w:t>
      </w:r>
      <w:r w:rsidRPr="003535ED">
        <w:rPr>
          <w:rFonts w:ascii="Cairo" w:eastAsia="Proxima Nova" w:hAnsi="Cairo" w:cs="Cairo" w:hint="cs"/>
          <w:b/>
          <w:bCs/>
          <w:rtl/>
          <w:lang w:bidi="ar-BH"/>
        </w:rPr>
        <w:t xml:space="preserve"> </w:t>
      </w:r>
      <w:r w:rsidRPr="003535ED">
        <w:rPr>
          <w:rFonts w:ascii="Cairo" w:eastAsia="Proxima Nova" w:hAnsi="Cairo" w:cs="Cairo"/>
          <w:sz w:val="20"/>
          <w:szCs w:val="20"/>
          <w:rtl/>
          <w:lang w:bidi="ar-BH"/>
        </w:rPr>
        <w:t>جميع التصاميم والرسومات التي تقدمها الشركة هي ملكية فكرية حصرية للشركة ولا يجوز للعميل استخدامها لأغراض أخرى دون موافقة كتابية مسبقة.</w:t>
      </w:r>
    </w:p>
    <w:p w14:paraId="7A1ECF4A" w14:textId="77777777" w:rsidR="00F919E1" w:rsidRPr="00BE5BBF" w:rsidRDefault="00F919E1" w:rsidP="00F919E1">
      <w:pPr>
        <w:pStyle w:val="ListParagraph"/>
        <w:numPr>
          <w:ilvl w:val="0"/>
          <w:numId w:val="3"/>
        </w:numPr>
        <w:bidi/>
        <w:spacing w:line="240" w:lineRule="auto"/>
        <w:rPr>
          <w:rFonts w:ascii="Cairo" w:eastAsia="Proxima Nova" w:hAnsi="Cairo" w:cs="Cairo"/>
          <w:b/>
          <w:bCs/>
          <w:lang w:bidi="ar-BH"/>
        </w:rPr>
      </w:pPr>
      <w:r w:rsidRPr="00107574">
        <w:rPr>
          <w:rFonts w:ascii="Cairo" w:eastAsia="Proxima Nova" w:hAnsi="Cairo" w:cs="Cairo"/>
          <w:b/>
          <w:bCs/>
          <w:rtl/>
          <w:lang w:bidi="ar-BH"/>
        </w:rPr>
        <w:t>تسوية النزاعات:</w:t>
      </w:r>
      <w:r w:rsidRPr="00107574">
        <w:rPr>
          <w:rFonts w:ascii="Cairo" w:eastAsia="Proxima Nova" w:hAnsi="Cairo" w:cs="Cairo"/>
          <w:sz w:val="20"/>
          <w:szCs w:val="20"/>
          <w:rtl/>
          <w:lang w:bidi="ar-BH"/>
        </w:rPr>
        <w:t>في حال حدوث أي نزاع، سيتم حل النزاع عن طريق التفاوض الودي. وإذا تعذر التوصل إلى حل، سيتم إحالة النزاع إلى الجهات القضائية المختصة.</w:t>
      </w:r>
    </w:p>
    <w:p w14:paraId="0185924C" w14:textId="5192C4B6" w:rsidR="00BE5BBF" w:rsidRPr="00BE5BBF" w:rsidRDefault="00BE5BBF" w:rsidP="00BE5BBF">
      <w:pPr>
        <w:pStyle w:val="ListParagraph"/>
        <w:numPr>
          <w:ilvl w:val="0"/>
          <w:numId w:val="3"/>
        </w:numPr>
        <w:bidi/>
        <w:spacing w:line="240" w:lineRule="auto"/>
        <w:rPr>
          <w:rFonts w:ascii="Cairo" w:eastAsia="Proxima Nova" w:hAnsi="Cairo" w:cs="Cairo"/>
          <w:b/>
          <w:bCs/>
          <w:lang w:bidi="ar-BH"/>
        </w:rPr>
      </w:pPr>
      <w:r>
        <w:rPr>
          <w:rFonts w:ascii="Cairo" w:eastAsia="Proxima Nova" w:hAnsi="Cairo" w:cs="Cairo" w:hint="cs"/>
          <w:b/>
          <w:bCs/>
          <w:rtl/>
          <w:lang w:bidi="ar-BH"/>
        </w:rPr>
        <w:t>بمجرد تحويل المبلغ او تسليمه نقدا يعتبر موافقة على جميع الشروط المذكورة اعلاه</w:t>
      </w:r>
    </w:p>
    <w:p w14:paraId="0B0344D8" w14:textId="77777777" w:rsidR="00F919E1" w:rsidRPr="005233C7" w:rsidRDefault="00F919E1" w:rsidP="00F919E1">
      <w:pPr>
        <w:pStyle w:val="ListParagraph"/>
        <w:numPr>
          <w:ilvl w:val="0"/>
          <w:numId w:val="3"/>
        </w:numPr>
        <w:bidi/>
        <w:spacing w:line="240" w:lineRule="auto"/>
        <w:rPr>
          <w:rFonts w:ascii="Cairo" w:eastAsia="Proxima Nova" w:hAnsi="Cairo" w:cs="Cairo"/>
          <w:b/>
          <w:bCs/>
          <w:rtl/>
          <w:lang w:val="en-US" w:bidi="ar-BH"/>
        </w:rPr>
      </w:pPr>
      <w:r w:rsidRPr="005233C7">
        <w:rPr>
          <w:rFonts w:ascii="Cairo" w:eastAsia="Proxima Nova" w:hAnsi="Cairo" w:cs="Cairo" w:hint="cs"/>
          <w:b/>
          <w:bCs/>
          <w:rtl/>
          <w:lang w:val="en-US" w:bidi="ar-BH"/>
        </w:rPr>
        <w:t>في حال التحويل البنكي يرجى أستخدام المعلومات أدناه:</w:t>
      </w:r>
    </w:p>
    <w:p w14:paraId="1774C8CB" w14:textId="77777777" w:rsidR="00F919E1" w:rsidRPr="005233C7" w:rsidRDefault="00F919E1" w:rsidP="00F919E1">
      <w:pPr>
        <w:pStyle w:val="ListParagraph"/>
        <w:numPr>
          <w:ilvl w:val="1"/>
          <w:numId w:val="3"/>
        </w:numPr>
        <w:bidi/>
        <w:spacing w:line="240" w:lineRule="auto"/>
        <w:rPr>
          <w:rFonts w:ascii="Cairo" w:eastAsia="Proxima Nova" w:hAnsi="Cairo" w:cs="Cairo"/>
          <w:sz w:val="20"/>
          <w:szCs w:val="20"/>
          <w:lang w:val="en-US" w:bidi="ar-BH"/>
        </w:rPr>
      </w:pPr>
      <w:r w:rsidRPr="005233C7">
        <w:rPr>
          <w:rFonts w:ascii="Cairo" w:eastAsia="Proxima Nova" w:hAnsi="Cairo" w:cs="Cairo" w:hint="cs"/>
          <w:sz w:val="20"/>
          <w:szCs w:val="20"/>
          <w:rtl/>
          <w:lang w:val="en-US" w:bidi="ar-BH"/>
        </w:rPr>
        <w:t>اسم البنك:</w:t>
      </w:r>
      <w:r w:rsidRPr="005233C7">
        <w:rPr>
          <w:rFonts w:ascii="Cairo" w:eastAsia="Proxima Nova" w:hAnsi="Cairo" w:cs="Cairo"/>
          <w:b/>
          <w:bCs/>
          <w:sz w:val="20"/>
          <w:szCs w:val="20"/>
          <w:lang w:val="en-US" w:bidi="ar-BH"/>
        </w:rPr>
        <w:t xml:space="preserve">QATAR NATIONAL BANK </w:t>
      </w:r>
    </w:p>
    <w:p w14:paraId="7647E1AB" w14:textId="77777777" w:rsidR="00F919E1" w:rsidRPr="005233C7" w:rsidRDefault="00F919E1" w:rsidP="00F919E1">
      <w:pPr>
        <w:pStyle w:val="ListParagraph"/>
        <w:numPr>
          <w:ilvl w:val="1"/>
          <w:numId w:val="3"/>
        </w:numPr>
        <w:bidi/>
        <w:spacing w:line="240" w:lineRule="auto"/>
        <w:rPr>
          <w:rFonts w:ascii="Cairo" w:eastAsia="Proxima Nova" w:hAnsi="Cairo" w:cs="Cairo"/>
          <w:sz w:val="20"/>
          <w:szCs w:val="20"/>
          <w:lang w:val="en-US" w:bidi="ar-BH"/>
        </w:rPr>
      </w:pPr>
      <w:r w:rsidRPr="005233C7">
        <w:rPr>
          <w:rFonts w:ascii="Cairo" w:eastAsia="Proxima Nova" w:hAnsi="Cairo" w:cs="Cairo" w:hint="cs"/>
          <w:sz w:val="20"/>
          <w:szCs w:val="20"/>
          <w:rtl/>
          <w:lang w:val="en-US" w:bidi="ar-BH"/>
        </w:rPr>
        <w:t xml:space="preserve">رقم الحساب: </w:t>
      </w:r>
      <w:r w:rsidRPr="005233C7">
        <w:rPr>
          <w:rFonts w:ascii="Cairo" w:eastAsia="Proxima Nova" w:hAnsi="Cairo" w:cs="Cairo"/>
          <w:sz w:val="20"/>
          <w:szCs w:val="20"/>
          <w:lang w:val="en-US" w:bidi="ar-BH"/>
        </w:rPr>
        <w:t xml:space="preserve"> </w:t>
      </w:r>
      <w:r w:rsidRPr="005233C7">
        <w:rPr>
          <w:rFonts w:ascii="Cairo" w:eastAsia="Proxima Nova" w:hAnsi="Cairo" w:cs="Cairo" w:hint="cs"/>
          <w:b/>
          <w:bCs/>
          <w:sz w:val="20"/>
          <w:szCs w:val="20"/>
          <w:rtl/>
          <w:lang w:val="en-US" w:bidi="ar-BH"/>
        </w:rPr>
        <w:t>0250328536001</w:t>
      </w:r>
      <w:r w:rsidRPr="005233C7">
        <w:rPr>
          <w:rFonts w:ascii="Cairo" w:eastAsia="Proxima Nova" w:hAnsi="Cairo" w:cs="Cairo"/>
          <w:b/>
          <w:bCs/>
          <w:sz w:val="20"/>
          <w:szCs w:val="20"/>
          <w:lang w:val="en-US" w:bidi="ar-BH"/>
        </w:rPr>
        <w:t xml:space="preserve"> </w:t>
      </w:r>
    </w:p>
    <w:p w14:paraId="3EA959BA" w14:textId="77777777" w:rsidR="00F919E1" w:rsidRPr="005233C7" w:rsidRDefault="00F919E1" w:rsidP="00F919E1">
      <w:pPr>
        <w:pStyle w:val="ListParagraph"/>
        <w:numPr>
          <w:ilvl w:val="1"/>
          <w:numId w:val="3"/>
        </w:numPr>
        <w:bidi/>
        <w:spacing w:line="240" w:lineRule="auto"/>
        <w:rPr>
          <w:rFonts w:ascii="Cairo" w:eastAsia="Proxima Nova" w:hAnsi="Cairo" w:cs="Cairo"/>
          <w:sz w:val="20"/>
          <w:szCs w:val="20"/>
          <w:lang w:val="en-US" w:bidi="ar-BH"/>
        </w:rPr>
      </w:pPr>
      <w:r w:rsidRPr="005233C7">
        <w:rPr>
          <w:rFonts w:ascii="Cairo" w:eastAsia="Proxima Nova" w:hAnsi="Cairo" w:cs="Cairo" w:hint="cs"/>
          <w:sz w:val="20"/>
          <w:szCs w:val="20"/>
          <w:rtl/>
          <w:lang w:val="en-US" w:bidi="ar-BH"/>
        </w:rPr>
        <w:t>أسم الحساب:</w:t>
      </w:r>
      <w:r w:rsidRPr="005233C7">
        <w:rPr>
          <w:rFonts w:ascii="Cairo" w:eastAsia="Proxima Nova" w:hAnsi="Cairo" w:cs="Cairo"/>
          <w:b/>
          <w:bCs/>
          <w:sz w:val="20"/>
          <w:szCs w:val="20"/>
          <w:lang w:val="en-US" w:bidi="ar-BH"/>
        </w:rPr>
        <w:t xml:space="preserve">MINIFIX WOOD </w:t>
      </w:r>
    </w:p>
    <w:p w14:paraId="01E4111C" w14:textId="77777777" w:rsidR="00F919E1" w:rsidRPr="005233C7" w:rsidRDefault="00F919E1" w:rsidP="00F919E1">
      <w:pPr>
        <w:pStyle w:val="ListParagraph"/>
        <w:numPr>
          <w:ilvl w:val="1"/>
          <w:numId w:val="3"/>
        </w:numPr>
        <w:bidi/>
        <w:spacing w:line="240" w:lineRule="auto"/>
        <w:rPr>
          <w:rFonts w:ascii="Cairo" w:eastAsia="Proxima Nova" w:hAnsi="Cairo" w:cs="Cairo"/>
          <w:sz w:val="20"/>
          <w:szCs w:val="20"/>
          <w:lang w:val="en-US" w:bidi="ar-BH"/>
        </w:rPr>
      </w:pPr>
      <w:r w:rsidRPr="005233C7">
        <w:rPr>
          <w:rFonts w:ascii="Cairo" w:eastAsia="Proxima Nova" w:hAnsi="Cairo" w:cs="Cairo" w:hint="cs"/>
          <w:sz w:val="20"/>
          <w:szCs w:val="20"/>
          <w:rtl/>
          <w:lang w:val="en-US" w:bidi="ar-BH"/>
        </w:rPr>
        <w:t xml:space="preserve">رقم </w:t>
      </w:r>
      <w:r w:rsidRPr="005233C7">
        <w:rPr>
          <w:rFonts w:ascii="Cairo" w:eastAsia="Proxima Nova" w:hAnsi="Cairo" w:cs="Cairo"/>
          <w:sz w:val="20"/>
          <w:szCs w:val="20"/>
          <w:lang w:val="en-US" w:bidi="ar-BH"/>
        </w:rPr>
        <w:t>IBAN</w:t>
      </w:r>
      <w:r w:rsidRPr="005233C7">
        <w:rPr>
          <w:rFonts w:ascii="Cairo" w:eastAsia="Proxima Nova" w:hAnsi="Cairo" w:cs="Cairo" w:hint="cs"/>
          <w:sz w:val="20"/>
          <w:szCs w:val="20"/>
          <w:rtl/>
          <w:lang w:val="en-US" w:bidi="ar-BH"/>
        </w:rPr>
        <w:t>:</w:t>
      </w:r>
      <w:r w:rsidRPr="005233C7">
        <w:rPr>
          <w:rFonts w:ascii="Cairo" w:eastAsia="Proxima Nova" w:hAnsi="Cairo" w:cs="Cairo"/>
          <w:b/>
          <w:bCs/>
          <w:sz w:val="20"/>
          <w:szCs w:val="20"/>
          <w:lang w:val="en-US" w:bidi="ar-BH"/>
        </w:rPr>
        <w:t>QA59QNBA000000000250328536001</w:t>
      </w:r>
      <w:r w:rsidRPr="005233C7">
        <w:rPr>
          <w:rFonts w:ascii="Cairo" w:eastAsia="Proxima Nova" w:hAnsi="Cairo" w:cs="Cairo"/>
          <w:sz w:val="20"/>
          <w:szCs w:val="20"/>
          <w:lang w:val="en-US" w:bidi="ar-BH"/>
        </w:rPr>
        <w:t xml:space="preserve"> </w:t>
      </w:r>
    </w:p>
    <w:p w14:paraId="25711F2A" w14:textId="77777777" w:rsidR="00F919E1" w:rsidRDefault="00F919E1" w:rsidP="00F919E1">
      <w:pPr>
        <w:pStyle w:val="ListParagraph"/>
        <w:numPr>
          <w:ilvl w:val="1"/>
          <w:numId w:val="3"/>
        </w:numPr>
        <w:bidi/>
        <w:spacing w:line="240" w:lineRule="auto"/>
        <w:rPr>
          <w:rFonts w:ascii="Cairo" w:eastAsia="Proxima Nova" w:hAnsi="Cairo" w:cs="Cairo"/>
          <w:b/>
          <w:bCs/>
          <w:sz w:val="28"/>
          <w:szCs w:val="28"/>
          <w:lang w:val="en-US" w:bidi="ar-BH"/>
        </w:rPr>
      </w:pPr>
      <w:r w:rsidRPr="005233C7">
        <w:rPr>
          <w:rFonts w:ascii="Cairo" w:eastAsia="Proxima Nova" w:hAnsi="Cairo" w:cs="Cairo" w:hint="cs"/>
          <w:sz w:val="28"/>
          <w:szCs w:val="28"/>
          <w:rtl/>
          <w:lang w:val="en-US" w:bidi="ar-BH"/>
        </w:rPr>
        <w:t xml:space="preserve">أو </w:t>
      </w:r>
      <w:r w:rsidRPr="005233C7">
        <w:rPr>
          <w:rFonts w:ascii="Cairo" w:eastAsia="Proxima Nova" w:hAnsi="Cairo" w:cs="Cairo" w:hint="cs"/>
          <w:b/>
          <w:bCs/>
          <w:sz w:val="28"/>
          <w:szCs w:val="28"/>
          <w:rtl/>
          <w:lang w:val="en-US" w:bidi="ar-BH"/>
        </w:rPr>
        <w:t>فور</w:t>
      </w:r>
      <w:r>
        <w:rPr>
          <w:rFonts w:ascii="Cairo" w:eastAsia="Proxima Nova" w:hAnsi="Cairo" w:cs="Cairo" w:hint="cs"/>
          <w:b/>
          <w:bCs/>
          <w:sz w:val="28"/>
          <w:szCs w:val="28"/>
          <w:rtl/>
          <w:lang w:val="en-US" w:bidi="ar-BH"/>
        </w:rPr>
        <w:t>اً</w:t>
      </w:r>
      <w:r w:rsidRPr="005233C7">
        <w:rPr>
          <w:rFonts w:ascii="Cairo" w:eastAsia="Proxima Nova" w:hAnsi="Cairo" w:cs="Cairo" w:hint="cs"/>
          <w:sz w:val="28"/>
          <w:szCs w:val="28"/>
          <w:rtl/>
          <w:lang w:val="en-US" w:bidi="ar-BH"/>
        </w:rPr>
        <w:t xml:space="preserve"> على سجل تجاري رقم</w:t>
      </w:r>
      <w:r w:rsidRPr="005233C7">
        <w:rPr>
          <w:rFonts w:ascii="Cairo" w:eastAsia="Proxima Nova" w:hAnsi="Cairo" w:cs="Cairo" w:hint="cs"/>
          <w:b/>
          <w:bCs/>
          <w:sz w:val="28"/>
          <w:szCs w:val="28"/>
          <w:rtl/>
          <w:lang w:val="en-US" w:bidi="ar-BH"/>
        </w:rPr>
        <w:t xml:space="preserve"> 200123</w:t>
      </w:r>
    </w:p>
    <w:p w14:paraId="7FC54661" w14:textId="77777777" w:rsidR="00F919E1" w:rsidRDefault="00F919E1" w:rsidP="00F919E1">
      <w:pPr>
        <w:spacing w:line="240" w:lineRule="auto"/>
        <w:rPr>
          <w:rFonts w:ascii="Cairo" w:eastAsia="Proxima Nova" w:hAnsi="Cairo" w:cs="Cairo"/>
          <w:sz w:val="20"/>
          <w:szCs w:val="20"/>
          <w:lang w:val="en-US" w:bidi="ar-BH"/>
        </w:rPr>
      </w:pPr>
    </w:p>
    <w:p w14:paraId="4E29E9F4" w14:textId="77777777" w:rsidR="00F919E1" w:rsidRDefault="00F919E1" w:rsidP="00F919E1">
      <w:pPr>
        <w:spacing w:line="240" w:lineRule="auto"/>
        <w:rPr>
          <w:rFonts w:ascii="Cairo" w:eastAsia="Proxima Nova" w:hAnsi="Cairo" w:cs="Cairo"/>
          <w:sz w:val="20"/>
          <w:szCs w:val="20"/>
          <w:lang w:val="en-US" w:bidi="ar-BH"/>
        </w:rPr>
      </w:pPr>
    </w:p>
    <w:p w14:paraId="39011314" w14:textId="77777777" w:rsidR="00F919E1" w:rsidRDefault="00F919E1" w:rsidP="00F919E1">
      <w:pPr>
        <w:spacing w:line="240" w:lineRule="auto"/>
        <w:rPr>
          <w:rFonts w:ascii="Cairo" w:eastAsia="Proxima Nova" w:hAnsi="Cairo" w:cs="Cairo"/>
          <w:sz w:val="20"/>
          <w:szCs w:val="20"/>
          <w:lang w:val="en-US" w:bidi="ar-BH"/>
        </w:rPr>
      </w:pPr>
    </w:p>
    <w:p w14:paraId="7945AD25" w14:textId="77777777" w:rsidR="00F919E1" w:rsidRDefault="00F919E1" w:rsidP="00F919E1">
      <w:pPr>
        <w:spacing w:line="240" w:lineRule="auto"/>
        <w:rPr>
          <w:rFonts w:ascii="Cairo" w:eastAsia="Proxima Nova" w:hAnsi="Cairo" w:cs="Cairo"/>
          <w:sz w:val="20"/>
          <w:szCs w:val="20"/>
          <w:lang w:val="en-US" w:bidi="ar-BH"/>
        </w:rPr>
      </w:pPr>
    </w:p>
    <w:p w14:paraId="01105E34" w14:textId="77777777" w:rsidR="00F919E1" w:rsidRDefault="00F919E1" w:rsidP="00F919E1">
      <w:pPr>
        <w:spacing w:line="240" w:lineRule="auto"/>
        <w:rPr>
          <w:rFonts w:ascii="Cairo" w:eastAsia="Proxima Nova" w:hAnsi="Cairo" w:cs="Cairo"/>
          <w:sz w:val="20"/>
          <w:szCs w:val="20"/>
          <w:lang w:val="en-US" w:bidi="ar-BH"/>
        </w:rPr>
      </w:pPr>
    </w:p>
    <w:p w14:paraId="6BFAAACF" w14:textId="77777777" w:rsidR="00F919E1" w:rsidRDefault="00F919E1" w:rsidP="00F919E1">
      <w:pPr>
        <w:spacing w:line="240" w:lineRule="auto"/>
        <w:rPr>
          <w:rFonts w:ascii="Cairo" w:eastAsia="Proxima Nova" w:hAnsi="Cairo" w:cs="Cairo"/>
          <w:sz w:val="20"/>
          <w:szCs w:val="20"/>
          <w:lang w:val="en-US" w:bidi="ar-BH"/>
        </w:rPr>
      </w:pPr>
    </w:p>
    <w:p w14:paraId="0A77B0B4" w14:textId="77777777" w:rsidR="00F919E1" w:rsidRDefault="00F919E1" w:rsidP="00F919E1">
      <w:pPr>
        <w:spacing w:line="240" w:lineRule="auto"/>
        <w:rPr>
          <w:rFonts w:ascii="Cairo" w:eastAsia="Proxima Nova" w:hAnsi="Cairo" w:cs="Cairo"/>
          <w:sz w:val="20"/>
          <w:szCs w:val="20"/>
          <w:lang w:val="en-US" w:bidi="ar-BH"/>
        </w:rPr>
      </w:pPr>
    </w:p>
    <w:p w14:paraId="2CC29ED1" w14:textId="77777777" w:rsidR="00F919E1" w:rsidRPr="00470168" w:rsidRDefault="00F919E1" w:rsidP="00F919E1">
      <w:pPr>
        <w:spacing w:line="240" w:lineRule="auto"/>
        <w:rPr>
          <w:rFonts w:ascii="Cairo" w:eastAsia="Proxima Nova" w:hAnsi="Cairo" w:cs="Cairo"/>
          <w:sz w:val="20"/>
          <w:szCs w:val="20"/>
          <w:lang w:val="en-US" w:bidi="ar-BH"/>
        </w:rPr>
      </w:pPr>
      <w:r w:rsidRPr="00470168">
        <w:rPr>
          <w:rFonts w:ascii="Cairo" w:eastAsia="Proxima Nova" w:hAnsi="Cairo" w:cs="Cairo"/>
          <w:sz w:val="20"/>
          <w:szCs w:val="20"/>
          <w:lang w:val="en-US" w:bidi="ar-BH"/>
        </w:rPr>
        <w:t>Terms and Conditions:</w:t>
      </w:r>
    </w:p>
    <w:p w14:paraId="41537EF5" w14:textId="77777777" w:rsidR="00F919E1" w:rsidRPr="00470168" w:rsidRDefault="00F919E1" w:rsidP="00F919E1">
      <w:pPr>
        <w:numPr>
          <w:ilvl w:val="0"/>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Price Validity:</w:t>
      </w:r>
      <w:r w:rsidRPr="00470168">
        <w:rPr>
          <w:rFonts w:ascii="Cairo" w:eastAsia="Proxima Nova" w:hAnsi="Cairo" w:cs="Cairo"/>
          <w:sz w:val="20"/>
          <w:szCs w:val="20"/>
          <w:lang w:val="en-US" w:bidi="ar-BH"/>
        </w:rPr>
        <w:t xml:space="preserve"> The prices stated in this offer are valid for </w:t>
      </w:r>
      <w:r w:rsidRPr="00470168">
        <w:rPr>
          <w:rFonts w:ascii="Cairo" w:eastAsia="Proxima Nova" w:hAnsi="Cairo" w:cs="Cairo"/>
          <w:b/>
          <w:bCs/>
          <w:sz w:val="20"/>
          <w:szCs w:val="20"/>
          <w:lang w:val="en-US" w:bidi="ar-BH"/>
        </w:rPr>
        <w:t>3 days</w:t>
      </w:r>
      <w:r w:rsidRPr="00470168">
        <w:rPr>
          <w:rFonts w:ascii="Cairo" w:eastAsia="Proxima Nova" w:hAnsi="Cairo" w:cs="Cairo"/>
          <w:sz w:val="20"/>
          <w:szCs w:val="20"/>
          <w:lang w:val="en-US" w:bidi="ar-BH"/>
        </w:rPr>
        <w:t xml:space="preserve"> from the date mentioned above.</w:t>
      </w:r>
    </w:p>
    <w:p w14:paraId="3B3A5E56" w14:textId="77777777" w:rsidR="00F919E1" w:rsidRPr="00470168" w:rsidRDefault="00F919E1" w:rsidP="00F919E1">
      <w:pPr>
        <w:numPr>
          <w:ilvl w:val="0"/>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Payments:</w:t>
      </w:r>
      <w:r w:rsidRPr="00470168">
        <w:rPr>
          <w:rFonts w:ascii="Cairo" w:eastAsia="Proxima Nova" w:hAnsi="Cairo" w:cs="Cairo"/>
          <w:sz w:val="20"/>
          <w:szCs w:val="20"/>
          <w:lang w:val="en-US" w:bidi="ar-BH"/>
        </w:rPr>
        <w:t xml:space="preserve"> A non-refundable advance payment of </w:t>
      </w:r>
      <w:r w:rsidRPr="00470168">
        <w:rPr>
          <w:rFonts w:ascii="Cairo" w:eastAsia="Proxima Nova" w:hAnsi="Cairo" w:cs="Cairo"/>
          <w:b/>
          <w:bCs/>
          <w:sz w:val="20"/>
          <w:szCs w:val="20"/>
          <w:lang w:val="en-US" w:bidi="ar-BH"/>
        </w:rPr>
        <w:t>50%</w:t>
      </w:r>
      <w:r w:rsidRPr="00470168">
        <w:rPr>
          <w:rFonts w:ascii="Cairo" w:eastAsia="Proxima Nova" w:hAnsi="Cairo" w:cs="Cairo"/>
          <w:sz w:val="20"/>
          <w:szCs w:val="20"/>
          <w:lang w:val="en-US" w:bidi="ar-BH"/>
        </w:rPr>
        <w:t xml:space="preserve"> of the quoted amount is required to initiate the project, and the remaining </w:t>
      </w:r>
      <w:r w:rsidRPr="00470168">
        <w:rPr>
          <w:rFonts w:ascii="Cairo" w:eastAsia="Proxima Nova" w:hAnsi="Cairo" w:cs="Cairo"/>
          <w:b/>
          <w:bCs/>
          <w:sz w:val="20"/>
          <w:szCs w:val="20"/>
          <w:lang w:val="en-US" w:bidi="ar-BH"/>
        </w:rPr>
        <w:t>50%</w:t>
      </w:r>
      <w:r w:rsidRPr="00470168">
        <w:rPr>
          <w:rFonts w:ascii="Cairo" w:eastAsia="Proxima Nova" w:hAnsi="Cairo" w:cs="Cairo"/>
          <w:sz w:val="20"/>
          <w:szCs w:val="20"/>
          <w:lang w:val="en-US" w:bidi="ar-BH"/>
        </w:rPr>
        <w:t xml:space="preserve"> is due upon project completion and before delivery to the client (</w:t>
      </w:r>
      <w:r w:rsidRPr="00470168">
        <w:rPr>
          <w:rFonts w:ascii="Cairo" w:eastAsia="Proxima Nova" w:hAnsi="Cairo" w:cs="Cairo"/>
          <w:b/>
          <w:bCs/>
          <w:sz w:val="20"/>
          <w:szCs w:val="20"/>
          <w:lang w:val="en-US" w:bidi="ar-BH"/>
        </w:rPr>
        <w:t xml:space="preserve">QAR - before project </w:t>
      </w:r>
      <w:proofErr w:type="gramStart"/>
      <w:r w:rsidRPr="00470168">
        <w:rPr>
          <w:rFonts w:ascii="Cairo" w:eastAsia="Proxima Nova" w:hAnsi="Cairo" w:cs="Cairo"/>
          <w:b/>
          <w:bCs/>
          <w:sz w:val="20"/>
          <w:szCs w:val="20"/>
          <w:lang w:val="en-US" w:bidi="ar-BH"/>
        </w:rPr>
        <w:t>start</w:t>
      </w:r>
      <w:proofErr w:type="gramEnd"/>
      <w:r w:rsidRPr="00470168">
        <w:rPr>
          <w:rFonts w:ascii="Cairo" w:eastAsia="Proxima Nova" w:hAnsi="Cairo" w:cs="Cairo"/>
          <w:b/>
          <w:bCs/>
          <w:sz w:val="20"/>
          <w:szCs w:val="20"/>
          <w:lang w:val="en-US" w:bidi="ar-BH"/>
        </w:rPr>
        <w:t>, QAR - before project delivery</w:t>
      </w:r>
      <w:r w:rsidRPr="00470168">
        <w:rPr>
          <w:rFonts w:ascii="Cairo" w:eastAsia="Proxima Nova" w:hAnsi="Cairo" w:cs="Cairo"/>
          <w:sz w:val="20"/>
          <w:szCs w:val="20"/>
          <w:lang w:val="en-US" w:bidi="ar-BH"/>
        </w:rPr>
        <w:t>).</w:t>
      </w:r>
    </w:p>
    <w:p w14:paraId="4941E135" w14:textId="77777777" w:rsidR="00F919E1" w:rsidRPr="00470168" w:rsidRDefault="00F919E1" w:rsidP="00F919E1">
      <w:pPr>
        <w:numPr>
          <w:ilvl w:val="0"/>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Additional Services:</w:t>
      </w:r>
      <w:r w:rsidRPr="00470168">
        <w:rPr>
          <w:rFonts w:ascii="Cairo" w:eastAsia="Proxima Nova" w:hAnsi="Cairo" w:cs="Cairo"/>
          <w:sz w:val="20"/>
          <w:szCs w:val="20"/>
          <w:lang w:val="en-US" w:bidi="ar-BH"/>
        </w:rPr>
        <w:t xml:space="preserve"> Any additional services requested beyond what is included in the quotation will incur extra charges.</w:t>
      </w:r>
    </w:p>
    <w:p w14:paraId="7F699188" w14:textId="77777777" w:rsidR="00F919E1" w:rsidRPr="00470168" w:rsidRDefault="00F919E1" w:rsidP="00F919E1">
      <w:pPr>
        <w:numPr>
          <w:ilvl w:val="0"/>
          <w:numId w:val="9"/>
        </w:numPr>
        <w:spacing w:line="240" w:lineRule="auto"/>
        <w:rPr>
          <w:rFonts w:ascii="Cairo" w:eastAsia="Proxima Nova" w:hAnsi="Cairo" w:cs="Cairo"/>
          <w:b/>
          <w:bCs/>
          <w:sz w:val="20"/>
          <w:szCs w:val="20"/>
          <w:lang w:val="en-US" w:bidi="ar-BH"/>
        </w:rPr>
      </w:pPr>
      <w:r w:rsidRPr="00470168">
        <w:rPr>
          <w:rFonts w:ascii="Cairo" w:eastAsia="Proxima Nova" w:hAnsi="Cairo" w:cs="Cairo"/>
          <w:b/>
          <w:bCs/>
          <w:sz w:val="20"/>
          <w:szCs w:val="20"/>
          <w:lang w:val="en-US" w:bidi="ar-BH"/>
        </w:rPr>
        <w:t xml:space="preserve">Delivery Time: </w:t>
      </w:r>
      <w:r w:rsidRPr="00470168">
        <w:rPr>
          <w:rFonts w:ascii="Cairo" w:eastAsia="Proxima Nova" w:hAnsi="Cairo" w:cs="Cairo"/>
          <w:sz w:val="20"/>
          <w:szCs w:val="20"/>
          <w:lang w:val="en-US" w:bidi="ar-BH"/>
        </w:rPr>
        <w:t xml:space="preserve">Project delivery time is </w:t>
      </w:r>
      <w:r w:rsidRPr="00470168">
        <w:rPr>
          <w:rFonts w:ascii="Cairo" w:eastAsia="Proxima Nova" w:hAnsi="Cairo" w:cs="Cairo"/>
          <w:b/>
          <w:bCs/>
          <w:sz w:val="20"/>
          <w:szCs w:val="20"/>
          <w:lang w:val="en-US" w:bidi="ar-BH"/>
        </w:rPr>
        <w:t>- working days from the date the advance payment is received.</w:t>
      </w:r>
    </w:p>
    <w:p w14:paraId="10010219" w14:textId="77777777" w:rsidR="00F919E1" w:rsidRPr="00470168" w:rsidRDefault="00F919E1" w:rsidP="00F919E1">
      <w:pPr>
        <w:numPr>
          <w:ilvl w:val="0"/>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Sample Approval:</w:t>
      </w:r>
      <w:r w:rsidRPr="00470168">
        <w:rPr>
          <w:rFonts w:ascii="Cairo" w:eastAsia="Proxima Nova" w:hAnsi="Cairo" w:cs="Cairo"/>
          <w:sz w:val="20"/>
          <w:szCs w:val="20"/>
          <w:lang w:val="en-US" w:bidi="ar-BH"/>
        </w:rPr>
        <w:t xml:space="preserve"> Work will only commence after approval of digital or physical samples, as requested by the client.</w:t>
      </w:r>
    </w:p>
    <w:p w14:paraId="11BA3DF2" w14:textId="77777777" w:rsidR="00F919E1" w:rsidRPr="00470168" w:rsidRDefault="00F919E1" w:rsidP="00F919E1">
      <w:pPr>
        <w:numPr>
          <w:ilvl w:val="0"/>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Cancellation and Modifications:</w:t>
      </w:r>
      <w:r w:rsidRPr="00470168">
        <w:rPr>
          <w:rFonts w:ascii="Cairo" w:eastAsia="Proxima Nova" w:hAnsi="Cairo" w:cs="Cairo"/>
          <w:sz w:val="20"/>
          <w:szCs w:val="20"/>
          <w:lang w:val="en-US" w:bidi="ar-BH"/>
        </w:rPr>
        <w:t xml:space="preserve"> Once final approval is given and the initial payment is received, the client is not entitled to cancel or modify the order.</w:t>
      </w:r>
    </w:p>
    <w:p w14:paraId="30E71D9E" w14:textId="77777777" w:rsidR="00F919E1" w:rsidRPr="00470168" w:rsidRDefault="00F919E1" w:rsidP="00F919E1">
      <w:pPr>
        <w:numPr>
          <w:ilvl w:val="0"/>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Price Adjustments Due to Material Changes:</w:t>
      </w:r>
      <w:r w:rsidRPr="00470168">
        <w:rPr>
          <w:rFonts w:ascii="Cairo" w:eastAsia="Proxima Nova" w:hAnsi="Cairo" w:cs="Cairo"/>
          <w:sz w:val="20"/>
          <w:szCs w:val="20"/>
          <w:lang w:val="en-US" w:bidi="ar-BH"/>
        </w:rPr>
        <w:t xml:space="preserve"> The company reserves the right to adjust prices in the event of changes in raw material costs after the contract is signed. The client will be informed of any price changes before implementation.</w:t>
      </w:r>
    </w:p>
    <w:p w14:paraId="2D6812C9" w14:textId="77777777" w:rsidR="00F919E1" w:rsidRPr="00470168" w:rsidRDefault="00F919E1" w:rsidP="00F919E1">
      <w:pPr>
        <w:numPr>
          <w:ilvl w:val="0"/>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Delay Policy:</w:t>
      </w:r>
      <w:r w:rsidRPr="00470168">
        <w:rPr>
          <w:rFonts w:ascii="Cairo" w:eastAsia="Proxima Nova" w:hAnsi="Cairo" w:cs="Cairo"/>
          <w:sz w:val="20"/>
          <w:szCs w:val="20"/>
          <w:lang w:val="en-US" w:bidi="ar-BH"/>
        </w:rPr>
        <w:t xml:space="preserve"> If the client delays in sample approval or in </w:t>
      </w:r>
      <w:proofErr w:type="gramStart"/>
      <w:r w:rsidRPr="00470168">
        <w:rPr>
          <w:rFonts w:ascii="Cairo" w:eastAsia="Proxima Nova" w:hAnsi="Cairo" w:cs="Cairo"/>
          <w:sz w:val="20"/>
          <w:szCs w:val="20"/>
          <w:lang w:val="en-US" w:bidi="ar-BH"/>
        </w:rPr>
        <w:t>making due</w:t>
      </w:r>
      <w:proofErr w:type="gramEnd"/>
      <w:r w:rsidRPr="00470168">
        <w:rPr>
          <w:rFonts w:ascii="Cairo" w:eastAsia="Proxima Nova" w:hAnsi="Cairo" w:cs="Cairo"/>
          <w:sz w:val="20"/>
          <w:szCs w:val="20"/>
          <w:lang w:val="en-US" w:bidi="ar-BH"/>
        </w:rPr>
        <w:t xml:space="preserve"> payments on time, the company has the right to extend the project delivery time accordingly or suspend work until payment is received. This may affect the final delivery timeline.</w:t>
      </w:r>
    </w:p>
    <w:p w14:paraId="0CA58170" w14:textId="77777777" w:rsidR="00F919E1" w:rsidRPr="00470168" w:rsidRDefault="00F919E1" w:rsidP="00F919E1">
      <w:pPr>
        <w:numPr>
          <w:ilvl w:val="0"/>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Intellectual Property:</w:t>
      </w:r>
      <w:r w:rsidRPr="00470168">
        <w:rPr>
          <w:rFonts w:ascii="Cairo" w:eastAsia="Proxima Nova" w:hAnsi="Cairo" w:cs="Cairo"/>
          <w:sz w:val="20"/>
          <w:szCs w:val="20"/>
          <w:lang w:val="en-US" w:bidi="ar-BH"/>
        </w:rPr>
        <w:t xml:space="preserve"> All designs and drawings provided by the company are the exclusive intellectual property of the company and may not be used by the client for any other purposes without prior written consent.</w:t>
      </w:r>
    </w:p>
    <w:p w14:paraId="4463660D" w14:textId="77777777" w:rsidR="00F919E1" w:rsidRPr="00470168" w:rsidRDefault="00F919E1" w:rsidP="00F919E1">
      <w:pPr>
        <w:numPr>
          <w:ilvl w:val="0"/>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Dispute Resolution:</w:t>
      </w:r>
      <w:r w:rsidRPr="00470168">
        <w:rPr>
          <w:rFonts w:ascii="Cairo" w:eastAsia="Proxima Nova" w:hAnsi="Cairo" w:cs="Cairo"/>
          <w:sz w:val="20"/>
          <w:szCs w:val="20"/>
          <w:lang w:val="en-US" w:bidi="ar-BH"/>
        </w:rPr>
        <w:t xml:space="preserve"> In the event of any dispute, it will be resolved through amicable negotiation. If a resolution cannot be reached, the matter will be referred </w:t>
      </w:r>
      <w:proofErr w:type="gramStart"/>
      <w:r w:rsidRPr="00470168">
        <w:rPr>
          <w:rFonts w:ascii="Cairo" w:eastAsia="Proxima Nova" w:hAnsi="Cairo" w:cs="Cairo"/>
          <w:sz w:val="20"/>
          <w:szCs w:val="20"/>
          <w:lang w:val="en-US" w:bidi="ar-BH"/>
        </w:rPr>
        <w:t>to</w:t>
      </w:r>
      <w:proofErr w:type="gramEnd"/>
      <w:r w:rsidRPr="00470168">
        <w:rPr>
          <w:rFonts w:ascii="Cairo" w:eastAsia="Proxima Nova" w:hAnsi="Cairo" w:cs="Cairo"/>
          <w:sz w:val="20"/>
          <w:szCs w:val="20"/>
          <w:lang w:val="en-US" w:bidi="ar-BH"/>
        </w:rPr>
        <w:t xml:space="preserve"> the competent judicial authorities.</w:t>
      </w:r>
    </w:p>
    <w:p w14:paraId="344EDBB0" w14:textId="77777777" w:rsidR="00F919E1" w:rsidRPr="00470168" w:rsidRDefault="00F919E1" w:rsidP="00F919E1">
      <w:pPr>
        <w:numPr>
          <w:ilvl w:val="0"/>
          <w:numId w:val="9"/>
        </w:numPr>
        <w:spacing w:line="240" w:lineRule="auto"/>
        <w:rPr>
          <w:rFonts w:ascii="Cairo" w:eastAsia="Proxima Nova" w:hAnsi="Cairo" w:cs="Cairo"/>
          <w:b/>
          <w:bCs/>
          <w:sz w:val="20"/>
          <w:szCs w:val="20"/>
          <w:lang w:val="en-US" w:bidi="ar-BH"/>
        </w:rPr>
      </w:pPr>
      <w:r w:rsidRPr="00470168">
        <w:rPr>
          <w:rFonts w:ascii="Cairo" w:eastAsia="Proxima Nova" w:hAnsi="Cairo" w:cs="Cairo"/>
          <w:b/>
          <w:bCs/>
          <w:sz w:val="20"/>
          <w:szCs w:val="20"/>
          <w:lang w:val="en-US" w:bidi="ar-BH"/>
        </w:rPr>
        <w:t>For Bank Transfers, please use the following details:</w:t>
      </w:r>
    </w:p>
    <w:p w14:paraId="504EB60B" w14:textId="77777777" w:rsidR="00F919E1" w:rsidRPr="00470168" w:rsidRDefault="00F919E1" w:rsidP="00F919E1">
      <w:pPr>
        <w:numPr>
          <w:ilvl w:val="1"/>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Bank Name:</w:t>
      </w:r>
      <w:r w:rsidRPr="00470168">
        <w:rPr>
          <w:rFonts w:ascii="Cairo" w:eastAsia="Proxima Nova" w:hAnsi="Cairo" w:cs="Cairo"/>
          <w:sz w:val="20"/>
          <w:szCs w:val="20"/>
          <w:lang w:val="en-US" w:bidi="ar-BH"/>
        </w:rPr>
        <w:t xml:space="preserve"> QATAR NATIONAL BANK</w:t>
      </w:r>
    </w:p>
    <w:p w14:paraId="76AAAC4B" w14:textId="77777777" w:rsidR="00F919E1" w:rsidRPr="00470168" w:rsidRDefault="00F919E1" w:rsidP="00F919E1">
      <w:pPr>
        <w:numPr>
          <w:ilvl w:val="1"/>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Account Number:</w:t>
      </w:r>
      <w:r w:rsidRPr="00470168">
        <w:rPr>
          <w:rFonts w:ascii="Cairo" w:eastAsia="Proxima Nova" w:hAnsi="Cairo" w:cs="Cairo"/>
          <w:sz w:val="20"/>
          <w:szCs w:val="20"/>
          <w:lang w:val="en-US" w:bidi="ar-BH"/>
        </w:rPr>
        <w:t xml:space="preserve"> 0250328536001</w:t>
      </w:r>
    </w:p>
    <w:p w14:paraId="0CA0B375" w14:textId="77777777" w:rsidR="00F919E1" w:rsidRPr="00470168" w:rsidRDefault="00F919E1" w:rsidP="00F919E1">
      <w:pPr>
        <w:numPr>
          <w:ilvl w:val="1"/>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Account Name:</w:t>
      </w:r>
      <w:r w:rsidRPr="00470168">
        <w:rPr>
          <w:rFonts w:ascii="Cairo" w:eastAsia="Proxima Nova" w:hAnsi="Cairo" w:cs="Cairo"/>
          <w:sz w:val="20"/>
          <w:szCs w:val="20"/>
          <w:lang w:val="en-US" w:bidi="ar-BH"/>
        </w:rPr>
        <w:t xml:space="preserve"> MINIFIX WOOD</w:t>
      </w:r>
    </w:p>
    <w:p w14:paraId="0C114CE0" w14:textId="77777777" w:rsidR="00F919E1" w:rsidRPr="00470168" w:rsidRDefault="00F919E1" w:rsidP="00F919E1">
      <w:pPr>
        <w:numPr>
          <w:ilvl w:val="1"/>
          <w:numId w:val="9"/>
        </w:numPr>
        <w:spacing w:line="240" w:lineRule="auto"/>
        <w:rPr>
          <w:rFonts w:ascii="Cairo" w:eastAsia="Proxima Nova" w:hAnsi="Cairo" w:cs="Cairo"/>
          <w:sz w:val="20"/>
          <w:szCs w:val="20"/>
          <w:lang w:val="en-US" w:bidi="ar-BH"/>
        </w:rPr>
      </w:pPr>
      <w:r w:rsidRPr="00470168">
        <w:rPr>
          <w:rFonts w:ascii="Cairo" w:eastAsia="Proxima Nova" w:hAnsi="Cairo" w:cs="Cairo"/>
          <w:b/>
          <w:bCs/>
          <w:sz w:val="20"/>
          <w:szCs w:val="20"/>
          <w:lang w:val="en-US" w:bidi="ar-BH"/>
        </w:rPr>
        <w:t>IBAN:</w:t>
      </w:r>
      <w:r w:rsidRPr="00470168">
        <w:rPr>
          <w:rFonts w:ascii="Cairo" w:eastAsia="Proxima Nova" w:hAnsi="Cairo" w:cs="Cairo"/>
          <w:sz w:val="20"/>
          <w:szCs w:val="20"/>
          <w:lang w:val="en-US" w:bidi="ar-BH"/>
        </w:rPr>
        <w:t xml:space="preserve"> QA59QNBA000000000250328536001</w:t>
      </w:r>
    </w:p>
    <w:p w14:paraId="0EBED7CA" w14:textId="77777777" w:rsidR="00F919E1" w:rsidRPr="00470168" w:rsidRDefault="00F919E1" w:rsidP="00F919E1">
      <w:pPr>
        <w:numPr>
          <w:ilvl w:val="1"/>
          <w:numId w:val="9"/>
        </w:numPr>
        <w:spacing w:line="240" w:lineRule="auto"/>
        <w:rPr>
          <w:rFonts w:ascii="Cairo" w:eastAsia="Proxima Nova" w:hAnsi="Cairo" w:cs="Cairo"/>
          <w:sz w:val="20"/>
          <w:szCs w:val="20"/>
          <w:lang w:val="en-US" w:bidi="ar-BH"/>
        </w:rPr>
      </w:pPr>
      <w:r>
        <w:rPr>
          <w:rFonts w:ascii="Cairo" w:eastAsia="Proxima Nova" w:hAnsi="Cairo" w:cs="Cairo"/>
          <w:sz w:val="20"/>
          <w:szCs w:val="20"/>
          <w:lang w:val="en-US" w:bidi="ar-BH"/>
        </w:rPr>
        <w:t xml:space="preserve">OR </w:t>
      </w:r>
      <w:r w:rsidRPr="000A0D17">
        <w:rPr>
          <w:rFonts w:ascii="Cairo" w:eastAsia="Proxima Nova" w:hAnsi="Cairo" w:cs="Cairo"/>
          <w:b/>
          <w:bCs/>
          <w:sz w:val="20"/>
          <w:szCs w:val="20"/>
          <w:lang w:val="en-US" w:bidi="ar-BH"/>
        </w:rPr>
        <w:t>FAWRAN</w:t>
      </w:r>
      <w:r w:rsidRPr="00470168">
        <w:rPr>
          <w:rFonts w:ascii="Cairo" w:eastAsia="Proxima Nova" w:hAnsi="Cairo" w:cs="Cairo"/>
          <w:sz w:val="20"/>
          <w:szCs w:val="20"/>
          <w:lang w:val="en-US" w:bidi="ar-BH"/>
        </w:rPr>
        <w:t xml:space="preserve"> Commercial Registration No. </w:t>
      </w:r>
      <w:r w:rsidRPr="00470168">
        <w:rPr>
          <w:rFonts w:ascii="Cairo" w:eastAsia="Proxima Nova" w:hAnsi="Cairo" w:cs="Cairo"/>
          <w:b/>
          <w:bCs/>
          <w:sz w:val="20"/>
          <w:szCs w:val="20"/>
          <w:lang w:val="en-US" w:bidi="ar-BH"/>
        </w:rPr>
        <w:t>200123</w:t>
      </w:r>
    </w:p>
    <w:p w14:paraId="4A690C84" w14:textId="77777777" w:rsidR="00F919E1" w:rsidRPr="00B15F6B" w:rsidRDefault="00F919E1" w:rsidP="00F919E1">
      <w:pPr>
        <w:bidi/>
        <w:spacing w:line="240" w:lineRule="auto"/>
        <w:rPr>
          <w:rFonts w:ascii="Cairo" w:eastAsia="Proxima Nova" w:hAnsi="Cairo" w:cs="Cairo"/>
          <w:b/>
          <w:bCs/>
          <w:sz w:val="28"/>
          <w:szCs w:val="28"/>
          <w:u w:val="single"/>
          <w:lang w:val="en-US" w:bidi="ar-BH"/>
        </w:rPr>
      </w:pPr>
    </w:p>
    <w:p w14:paraId="3B11FD45" w14:textId="77777777" w:rsidR="00F919E1" w:rsidRPr="00B15F6B" w:rsidRDefault="00F919E1" w:rsidP="00F919E1">
      <w:pPr>
        <w:pStyle w:val="ListParagraph"/>
        <w:bidi/>
        <w:spacing w:line="240" w:lineRule="auto"/>
        <w:rPr>
          <w:rFonts w:ascii="Cairo" w:eastAsia="Proxima Nova" w:hAnsi="Cairo" w:cs="Cairo"/>
          <w:b/>
          <w:bCs/>
          <w:u w:val="single"/>
          <w:lang w:bidi="ar-BH"/>
        </w:rPr>
      </w:pPr>
    </w:p>
    <w:p w14:paraId="419A470F" w14:textId="77777777" w:rsidR="00F919E1" w:rsidRPr="00F919E1" w:rsidRDefault="00F919E1" w:rsidP="00F919E1">
      <w:pPr>
        <w:bidi/>
        <w:rPr>
          <w:lang w:bidi="ar-BH"/>
        </w:rPr>
      </w:pPr>
    </w:p>
    <w:sectPr w:rsidR="00F919E1" w:rsidRPr="00F919E1" w:rsidSect="00736090">
      <w:headerReference w:type="default" r:id="rId8"/>
      <w:pgSz w:w="11906" w:h="16838" w:code="9"/>
      <w:pgMar w:top="1440" w:right="1440" w:bottom="1440" w:left="1440" w:header="15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C65B6" w14:textId="77777777" w:rsidR="00F919E1" w:rsidRDefault="00F919E1" w:rsidP="00F919E1">
      <w:pPr>
        <w:spacing w:line="240" w:lineRule="auto"/>
      </w:pPr>
      <w:r>
        <w:separator/>
      </w:r>
    </w:p>
  </w:endnote>
  <w:endnote w:type="continuationSeparator" w:id="0">
    <w:p w14:paraId="701D3DEE" w14:textId="77777777" w:rsidR="00F919E1" w:rsidRDefault="00F919E1" w:rsidP="00F919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iro">
    <w:panose1 w:val="00000000000000000000"/>
    <w:charset w:val="00"/>
    <w:family w:val="auto"/>
    <w:pitch w:val="variable"/>
    <w:sig w:usb0="A00020AF" w:usb1="9000204B" w:usb2="00000008" w:usb3="00000000" w:csb0="000000D3" w:csb1="00000000"/>
  </w:font>
  <w:font w:name="Proxima Nova">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A9E9A" w14:textId="77777777" w:rsidR="00F919E1" w:rsidRDefault="00F919E1" w:rsidP="00F919E1">
      <w:pPr>
        <w:spacing w:line="240" w:lineRule="auto"/>
      </w:pPr>
      <w:r>
        <w:separator/>
      </w:r>
    </w:p>
  </w:footnote>
  <w:footnote w:type="continuationSeparator" w:id="0">
    <w:p w14:paraId="61E126A8" w14:textId="77777777" w:rsidR="00F919E1" w:rsidRDefault="00F919E1" w:rsidP="00F919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B159" w14:textId="2D62B826" w:rsidR="00F919E1" w:rsidRDefault="00F919E1">
    <w:pPr>
      <w:pStyle w:val="Header"/>
    </w:pPr>
    <w:r>
      <w:rPr>
        <w:noProof/>
      </w:rPr>
      <w:drawing>
        <wp:anchor distT="0" distB="0" distL="114300" distR="114300" simplePos="0" relativeHeight="251658240" behindDoc="1" locked="0" layoutInCell="1" allowOverlap="1" wp14:anchorId="6CB99F24" wp14:editId="6561A753">
          <wp:simplePos x="0" y="0"/>
          <wp:positionH relativeFrom="page">
            <wp:align>left</wp:align>
          </wp:positionH>
          <wp:positionV relativeFrom="page">
            <wp:align>top</wp:align>
          </wp:positionV>
          <wp:extent cx="7553779" cy="10682778"/>
          <wp:effectExtent l="0" t="0" r="9525" b="4445"/>
          <wp:wrapNone/>
          <wp:docPr id="136259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96154" name="Picture 1362596154"/>
                  <pic:cNvPicPr/>
                </pic:nvPicPr>
                <pic:blipFill>
                  <a:blip r:embed="rId1">
                    <a:extLst>
                      <a:ext uri="{28A0092B-C50C-407E-A947-70E740481C1C}">
                        <a14:useLocalDpi xmlns:a14="http://schemas.microsoft.com/office/drawing/2010/main" val="0"/>
                      </a:ext>
                    </a:extLst>
                  </a:blip>
                  <a:stretch>
                    <a:fillRect/>
                  </a:stretch>
                </pic:blipFill>
                <pic:spPr>
                  <a:xfrm>
                    <a:off x="0" y="0"/>
                    <a:ext cx="7553779" cy="10682778"/>
                  </a:xfrm>
                  <a:prstGeom prst="rect">
                    <a:avLst/>
                  </a:prstGeom>
                </pic:spPr>
              </pic:pic>
            </a:graphicData>
          </a:graphic>
          <wp14:sizeRelH relativeFrom="margin">
            <wp14:pctWidth>0</wp14:pctWidth>
          </wp14:sizeRelH>
          <wp14:sizeRelV relativeFrom="margin">
            <wp14:pctHeight>0</wp14:pctHeight>
          </wp14:sizeRelV>
        </wp:anchor>
      </w:drawing>
    </w:r>
  </w:p>
  <w:p w14:paraId="54E29C08" w14:textId="77777777" w:rsidR="00F919E1" w:rsidRDefault="00F919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C09"/>
    <w:multiLevelType w:val="hybridMultilevel"/>
    <w:tmpl w:val="599AF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C0A9D"/>
    <w:multiLevelType w:val="hybridMultilevel"/>
    <w:tmpl w:val="D60C3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344CB3"/>
    <w:multiLevelType w:val="hybridMultilevel"/>
    <w:tmpl w:val="11624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2F2D78"/>
    <w:multiLevelType w:val="hybridMultilevel"/>
    <w:tmpl w:val="8E62D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5C03AA"/>
    <w:multiLevelType w:val="multilevel"/>
    <w:tmpl w:val="82CA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F6760"/>
    <w:multiLevelType w:val="hybridMultilevel"/>
    <w:tmpl w:val="1E04E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BD0771"/>
    <w:multiLevelType w:val="hybridMultilevel"/>
    <w:tmpl w:val="B6EC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846D68"/>
    <w:multiLevelType w:val="hybridMultilevel"/>
    <w:tmpl w:val="FFC48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F54C14"/>
    <w:multiLevelType w:val="hybridMultilevel"/>
    <w:tmpl w:val="D86C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2180782">
    <w:abstractNumId w:val="8"/>
  </w:num>
  <w:num w:numId="2" w16cid:durableId="1523668156">
    <w:abstractNumId w:val="0"/>
  </w:num>
  <w:num w:numId="3" w16cid:durableId="1341273845">
    <w:abstractNumId w:val="1"/>
  </w:num>
  <w:num w:numId="4" w16cid:durableId="2059744227">
    <w:abstractNumId w:val="6"/>
  </w:num>
  <w:num w:numId="5" w16cid:durableId="175467547">
    <w:abstractNumId w:val="2"/>
  </w:num>
  <w:num w:numId="6" w16cid:durableId="965237597">
    <w:abstractNumId w:val="3"/>
  </w:num>
  <w:num w:numId="7" w16cid:durableId="1000548172">
    <w:abstractNumId w:val="7"/>
  </w:num>
  <w:num w:numId="8" w16cid:durableId="131141070">
    <w:abstractNumId w:val="5"/>
  </w:num>
  <w:num w:numId="9" w16cid:durableId="18860193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9E1"/>
    <w:rsid w:val="00083B4B"/>
    <w:rsid w:val="00126840"/>
    <w:rsid w:val="006B6890"/>
    <w:rsid w:val="00736090"/>
    <w:rsid w:val="00775B32"/>
    <w:rsid w:val="00BE5BBF"/>
    <w:rsid w:val="00F919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F5F27"/>
  <w15:chartTrackingRefBased/>
  <w15:docId w15:val="{013297E4-5509-4C9C-8DED-EE7D7A5D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919E1"/>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F91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9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9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9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9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9E1"/>
    <w:rPr>
      <w:rFonts w:eastAsiaTheme="majorEastAsia" w:cstheme="majorBidi"/>
      <w:color w:val="272727" w:themeColor="text1" w:themeTint="D8"/>
    </w:rPr>
  </w:style>
  <w:style w:type="paragraph" w:styleId="Title">
    <w:name w:val="Title"/>
    <w:basedOn w:val="Normal"/>
    <w:next w:val="Normal"/>
    <w:link w:val="TitleChar"/>
    <w:uiPriority w:val="10"/>
    <w:qFormat/>
    <w:rsid w:val="00F91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9E1"/>
    <w:pPr>
      <w:spacing w:before="160"/>
      <w:jc w:val="center"/>
    </w:pPr>
    <w:rPr>
      <w:i/>
      <w:iCs/>
      <w:color w:val="404040" w:themeColor="text1" w:themeTint="BF"/>
    </w:rPr>
  </w:style>
  <w:style w:type="character" w:customStyle="1" w:styleId="QuoteChar">
    <w:name w:val="Quote Char"/>
    <w:basedOn w:val="DefaultParagraphFont"/>
    <w:link w:val="Quote"/>
    <w:uiPriority w:val="29"/>
    <w:rsid w:val="00F919E1"/>
    <w:rPr>
      <w:i/>
      <w:iCs/>
      <w:color w:val="404040" w:themeColor="text1" w:themeTint="BF"/>
    </w:rPr>
  </w:style>
  <w:style w:type="paragraph" w:styleId="ListParagraph">
    <w:name w:val="List Paragraph"/>
    <w:basedOn w:val="Normal"/>
    <w:uiPriority w:val="34"/>
    <w:qFormat/>
    <w:rsid w:val="00F919E1"/>
    <w:pPr>
      <w:ind w:left="720"/>
      <w:contextualSpacing/>
    </w:pPr>
  </w:style>
  <w:style w:type="character" w:styleId="IntenseEmphasis">
    <w:name w:val="Intense Emphasis"/>
    <w:basedOn w:val="DefaultParagraphFont"/>
    <w:uiPriority w:val="21"/>
    <w:qFormat/>
    <w:rsid w:val="00F919E1"/>
    <w:rPr>
      <w:i/>
      <w:iCs/>
      <w:color w:val="0F4761" w:themeColor="accent1" w:themeShade="BF"/>
    </w:rPr>
  </w:style>
  <w:style w:type="paragraph" w:styleId="IntenseQuote">
    <w:name w:val="Intense Quote"/>
    <w:basedOn w:val="Normal"/>
    <w:next w:val="Normal"/>
    <w:link w:val="IntenseQuoteChar"/>
    <w:uiPriority w:val="30"/>
    <w:qFormat/>
    <w:rsid w:val="00F91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9E1"/>
    <w:rPr>
      <w:i/>
      <w:iCs/>
      <w:color w:val="0F4761" w:themeColor="accent1" w:themeShade="BF"/>
    </w:rPr>
  </w:style>
  <w:style w:type="character" w:styleId="IntenseReference">
    <w:name w:val="Intense Reference"/>
    <w:basedOn w:val="DefaultParagraphFont"/>
    <w:uiPriority w:val="32"/>
    <w:qFormat/>
    <w:rsid w:val="00F919E1"/>
    <w:rPr>
      <w:b/>
      <w:bCs/>
      <w:smallCaps/>
      <w:color w:val="0F4761" w:themeColor="accent1" w:themeShade="BF"/>
      <w:spacing w:val="5"/>
    </w:rPr>
  </w:style>
  <w:style w:type="paragraph" w:styleId="Header">
    <w:name w:val="header"/>
    <w:basedOn w:val="Normal"/>
    <w:link w:val="HeaderChar"/>
    <w:uiPriority w:val="99"/>
    <w:unhideWhenUsed/>
    <w:rsid w:val="00F919E1"/>
    <w:pPr>
      <w:tabs>
        <w:tab w:val="center" w:pos="4680"/>
        <w:tab w:val="right" w:pos="9360"/>
      </w:tabs>
      <w:spacing w:line="240" w:lineRule="auto"/>
    </w:pPr>
  </w:style>
  <w:style w:type="character" w:customStyle="1" w:styleId="HeaderChar">
    <w:name w:val="Header Char"/>
    <w:basedOn w:val="DefaultParagraphFont"/>
    <w:link w:val="Header"/>
    <w:uiPriority w:val="99"/>
    <w:rsid w:val="00F919E1"/>
  </w:style>
  <w:style w:type="paragraph" w:styleId="Footer">
    <w:name w:val="footer"/>
    <w:basedOn w:val="Normal"/>
    <w:link w:val="FooterChar"/>
    <w:uiPriority w:val="99"/>
    <w:unhideWhenUsed/>
    <w:rsid w:val="00F919E1"/>
    <w:pPr>
      <w:tabs>
        <w:tab w:val="center" w:pos="4680"/>
        <w:tab w:val="right" w:pos="9360"/>
      </w:tabs>
      <w:spacing w:line="240" w:lineRule="auto"/>
    </w:pPr>
  </w:style>
  <w:style w:type="character" w:customStyle="1" w:styleId="FooterChar">
    <w:name w:val="Footer Char"/>
    <w:basedOn w:val="DefaultParagraphFont"/>
    <w:link w:val="Footer"/>
    <w:uiPriority w:val="99"/>
    <w:rsid w:val="00F91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Salman</dc:creator>
  <cp:keywords/>
  <dc:description/>
  <cp:lastModifiedBy>Mohammed Salman</cp:lastModifiedBy>
  <cp:revision>2</cp:revision>
  <dcterms:created xsi:type="dcterms:W3CDTF">2025-07-22T08:02:00Z</dcterms:created>
  <dcterms:modified xsi:type="dcterms:W3CDTF">2025-11-21T11:10:00Z</dcterms:modified>
</cp:coreProperties>
</file>