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Case Descriptions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Use Case Description : 설문 상세 정보 조회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선택된 설문의 설문 제목, 설문 설명, 설문 문항, 응답 항목, 설문 시작 시각, 설문 마감 시각 등이 출력 된다.</w:t>
              <w:br w:type="textWrapping"/>
              <w:br w:type="textWrapping"/>
              <w:t xml:space="preserve">현재 진행 중인 설문인 경우에는 응답버튼이 활성화 되어있다.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진행 중인 설문에 응답을 원하면 응답버튼을 누른다.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hd w:fill="cc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Use Case Description : 설문 응답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응답버튼을 누른 설문의 내용이 출력된다.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설문을 작성하고 응답하기 버튼을 누른다.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hd w:fill="cc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Use Case Description : 응답한 설문 조회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회원이  응답한 모든  설문에 대해 설문 제목, 응답 내용, 응답 일시 등이 출력된다. </w:t>
              <w:br w:type="textWrapping"/>
              <w:br w:type="textWrapping"/>
              <w:t xml:space="preserve">현재 진행 중인 설문에 대해서는 수정 버튼을 눌러 수정할 수 있다.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Extensions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 1 이후, 회원은 현재 진행 중인 설문에 대해서는 취소 버튼을 눌러 취소할 수 있다. </w:t>
            </w:r>
          </w:p>
        </w:tc>
      </w:tr>
    </w:tbl>
    <w:p w:rsidR="00000000" w:rsidDel="00000000" w:rsidP="00000000" w:rsidRDefault="00000000" w:rsidRPr="00000000" w14:paraId="00000020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hd w:fill="cc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Use Case Description : 응답 수정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 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이전에 응답했던 내용과 가장 최근에 수정한 날짜가 출력된다.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설문 응답 내용을 수정하고 응답하기 버튼을 누른다.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shd w:fill="cccccc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