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F37EC8" w14:textId="77777777" w:rsidR="00A20C8E" w:rsidRDefault="00A20C8E" w:rsidP="00195ED6">
      <w:pPr>
        <w:widowControl w:val="0"/>
        <w:suppressAutoHyphens/>
        <w:autoSpaceDN w:val="0"/>
        <w:spacing w:after="0" w:line="240" w:lineRule="auto"/>
        <w:ind w:right="-780"/>
        <w:jc w:val="both"/>
        <w:rPr>
          <w:rFonts w:ascii="Times New Roman" w:eastAsia="Andale Sans UI" w:hAnsi="Times New Roman" w:cs="Tahoma"/>
          <w:kern w:val="3"/>
          <w:sz w:val="24"/>
          <w:szCs w:val="24"/>
          <w:lang w:eastAsia="ja-JP" w:bidi="fa-IR"/>
        </w:rPr>
      </w:pPr>
      <w:bookmarkStart w:id="0" w:name="_GoBack"/>
      <w:bookmarkEnd w:id="0"/>
    </w:p>
    <w:p w14:paraId="51538790" w14:textId="77777777" w:rsidR="001668E7" w:rsidRPr="001668E7" w:rsidRDefault="001668E7" w:rsidP="001668E7">
      <w:pPr>
        <w:pStyle w:val="a3"/>
        <w:numPr>
          <w:ilvl w:val="0"/>
          <w:numId w:val="9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668E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Анализ</w:t>
      </w:r>
    </w:p>
    <w:p w14:paraId="0C846F0A" w14:textId="77777777" w:rsidR="001668E7" w:rsidRPr="001668E7" w:rsidRDefault="001668E7" w:rsidP="001668E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668E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доходов и расходов внебюджетных средств за 2015/2016</w:t>
      </w:r>
    </w:p>
    <w:p w14:paraId="4FA4904C" w14:textId="77777777" w:rsidR="001668E7" w:rsidRPr="001668E7" w:rsidRDefault="001668E7" w:rsidP="001668E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668E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учебный год</w:t>
      </w:r>
    </w:p>
    <w:p w14:paraId="7740A041" w14:textId="77777777" w:rsidR="001668E7" w:rsidRPr="001668E7" w:rsidRDefault="001668E7" w:rsidP="001668E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1668E7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Доходы колледжа</w:t>
      </w:r>
    </w:p>
    <w:p w14:paraId="0550C5FE" w14:textId="77777777" w:rsidR="001668E7" w:rsidRPr="001668E7" w:rsidRDefault="001668E7" w:rsidP="001668E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5828"/>
        <w:gridCol w:w="2126"/>
      </w:tblGrid>
      <w:tr w:rsidR="001668E7" w:rsidRPr="001668E7" w14:paraId="02B94631" w14:textId="77777777" w:rsidTr="00C55601">
        <w:tc>
          <w:tcPr>
            <w:tcW w:w="1368" w:type="dxa"/>
            <w:shd w:val="clear" w:color="auto" w:fill="auto"/>
          </w:tcPr>
          <w:p w14:paraId="06C855CD" w14:textId="77777777"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№ п\п</w:t>
            </w:r>
          </w:p>
        </w:tc>
        <w:tc>
          <w:tcPr>
            <w:tcW w:w="5828" w:type="dxa"/>
            <w:shd w:val="clear" w:color="auto" w:fill="auto"/>
          </w:tcPr>
          <w:p w14:paraId="4E90599C" w14:textId="77777777"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Доходы </w:t>
            </w:r>
          </w:p>
        </w:tc>
        <w:tc>
          <w:tcPr>
            <w:tcW w:w="2126" w:type="dxa"/>
            <w:shd w:val="clear" w:color="auto" w:fill="auto"/>
          </w:tcPr>
          <w:p w14:paraId="12CAA219" w14:textId="77777777"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Сумма, </w:t>
            </w:r>
            <w:proofErr w:type="spellStart"/>
            <w:r w:rsidRPr="001668E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тыс.руб</w:t>
            </w:r>
            <w:proofErr w:type="spellEnd"/>
            <w:r w:rsidRPr="001668E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.</w:t>
            </w:r>
          </w:p>
        </w:tc>
      </w:tr>
      <w:tr w:rsidR="001668E7" w:rsidRPr="001668E7" w14:paraId="78D44E60" w14:textId="77777777" w:rsidTr="00C55601">
        <w:tc>
          <w:tcPr>
            <w:tcW w:w="1368" w:type="dxa"/>
            <w:shd w:val="clear" w:color="auto" w:fill="auto"/>
          </w:tcPr>
          <w:p w14:paraId="18C6869E" w14:textId="77777777"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828" w:type="dxa"/>
            <w:shd w:val="clear" w:color="auto" w:fill="auto"/>
          </w:tcPr>
          <w:p w14:paraId="13271373" w14:textId="77777777"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Внебюджетная деятельность</w:t>
            </w:r>
          </w:p>
        </w:tc>
        <w:tc>
          <w:tcPr>
            <w:tcW w:w="2126" w:type="dxa"/>
            <w:shd w:val="clear" w:color="auto" w:fill="auto"/>
          </w:tcPr>
          <w:p w14:paraId="5D21E829" w14:textId="77777777"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480,2</w:t>
            </w:r>
          </w:p>
        </w:tc>
      </w:tr>
      <w:tr w:rsidR="001668E7" w:rsidRPr="001668E7" w14:paraId="27AD81D2" w14:textId="77777777" w:rsidTr="00C55601">
        <w:tc>
          <w:tcPr>
            <w:tcW w:w="1368" w:type="dxa"/>
            <w:shd w:val="clear" w:color="auto" w:fill="auto"/>
          </w:tcPr>
          <w:p w14:paraId="03CF9EC8" w14:textId="77777777"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828" w:type="dxa"/>
            <w:shd w:val="clear" w:color="auto" w:fill="auto"/>
          </w:tcPr>
          <w:p w14:paraId="4F0B1355" w14:textId="77777777"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том числе</w:t>
            </w:r>
          </w:p>
        </w:tc>
        <w:tc>
          <w:tcPr>
            <w:tcW w:w="2126" w:type="dxa"/>
            <w:shd w:val="clear" w:color="auto" w:fill="auto"/>
          </w:tcPr>
          <w:p w14:paraId="76F171F3" w14:textId="77777777"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668E7" w:rsidRPr="001668E7" w14:paraId="35547B7B" w14:textId="77777777" w:rsidTr="00C55601">
        <w:tc>
          <w:tcPr>
            <w:tcW w:w="1368" w:type="dxa"/>
            <w:shd w:val="clear" w:color="auto" w:fill="auto"/>
          </w:tcPr>
          <w:p w14:paraId="465A2995" w14:textId="77777777"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1.1.</w:t>
            </w:r>
          </w:p>
        </w:tc>
        <w:tc>
          <w:tcPr>
            <w:tcW w:w="5828" w:type="dxa"/>
            <w:shd w:val="clear" w:color="auto" w:fill="auto"/>
          </w:tcPr>
          <w:p w14:paraId="0BFA203C" w14:textId="77777777" w:rsidR="001668E7" w:rsidRPr="001668E7" w:rsidRDefault="001668E7" w:rsidP="00166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Платные  образовательные услуги</w:t>
            </w:r>
          </w:p>
          <w:p w14:paraId="15B34EE1" w14:textId="77777777" w:rsidR="001668E7" w:rsidRPr="001668E7" w:rsidRDefault="001668E7" w:rsidP="00166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Договор с ОАО “РЖД” – 227,7 </w:t>
            </w:r>
          </w:p>
          <w:p w14:paraId="1AE5C03E" w14:textId="77777777" w:rsidR="001668E7" w:rsidRPr="001668E7" w:rsidRDefault="001668E7" w:rsidP="00166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Договор с ГУП Петербургский метрополитен (переподготовка взрослых – аккумуляторщиков) – 52,5</w:t>
            </w:r>
          </w:p>
        </w:tc>
        <w:tc>
          <w:tcPr>
            <w:tcW w:w="2126" w:type="dxa"/>
            <w:shd w:val="clear" w:color="auto" w:fill="auto"/>
          </w:tcPr>
          <w:p w14:paraId="7B0CCE55" w14:textId="77777777"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280,2</w:t>
            </w:r>
          </w:p>
        </w:tc>
      </w:tr>
      <w:tr w:rsidR="001668E7" w:rsidRPr="001668E7" w14:paraId="6EC4D49B" w14:textId="77777777" w:rsidTr="00C55601">
        <w:tc>
          <w:tcPr>
            <w:tcW w:w="1368" w:type="dxa"/>
            <w:shd w:val="clear" w:color="auto" w:fill="auto"/>
          </w:tcPr>
          <w:p w14:paraId="0511E70B" w14:textId="77777777"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1.3. </w:t>
            </w:r>
          </w:p>
        </w:tc>
        <w:tc>
          <w:tcPr>
            <w:tcW w:w="5828" w:type="dxa"/>
            <w:shd w:val="clear" w:color="auto" w:fill="auto"/>
          </w:tcPr>
          <w:p w14:paraId="1AD93DCE" w14:textId="77777777"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Услуги учебно-производственных мастерских</w:t>
            </w:r>
          </w:p>
        </w:tc>
        <w:tc>
          <w:tcPr>
            <w:tcW w:w="2126" w:type="dxa"/>
            <w:shd w:val="clear" w:color="auto" w:fill="auto"/>
          </w:tcPr>
          <w:p w14:paraId="1B24D324" w14:textId="77777777"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200,0</w:t>
            </w:r>
          </w:p>
        </w:tc>
      </w:tr>
      <w:tr w:rsidR="001668E7" w:rsidRPr="001668E7" w14:paraId="7599A434" w14:textId="77777777" w:rsidTr="00C55601">
        <w:tc>
          <w:tcPr>
            <w:tcW w:w="1368" w:type="dxa"/>
            <w:shd w:val="clear" w:color="auto" w:fill="auto"/>
          </w:tcPr>
          <w:p w14:paraId="101D37EC" w14:textId="77777777"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2.</w:t>
            </w:r>
          </w:p>
        </w:tc>
        <w:tc>
          <w:tcPr>
            <w:tcW w:w="5828" w:type="dxa"/>
            <w:shd w:val="clear" w:color="auto" w:fill="auto"/>
          </w:tcPr>
          <w:p w14:paraId="4BF704B8" w14:textId="77777777"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Целевые средства</w:t>
            </w:r>
          </w:p>
        </w:tc>
        <w:tc>
          <w:tcPr>
            <w:tcW w:w="2126" w:type="dxa"/>
            <w:shd w:val="clear" w:color="auto" w:fill="auto"/>
          </w:tcPr>
          <w:p w14:paraId="5E7CD238" w14:textId="77777777"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1943,6</w:t>
            </w:r>
          </w:p>
        </w:tc>
      </w:tr>
      <w:tr w:rsidR="001668E7" w:rsidRPr="001668E7" w14:paraId="1CD20A13" w14:textId="77777777" w:rsidTr="00C55601">
        <w:tc>
          <w:tcPr>
            <w:tcW w:w="1368" w:type="dxa"/>
            <w:shd w:val="clear" w:color="auto" w:fill="auto"/>
          </w:tcPr>
          <w:p w14:paraId="223D5461" w14:textId="77777777"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2.1.</w:t>
            </w:r>
          </w:p>
        </w:tc>
        <w:tc>
          <w:tcPr>
            <w:tcW w:w="5828" w:type="dxa"/>
            <w:shd w:val="clear" w:color="auto" w:fill="auto"/>
          </w:tcPr>
          <w:p w14:paraId="25DADFE3" w14:textId="77777777"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Метрополитен на уставную деятельность</w:t>
            </w:r>
          </w:p>
        </w:tc>
        <w:tc>
          <w:tcPr>
            <w:tcW w:w="2126" w:type="dxa"/>
            <w:shd w:val="clear" w:color="auto" w:fill="auto"/>
          </w:tcPr>
          <w:p w14:paraId="58CBC85A" w14:textId="77777777"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1928,6</w:t>
            </w:r>
          </w:p>
        </w:tc>
      </w:tr>
      <w:tr w:rsidR="001668E7" w:rsidRPr="001668E7" w14:paraId="1A59352C" w14:textId="77777777" w:rsidTr="00C55601">
        <w:tc>
          <w:tcPr>
            <w:tcW w:w="1368" w:type="dxa"/>
            <w:shd w:val="clear" w:color="auto" w:fill="auto"/>
          </w:tcPr>
          <w:p w14:paraId="40D94B87" w14:textId="77777777"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2.2.</w:t>
            </w:r>
          </w:p>
        </w:tc>
        <w:tc>
          <w:tcPr>
            <w:tcW w:w="5828" w:type="dxa"/>
            <w:shd w:val="clear" w:color="auto" w:fill="auto"/>
          </w:tcPr>
          <w:p w14:paraId="6B333E9A" w14:textId="77777777"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Поступления от физических лиц </w:t>
            </w:r>
          </w:p>
          <w:p w14:paraId="27F57B81" w14:textId="77777777"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уставную деятельность</w:t>
            </w:r>
          </w:p>
        </w:tc>
        <w:tc>
          <w:tcPr>
            <w:tcW w:w="2126" w:type="dxa"/>
            <w:shd w:val="clear" w:color="auto" w:fill="auto"/>
          </w:tcPr>
          <w:p w14:paraId="0F8FCA86" w14:textId="77777777"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15,0</w:t>
            </w:r>
          </w:p>
        </w:tc>
      </w:tr>
      <w:tr w:rsidR="001668E7" w:rsidRPr="001668E7" w14:paraId="6A717C98" w14:textId="77777777" w:rsidTr="00C55601">
        <w:tc>
          <w:tcPr>
            <w:tcW w:w="1368" w:type="dxa"/>
            <w:shd w:val="clear" w:color="auto" w:fill="auto"/>
          </w:tcPr>
          <w:p w14:paraId="6B599F31" w14:textId="77777777"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828" w:type="dxa"/>
            <w:shd w:val="clear" w:color="auto" w:fill="auto"/>
          </w:tcPr>
          <w:p w14:paraId="683CFC35" w14:textId="77777777"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ВСЕГО ДОХОДЫ</w:t>
            </w:r>
          </w:p>
        </w:tc>
        <w:tc>
          <w:tcPr>
            <w:tcW w:w="2126" w:type="dxa"/>
            <w:shd w:val="clear" w:color="auto" w:fill="auto"/>
          </w:tcPr>
          <w:p w14:paraId="06A45C31" w14:textId="77777777"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2423,8</w:t>
            </w:r>
          </w:p>
        </w:tc>
      </w:tr>
    </w:tbl>
    <w:p w14:paraId="1EC5C749" w14:textId="77777777" w:rsidR="001668E7" w:rsidRPr="001668E7" w:rsidRDefault="001668E7" w:rsidP="001668E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7AFCDC" w14:textId="77777777" w:rsidR="001668E7" w:rsidRPr="001668E7" w:rsidRDefault="001668E7" w:rsidP="001668E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668E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Динамика развития внебюджетной деятельности</w:t>
      </w:r>
    </w:p>
    <w:p w14:paraId="1D434663" w14:textId="77777777" w:rsidR="001668E7" w:rsidRPr="001668E7" w:rsidRDefault="001668E7" w:rsidP="001668E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5"/>
        <w:gridCol w:w="4786"/>
      </w:tblGrid>
      <w:tr w:rsidR="001668E7" w:rsidRPr="001668E7" w14:paraId="7075A925" w14:textId="77777777" w:rsidTr="00C55601">
        <w:tc>
          <w:tcPr>
            <w:tcW w:w="4785" w:type="dxa"/>
            <w:shd w:val="clear" w:color="auto" w:fill="auto"/>
          </w:tcPr>
          <w:p w14:paraId="38EFFBDD" w14:textId="77777777"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Учебный год</w:t>
            </w:r>
          </w:p>
        </w:tc>
        <w:tc>
          <w:tcPr>
            <w:tcW w:w="4786" w:type="dxa"/>
            <w:shd w:val="clear" w:color="auto" w:fill="auto"/>
          </w:tcPr>
          <w:p w14:paraId="699E1417" w14:textId="77777777"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Сумма, </w:t>
            </w:r>
            <w:proofErr w:type="spellStart"/>
            <w:r w:rsidRPr="001668E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тыс.руб</w:t>
            </w:r>
            <w:proofErr w:type="spellEnd"/>
            <w:r w:rsidRPr="001668E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.</w:t>
            </w:r>
          </w:p>
        </w:tc>
      </w:tr>
      <w:tr w:rsidR="001668E7" w:rsidRPr="001668E7" w14:paraId="5C9D500B" w14:textId="77777777" w:rsidTr="00C55601">
        <w:tc>
          <w:tcPr>
            <w:tcW w:w="4785" w:type="dxa"/>
            <w:shd w:val="clear" w:color="auto" w:fill="auto"/>
          </w:tcPr>
          <w:p w14:paraId="6CE6D4C5" w14:textId="77777777"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2004/2005</w:t>
            </w:r>
          </w:p>
        </w:tc>
        <w:tc>
          <w:tcPr>
            <w:tcW w:w="4786" w:type="dxa"/>
            <w:shd w:val="clear" w:color="auto" w:fill="auto"/>
          </w:tcPr>
          <w:p w14:paraId="6E7D6BCB" w14:textId="77777777"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2736,7</w:t>
            </w:r>
          </w:p>
        </w:tc>
      </w:tr>
      <w:tr w:rsidR="001668E7" w:rsidRPr="001668E7" w14:paraId="00A24207" w14:textId="77777777" w:rsidTr="00C55601">
        <w:tc>
          <w:tcPr>
            <w:tcW w:w="4785" w:type="dxa"/>
            <w:shd w:val="clear" w:color="auto" w:fill="auto"/>
          </w:tcPr>
          <w:p w14:paraId="1A14953C" w14:textId="77777777"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2005/2006</w:t>
            </w:r>
          </w:p>
        </w:tc>
        <w:tc>
          <w:tcPr>
            <w:tcW w:w="4786" w:type="dxa"/>
            <w:shd w:val="clear" w:color="auto" w:fill="auto"/>
          </w:tcPr>
          <w:p w14:paraId="22ADCD1B" w14:textId="77777777"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2760,3</w:t>
            </w:r>
          </w:p>
        </w:tc>
      </w:tr>
      <w:tr w:rsidR="001668E7" w:rsidRPr="001668E7" w14:paraId="123D2301" w14:textId="77777777" w:rsidTr="00C55601">
        <w:tc>
          <w:tcPr>
            <w:tcW w:w="4785" w:type="dxa"/>
            <w:shd w:val="clear" w:color="auto" w:fill="auto"/>
          </w:tcPr>
          <w:p w14:paraId="6BCBC960" w14:textId="77777777"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2006/2007</w:t>
            </w:r>
          </w:p>
        </w:tc>
        <w:tc>
          <w:tcPr>
            <w:tcW w:w="4786" w:type="dxa"/>
            <w:shd w:val="clear" w:color="auto" w:fill="auto"/>
          </w:tcPr>
          <w:p w14:paraId="03F968FB" w14:textId="77777777"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3281,8</w:t>
            </w:r>
          </w:p>
        </w:tc>
      </w:tr>
      <w:tr w:rsidR="001668E7" w:rsidRPr="001668E7" w14:paraId="7310FAE1" w14:textId="77777777" w:rsidTr="00C55601">
        <w:tc>
          <w:tcPr>
            <w:tcW w:w="4785" w:type="dxa"/>
            <w:shd w:val="clear" w:color="auto" w:fill="auto"/>
          </w:tcPr>
          <w:p w14:paraId="4E748B38" w14:textId="77777777"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2007/2008</w:t>
            </w:r>
          </w:p>
        </w:tc>
        <w:tc>
          <w:tcPr>
            <w:tcW w:w="4786" w:type="dxa"/>
            <w:shd w:val="clear" w:color="auto" w:fill="auto"/>
          </w:tcPr>
          <w:p w14:paraId="680DC37A" w14:textId="77777777"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3394,5</w:t>
            </w:r>
          </w:p>
        </w:tc>
      </w:tr>
      <w:tr w:rsidR="001668E7" w:rsidRPr="001668E7" w14:paraId="6CD33602" w14:textId="77777777" w:rsidTr="00C55601">
        <w:tc>
          <w:tcPr>
            <w:tcW w:w="4785" w:type="dxa"/>
            <w:shd w:val="clear" w:color="auto" w:fill="auto"/>
          </w:tcPr>
          <w:p w14:paraId="6D758897" w14:textId="77777777"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2008/2009</w:t>
            </w:r>
          </w:p>
        </w:tc>
        <w:tc>
          <w:tcPr>
            <w:tcW w:w="4786" w:type="dxa"/>
            <w:shd w:val="clear" w:color="auto" w:fill="auto"/>
          </w:tcPr>
          <w:p w14:paraId="5105F6A0" w14:textId="77777777"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2869,9</w:t>
            </w:r>
          </w:p>
        </w:tc>
      </w:tr>
      <w:tr w:rsidR="001668E7" w:rsidRPr="001668E7" w14:paraId="6A041872" w14:textId="77777777" w:rsidTr="00C55601">
        <w:tc>
          <w:tcPr>
            <w:tcW w:w="4785" w:type="dxa"/>
            <w:shd w:val="clear" w:color="auto" w:fill="auto"/>
          </w:tcPr>
          <w:p w14:paraId="7DCBDB6A" w14:textId="77777777"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2009/2010</w:t>
            </w:r>
          </w:p>
        </w:tc>
        <w:tc>
          <w:tcPr>
            <w:tcW w:w="4786" w:type="dxa"/>
            <w:shd w:val="clear" w:color="auto" w:fill="auto"/>
          </w:tcPr>
          <w:p w14:paraId="10AD78E8" w14:textId="77777777"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2490,3</w:t>
            </w:r>
          </w:p>
        </w:tc>
      </w:tr>
      <w:tr w:rsidR="001668E7" w:rsidRPr="001668E7" w14:paraId="280B71E9" w14:textId="77777777" w:rsidTr="00C55601">
        <w:tc>
          <w:tcPr>
            <w:tcW w:w="4785" w:type="dxa"/>
            <w:shd w:val="clear" w:color="auto" w:fill="auto"/>
          </w:tcPr>
          <w:p w14:paraId="3A2AC826" w14:textId="77777777"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2010/2011</w:t>
            </w:r>
          </w:p>
        </w:tc>
        <w:tc>
          <w:tcPr>
            <w:tcW w:w="4786" w:type="dxa"/>
            <w:shd w:val="clear" w:color="auto" w:fill="auto"/>
          </w:tcPr>
          <w:p w14:paraId="164D2184" w14:textId="77777777"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2832,1</w:t>
            </w:r>
          </w:p>
        </w:tc>
      </w:tr>
      <w:tr w:rsidR="001668E7" w:rsidRPr="001668E7" w14:paraId="6037441B" w14:textId="77777777" w:rsidTr="00C55601">
        <w:tc>
          <w:tcPr>
            <w:tcW w:w="4785" w:type="dxa"/>
            <w:shd w:val="clear" w:color="auto" w:fill="auto"/>
          </w:tcPr>
          <w:p w14:paraId="5A1DD0E2" w14:textId="77777777"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2011/2012</w:t>
            </w:r>
          </w:p>
        </w:tc>
        <w:tc>
          <w:tcPr>
            <w:tcW w:w="4786" w:type="dxa"/>
            <w:shd w:val="clear" w:color="auto" w:fill="auto"/>
          </w:tcPr>
          <w:p w14:paraId="44E354C1" w14:textId="77777777"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2417,9</w:t>
            </w:r>
          </w:p>
        </w:tc>
      </w:tr>
      <w:tr w:rsidR="001668E7" w:rsidRPr="001668E7" w14:paraId="4BE3DD8D" w14:textId="77777777" w:rsidTr="00C55601">
        <w:tc>
          <w:tcPr>
            <w:tcW w:w="4785" w:type="dxa"/>
            <w:shd w:val="clear" w:color="auto" w:fill="auto"/>
          </w:tcPr>
          <w:p w14:paraId="433CB166" w14:textId="77777777"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2012/2013</w:t>
            </w:r>
          </w:p>
        </w:tc>
        <w:tc>
          <w:tcPr>
            <w:tcW w:w="4786" w:type="dxa"/>
            <w:shd w:val="clear" w:color="auto" w:fill="auto"/>
          </w:tcPr>
          <w:p w14:paraId="0A6E7DFC" w14:textId="77777777"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2333,2</w:t>
            </w:r>
          </w:p>
        </w:tc>
      </w:tr>
      <w:tr w:rsidR="001668E7" w:rsidRPr="001668E7" w14:paraId="58C0F506" w14:textId="77777777" w:rsidTr="00C55601">
        <w:tc>
          <w:tcPr>
            <w:tcW w:w="4785" w:type="dxa"/>
            <w:shd w:val="clear" w:color="auto" w:fill="auto"/>
          </w:tcPr>
          <w:p w14:paraId="7FB73C1E" w14:textId="77777777"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2013/2014</w:t>
            </w:r>
          </w:p>
        </w:tc>
        <w:tc>
          <w:tcPr>
            <w:tcW w:w="4786" w:type="dxa"/>
            <w:shd w:val="clear" w:color="auto" w:fill="auto"/>
          </w:tcPr>
          <w:p w14:paraId="338A3932" w14:textId="77777777"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2393,4</w:t>
            </w:r>
          </w:p>
        </w:tc>
      </w:tr>
      <w:tr w:rsidR="001668E7" w:rsidRPr="001668E7" w14:paraId="088A03D0" w14:textId="77777777" w:rsidTr="00C55601">
        <w:tc>
          <w:tcPr>
            <w:tcW w:w="4785" w:type="dxa"/>
            <w:shd w:val="clear" w:color="auto" w:fill="auto"/>
          </w:tcPr>
          <w:p w14:paraId="7D84DA6A" w14:textId="77777777"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2014/2015</w:t>
            </w:r>
          </w:p>
        </w:tc>
        <w:tc>
          <w:tcPr>
            <w:tcW w:w="4786" w:type="dxa"/>
            <w:shd w:val="clear" w:color="auto" w:fill="auto"/>
          </w:tcPr>
          <w:p w14:paraId="6CBC22A5" w14:textId="77777777"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2423,8</w:t>
            </w:r>
          </w:p>
        </w:tc>
      </w:tr>
      <w:tr w:rsidR="001668E7" w:rsidRPr="001668E7" w14:paraId="5665A602" w14:textId="77777777" w:rsidTr="00C55601">
        <w:tc>
          <w:tcPr>
            <w:tcW w:w="4785" w:type="dxa"/>
            <w:shd w:val="clear" w:color="auto" w:fill="auto"/>
          </w:tcPr>
          <w:p w14:paraId="31C0FD62" w14:textId="77777777"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2015/2016</w:t>
            </w:r>
          </w:p>
        </w:tc>
        <w:tc>
          <w:tcPr>
            <w:tcW w:w="4786" w:type="dxa"/>
            <w:shd w:val="clear" w:color="auto" w:fill="auto"/>
          </w:tcPr>
          <w:p w14:paraId="53C562A1" w14:textId="77777777"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149E8DAB" w14:textId="77777777" w:rsidR="001668E7" w:rsidRPr="001668E7" w:rsidRDefault="001668E7" w:rsidP="001668E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ADA507" w14:textId="77777777" w:rsidR="001668E7" w:rsidRPr="001668E7" w:rsidRDefault="001668E7" w:rsidP="001668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8E7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расходов за 2015/2016 учебный год</w:t>
      </w:r>
    </w:p>
    <w:p w14:paraId="1DA0B119" w14:textId="77777777" w:rsidR="001668E7" w:rsidRPr="001668E7" w:rsidRDefault="001668E7" w:rsidP="001668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8E7">
        <w:rPr>
          <w:rFonts w:ascii="Times New Roman" w:eastAsia="Times New Roman" w:hAnsi="Times New Roman" w:cs="Times New Roman"/>
          <w:sz w:val="28"/>
          <w:szCs w:val="28"/>
          <w:lang w:eastAsia="ru-RU"/>
        </w:rPr>
        <w:t>за счет внебюджетных средств</w:t>
      </w:r>
    </w:p>
    <w:p w14:paraId="38B6BE5C" w14:textId="77777777" w:rsidR="001668E7" w:rsidRPr="001668E7" w:rsidRDefault="001668E7" w:rsidP="001668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574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6586"/>
        <w:gridCol w:w="1134"/>
        <w:gridCol w:w="1134"/>
      </w:tblGrid>
      <w:tr w:rsidR="001668E7" w:rsidRPr="001668E7" w14:paraId="6390365D" w14:textId="77777777" w:rsidTr="00C55601">
        <w:tc>
          <w:tcPr>
            <w:tcW w:w="720" w:type="dxa"/>
            <w:shd w:val="clear" w:color="auto" w:fill="auto"/>
          </w:tcPr>
          <w:p w14:paraId="55B1A4B0" w14:textId="77777777"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</w:t>
            </w:r>
          </w:p>
          <w:p w14:paraId="1B07E8E7" w14:textId="77777777"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п/п</w:t>
            </w:r>
          </w:p>
        </w:tc>
        <w:tc>
          <w:tcPr>
            <w:tcW w:w="6586" w:type="dxa"/>
            <w:shd w:val="clear" w:color="auto" w:fill="auto"/>
          </w:tcPr>
          <w:p w14:paraId="197EAE27" w14:textId="77777777"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 расходов</w:t>
            </w:r>
          </w:p>
        </w:tc>
        <w:tc>
          <w:tcPr>
            <w:tcW w:w="1134" w:type="dxa"/>
            <w:shd w:val="clear" w:color="auto" w:fill="auto"/>
          </w:tcPr>
          <w:p w14:paraId="2BEBC58B" w14:textId="77777777"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Сумма</w:t>
            </w:r>
          </w:p>
          <w:p w14:paraId="0F0621E4" w14:textId="77777777"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тыс.руб</w:t>
            </w:r>
            <w:proofErr w:type="spellEnd"/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14:paraId="794EEABC" w14:textId="77777777"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%</w:t>
            </w:r>
          </w:p>
        </w:tc>
      </w:tr>
      <w:tr w:rsidR="001668E7" w:rsidRPr="001668E7" w14:paraId="2EB262F7" w14:textId="77777777" w:rsidTr="00C55601">
        <w:tc>
          <w:tcPr>
            <w:tcW w:w="720" w:type="dxa"/>
            <w:shd w:val="clear" w:color="auto" w:fill="auto"/>
          </w:tcPr>
          <w:p w14:paraId="2E828898" w14:textId="77777777"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1.</w:t>
            </w:r>
          </w:p>
        </w:tc>
        <w:tc>
          <w:tcPr>
            <w:tcW w:w="6586" w:type="dxa"/>
            <w:shd w:val="clear" w:color="auto" w:fill="auto"/>
          </w:tcPr>
          <w:p w14:paraId="60BEFDE4" w14:textId="77777777"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Оплата труда </w:t>
            </w:r>
          </w:p>
          <w:p w14:paraId="1A1F0965" w14:textId="77777777"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(надбавки, доплаты, </w:t>
            </w:r>
            <w:proofErr w:type="spellStart"/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мат.помощь</w:t>
            </w:r>
            <w:proofErr w:type="spellEnd"/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премии)</w:t>
            </w:r>
          </w:p>
        </w:tc>
        <w:tc>
          <w:tcPr>
            <w:tcW w:w="1134" w:type="dxa"/>
            <w:shd w:val="clear" w:color="auto" w:fill="auto"/>
          </w:tcPr>
          <w:p w14:paraId="33B81AF2" w14:textId="77777777"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1045,7</w:t>
            </w:r>
          </w:p>
        </w:tc>
        <w:tc>
          <w:tcPr>
            <w:tcW w:w="1134" w:type="dxa"/>
            <w:shd w:val="clear" w:color="auto" w:fill="auto"/>
          </w:tcPr>
          <w:p w14:paraId="38EE72AF" w14:textId="77777777"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43,1</w:t>
            </w:r>
          </w:p>
        </w:tc>
      </w:tr>
      <w:tr w:rsidR="001668E7" w:rsidRPr="001668E7" w14:paraId="7FBDA64F" w14:textId="77777777" w:rsidTr="00C55601">
        <w:tc>
          <w:tcPr>
            <w:tcW w:w="720" w:type="dxa"/>
            <w:shd w:val="clear" w:color="auto" w:fill="auto"/>
          </w:tcPr>
          <w:p w14:paraId="0C8B6AD6" w14:textId="77777777"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</w:t>
            </w:r>
          </w:p>
        </w:tc>
        <w:tc>
          <w:tcPr>
            <w:tcW w:w="6586" w:type="dxa"/>
            <w:shd w:val="clear" w:color="auto" w:fill="auto"/>
          </w:tcPr>
          <w:p w14:paraId="5B8E43B2" w14:textId="77777777"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Страховые взносы</w:t>
            </w:r>
          </w:p>
        </w:tc>
        <w:tc>
          <w:tcPr>
            <w:tcW w:w="1134" w:type="dxa"/>
            <w:shd w:val="clear" w:color="auto" w:fill="auto"/>
          </w:tcPr>
          <w:p w14:paraId="7BC7E717" w14:textId="77777777"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315,8</w:t>
            </w:r>
          </w:p>
        </w:tc>
        <w:tc>
          <w:tcPr>
            <w:tcW w:w="1134" w:type="dxa"/>
            <w:shd w:val="clear" w:color="auto" w:fill="auto"/>
          </w:tcPr>
          <w:p w14:paraId="3EF95EFB" w14:textId="77777777"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13,0</w:t>
            </w:r>
          </w:p>
        </w:tc>
      </w:tr>
      <w:tr w:rsidR="001668E7" w:rsidRPr="001668E7" w14:paraId="376BC45D" w14:textId="77777777" w:rsidTr="00C55601">
        <w:tc>
          <w:tcPr>
            <w:tcW w:w="720" w:type="dxa"/>
            <w:shd w:val="clear" w:color="auto" w:fill="auto"/>
          </w:tcPr>
          <w:p w14:paraId="29A230D1" w14:textId="77777777"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6586" w:type="dxa"/>
            <w:shd w:val="clear" w:color="auto" w:fill="auto"/>
          </w:tcPr>
          <w:p w14:paraId="4E378F2D" w14:textId="77777777"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Приобретение ГСМ </w:t>
            </w:r>
          </w:p>
        </w:tc>
        <w:tc>
          <w:tcPr>
            <w:tcW w:w="1134" w:type="dxa"/>
            <w:shd w:val="clear" w:color="auto" w:fill="auto"/>
          </w:tcPr>
          <w:p w14:paraId="447C959A" w14:textId="77777777"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70,0</w:t>
            </w:r>
          </w:p>
        </w:tc>
        <w:tc>
          <w:tcPr>
            <w:tcW w:w="1134" w:type="dxa"/>
            <w:shd w:val="clear" w:color="auto" w:fill="auto"/>
          </w:tcPr>
          <w:p w14:paraId="7A841021" w14:textId="77777777"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2,9</w:t>
            </w:r>
          </w:p>
        </w:tc>
      </w:tr>
      <w:tr w:rsidR="001668E7" w:rsidRPr="001668E7" w14:paraId="709E4CA7" w14:textId="77777777" w:rsidTr="00C55601">
        <w:tc>
          <w:tcPr>
            <w:tcW w:w="720" w:type="dxa"/>
            <w:shd w:val="clear" w:color="auto" w:fill="auto"/>
          </w:tcPr>
          <w:p w14:paraId="3C58FFB9" w14:textId="77777777"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</w:t>
            </w:r>
          </w:p>
        </w:tc>
        <w:tc>
          <w:tcPr>
            <w:tcW w:w="6586" w:type="dxa"/>
            <w:shd w:val="clear" w:color="auto" w:fill="auto"/>
          </w:tcPr>
          <w:p w14:paraId="3D57312D" w14:textId="77777777"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Расходы на связь</w:t>
            </w:r>
          </w:p>
        </w:tc>
        <w:tc>
          <w:tcPr>
            <w:tcW w:w="1134" w:type="dxa"/>
            <w:shd w:val="clear" w:color="auto" w:fill="auto"/>
          </w:tcPr>
          <w:p w14:paraId="55066470" w14:textId="77777777"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37,8</w:t>
            </w:r>
          </w:p>
        </w:tc>
        <w:tc>
          <w:tcPr>
            <w:tcW w:w="1134" w:type="dxa"/>
            <w:shd w:val="clear" w:color="auto" w:fill="auto"/>
          </w:tcPr>
          <w:p w14:paraId="7147F566" w14:textId="77777777"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1,6</w:t>
            </w:r>
          </w:p>
        </w:tc>
      </w:tr>
      <w:tr w:rsidR="001668E7" w:rsidRPr="001668E7" w14:paraId="3000B0AF" w14:textId="77777777" w:rsidTr="00C55601">
        <w:tc>
          <w:tcPr>
            <w:tcW w:w="720" w:type="dxa"/>
            <w:shd w:val="clear" w:color="auto" w:fill="auto"/>
          </w:tcPr>
          <w:p w14:paraId="03EF9397" w14:textId="77777777"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5.</w:t>
            </w:r>
          </w:p>
        </w:tc>
        <w:tc>
          <w:tcPr>
            <w:tcW w:w="6586" w:type="dxa"/>
            <w:shd w:val="clear" w:color="auto" w:fill="auto"/>
          </w:tcPr>
          <w:p w14:paraId="18FDB125" w14:textId="77777777"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Книги, учебники</w:t>
            </w:r>
          </w:p>
        </w:tc>
        <w:tc>
          <w:tcPr>
            <w:tcW w:w="1134" w:type="dxa"/>
            <w:shd w:val="clear" w:color="auto" w:fill="auto"/>
          </w:tcPr>
          <w:p w14:paraId="57818F23" w14:textId="77777777"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102,8</w:t>
            </w:r>
          </w:p>
        </w:tc>
        <w:tc>
          <w:tcPr>
            <w:tcW w:w="1134" w:type="dxa"/>
            <w:shd w:val="clear" w:color="auto" w:fill="auto"/>
          </w:tcPr>
          <w:p w14:paraId="205D227C" w14:textId="77777777"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4,2</w:t>
            </w:r>
          </w:p>
        </w:tc>
      </w:tr>
      <w:tr w:rsidR="001668E7" w:rsidRPr="001668E7" w14:paraId="35E03861" w14:textId="77777777" w:rsidTr="00C55601">
        <w:tc>
          <w:tcPr>
            <w:tcW w:w="720" w:type="dxa"/>
            <w:shd w:val="clear" w:color="auto" w:fill="auto"/>
          </w:tcPr>
          <w:p w14:paraId="258707E9" w14:textId="77777777"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586" w:type="dxa"/>
            <w:shd w:val="clear" w:color="auto" w:fill="auto"/>
          </w:tcPr>
          <w:p w14:paraId="4847436B" w14:textId="77777777"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Коммунальные услуги (электроэнергия)</w:t>
            </w:r>
          </w:p>
        </w:tc>
        <w:tc>
          <w:tcPr>
            <w:tcW w:w="1134" w:type="dxa"/>
            <w:shd w:val="clear" w:color="auto" w:fill="auto"/>
          </w:tcPr>
          <w:p w14:paraId="70F24E8A" w14:textId="77777777"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8,8</w:t>
            </w:r>
          </w:p>
        </w:tc>
        <w:tc>
          <w:tcPr>
            <w:tcW w:w="1134" w:type="dxa"/>
            <w:shd w:val="clear" w:color="auto" w:fill="auto"/>
          </w:tcPr>
          <w:p w14:paraId="1ABBE8D7" w14:textId="77777777"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0,3</w:t>
            </w:r>
          </w:p>
        </w:tc>
      </w:tr>
      <w:tr w:rsidR="001668E7" w:rsidRPr="001668E7" w14:paraId="674B7613" w14:textId="77777777" w:rsidTr="00C55601">
        <w:tc>
          <w:tcPr>
            <w:tcW w:w="720" w:type="dxa"/>
            <w:shd w:val="clear" w:color="auto" w:fill="auto"/>
          </w:tcPr>
          <w:p w14:paraId="75DFA485" w14:textId="77777777"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6.</w:t>
            </w:r>
          </w:p>
        </w:tc>
        <w:tc>
          <w:tcPr>
            <w:tcW w:w="6586" w:type="dxa"/>
            <w:shd w:val="clear" w:color="auto" w:fill="auto"/>
          </w:tcPr>
          <w:p w14:paraId="1FB786DE" w14:textId="77777777" w:rsidR="001668E7" w:rsidRPr="001668E7" w:rsidRDefault="001668E7" w:rsidP="00166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Приобретение основных средств </w:t>
            </w:r>
          </w:p>
          <w:p w14:paraId="5EBDB290" w14:textId="77777777" w:rsidR="001668E7" w:rsidRPr="001668E7" w:rsidRDefault="001668E7" w:rsidP="00166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Картофелечитика</w:t>
            </w:r>
            <w:proofErr w:type="spellEnd"/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– 26,5 </w:t>
            </w:r>
            <w:proofErr w:type="spellStart"/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т.р</w:t>
            </w:r>
            <w:proofErr w:type="spellEnd"/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., калькуляторы–13,6 </w:t>
            </w:r>
            <w:proofErr w:type="spellStart"/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т.р</w:t>
            </w:r>
            <w:proofErr w:type="spellEnd"/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., учебники – 214,0  </w:t>
            </w:r>
            <w:proofErr w:type="spellStart"/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т.р</w:t>
            </w:r>
            <w:proofErr w:type="spellEnd"/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., сетевое оборудование 27,0т.р.</w:t>
            </w:r>
          </w:p>
          <w:p w14:paraId="2E7815D5" w14:textId="77777777" w:rsidR="001668E7" w:rsidRPr="001668E7" w:rsidRDefault="001668E7" w:rsidP="00166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Оргтехника – 132,2 </w:t>
            </w:r>
            <w:proofErr w:type="spellStart"/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т.р</w:t>
            </w:r>
            <w:proofErr w:type="spellEnd"/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14:paraId="4FEA45D9" w14:textId="77777777"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413,3</w:t>
            </w:r>
          </w:p>
        </w:tc>
        <w:tc>
          <w:tcPr>
            <w:tcW w:w="1134" w:type="dxa"/>
            <w:shd w:val="clear" w:color="auto" w:fill="auto"/>
          </w:tcPr>
          <w:p w14:paraId="69867BE2" w14:textId="77777777"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17,1</w:t>
            </w:r>
          </w:p>
        </w:tc>
      </w:tr>
      <w:tr w:rsidR="001668E7" w:rsidRPr="001668E7" w14:paraId="27420939" w14:textId="77777777" w:rsidTr="00C55601">
        <w:tc>
          <w:tcPr>
            <w:tcW w:w="720" w:type="dxa"/>
            <w:shd w:val="clear" w:color="auto" w:fill="auto"/>
          </w:tcPr>
          <w:p w14:paraId="54FDA319" w14:textId="77777777"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7.</w:t>
            </w:r>
          </w:p>
        </w:tc>
        <w:tc>
          <w:tcPr>
            <w:tcW w:w="6586" w:type="dxa"/>
            <w:shd w:val="clear" w:color="auto" w:fill="auto"/>
          </w:tcPr>
          <w:p w14:paraId="2166DB03" w14:textId="77777777"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Приобретение картриджей и расходных материалов для оргтехники</w:t>
            </w:r>
          </w:p>
        </w:tc>
        <w:tc>
          <w:tcPr>
            <w:tcW w:w="1134" w:type="dxa"/>
            <w:shd w:val="clear" w:color="auto" w:fill="auto"/>
          </w:tcPr>
          <w:p w14:paraId="01ECCF45" w14:textId="77777777"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86,5</w:t>
            </w:r>
          </w:p>
        </w:tc>
        <w:tc>
          <w:tcPr>
            <w:tcW w:w="1134" w:type="dxa"/>
            <w:shd w:val="clear" w:color="auto" w:fill="auto"/>
          </w:tcPr>
          <w:p w14:paraId="74D840FC" w14:textId="77777777"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3,6</w:t>
            </w:r>
          </w:p>
        </w:tc>
      </w:tr>
      <w:tr w:rsidR="001668E7" w:rsidRPr="001668E7" w14:paraId="1B669F94" w14:textId="77777777" w:rsidTr="00C55601">
        <w:tc>
          <w:tcPr>
            <w:tcW w:w="720" w:type="dxa"/>
            <w:shd w:val="clear" w:color="auto" w:fill="auto"/>
          </w:tcPr>
          <w:p w14:paraId="2B689C0F" w14:textId="77777777"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8.</w:t>
            </w:r>
          </w:p>
        </w:tc>
        <w:tc>
          <w:tcPr>
            <w:tcW w:w="6586" w:type="dxa"/>
            <w:shd w:val="clear" w:color="auto" w:fill="auto"/>
          </w:tcPr>
          <w:p w14:paraId="6737C8CF" w14:textId="77777777"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Украшение актового зала к юбилею</w:t>
            </w:r>
          </w:p>
        </w:tc>
        <w:tc>
          <w:tcPr>
            <w:tcW w:w="1134" w:type="dxa"/>
            <w:shd w:val="clear" w:color="auto" w:fill="auto"/>
          </w:tcPr>
          <w:p w14:paraId="621F9379" w14:textId="77777777"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124,4</w:t>
            </w:r>
          </w:p>
        </w:tc>
        <w:tc>
          <w:tcPr>
            <w:tcW w:w="1134" w:type="dxa"/>
            <w:shd w:val="clear" w:color="auto" w:fill="auto"/>
          </w:tcPr>
          <w:p w14:paraId="706986D5" w14:textId="77777777"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5,1</w:t>
            </w:r>
          </w:p>
        </w:tc>
      </w:tr>
      <w:tr w:rsidR="001668E7" w:rsidRPr="001668E7" w14:paraId="72FD4FD4" w14:textId="77777777" w:rsidTr="00C55601">
        <w:tc>
          <w:tcPr>
            <w:tcW w:w="720" w:type="dxa"/>
            <w:shd w:val="clear" w:color="auto" w:fill="auto"/>
          </w:tcPr>
          <w:p w14:paraId="4B04B087" w14:textId="77777777"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6586" w:type="dxa"/>
            <w:shd w:val="clear" w:color="auto" w:fill="auto"/>
          </w:tcPr>
          <w:p w14:paraId="0DF51AFD" w14:textId="77777777"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Повышение квалификации сотрудников</w:t>
            </w:r>
          </w:p>
        </w:tc>
        <w:tc>
          <w:tcPr>
            <w:tcW w:w="1134" w:type="dxa"/>
            <w:shd w:val="clear" w:color="auto" w:fill="auto"/>
          </w:tcPr>
          <w:p w14:paraId="0F191DA0" w14:textId="77777777"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47,7</w:t>
            </w:r>
          </w:p>
        </w:tc>
        <w:tc>
          <w:tcPr>
            <w:tcW w:w="1134" w:type="dxa"/>
            <w:shd w:val="clear" w:color="auto" w:fill="auto"/>
          </w:tcPr>
          <w:p w14:paraId="51924210" w14:textId="77777777"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2,0</w:t>
            </w:r>
          </w:p>
        </w:tc>
      </w:tr>
      <w:tr w:rsidR="001668E7" w:rsidRPr="001668E7" w14:paraId="09BF5F37" w14:textId="77777777" w:rsidTr="00C55601">
        <w:tc>
          <w:tcPr>
            <w:tcW w:w="720" w:type="dxa"/>
            <w:shd w:val="clear" w:color="auto" w:fill="auto"/>
          </w:tcPr>
          <w:p w14:paraId="7AEC670E" w14:textId="77777777"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6586" w:type="dxa"/>
            <w:shd w:val="clear" w:color="auto" w:fill="auto"/>
          </w:tcPr>
          <w:p w14:paraId="5A3A8BC8" w14:textId="77777777"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Приобретение медикаментов</w:t>
            </w:r>
          </w:p>
        </w:tc>
        <w:tc>
          <w:tcPr>
            <w:tcW w:w="1134" w:type="dxa"/>
            <w:shd w:val="clear" w:color="auto" w:fill="auto"/>
          </w:tcPr>
          <w:p w14:paraId="13114FB3" w14:textId="77777777"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27,4</w:t>
            </w:r>
          </w:p>
        </w:tc>
        <w:tc>
          <w:tcPr>
            <w:tcW w:w="1134" w:type="dxa"/>
            <w:shd w:val="clear" w:color="auto" w:fill="auto"/>
          </w:tcPr>
          <w:p w14:paraId="1A2B49EA" w14:textId="77777777"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1,1</w:t>
            </w:r>
          </w:p>
        </w:tc>
      </w:tr>
      <w:tr w:rsidR="001668E7" w:rsidRPr="001668E7" w14:paraId="4F89D7AB" w14:textId="77777777" w:rsidTr="00C55601">
        <w:tc>
          <w:tcPr>
            <w:tcW w:w="720" w:type="dxa"/>
            <w:shd w:val="clear" w:color="auto" w:fill="auto"/>
          </w:tcPr>
          <w:p w14:paraId="0DB48638" w14:textId="77777777"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6586" w:type="dxa"/>
            <w:shd w:val="clear" w:color="auto" w:fill="auto"/>
          </w:tcPr>
          <w:p w14:paraId="618DBF86" w14:textId="77777777"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Приобретение инструмента для мастерских и </w:t>
            </w:r>
            <w:proofErr w:type="spellStart"/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сантехтоваров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15F965D4" w14:textId="77777777"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85,4</w:t>
            </w:r>
          </w:p>
        </w:tc>
        <w:tc>
          <w:tcPr>
            <w:tcW w:w="1134" w:type="dxa"/>
            <w:shd w:val="clear" w:color="auto" w:fill="auto"/>
          </w:tcPr>
          <w:p w14:paraId="1BC429F2" w14:textId="77777777"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3,5</w:t>
            </w:r>
          </w:p>
        </w:tc>
      </w:tr>
      <w:tr w:rsidR="001668E7" w:rsidRPr="001668E7" w14:paraId="7930CA41" w14:textId="77777777" w:rsidTr="00C55601">
        <w:tc>
          <w:tcPr>
            <w:tcW w:w="720" w:type="dxa"/>
            <w:shd w:val="clear" w:color="auto" w:fill="auto"/>
          </w:tcPr>
          <w:p w14:paraId="7623A225" w14:textId="77777777"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6586" w:type="dxa"/>
            <w:shd w:val="clear" w:color="auto" w:fill="auto"/>
          </w:tcPr>
          <w:p w14:paraId="50105C47" w14:textId="77777777"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Приобретение хоз. и канц. товаров</w:t>
            </w:r>
          </w:p>
        </w:tc>
        <w:tc>
          <w:tcPr>
            <w:tcW w:w="1134" w:type="dxa"/>
            <w:shd w:val="clear" w:color="auto" w:fill="auto"/>
          </w:tcPr>
          <w:p w14:paraId="1EB0ECEE" w14:textId="77777777"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58,2</w:t>
            </w:r>
          </w:p>
        </w:tc>
        <w:tc>
          <w:tcPr>
            <w:tcW w:w="1134" w:type="dxa"/>
            <w:shd w:val="clear" w:color="auto" w:fill="auto"/>
          </w:tcPr>
          <w:p w14:paraId="047E37D6" w14:textId="77777777"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2,5</w:t>
            </w:r>
          </w:p>
        </w:tc>
      </w:tr>
      <w:tr w:rsidR="001668E7" w:rsidRPr="001668E7" w14:paraId="203E0E50" w14:textId="77777777" w:rsidTr="00C55601">
        <w:tc>
          <w:tcPr>
            <w:tcW w:w="720" w:type="dxa"/>
            <w:shd w:val="clear" w:color="auto" w:fill="auto"/>
          </w:tcPr>
          <w:p w14:paraId="5FCC24AF" w14:textId="77777777"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586" w:type="dxa"/>
            <w:shd w:val="clear" w:color="auto" w:fill="auto"/>
          </w:tcPr>
          <w:p w14:paraId="35A83E31" w14:textId="77777777"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  <w:shd w:val="clear" w:color="auto" w:fill="auto"/>
          </w:tcPr>
          <w:p w14:paraId="1266B7DE" w14:textId="77777777"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2423,8</w:t>
            </w:r>
          </w:p>
        </w:tc>
        <w:tc>
          <w:tcPr>
            <w:tcW w:w="1134" w:type="dxa"/>
            <w:shd w:val="clear" w:color="auto" w:fill="auto"/>
          </w:tcPr>
          <w:p w14:paraId="09A87FDE" w14:textId="77777777" w:rsidR="001668E7" w:rsidRPr="001668E7" w:rsidRDefault="001668E7" w:rsidP="00166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100%</w:t>
            </w:r>
          </w:p>
        </w:tc>
      </w:tr>
    </w:tbl>
    <w:p w14:paraId="07B7E26A" w14:textId="77777777" w:rsidR="001668E7" w:rsidRPr="001668E7" w:rsidRDefault="001668E7" w:rsidP="001668E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75BDB2" w14:textId="77777777" w:rsidR="001668E7" w:rsidRPr="001668E7" w:rsidRDefault="001668E7" w:rsidP="001668E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FB308E" w14:textId="77777777" w:rsidR="001668E7" w:rsidRPr="001668E7" w:rsidRDefault="001668E7" w:rsidP="001668E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8E7">
        <w:rPr>
          <w:rFonts w:ascii="Times New Roman" w:eastAsia="Times New Roman" w:hAnsi="Times New Roman" w:cs="Times New Roman"/>
          <w:sz w:val="28"/>
          <w:szCs w:val="28"/>
          <w:lang w:eastAsia="ru-RU"/>
        </w:rPr>
        <w:t>Финансирование за счет средств бюджета Санкт-Петербурга</w:t>
      </w:r>
    </w:p>
    <w:p w14:paraId="768277B9" w14:textId="77777777" w:rsidR="001668E7" w:rsidRPr="001668E7" w:rsidRDefault="001668E7" w:rsidP="001668E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8E7">
        <w:rPr>
          <w:rFonts w:ascii="Times New Roman" w:eastAsia="Times New Roman" w:hAnsi="Times New Roman" w:cs="Times New Roman"/>
          <w:sz w:val="28"/>
          <w:szCs w:val="28"/>
          <w:lang w:eastAsia="ru-RU"/>
        </w:rPr>
        <w:t>(субсидии на выполнение государственного задания и целевые субсидии)</w:t>
      </w:r>
    </w:p>
    <w:p w14:paraId="0637E0A2" w14:textId="77777777" w:rsidR="001668E7" w:rsidRPr="001668E7" w:rsidRDefault="001668E7" w:rsidP="001668E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1559"/>
        <w:gridCol w:w="5529"/>
      </w:tblGrid>
      <w:tr w:rsidR="001668E7" w:rsidRPr="001668E7" w14:paraId="7E674E34" w14:textId="77777777" w:rsidTr="00C55601">
        <w:tc>
          <w:tcPr>
            <w:tcW w:w="2518" w:type="dxa"/>
            <w:shd w:val="clear" w:color="auto" w:fill="auto"/>
          </w:tcPr>
          <w:p w14:paraId="28B15409" w14:textId="77777777"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Период</w:t>
            </w:r>
          </w:p>
        </w:tc>
        <w:tc>
          <w:tcPr>
            <w:tcW w:w="1559" w:type="dxa"/>
            <w:shd w:val="clear" w:color="auto" w:fill="auto"/>
          </w:tcPr>
          <w:p w14:paraId="35F1A50D" w14:textId="77777777"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Сумма, </w:t>
            </w:r>
            <w:proofErr w:type="spellStart"/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тыс.руб</w:t>
            </w:r>
            <w:proofErr w:type="spellEnd"/>
          </w:p>
        </w:tc>
        <w:tc>
          <w:tcPr>
            <w:tcW w:w="5529" w:type="dxa"/>
            <w:shd w:val="clear" w:color="auto" w:fill="auto"/>
          </w:tcPr>
          <w:p w14:paraId="1255BE04" w14:textId="77777777" w:rsidR="001668E7" w:rsidRPr="001668E7" w:rsidRDefault="001668E7" w:rsidP="00166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 </w:t>
            </w:r>
            <w:proofErr w:type="spellStart"/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т.ч</w:t>
            </w:r>
            <w:proofErr w:type="spellEnd"/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Программа “Развитие системы НПО”  </w:t>
            </w:r>
          </w:p>
        </w:tc>
      </w:tr>
      <w:tr w:rsidR="001668E7" w:rsidRPr="001668E7" w14:paraId="71770F20" w14:textId="77777777" w:rsidTr="00C55601">
        <w:tc>
          <w:tcPr>
            <w:tcW w:w="2518" w:type="dxa"/>
            <w:shd w:val="clear" w:color="auto" w:fill="auto"/>
          </w:tcPr>
          <w:p w14:paraId="5C302E47" w14:textId="77777777" w:rsidR="001668E7" w:rsidRPr="001668E7" w:rsidRDefault="001668E7" w:rsidP="00166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2010/2011 </w:t>
            </w:r>
            <w:proofErr w:type="spellStart"/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уч.год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3F6C50B4" w14:textId="77777777" w:rsidR="001668E7" w:rsidRPr="001668E7" w:rsidRDefault="001668E7" w:rsidP="00166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57332,5</w:t>
            </w:r>
          </w:p>
        </w:tc>
        <w:tc>
          <w:tcPr>
            <w:tcW w:w="5529" w:type="dxa"/>
            <w:shd w:val="clear" w:color="auto" w:fill="auto"/>
          </w:tcPr>
          <w:p w14:paraId="3960ED58" w14:textId="77777777" w:rsidR="001668E7" w:rsidRPr="001668E7" w:rsidRDefault="001668E7" w:rsidP="00166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15255,8 </w:t>
            </w:r>
            <w:proofErr w:type="spellStart"/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т.р</w:t>
            </w:r>
            <w:proofErr w:type="spellEnd"/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., из них </w:t>
            </w:r>
          </w:p>
          <w:p w14:paraId="567E2EA5" w14:textId="77777777" w:rsidR="001668E7" w:rsidRPr="001668E7" w:rsidRDefault="001668E7" w:rsidP="00166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ремонт – 3300,7 </w:t>
            </w:r>
            <w:proofErr w:type="spellStart"/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т.р</w:t>
            </w:r>
            <w:proofErr w:type="spellEnd"/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., </w:t>
            </w:r>
          </w:p>
          <w:p w14:paraId="41D05C70" w14:textId="77777777" w:rsidR="001668E7" w:rsidRPr="001668E7" w:rsidRDefault="001668E7" w:rsidP="00166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приобретение оборудования 11925,0 </w:t>
            </w:r>
            <w:proofErr w:type="spellStart"/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т.р</w:t>
            </w:r>
            <w:proofErr w:type="spellEnd"/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1668E7" w:rsidRPr="001668E7" w14:paraId="059DE36D" w14:textId="77777777" w:rsidTr="00C55601">
        <w:tc>
          <w:tcPr>
            <w:tcW w:w="2518" w:type="dxa"/>
            <w:shd w:val="clear" w:color="auto" w:fill="auto"/>
          </w:tcPr>
          <w:p w14:paraId="7F8C21AD" w14:textId="77777777"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2011/2012 </w:t>
            </w:r>
            <w:proofErr w:type="spellStart"/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уч.год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3DF4EF25" w14:textId="77777777"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63509,5</w:t>
            </w:r>
          </w:p>
        </w:tc>
        <w:tc>
          <w:tcPr>
            <w:tcW w:w="5529" w:type="dxa"/>
            <w:shd w:val="clear" w:color="auto" w:fill="auto"/>
          </w:tcPr>
          <w:p w14:paraId="78873DAC" w14:textId="77777777"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23661,0 </w:t>
            </w:r>
            <w:proofErr w:type="spellStart"/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т.р</w:t>
            </w:r>
            <w:proofErr w:type="spellEnd"/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., из них </w:t>
            </w:r>
          </w:p>
          <w:p w14:paraId="7755EA83" w14:textId="77777777"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ремонт- 18667,3 </w:t>
            </w:r>
            <w:proofErr w:type="spellStart"/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т.р</w:t>
            </w:r>
            <w:proofErr w:type="spellEnd"/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., </w:t>
            </w:r>
          </w:p>
          <w:p w14:paraId="3612ADAF" w14:textId="77777777"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приобретение оборудования – 4993,7 </w:t>
            </w:r>
            <w:proofErr w:type="spellStart"/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т.р</w:t>
            </w:r>
            <w:proofErr w:type="spellEnd"/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1668E7" w:rsidRPr="001668E7" w14:paraId="573C02F5" w14:textId="77777777" w:rsidTr="00C55601">
        <w:tc>
          <w:tcPr>
            <w:tcW w:w="2518" w:type="dxa"/>
            <w:shd w:val="clear" w:color="auto" w:fill="auto"/>
          </w:tcPr>
          <w:p w14:paraId="152A7FB4" w14:textId="77777777"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2012/2013 </w:t>
            </w:r>
            <w:proofErr w:type="spellStart"/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уч.год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1A71CB39" w14:textId="77777777"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49990,0</w:t>
            </w:r>
          </w:p>
        </w:tc>
        <w:tc>
          <w:tcPr>
            <w:tcW w:w="5529" w:type="dxa"/>
            <w:shd w:val="clear" w:color="auto" w:fill="auto"/>
          </w:tcPr>
          <w:p w14:paraId="1A8E1157" w14:textId="77777777"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2500,00 – приобретение оборудования</w:t>
            </w:r>
          </w:p>
        </w:tc>
      </w:tr>
      <w:tr w:rsidR="001668E7" w:rsidRPr="001668E7" w14:paraId="51242B59" w14:textId="77777777" w:rsidTr="00C55601">
        <w:tc>
          <w:tcPr>
            <w:tcW w:w="2518" w:type="dxa"/>
            <w:shd w:val="clear" w:color="auto" w:fill="auto"/>
          </w:tcPr>
          <w:p w14:paraId="344A4E5E" w14:textId="77777777"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2013/2014 </w:t>
            </w:r>
            <w:proofErr w:type="spellStart"/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уч.год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21AD2C10" w14:textId="77777777"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49394,1</w:t>
            </w:r>
          </w:p>
        </w:tc>
        <w:tc>
          <w:tcPr>
            <w:tcW w:w="5529" w:type="dxa"/>
            <w:shd w:val="clear" w:color="auto" w:fill="auto"/>
          </w:tcPr>
          <w:p w14:paraId="0B803955" w14:textId="77777777"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нет</w:t>
            </w:r>
          </w:p>
        </w:tc>
      </w:tr>
      <w:tr w:rsidR="001668E7" w:rsidRPr="001668E7" w14:paraId="5D049861" w14:textId="77777777" w:rsidTr="00C55601">
        <w:tc>
          <w:tcPr>
            <w:tcW w:w="2518" w:type="dxa"/>
            <w:shd w:val="clear" w:color="auto" w:fill="auto"/>
          </w:tcPr>
          <w:p w14:paraId="739FDB62" w14:textId="77777777"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2014/2015 </w:t>
            </w:r>
            <w:proofErr w:type="spellStart"/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уч.год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56B02793" w14:textId="77777777"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49920,0</w:t>
            </w:r>
          </w:p>
        </w:tc>
        <w:tc>
          <w:tcPr>
            <w:tcW w:w="5529" w:type="dxa"/>
            <w:shd w:val="clear" w:color="auto" w:fill="auto"/>
          </w:tcPr>
          <w:p w14:paraId="3EEB1EAD" w14:textId="77777777"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нет</w:t>
            </w:r>
          </w:p>
        </w:tc>
      </w:tr>
      <w:tr w:rsidR="001668E7" w:rsidRPr="001668E7" w14:paraId="5C5C1D63" w14:textId="77777777" w:rsidTr="00C55601">
        <w:tc>
          <w:tcPr>
            <w:tcW w:w="2518" w:type="dxa"/>
            <w:shd w:val="clear" w:color="auto" w:fill="auto"/>
          </w:tcPr>
          <w:p w14:paraId="1456B0A9" w14:textId="77777777"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2015/2016 </w:t>
            </w:r>
            <w:proofErr w:type="spellStart"/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уч.год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5CC3FAB1" w14:textId="77777777"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29" w:type="dxa"/>
            <w:shd w:val="clear" w:color="auto" w:fill="auto"/>
          </w:tcPr>
          <w:p w14:paraId="65753416" w14:textId="77777777"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54E0404C" w14:textId="77777777" w:rsidR="001668E7" w:rsidRPr="001668E7" w:rsidRDefault="001668E7" w:rsidP="001668E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0F7B93" w14:textId="77777777" w:rsidR="001668E7" w:rsidRPr="001668E7" w:rsidRDefault="001668E7" w:rsidP="001668E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0499AE" w14:textId="77777777" w:rsidR="001668E7" w:rsidRPr="001668E7" w:rsidRDefault="001668E7" w:rsidP="001668E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889BE6" w14:textId="77777777" w:rsidR="001668E7" w:rsidRPr="001668E7" w:rsidRDefault="001668E7" w:rsidP="001668E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8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Бюджетными средствами в полном объеме были обеспечены расходы на оплату услуг по содержание помещений колледжа и оборудования, коммунальных услуг, услуг связи, расходов по обеспечению приема, аккредитации и аттестации, подписке на периодические издания, экскурсии для учащихся, текущий ремонт помещений,  </w:t>
      </w:r>
      <w:r w:rsidRPr="001668E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приобретение канцелярских, хозяйственных, а также учебных материалов и инструмента для обеспечения учебного процесса и выполнения государственного задания.</w:t>
      </w:r>
    </w:p>
    <w:p w14:paraId="09D1B1C8" w14:textId="77777777" w:rsidR="001668E7" w:rsidRPr="001668E7" w:rsidRDefault="001668E7" w:rsidP="001668E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8E7">
        <w:rPr>
          <w:rFonts w:ascii="Times New Roman" w:eastAsia="Times New Roman" w:hAnsi="Times New Roman" w:cs="Times New Roman"/>
          <w:sz w:val="28"/>
          <w:szCs w:val="28"/>
          <w:lang w:eastAsia="ru-RU"/>
        </w:rPr>
        <w:t>В полном объеме были выделены средства для выплаты стипендии студентам, компенсационных выплат сиротам и опекаемым, для организации питания студентов.</w:t>
      </w:r>
    </w:p>
    <w:p w14:paraId="4C9DF66F" w14:textId="77777777" w:rsidR="001668E7" w:rsidRPr="001668E7" w:rsidRDefault="001668E7" w:rsidP="001668E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8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Продолжается реализация Программы правительства Санкт-Петербурга о повышении заработной платы педагогических работников учебных заведений. </w:t>
      </w:r>
    </w:p>
    <w:p w14:paraId="6303E3AD" w14:textId="77777777" w:rsidR="001668E7" w:rsidRPr="001668E7" w:rsidRDefault="001668E7" w:rsidP="001668E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8E7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налицо</w:t>
      </w:r>
      <w:r w:rsidRPr="001668E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27425E82" w14:textId="77777777" w:rsidR="001668E7" w:rsidRPr="001668E7" w:rsidRDefault="001668E7" w:rsidP="001668E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2"/>
        <w:gridCol w:w="3245"/>
        <w:gridCol w:w="3118"/>
      </w:tblGrid>
      <w:tr w:rsidR="001668E7" w:rsidRPr="001668E7" w14:paraId="174B28DA" w14:textId="77777777" w:rsidTr="00C55601">
        <w:tc>
          <w:tcPr>
            <w:tcW w:w="2392" w:type="dxa"/>
            <w:shd w:val="clear" w:color="auto" w:fill="auto"/>
          </w:tcPr>
          <w:p w14:paraId="383061F7" w14:textId="77777777"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6363" w:type="dxa"/>
            <w:gridSpan w:val="2"/>
            <w:shd w:val="clear" w:color="auto" w:fill="auto"/>
          </w:tcPr>
          <w:p w14:paraId="332B182C" w14:textId="77777777"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Средняя зарплата, </w:t>
            </w:r>
            <w:proofErr w:type="spellStart"/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руб</w:t>
            </w:r>
            <w:proofErr w:type="spellEnd"/>
          </w:p>
        </w:tc>
      </w:tr>
      <w:tr w:rsidR="001668E7" w:rsidRPr="001668E7" w14:paraId="783A6929" w14:textId="77777777" w:rsidTr="00C55601">
        <w:tc>
          <w:tcPr>
            <w:tcW w:w="2392" w:type="dxa"/>
            <w:shd w:val="clear" w:color="auto" w:fill="auto"/>
          </w:tcPr>
          <w:p w14:paraId="396AF702" w14:textId="77777777"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3245" w:type="dxa"/>
            <w:shd w:val="clear" w:color="auto" w:fill="auto"/>
          </w:tcPr>
          <w:p w14:paraId="5792C9F6" w14:textId="77777777"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 2014 г.</w:t>
            </w:r>
          </w:p>
        </w:tc>
        <w:tc>
          <w:tcPr>
            <w:tcW w:w="3118" w:type="dxa"/>
            <w:shd w:val="clear" w:color="auto" w:fill="auto"/>
          </w:tcPr>
          <w:p w14:paraId="355AD216" w14:textId="77777777"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 1 полугодие 2015 г.</w:t>
            </w:r>
          </w:p>
        </w:tc>
      </w:tr>
      <w:tr w:rsidR="001668E7" w:rsidRPr="001668E7" w14:paraId="4886B883" w14:textId="77777777" w:rsidTr="00C55601">
        <w:tc>
          <w:tcPr>
            <w:tcW w:w="2392" w:type="dxa"/>
            <w:shd w:val="clear" w:color="auto" w:fill="auto"/>
          </w:tcPr>
          <w:p w14:paraId="73E13B8F" w14:textId="77777777"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Преподаватели</w:t>
            </w:r>
          </w:p>
        </w:tc>
        <w:tc>
          <w:tcPr>
            <w:tcW w:w="3245" w:type="dxa"/>
            <w:shd w:val="clear" w:color="auto" w:fill="auto"/>
          </w:tcPr>
          <w:p w14:paraId="22B6CBEC" w14:textId="77777777"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38040</w:t>
            </w:r>
          </w:p>
        </w:tc>
        <w:tc>
          <w:tcPr>
            <w:tcW w:w="3118" w:type="dxa"/>
            <w:shd w:val="clear" w:color="auto" w:fill="auto"/>
          </w:tcPr>
          <w:p w14:paraId="59B9D0A9" w14:textId="77777777"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40327</w:t>
            </w:r>
          </w:p>
        </w:tc>
      </w:tr>
      <w:tr w:rsidR="001668E7" w:rsidRPr="001668E7" w14:paraId="5068B040" w14:textId="77777777" w:rsidTr="00C55601">
        <w:tc>
          <w:tcPr>
            <w:tcW w:w="2392" w:type="dxa"/>
            <w:shd w:val="clear" w:color="auto" w:fill="auto"/>
          </w:tcPr>
          <w:p w14:paraId="7361609D" w14:textId="77777777"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Мастера по</w:t>
            </w:r>
          </w:p>
        </w:tc>
        <w:tc>
          <w:tcPr>
            <w:tcW w:w="3245" w:type="dxa"/>
            <w:shd w:val="clear" w:color="auto" w:fill="auto"/>
          </w:tcPr>
          <w:p w14:paraId="79C45DDE" w14:textId="77777777"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33218</w:t>
            </w:r>
          </w:p>
        </w:tc>
        <w:tc>
          <w:tcPr>
            <w:tcW w:w="3118" w:type="dxa"/>
            <w:shd w:val="clear" w:color="auto" w:fill="auto"/>
          </w:tcPr>
          <w:p w14:paraId="7D521125" w14:textId="77777777"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68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35547</w:t>
            </w:r>
          </w:p>
        </w:tc>
      </w:tr>
      <w:tr w:rsidR="001668E7" w:rsidRPr="001668E7" w14:paraId="642B8747" w14:textId="77777777" w:rsidTr="00C55601">
        <w:tc>
          <w:tcPr>
            <w:tcW w:w="2392" w:type="dxa"/>
            <w:shd w:val="clear" w:color="auto" w:fill="auto"/>
          </w:tcPr>
          <w:p w14:paraId="5B3E722C" w14:textId="77777777"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3245" w:type="dxa"/>
            <w:shd w:val="clear" w:color="auto" w:fill="auto"/>
          </w:tcPr>
          <w:p w14:paraId="05AEE38B" w14:textId="77777777"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3118" w:type="dxa"/>
            <w:shd w:val="clear" w:color="auto" w:fill="auto"/>
          </w:tcPr>
          <w:p w14:paraId="215C1201" w14:textId="77777777" w:rsidR="001668E7" w:rsidRPr="001668E7" w:rsidRDefault="001668E7" w:rsidP="00166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14:paraId="74F1A39A" w14:textId="77777777" w:rsidR="001668E7" w:rsidRPr="001668E7" w:rsidRDefault="001668E7" w:rsidP="00B31EC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sectPr w:rsidR="001668E7" w:rsidRPr="001668E7" w:rsidSect="00A20C8E">
      <w:pgSz w:w="11906" w:h="16838"/>
      <w:pgMar w:top="1134" w:right="39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87FAF1" w14:textId="77777777" w:rsidR="006A260D" w:rsidRDefault="006A260D" w:rsidP="00122E38">
      <w:pPr>
        <w:spacing w:after="0" w:line="240" w:lineRule="auto"/>
      </w:pPr>
      <w:r>
        <w:separator/>
      </w:r>
    </w:p>
  </w:endnote>
  <w:endnote w:type="continuationSeparator" w:id="0">
    <w:p w14:paraId="76C896D2" w14:textId="77777777" w:rsidR="006A260D" w:rsidRDefault="006A260D" w:rsidP="00122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ndale Sans UI">
    <w:charset w:val="00"/>
    <w:family w:val="auto"/>
    <w:pitch w:val="variable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BED9A4" w14:textId="77777777" w:rsidR="006A260D" w:rsidRDefault="006A260D" w:rsidP="00122E38">
      <w:pPr>
        <w:spacing w:after="0" w:line="240" w:lineRule="auto"/>
      </w:pPr>
      <w:r>
        <w:separator/>
      </w:r>
    </w:p>
  </w:footnote>
  <w:footnote w:type="continuationSeparator" w:id="0">
    <w:p w14:paraId="6C3B65D1" w14:textId="77777777" w:rsidR="006A260D" w:rsidRDefault="006A260D" w:rsidP="00122E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90FDC"/>
    <w:multiLevelType w:val="hybridMultilevel"/>
    <w:tmpl w:val="5AFCD0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036231"/>
    <w:multiLevelType w:val="multilevel"/>
    <w:tmpl w:val="979253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0DD83E53"/>
    <w:multiLevelType w:val="hybridMultilevel"/>
    <w:tmpl w:val="BC383A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2F2398"/>
    <w:multiLevelType w:val="hybridMultilevel"/>
    <w:tmpl w:val="3FAE4704"/>
    <w:lvl w:ilvl="0" w:tplc="E7C4ED88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E15FDC"/>
    <w:multiLevelType w:val="hybridMultilevel"/>
    <w:tmpl w:val="A1722BCE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>
    <w:nsid w:val="15FA4284"/>
    <w:multiLevelType w:val="hybridMultilevel"/>
    <w:tmpl w:val="CAA6C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2B23C2"/>
    <w:multiLevelType w:val="multilevel"/>
    <w:tmpl w:val="23C2379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>
    <w:nsid w:val="166A1A68"/>
    <w:multiLevelType w:val="multilevel"/>
    <w:tmpl w:val="8482E98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8">
    <w:nsid w:val="199236A7"/>
    <w:multiLevelType w:val="hybridMultilevel"/>
    <w:tmpl w:val="1D64DC60"/>
    <w:lvl w:ilvl="0" w:tplc="F0AC7C96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C116395"/>
    <w:multiLevelType w:val="hybridMultilevel"/>
    <w:tmpl w:val="544C8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873FF9"/>
    <w:multiLevelType w:val="hybridMultilevel"/>
    <w:tmpl w:val="209C42B0"/>
    <w:lvl w:ilvl="0" w:tplc="3F006AE4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1">
    <w:nsid w:val="23290307"/>
    <w:multiLevelType w:val="hybridMultilevel"/>
    <w:tmpl w:val="A67A40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001107"/>
    <w:multiLevelType w:val="multilevel"/>
    <w:tmpl w:val="CFF441D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10" w:hanging="10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10" w:hanging="105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>
    <w:nsid w:val="2EA370ED"/>
    <w:multiLevelType w:val="hybridMultilevel"/>
    <w:tmpl w:val="61322E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F3F338C"/>
    <w:multiLevelType w:val="hybridMultilevel"/>
    <w:tmpl w:val="FAA6779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36052C47"/>
    <w:multiLevelType w:val="hybridMultilevel"/>
    <w:tmpl w:val="A650B672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6">
    <w:nsid w:val="3A4819E7"/>
    <w:multiLevelType w:val="hybridMultilevel"/>
    <w:tmpl w:val="F5DA5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971D38"/>
    <w:multiLevelType w:val="hybridMultilevel"/>
    <w:tmpl w:val="C6D462D0"/>
    <w:lvl w:ilvl="0" w:tplc="71C402B2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C9D0B70"/>
    <w:multiLevelType w:val="multilevel"/>
    <w:tmpl w:val="F098BE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>
    <w:nsid w:val="3FC11D55"/>
    <w:multiLevelType w:val="hybridMultilevel"/>
    <w:tmpl w:val="D94006B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400E265F"/>
    <w:multiLevelType w:val="hybridMultilevel"/>
    <w:tmpl w:val="8646AC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B7A5E77"/>
    <w:multiLevelType w:val="hybridMultilevel"/>
    <w:tmpl w:val="7CC035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1A27EA"/>
    <w:multiLevelType w:val="hybridMultilevel"/>
    <w:tmpl w:val="CFC41C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E27661E"/>
    <w:multiLevelType w:val="hybridMultilevel"/>
    <w:tmpl w:val="12C2F9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F9123A"/>
    <w:multiLevelType w:val="hybridMultilevel"/>
    <w:tmpl w:val="7D661E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B809FF"/>
    <w:multiLevelType w:val="hybridMultilevel"/>
    <w:tmpl w:val="092AF1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1C39E2"/>
    <w:multiLevelType w:val="hybridMultilevel"/>
    <w:tmpl w:val="9DF44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AD5B92"/>
    <w:multiLevelType w:val="hybridMultilevel"/>
    <w:tmpl w:val="66484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06480F"/>
    <w:multiLevelType w:val="hybridMultilevel"/>
    <w:tmpl w:val="3E2229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6EA6FE2"/>
    <w:multiLevelType w:val="hybridMultilevel"/>
    <w:tmpl w:val="AF1072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C43486"/>
    <w:multiLevelType w:val="hybridMultilevel"/>
    <w:tmpl w:val="242AB6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00A001F"/>
    <w:multiLevelType w:val="hybridMultilevel"/>
    <w:tmpl w:val="CED8D876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2">
    <w:nsid w:val="71CC6703"/>
    <w:multiLevelType w:val="hybridMultilevel"/>
    <w:tmpl w:val="7D661E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38D3DCE"/>
    <w:multiLevelType w:val="hybridMultilevel"/>
    <w:tmpl w:val="C0BCA0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F95664"/>
    <w:multiLevelType w:val="hybridMultilevel"/>
    <w:tmpl w:val="EE4671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6D086B"/>
    <w:multiLevelType w:val="hybridMultilevel"/>
    <w:tmpl w:val="3A005E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764E29"/>
    <w:multiLevelType w:val="hybridMultilevel"/>
    <w:tmpl w:val="73DC2D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2"/>
  </w:num>
  <w:num w:numId="4">
    <w:abstractNumId w:val="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0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6"/>
  </w:num>
  <w:num w:numId="11">
    <w:abstractNumId w:val="22"/>
  </w:num>
  <w:num w:numId="12">
    <w:abstractNumId w:val="20"/>
  </w:num>
  <w:num w:numId="13">
    <w:abstractNumId w:val="28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</w:num>
  <w:num w:numId="16">
    <w:abstractNumId w:val="6"/>
  </w:num>
  <w:num w:numId="17">
    <w:abstractNumId w:val="31"/>
  </w:num>
  <w:num w:numId="18">
    <w:abstractNumId w:val="32"/>
  </w:num>
  <w:num w:numId="19">
    <w:abstractNumId w:val="3"/>
  </w:num>
  <w:num w:numId="20">
    <w:abstractNumId w:val="24"/>
  </w:num>
  <w:num w:numId="21">
    <w:abstractNumId w:val="25"/>
  </w:num>
  <w:num w:numId="22">
    <w:abstractNumId w:val="1"/>
  </w:num>
  <w:num w:numId="23">
    <w:abstractNumId w:val="10"/>
  </w:num>
  <w:num w:numId="24">
    <w:abstractNumId w:val="34"/>
  </w:num>
  <w:num w:numId="25">
    <w:abstractNumId w:val="7"/>
  </w:num>
  <w:num w:numId="26">
    <w:abstractNumId w:val="14"/>
  </w:num>
  <w:num w:numId="27">
    <w:abstractNumId w:val="19"/>
  </w:num>
  <w:num w:numId="28">
    <w:abstractNumId w:val="26"/>
  </w:num>
  <w:num w:numId="29">
    <w:abstractNumId w:val="16"/>
  </w:num>
  <w:num w:numId="30">
    <w:abstractNumId w:val="15"/>
  </w:num>
  <w:num w:numId="31">
    <w:abstractNumId w:val="4"/>
  </w:num>
  <w:num w:numId="32">
    <w:abstractNumId w:val="27"/>
  </w:num>
  <w:num w:numId="33">
    <w:abstractNumId w:val="33"/>
  </w:num>
  <w:num w:numId="3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1"/>
  </w:num>
  <w:num w:numId="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5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880"/>
    <w:rsid w:val="0001599E"/>
    <w:rsid w:val="00020066"/>
    <w:rsid w:val="000D2D5C"/>
    <w:rsid w:val="000E5A57"/>
    <w:rsid w:val="00122E38"/>
    <w:rsid w:val="00124C0A"/>
    <w:rsid w:val="00154E21"/>
    <w:rsid w:val="001668E7"/>
    <w:rsid w:val="00195ED6"/>
    <w:rsid w:val="00204281"/>
    <w:rsid w:val="00251719"/>
    <w:rsid w:val="00267858"/>
    <w:rsid w:val="002B3191"/>
    <w:rsid w:val="002B6A71"/>
    <w:rsid w:val="002C3AF0"/>
    <w:rsid w:val="002F135A"/>
    <w:rsid w:val="00327183"/>
    <w:rsid w:val="0037318D"/>
    <w:rsid w:val="00382BAE"/>
    <w:rsid w:val="003E14F1"/>
    <w:rsid w:val="0042751B"/>
    <w:rsid w:val="00470BD5"/>
    <w:rsid w:val="004D5C46"/>
    <w:rsid w:val="00532FBA"/>
    <w:rsid w:val="00575D24"/>
    <w:rsid w:val="005C7E14"/>
    <w:rsid w:val="005D56DE"/>
    <w:rsid w:val="00637B2C"/>
    <w:rsid w:val="0069778B"/>
    <w:rsid w:val="006A260D"/>
    <w:rsid w:val="006E74D3"/>
    <w:rsid w:val="006E7774"/>
    <w:rsid w:val="006F1880"/>
    <w:rsid w:val="006F6148"/>
    <w:rsid w:val="00703181"/>
    <w:rsid w:val="00735244"/>
    <w:rsid w:val="00767B4A"/>
    <w:rsid w:val="007C7010"/>
    <w:rsid w:val="00857553"/>
    <w:rsid w:val="00886DA9"/>
    <w:rsid w:val="00897672"/>
    <w:rsid w:val="008D1638"/>
    <w:rsid w:val="00951BC5"/>
    <w:rsid w:val="00973C3B"/>
    <w:rsid w:val="00A16C84"/>
    <w:rsid w:val="00A20C8E"/>
    <w:rsid w:val="00A32820"/>
    <w:rsid w:val="00AA018B"/>
    <w:rsid w:val="00AC0827"/>
    <w:rsid w:val="00AC394B"/>
    <w:rsid w:val="00B24719"/>
    <w:rsid w:val="00B31EC6"/>
    <w:rsid w:val="00B6440E"/>
    <w:rsid w:val="00B71FBD"/>
    <w:rsid w:val="00BA6B25"/>
    <w:rsid w:val="00BF5D66"/>
    <w:rsid w:val="00BF6290"/>
    <w:rsid w:val="00C378AE"/>
    <w:rsid w:val="00C55601"/>
    <w:rsid w:val="00CA6DD9"/>
    <w:rsid w:val="00D07EC7"/>
    <w:rsid w:val="00D40E6E"/>
    <w:rsid w:val="00D71B92"/>
    <w:rsid w:val="00DC0C93"/>
    <w:rsid w:val="00DE35D3"/>
    <w:rsid w:val="00E02F29"/>
    <w:rsid w:val="00E327E6"/>
    <w:rsid w:val="00E3545B"/>
    <w:rsid w:val="00E7711E"/>
    <w:rsid w:val="00E905D1"/>
    <w:rsid w:val="00ED30A0"/>
    <w:rsid w:val="00ED61CB"/>
    <w:rsid w:val="00F4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215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2D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D5C"/>
    <w:pPr>
      <w:ind w:left="720"/>
      <w:contextualSpacing/>
    </w:pPr>
  </w:style>
  <w:style w:type="table" w:styleId="a4">
    <w:name w:val="Table Grid"/>
    <w:basedOn w:val="a1"/>
    <w:uiPriority w:val="59"/>
    <w:rsid w:val="00BF62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122E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22E38"/>
  </w:style>
  <w:style w:type="paragraph" w:styleId="a7">
    <w:name w:val="footer"/>
    <w:basedOn w:val="a"/>
    <w:link w:val="a8"/>
    <w:uiPriority w:val="99"/>
    <w:unhideWhenUsed/>
    <w:rsid w:val="00122E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22E38"/>
  </w:style>
  <w:style w:type="paragraph" w:styleId="a9">
    <w:name w:val="Normal (Web)"/>
    <w:basedOn w:val="a"/>
    <w:uiPriority w:val="99"/>
    <w:unhideWhenUsed/>
    <w:rsid w:val="00A20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78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0077E2-196D-8B41-924B-3CC815B06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3</Pages>
  <Words>472</Words>
  <Characters>2694</Characters>
  <Application>Microsoft Macintosh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plm-spb</Company>
  <LinksUpToDate>false</LinksUpToDate>
  <CharactersWithSpaces>3160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Степановна</dc:creator>
  <cp:keywords/>
  <dc:description/>
  <cp:lastModifiedBy>Пользователь Microsoft Office</cp:lastModifiedBy>
  <cp:revision>36</cp:revision>
  <dcterms:created xsi:type="dcterms:W3CDTF">2016-06-16T09:47:00Z</dcterms:created>
  <dcterms:modified xsi:type="dcterms:W3CDTF">2017-02-22T10:58:00Z</dcterms:modified>
</cp:coreProperties>
</file>