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Ada Lovelace Day 2020 Hackathon</w:t>
      </w:r>
    </w:p>
    <w:p w:rsidR="00000000" w:rsidDel="00000000" w:rsidP="00000000" w:rsidRDefault="00000000" w:rsidRPr="00000000" w14:paraId="0000000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3">
      <w:pPr>
        <w:jc w:val="cente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AI Model for developing sonnets.</w:t>
      </w:r>
    </w:p>
    <w:p w:rsidR="00000000" w:rsidDel="00000000" w:rsidP="00000000" w:rsidRDefault="00000000" w:rsidRPr="00000000" w14:paraId="00000004">
      <w:pPr>
        <w:rPr>
          <w:rFonts w:ascii="Garamond" w:cs="Garamond" w:eastAsia="Garamond" w:hAnsi="Garamond"/>
        </w:rPr>
      </w:pPr>
      <w:r w:rsidDel="00000000" w:rsidR="00000000" w:rsidRPr="00000000">
        <w:rPr>
          <w:rtl w:val="0"/>
        </w:rPr>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jc w:val="center"/>
        <w:rPr>
          <w:rFonts w:ascii="Garamond" w:cs="Garamond" w:eastAsia="Garamond" w:hAnsi="Garamond"/>
          <w:sz w:val="44"/>
          <w:szCs w:val="44"/>
        </w:rPr>
      </w:pPr>
      <w:r w:rsidDel="00000000" w:rsidR="00000000" w:rsidRPr="00000000">
        <w:rPr>
          <w:rFonts w:ascii="Garamond" w:cs="Garamond" w:eastAsia="Garamond" w:hAnsi="Garamond"/>
          <w:sz w:val="44"/>
          <w:szCs w:val="44"/>
          <w:rtl w:val="0"/>
        </w:rPr>
        <w:t xml:space="preserve">STATEMENT OF ORIGINALITY</w:t>
      </w:r>
    </w:p>
    <w:p w:rsidR="00000000" w:rsidDel="00000000" w:rsidP="00000000" w:rsidRDefault="00000000" w:rsidRPr="00000000" w14:paraId="00000007">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8">
      <w:pPr>
        <w:spacing w:line="360" w:lineRule="auto"/>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This is to state that the code submitted by us is an outcome of our independent work. We have duly acknowledged all the sources from which the ideas, extracts and codes etc. have been taken. The submission is free from any plagiarism and has not been published elsewhere to the best of our knowledge.</w:t>
      </w:r>
    </w:p>
    <w:p w:rsidR="00000000" w:rsidDel="00000000" w:rsidP="00000000" w:rsidRDefault="00000000" w:rsidRPr="00000000" w14:paraId="00000009">
      <w:pPr>
        <w:spacing w:line="360" w:lineRule="auto"/>
        <w:rPr>
          <w:rFonts w:ascii="Garamond" w:cs="Garamond" w:eastAsia="Garamond" w:hAnsi="Garamond"/>
          <w:sz w:val="28"/>
          <w:szCs w:val="28"/>
        </w:rPr>
      </w:pPr>
      <w:r w:rsidDel="00000000" w:rsidR="00000000" w:rsidRPr="00000000">
        <w:rPr>
          <w:rtl w:val="0"/>
        </w:rPr>
      </w:r>
    </w:p>
    <w:tbl>
      <w:tblPr>
        <w:tblStyle w:val="Table1"/>
        <w:tblW w:w="84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8"/>
        <w:gridCol w:w="2629"/>
        <w:tblGridChange w:id="0">
          <w:tblGrid>
            <w:gridCol w:w="5778"/>
            <w:gridCol w:w="2629"/>
          </w:tblGrid>
        </w:tblGridChange>
      </w:tblGrid>
      <w:tr>
        <w:trPr>
          <w:trHeight w:val="515" w:hRule="atLeast"/>
        </w:trPr>
        <w:tc>
          <w:tcPr/>
          <w:p w:rsidR="00000000" w:rsidDel="00000000" w:rsidP="00000000" w:rsidRDefault="00000000" w:rsidRPr="00000000" w14:paraId="0000000A">
            <w:pPr>
              <w:spacing w:line="36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Name</w:t>
            </w:r>
          </w:p>
        </w:tc>
        <w:tc>
          <w:tcPr/>
          <w:p w:rsidR="00000000" w:rsidDel="00000000" w:rsidP="00000000" w:rsidRDefault="00000000" w:rsidRPr="00000000" w14:paraId="0000000B">
            <w:pPr>
              <w:spacing w:line="36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Signature</w:t>
            </w:r>
          </w:p>
        </w:tc>
      </w:tr>
      <w:tr>
        <w:tc>
          <w:tcPr/>
          <w:p w:rsidR="00000000" w:rsidDel="00000000" w:rsidP="00000000" w:rsidRDefault="00000000" w:rsidRPr="00000000" w14:paraId="0000000C">
            <w:pPr>
              <w:spacing w:line="36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Nikitha Srikanth</w:t>
            </w:r>
          </w:p>
        </w:tc>
        <w:tc>
          <w:tcPr/>
          <w:p w:rsidR="00000000" w:rsidDel="00000000" w:rsidP="00000000" w:rsidRDefault="00000000" w:rsidRPr="00000000" w14:paraId="0000000D">
            <w:pPr>
              <w:spacing w:line="36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Pr>
              <w:drawing>
                <wp:inline distB="0" distT="0" distL="0" distR="0">
                  <wp:extent cx="1500899" cy="605075"/>
                  <wp:effectExtent b="0" l="0" r="0" t="0"/>
                  <wp:docPr id="1" name="image1.png"/>
                  <a:graphic>
                    <a:graphicData uri="http://schemas.openxmlformats.org/drawingml/2006/picture">
                      <pic:pic>
                        <pic:nvPicPr>
                          <pic:cNvPr id="0" name="image1.png"/>
                          <pic:cNvPicPr preferRelativeResize="0"/>
                        </pic:nvPicPr>
                        <pic:blipFill>
                          <a:blip r:embed="rId6"/>
                          <a:srcRect b="30751" l="13675" r="7170" t="24061"/>
                          <a:stretch>
                            <a:fillRect/>
                          </a:stretch>
                        </pic:blipFill>
                        <pic:spPr>
                          <a:xfrm>
                            <a:off x="0" y="0"/>
                            <a:ext cx="1500899" cy="605075"/>
                          </a:xfrm>
                          <a:prstGeom prst="rect"/>
                          <a:ln/>
                        </pic:spPr>
                      </pic:pic>
                    </a:graphicData>
                  </a:graphic>
                </wp:inline>
              </w:drawing>
            </w:r>
            <w:r w:rsidDel="00000000" w:rsidR="00000000" w:rsidRPr="00000000">
              <w:rPr>
                <w:rtl w:val="0"/>
              </w:rPr>
            </w:r>
          </w:p>
        </w:tc>
      </w:tr>
      <w:tr>
        <w:trPr>
          <w:trHeight w:val="992" w:hRule="atLeast"/>
        </w:trPr>
        <w:tc>
          <w:tcPr/>
          <w:p w:rsidR="00000000" w:rsidDel="00000000" w:rsidP="00000000" w:rsidRDefault="00000000" w:rsidRPr="00000000" w14:paraId="0000000E">
            <w:pPr>
              <w:spacing w:line="36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Risha Dassi</w:t>
            </w:r>
          </w:p>
        </w:tc>
        <w:tc>
          <w:tcPr/>
          <w:p w:rsidR="00000000" w:rsidDel="00000000" w:rsidP="00000000" w:rsidRDefault="00000000" w:rsidRPr="00000000" w14:paraId="0000000F">
            <w:pPr>
              <w:spacing w:line="36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Pr>
              <w:drawing>
                <wp:inline distB="0" distT="0" distL="0" distR="0">
                  <wp:extent cx="897055" cy="623146"/>
                  <wp:effectExtent b="0" l="0" r="0" t="0"/>
                  <wp:docPr id="3" name="image3.png"/>
                  <a:graphic>
                    <a:graphicData uri="http://schemas.openxmlformats.org/drawingml/2006/picture">
                      <pic:pic>
                        <pic:nvPicPr>
                          <pic:cNvPr id="0" name="image3.png"/>
                          <pic:cNvPicPr preferRelativeResize="0"/>
                        </pic:nvPicPr>
                        <pic:blipFill>
                          <a:blip r:embed="rId7"/>
                          <a:srcRect b="29133" l="23208" r="22502" t="33154"/>
                          <a:stretch>
                            <a:fillRect/>
                          </a:stretch>
                        </pic:blipFill>
                        <pic:spPr>
                          <a:xfrm>
                            <a:off x="0" y="0"/>
                            <a:ext cx="897055" cy="623146"/>
                          </a:xfrm>
                          <a:prstGeom prst="rect"/>
                          <a:ln/>
                        </pic:spPr>
                      </pic:pic>
                    </a:graphicData>
                  </a:graphic>
                </wp:inline>
              </w:drawing>
            </w:r>
            <w:r w:rsidDel="00000000" w:rsidR="00000000" w:rsidRPr="00000000">
              <w:rPr>
                <w:rtl w:val="0"/>
              </w:rPr>
            </w:r>
          </w:p>
        </w:tc>
      </w:tr>
      <w:tr>
        <w:trPr>
          <w:trHeight w:val="1122" w:hRule="atLeast"/>
        </w:trPr>
        <w:tc>
          <w:tcPr/>
          <w:p w:rsidR="00000000" w:rsidDel="00000000" w:rsidP="00000000" w:rsidRDefault="00000000" w:rsidRPr="00000000" w14:paraId="00000010">
            <w:pPr>
              <w:spacing w:line="36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Sai Keerthana</w:t>
            </w:r>
          </w:p>
        </w:tc>
        <w:tc>
          <w:tcPr/>
          <w:p w:rsidR="00000000" w:rsidDel="00000000" w:rsidP="00000000" w:rsidRDefault="00000000" w:rsidRPr="00000000" w14:paraId="00000011">
            <w:pPr>
              <w:spacing w:line="36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Pr>
              <w:drawing>
                <wp:inline distB="0" distT="0" distL="0" distR="0">
                  <wp:extent cx="625824" cy="709998"/>
                  <wp:effectExtent b="0" l="0" r="0" t="0"/>
                  <wp:docPr id="2" name="image2.png"/>
                  <a:graphic>
                    <a:graphicData uri="http://schemas.openxmlformats.org/drawingml/2006/picture">
                      <pic:pic>
                        <pic:nvPicPr>
                          <pic:cNvPr id="0" name="image2.png"/>
                          <pic:cNvPicPr preferRelativeResize="0"/>
                        </pic:nvPicPr>
                        <pic:blipFill>
                          <a:blip r:embed="rId8"/>
                          <a:srcRect b="27052" l="14090" r="15044" t="29537"/>
                          <a:stretch>
                            <a:fillRect/>
                          </a:stretch>
                        </pic:blipFill>
                        <pic:spPr>
                          <a:xfrm>
                            <a:off x="0" y="0"/>
                            <a:ext cx="625824" cy="709998"/>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12">
            <w:pPr>
              <w:spacing w:line="36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Sakshi Kamal</w:t>
            </w:r>
          </w:p>
        </w:tc>
        <w:tc>
          <w:tcPr/>
          <w:p w:rsidR="00000000" w:rsidDel="00000000" w:rsidP="00000000" w:rsidRDefault="00000000" w:rsidRPr="00000000" w14:paraId="00000013">
            <w:pPr>
              <w:spacing w:line="360" w:lineRule="auto"/>
              <w:rPr>
                <w:rFonts w:ascii="Garamond" w:cs="Garamond" w:eastAsia="Garamond" w:hAnsi="Garamond"/>
                <w:sz w:val="28"/>
                <w:szCs w:val="28"/>
              </w:rPr>
            </w:pPr>
            <w:r w:rsidDel="00000000" w:rsidR="00000000" w:rsidRPr="00000000">
              <w:rPr/>
              <w:drawing>
                <wp:inline distB="0" distT="0" distL="0" distR="0">
                  <wp:extent cx="1532255" cy="55753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32255" cy="5575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spacing w:line="360" w:lineRule="auto"/>
        <w:rPr>
          <w:rFonts w:ascii="Garamond" w:cs="Garamond" w:eastAsia="Garamond" w:hAnsi="Garamond"/>
          <w:sz w:val="28"/>
          <w:szCs w:val="28"/>
        </w:rPr>
      </w:pPr>
      <w:r w:rsidDel="00000000" w:rsidR="00000000" w:rsidRPr="00000000">
        <w:rPr>
          <w:rtl w:val="0"/>
        </w:rPr>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