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C5D356" w14:textId="77777777" w:rsidR="00D97367" w:rsidRDefault="00A60AA2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Национальный исследовательский ядерный университет «МИФИ»</w:t>
      </w:r>
    </w:p>
    <w:p w14:paraId="184954F3" w14:textId="77777777" w:rsidR="00D97367" w:rsidRDefault="00A60AA2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Институт интеллектуальных кибернетических систем</w:t>
      </w:r>
    </w:p>
    <w:p w14:paraId="504CA56D" w14:textId="77777777" w:rsidR="00D97367" w:rsidRDefault="00A60AA2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Кафедра №12 «Компьютерные системы и технологии»</w:t>
      </w:r>
    </w:p>
    <w:p w14:paraId="27731473" w14:textId="77777777" w:rsidR="00D97367" w:rsidRDefault="00D9736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102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31"/>
        <w:gridCol w:w="3176"/>
        <w:gridCol w:w="3198"/>
      </w:tblGrid>
      <w:tr w:rsidR="00D97367" w14:paraId="49DEBCCA" w14:textId="77777777">
        <w:tc>
          <w:tcPr>
            <w:tcW w:w="3831" w:type="dxa"/>
          </w:tcPr>
          <w:p w14:paraId="04E44F0E" w14:textId="77777777" w:rsidR="00D97367" w:rsidRDefault="00A60AA2">
            <w:pPr>
              <w:tabs>
                <w:tab w:val="left" w:pos="495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noProof/>
              </w:rPr>
              <w:drawing>
                <wp:inline distT="0" distB="0" distL="0" distR="0" wp14:anchorId="32F8EF8E" wp14:editId="130ADCD3">
                  <wp:extent cx="1992072" cy="1285926"/>
                  <wp:effectExtent l="0" t="0" r="0" b="0"/>
                  <wp:docPr id="182061889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l="5334" t="21000" r="5334" b="21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2072" cy="128592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6" w:type="dxa"/>
          </w:tcPr>
          <w:p w14:paraId="45B9864E" w14:textId="77777777" w:rsidR="00D97367" w:rsidRDefault="00A60AA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2C65402" wp14:editId="2D91A3E6">
                  <wp:extent cx="1512481" cy="1262921"/>
                  <wp:effectExtent l="0" t="0" r="0" b="0"/>
                  <wp:docPr id="1820618895" name="image5.png" descr="ИИКС НИЯУ МИФИ — Институт интеллектуальных кибернетических систем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 descr="ИИКС НИЯУ МИФИ — Институт интеллектуальных кибернетических систем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481" cy="126292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8" w:type="dxa"/>
          </w:tcPr>
          <w:p w14:paraId="79623D58" w14:textId="77777777" w:rsidR="00D97367" w:rsidRDefault="00D973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8D83F19" w14:textId="77777777" w:rsidR="00D97367" w:rsidRDefault="00D973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AF96BBD" w14:textId="77777777" w:rsidR="00D97367" w:rsidRDefault="00A60AA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74979DC" wp14:editId="68D4B573">
                  <wp:extent cx="1879173" cy="515414"/>
                  <wp:effectExtent l="0" t="0" r="0" b="0"/>
                  <wp:docPr id="1820618894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9173" cy="5154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DA6FA57" w14:textId="77777777" w:rsidR="00D97367" w:rsidRDefault="00D9736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0FD5B6B" w14:textId="77777777" w:rsidR="00D97367" w:rsidRDefault="00D9736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2A8B6AB" w14:textId="77777777" w:rsidR="00D97367" w:rsidRDefault="00D9736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D748AB2" w14:textId="77777777" w:rsidR="00D97367" w:rsidRDefault="00D9736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AF9CC6F" w14:textId="77777777" w:rsidR="00D97367" w:rsidRDefault="00D9736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C2480A3" w14:textId="77777777" w:rsidR="00D97367" w:rsidRDefault="00D9736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F67BD8A" w14:textId="77777777" w:rsidR="00D97367" w:rsidRDefault="00A60A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52"/>
          <w:szCs w:val="52"/>
        </w:rPr>
      </w:pPr>
      <w:r>
        <w:rPr>
          <w:rFonts w:ascii="Times New Roman" w:eastAsia="Times New Roman" w:hAnsi="Times New Roman" w:cs="Times New Roman"/>
          <w:b/>
          <w:sz w:val="52"/>
          <w:szCs w:val="52"/>
        </w:rPr>
        <w:t>ОТЧЕТ</w:t>
      </w:r>
    </w:p>
    <w:p w14:paraId="39DF262F" w14:textId="77777777" w:rsidR="00D97367" w:rsidRDefault="00A60A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О выполнении лабораторной работы №1</w:t>
      </w:r>
    </w:p>
    <w:p w14:paraId="40C8A4C1" w14:textId="23D6A062" w:rsidR="00D97367" w:rsidRDefault="00A60A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«</w:t>
      </w:r>
      <w:r w:rsidR="00E329F3">
        <w:rPr>
          <w:rFonts w:ascii="Times New Roman" w:eastAsia="Times New Roman" w:hAnsi="Times New Roman" w:cs="Times New Roman"/>
          <w:b/>
          <w:sz w:val="32"/>
          <w:szCs w:val="32"/>
        </w:rPr>
        <w:t>Анализ предметной области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»</w:t>
      </w:r>
    </w:p>
    <w:p w14:paraId="6C65451F" w14:textId="77777777" w:rsidR="00D97367" w:rsidRDefault="00D9736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4199B45" w14:textId="77777777" w:rsidR="00D97367" w:rsidRDefault="00D9736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56653D8" w14:textId="77777777" w:rsidR="00D97367" w:rsidRDefault="00D9736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1AB8500" w14:textId="77777777" w:rsidR="00D97367" w:rsidRDefault="00D9736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C1A0A52" w14:textId="77777777" w:rsidR="00D97367" w:rsidRDefault="00D9736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E0AC3E8" w14:textId="77777777" w:rsidR="00D97367" w:rsidRDefault="00D9736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E0A6623" w14:textId="77777777" w:rsidR="00D97367" w:rsidRDefault="00D9736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FFD11CD" w14:textId="77777777" w:rsidR="00D97367" w:rsidRDefault="00D9736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AA0AB14" w14:textId="77777777" w:rsidR="00D97367" w:rsidRDefault="00D9736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0D014A8" w14:textId="77777777" w:rsidR="00D97367" w:rsidRDefault="00D9736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9B52435" w14:textId="77777777" w:rsidR="00D97367" w:rsidRDefault="00D9736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53AE16B" w14:textId="77777777" w:rsidR="00D97367" w:rsidRDefault="00D97367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EE694D8" w14:textId="77777777" w:rsidR="00D97367" w:rsidRDefault="00D9736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EE90D8A" w14:textId="77777777" w:rsidR="00D97367" w:rsidRDefault="00D9736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8"/>
        <w:tblW w:w="4530" w:type="dxa"/>
        <w:tblInd w:w="56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2545"/>
      </w:tblGrid>
      <w:tr w:rsidR="00D97367" w14:paraId="619A77A1" w14:textId="77777777">
        <w:tc>
          <w:tcPr>
            <w:tcW w:w="1985" w:type="dxa"/>
          </w:tcPr>
          <w:p w14:paraId="7DB956B3" w14:textId="77777777" w:rsidR="00D97367" w:rsidRDefault="00A60AA2">
            <w:pPr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Студент:</w:t>
            </w:r>
          </w:p>
          <w:p w14:paraId="4A3FFCB3" w14:textId="77777777" w:rsidR="00D97367" w:rsidRDefault="00A60AA2">
            <w:pPr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Группа:</w:t>
            </w:r>
          </w:p>
          <w:p w14:paraId="13CE399E" w14:textId="77777777" w:rsidR="00D97367" w:rsidRDefault="00A60AA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Преподаватель:</w:t>
            </w:r>
          </w:p>
        </w:tc>
        <w:tc>
          <w:tcPr>
            <w:tcW w:w="2545" w:type="dxa"/>
          </w:tcPr>
          <w:p w14:paraId="69852D06" w14:textId="5C511AD3" w:rsidR="00D97367" w:rsidRDefault="006C25B9">
            <w:pPr>
              <w:tabs>
                <w:tab w:val="left" w:pos="57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Мелешкин К.А.</w:t>
            </w:r>
          </w:p>
          <w:p w14:paraId="351D3C16" w14:textId="287C837D" w:rsidR="00D97367" w:rsidRDefault="00A60AA2">
            <w:pPr>
              <w:tabs>
                <w:tab w:val="left" w:pos="57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</w:t>
            </w:r>
            <w:r w:rsidR="00D3328B">
              <w:rPr>
                <w:rFonts w:ascii="Times New Roman" w:eastAsia="Times New Roman" w:hAnsi="Times New Roman" w:cs="Times New Roman"/>
                <w:sz w:val="24"/>
                <w:szCs w:val="24"/>
              </w:rPr>
              <w:t>24-503</w:t>
            </w:r>
          </w:p>
          <w:p w14:paraId="3D96E9F7" w14:textId="71A69E07" w:rsidR="00D97367" w:rsidRDefault="006C25B9">
            <w:pPr>
              <w:tabs>
                <w:tab w:val="left" w:pos="57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760">
              <w:rPr>
                <w:rFonts w:ascii="Times New Roman" w:eastAsia="Times New Roman" w:hAnsi="Times New Roman" w:cs="Times New Roman"/>
                <w:strike/>
                <w:sz w:val="24"/>
                <w:szCs w:val="24"/>
              </w:rPr>
              <w:t>Половнева Ю.А.</w:t>
            </w:r>
            <w:r w:rsidR="0049776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Исмаилов М.Д.</w:t>
            </w:r>
          </w:p>
        </w:tc>
      </w:tr>
    </w:tbl>
    <w:p w14:paraId="7DEC3F97" w14:textId="77777777" w:rsidR="00D97367" w:rsidRDefault="00D9736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B507778" w14:textId="77777777" w:rsidR="00D97367" w:rsidRDefault="00D9736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9041AED" w14:textId="60FEA868" w:rsidR="00D97367" w:rsidRDefault="00A60AA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Москва – 202</w:t>
      </w:r>
      <w:r w:rsidR="006C25B9"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</w:p>
    <w:p w14:paraId="248F772C" w14:textId="1DB9702F" w:rsidR="0009660E" w:rsidRPr="0009660E" w:rsidRDefault="000966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9660E">
        <w:rPr>
          <w:rFonts w:ascii="Times New Roman" w:eastAsia="Times New Roman" w:hAnsi="Times New Roman" w:cs="Times New Roman"/>
          <w:b/>
          <w:sz w:val="24"/>
          <w:szCs w:val="24"/>
        </w:rPr>
        <w:t>Список выделенных сущностей</w:t>
      </w:r>
    </w:p>
    <w:p w14:paraId="3AC4605F" w14:textId="77777777" w:rsidR="0009660E" w:rsidRPr="00D3328B" w:rsidRDefault="0009660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854"/>
        <w:gridCol w:w="3036"/>
        <w:gridCol w:w="2576"/>
        <w:gridCol w:w="3729"/>
      </w:tblGrid>
      <w:tr w:rsidR="00E53551" w14:paraId="026AECB7" w14:textId="77777777" w:rsidTr="00E53551"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7E6E6" w:themeFill="background2"/>
          </w:tcPr>
          <w:p w14:paraId="58E5D116" w14:textId="77777777" w:rsidR="00E53551" w:rsidRPr="00A50897" w:rsidRDefault="00E53551" w:rsidP="009907CB">
            <w:pPr>
              <w:pStyle w:val="TableContents"/>
              <w:rPr>
                <w:b/>
              </w:rPr>
            </w:pPr>
            <w:r w:rsidRPr="00A50897">
              <w:rPr>
                <w:b/>
              </w:rPr>
              <w:t>Номер</w:t>
            </w:r>
          </w:p>
        </w:tc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7E6E6" w:themeFill="background2"/>
          </w:tcPr>
          <w:p w14:paraId="039316E2" w14:textId="77777777" w:rsidR="00E53551" w:rsidRPr="00A50897" w:rsidRDefault="00E53551" w:rsidP="009907CB">
            <w:pPr>
              <w:pStyle w:val="TableContents"/>
              <w:rPr>
                <w:b/>
              </w:rPr>
            </w:pPr>
            <w:r w:rsidRPr="00A50897">
              <w:rPr>
                <w:b/>
              </w:rPr>
              <w:t>Имя множества сущностей</w:t>
            </w:r>
          </w:p>
        </w:tc>
        <w:tc>
          <w:tcPr>
            <w:tcW w:w="2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7E6E6" w:themeFill="background2"/>
          </w:tcPr>
          <w:p w14:paraId="3CE18011" w14:textId="77777777" w:rsidR="00E53551" w:rsidRPr="00A50897" w:rsidRDefault="00E53551" w:rsidP="009907CB">
            <w:pPr>
              <w:pStyle w:val="TableContents"/>
              <w:rPr>
                <w:b/>
              </w:rPr>
            </w:pPr>
            <w:r w:rsidRPr="00A50897">
              <w:rPr>
                <w:b/>
              </w:rPr>
              <w:t xml:space="preserve">Определение </w:t>
            </w:r>
          </w:p>
        </w:tc>
        <w:tc>
          <w:tcPr>
            <w:tcW w:w="3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</w:tcPr>
          <w:p w14:paraId="31FAED36" w14:textId="77777777" w:rsidR="00E53551" w:rsidRPr="00A50897" w:rsidRDefault="00E53551" w:rsidP="009907CB">
            <w:pPr>
              <w:pStyle w:val="TableContents"/>
              <w:rPr>
                <w:b/>
              </w:rPr>
            </w:pPr>
            <w:r w:rsidRPr="00A50897">
              <w:rPr>
                <w:b/>
              </w:rPr>
              <w:t>Свойства</w:t>
            </w:r>
          </w:p>
        </w:tc>
      </w:tr>
      <w:tr w:rsidR="006D060A" w14:paraId="073A301A" w14:textId="77777777" w:rsidTr="006D060A"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713D13B1" w14:textId="27CE4421" w:rsidR="006D060A" w:rsidRDefault="006D060A" w:rsidP="006D060A">
            <w:pPr>
              <w:pStyle w:val="TableContents"/>
              <w:jc w:val="center"/>
            </w:pPr>
            <w:r>
              <w:t>Е1</w:t>
            </w:r>
          </w:p>
        </w:tc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4F295334" w14:textId="138FCEF5" w:rsidR="006D060A" w:rsidRDefault="006D060A" w:rsidP="009907CB">
            <w:pPr>
              <w:pStyle w:val="TableContents"/>
            </w:pPr>
            <w:r>
              <w:t>Точка продаж</w:t>
            </w:r>
          </w:p>
        </w:tc>
        <w:tc>
          <w:tcPr>
            <w:tcW w:w="2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7F69CCED" w14:textId="0B414DA4" w:rsidR="006D060A" w:rsidRDefault="006D060A" w:rsidP="00CC1475">
            <w:pPr>
              <w:pStyle w:val="TableContents"/>
            </w:pPr>
            <w:r>
              <w:t>Торговая точка, в которой оформляются и исполняются заказы</w:t>
            </w:r>
          </w:p>
        </w:tc>
        <w:tc>
          <w:tcPr>
            <w:tcW w:w="3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E7948A" w14:textId="5CEFCBD7" w:rsidR="006D060A" w:rsidRDefault="00A50897" w:rsidP="00967FEB">
            <w:pPr>
              <w:pStyle w:val="TableContents"/>
            </w:pPr>
            <w:r>
              <w:t>Содержит номер или название, адрес, формат, статус</w:t>
            </w:r>
            <w:r w:rsidR="006C25B9" w:rsidRPr="006C25B9">
              <w:rPr>
                <w:highlight w:val="yellow"/>
              </w:rPr>
              <w:t xml:space="preserve">, </w:t>
            </w:r>
            <w:proofErr w:type="spellStart"/>
            <w:r w:rsidR="00967FEB">
              <w:rPr>
                <w:highlight w:val="yellow"/>
              </w:rPr>
              <w:t>франчайзи</w:t>
            </w:r>
            <w:proofErr w:type="spellEnd"/>
            <w:r w:rsidR="00967FEB">
              <w:rPr>
                <w:highlight w:val="yellow"/>
              </w:rPr>
              <w:t>, договор</w:t>
            </w:r>
          </w:p>
        </w:tc>
      </w:tr>
      <w:tr w:rsidR="006D060A" w14:paraId="66BF2467" w14:textId="77777777" w:rsidTr="006D060A"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05C3ED55" w14:textId="54D69445" w:rsidR="006D060A" w:rsidRDefault="006D060A" w:rsidP="006D060A">
            <w:pPr>
              <w:pStyle w:val="TableContents"/>
              <w:jc w:val="center"/>
            </w:pPr>
            <w:r>
              <w:t>Е2</w:t>
            </w:r>
          </w:p>
        </w:tc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48748A1B" w14:textId="0F0D7A07" w:rsidR="006D060A" w:rsidRDefault="006D060A" w:rsidP="009907CB">
            <w:pPr>
              <w:pStyle w:val="TableContents"/>
            </w:pPr>
            <w:proofErr w:type="spellStart"/>
            <w:r>
              <w:t>Франчайзи</w:t>
            </w:r>
            <w:proofErr w:type="spellEnd"/>
          </w:p>
        </w:tc>
        <w:tc>
          <w:tcPr>
            <w:tcW w:w="2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39E2F870" w14:textId="7E343F46" w:rsidR="006D060A" w:rsidRDefault="006D060A" w:rsidP="009907CB">
            <w:pPr>
              <w:pStyle w:val="TableContents"/>
            </w:pPr>
            <w:r>
              <w:t>Организация или предприниматель, работающий по договору франшизы</w:t>
            </w:r>
          </w:p>
        </w:tc>
        <w:tc>
          <w:tcPr>
            <w:tcW w:w="3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61B73B" w14:textId="792A26F8" w:rsidR="006D060A" w:rsidRDefault="00A50897" w:rsidP="009907CB">
            <w:pPr>
              <w:pStyle w:val="TableContents"/>
            </w:pPr>
            <w:r>
              <w:t>Содержит наименование, реквизиты, контактные данные, статус</w:t>
            </w:r>
          </w:p>
        </w:tc>
      </w:tr>
      <w:tr w:rsidR="006D060A" w14:paraId="5B67F524" w14:textId="77777777" w:rsidTr="006D060A"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0C7DE8A3" w14:textId="0E0D97A8" w:rsidR="006D060A" w:rsidRDefault="006D060A" w:rsidP="006D060A">
            <w:pPr>
              <w:pStyle w:val="TableContents"/>
              <w:jc w:val="center"/>
            </w:pPr>
            <w:r>
              <w:t>Е3</w:t>
            </w:r>
          </w:p>
        </w:tc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55526AF0" w14:textId="24589691" w:rsidR="006D060A" w:rsidRDefault="006D060A" w:rsidP="009907CB">
            <w:pPr>
              <w:pStyle w:val="TableContents"/>
            </w:pPr>
            <w:r>
              <w:t>Договор франшизы</w:t>
            </w:r>
          </w:p>
        </w:tc>
        <w:tc>
          <w:tcPr>
            <w:tcW w:w="2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55DD5C18" w14:textId="5F596450" w:rsidR="006D060A" w:rsidRDefault="006D060A" w:rsidP="009907CB">
            <w:pPr>
              <w:pStyle w:val="TableContents"/>
            </w:pPr>
            <w:r>
              <w:t>Документ, определяющий условия взаимодействия сторон</w:t>
            </w:r>
          </w:p>
        </w:tc>
        <w:tc>
          <w:tcPr>
            <w:tcW w:w="3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22D591" w14:textId="1B19376C" w:rsidR="006D060A" w:rsidRDefault="00A50897" w:rsidP="009907CB">
            <w:pPr>
              <w:pStyle w:val="TableContents"/>
            </w:pPr>
            <w:r>
              <w:t>Содержит номер, дата заключения, стороны, дата начала и окончания действия, основные условия</w:t>
            </w:r>
            <w:r w:rsidR="005A0017" w:rsidRPr="005A0017">
              <w:rPr>
                <w:highlight w:val="yellow"/>
              </w:rPr>
              <w:t>: (обязательные рецептуры, ассортимент, допустимые локальные изменения, порядок контроля)</w:t>
            </w:r>
            <w:r>
              <w:t>, статус</w:t>
            </w:r>
          </w:p>
        </w:tc>
      </w:tr>
      <w:tr w:rsidR="006D060A" w14:paraId="326EDAA9" w14:textId="77777777" w:rsidTr="006D060A"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4EA2C18C" w14:textId="439905CE" w:rsidR="006D060A" w:rsidRDefault="006D060A" w:rsidP="006D060A">
            <w:pPr>
              <w:pStyle w:val="TableContents"/>
              <w:jc w:val="center"/>
            </w:pPr>
            <w:r>
              <w:t>Е4</w:t>
            </w:r>
          </w:p>
        </w:tc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54E7EB41" w14:textId="439CFBE2" w:rsidR="006D060A" w:rsidRDefault="006D060A" w:rsidP="006D060A">
            <w:pPr>
              <w:pStyle w:val="TableContents"/>
            </w:pPr>
            <w:r>
              <w:t>Базовое изделие</w:t>
            </w:r>
          </w:p>
        </w:tc>
        <w:tc>
          <w:tcPr>
            <w:tcW w:w="2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6038FCD2" w14:textId="32005497" w:rsidR="006D060A" w:rsidRDefault="006D060A" w:rsidP="009907CB">
            <w:pPr>
              <w:pStyle w:val="TableContents"/>
            </w:pPr>
            <w:r>
              <w:t>Основа блюда, к которой покупатель может выбирать допустимые начинки</w:t>
            </w:r>
          </w:p>
        </w:tc>
        <w:tc>
          <w:tcPr>
            <w:tcW w:w="3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47E6D3" w14:textId="05E6E52E" w:rsidR="006D060A" w:rsidRDefault="00A50897" w:rsidP="009B6088">
            <w:pPr>
              <w:pStyle w:val="TableContents"/>
            </w:pPr>
            <w:r>
              <w:t>Содержит наименование, рецептура, базовая цена, статус</w:t>
            </w:r>
          </w:p>
        </w:tc>
      </w:tr>
      <w:tr w:rsidR="006D060A" w14:paraId="7CD30E15" w14:textId="77777777" w:rsidTr="006D060A"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0CDE9B64" w14:textId="6080881A" w:rsidR="006D060A" w:rsidRDefault="006D060A" w:rsidP="006D060A">
            <w:pPr>
              <w:pStyle w:val="TableContents"/>
              <w:jc w:val="center"/>
            </w:pPr>
            <w:r>
              <w:t>Е5</w:t>
            </w:r>
          </w:p>
        </w:tc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52FBF031" w14:textId="3CDC8667" w:rsidR="006D060A" w:rsidRDefault="006D060A" w:rsidP="009907CB">
            <w:pPr>
              <w:pStyle w:val="TableContents"/>
            </w:pPr>
            <w:r>
              <w:t>Начинка</w:t>
            </w:r>
          </w:p>
        </w:tc>
        <w:tc>
          <w:tcPr>
            <w:tcW w:w="2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263A6FBA" w14:textId="63EBC8E9" w:rsidR="006D060A" w:rsidRDefault="006D060A" w:rsidP="009907CB">
            <w:pPr>
              <w:pStyle w:val="TableContents"/>
            </w:pPr>
            <w:r>
              <w:t>Дополнительный ингредиент или комбинация ингредиентов для базового изделия</w:t>
            </w:r>
          </w:p>
        </w:tc>
        <w:tc>
          <w:tcPr>
            <w:tcW w:w="3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DD09F0" w14:textId="1781BC3E" w:rsidR="006D060A" w:rsidRDefault="00A50897" w:rsidP="009907CB">
            <w:pPr>
              <w:pStyle w:val="TableContents"/>
            </w:pPr>
            <w:r>
              <w:t>Содержит наименование, состав, доплата, статус</w:t>
            </w:r>
          </w:p>
        </w:tc>
      </w:tr>
      <w:tr w:rsidR="006D060A" w14:paraId="23D45372" w14:textId="77777777" w:rsidTr="006D060A"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365EC967" w14:textId="3DF2263C" w:rsidR="006D060A" w:rsidRDefault="006D060A" w:rsidP="006D060A">
            <w:pPr>
              <w:pStyle w:val="TableContents"/>
              <w:jc w:val="center"/>
            </w:pPr>
            <w:r>
              <w:t>Е6</w:t>
            </w:r>
          </w:p>
        </w:tc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6D614E8E" w14:textId="32F3EBB4" w:rsidR="006D060A" w:rsidRDefault="006D060A" w:rsidP="009907CB">
            <w:pPr>
              <w:pStyle w:val="TableContents"/>
            </w:pPr>
            <w:r>
              <w:t>Несовместимость</w:t>
            </w:r>
          </w:p>
        </w:tc>
        <w:tc>
          <w:tcPr>
            <w:tcW w:w="2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490F8B22" w14:textId="21BD46D4" w:rsidR="006D060A" w:rsidRDefault="006D060A" w:rsidP="009907CB">
            <w:pPr>
              <w:pStyle w:val="TableContents"/>
            </w:pPr>
            <w:r>
              <w:t>Правило, определяющее допустимость совместного использования двух объектов</w:t>
            </w:r>
          </w:p>
        </w:tc>
        <w:tc>
          <w:tcPr>
            <w:tcW w:w="3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96067" w14:textId="739C82EC" w:rsidR="006D060A" w:rsidRDefault="00A50897" w:rsidP="005A0017">
            <w:pPr>
              <w:pStyle w:val="TableContents"/>
            </w:pPr>
            <w:r>
              <w:t>Содержит первый объект, второй объект, условие</w:t>
            </w:r>
            <w:r w:rsidR="005F4B60" w:rsidRPr="005F4B60">
              <w:rPr>
                <w:highlight w:val="yellow"/>
              </w:rPr>
              <w:t xml:space="preserve">: </w:t>
            </w:r>
            <w:r w:rsidR="005A0017">
              <w:rPr>
                <w:highlight w:val="yellow"/>
              </w:rPr>
              <w:t>(</w:t>
            </w:r>
            <w:r w:rsidR="005F4B60" w:rsidRPr="005F4B60">
              <w:rPr>
                <w:highlight w:val="yellow"/>
              </w:rPr>
              <w:t>тип ограничения, значени</w:t>
            </w:r>
            <w:r w:rsidR="005A0017">
              <w:rPr>
                <w:highlight w:val="yellow"/>
              </w:rPr>
              <w:t>е)</w:t>
            </w:r>
            <w:r>
              <w:t>, даты действия, статус</w:t>
            </w:r>
          </w:p>
        </w:tc>
      </w:tr>
      <w:tr w:rsidR="006D060A" w14:paraId="14E44C17" w14:textId="77777777" w:rsidTr="006D060A"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6A15722B" w14:textId="0DB1AF01" w:rsidR="006D060A" w:rsidRDefault="006D060A" w:rsidP="006D060A">
            <w:pPr>
              <w:pStyle w:val="TableContents"/>
              <w:jc w:val="center"/>
            </w:pPr>
            <w:r>
              <w:t>Е7</w:t>
            </w:r>
          </w:p>
        </w:tc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53C9DAD9" w14:textId="716A7F7D" w:rsidR="006D060A" w:rsidRDefault="006D060A" w:rsidP="009907CB">
            <w:pPr>
              <w:pStyle w:val="TableContents"/>
            </w:pPr>
            <w:r>
              <w:t>Рецептура</w:t>
            </w:r>
          </w:p>
        </w:tc>
        <w:tc>
          <w:tcPr>
            <w:tcW w:w="2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01DDA102" w14:textId="1B1B9B0D" w:rsidR="006D060A" w:rsidRDefault="006D060A" w:rsidP="009907CB">
            <w:pPr>
              <w:pStyle w:val="TableContents"/>
            </w:pPr>
            <w:proofErr w:type="spellStart"/>
            <w:r>
              <w:t>Версионируемый</w:t>
            </w:r>
            <w:proofErr w:type="spellEnd"/>
            <w:r>
              <w:t xml:space="preserve"> документ, определяющий состав и нормы использования ингредиентов</w:t>
            </w:r>
          </w:p>
        </w:tc>
        <w:tc>
          <w:tcPr>
            <w:tcW w:w="3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768BF7" w14:textId="34E5E635" w:rsidR="006D060A" w:rsidRDefault="00A50897" w:rsidP="009907CB">
            <w:pPr>
              <w:pStyle w:val="TableContents"/>
            </w:pPr>
            <w:r>
              <w:t xml:space="preserve">Содержит номер/версия, продукт, </w:t>
            </w:r>
            <w:r w:rsidR="005F4B60" w:rsidRPr="005F4B60">
              <w:rPr>
                <w:highlight w:val="yellow"/>
              </w:rPr>
              <w:t>состав и нормы,</w:t>
            </w:r>
            <w:r w:rsidR="005F4B60">
              <w:t xml:space="preserve"> </w:t>
            </w:r>
            <w:r>
              <w:t>дата начала действия, дата окончания действия, ответственный, статус</w:t>
            </w:r>
          </w:p>
        </w:tc>
      </w:tr>
      <w:tr w:rsidR="006D060A" w14:paraId="11465638" w14:textId="77777777" w:rsidTr="006D060A"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210086E8" w14:textId="74937FB8" w:rsidR="006D060A" w:rsidRDefault="006D060A" w:rsidP="006D060A">
            <w:pPr>
              <w:pStyle w:val="TableContents"/>
              <w:jc w:val="center"/>
            </w:pPr>
            <w:r>
              <w:t>Е8</w:t>
            </w:r>
          </w:p>
        </w:tc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2C4436B1" w14:textId="03081297" w:rsidR="006D060A" w:rsidRDefault="006D060A" w:rsidP="009907CB">
            <w:pPr>
              <w:pStyle w:val="TableContents"/>
            </w:pPr>
            <w:r>
              <w:t>Полуфабрикат</w:t>
            </w:r>
          </w:p>
        </w:tc>
        <w:tc>
          <w:tcPr>
            <w:tcW w:w="2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4FF2F7EC" w14:textId="17E14EA9" w:rsidR="006D060A" w:rsidRDefault="006D060A" w:rsidP="009907CB">
            <w:pPr>
              <w:pStyle w:val="TableContents"/>
            </w:pPr>
            <w:r>
              <w:t>Заготовка, используемая при приготовлении продукции в точках сети</w:t>
            </w:r>
          </w:p>
        </w:tc>
        <w:tc>
          <w:tcPr>
            <w:tcW w:w="3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1DE77C" w14:textId="29DF0690" w:rsidR="00A50897" w:rsidRDefault="00A50897" w:rsidP="009907CB">
            <w:pPr>
              <w:pStyle w:val="TableContents"/>
            </w:pPr>
            <w:r>
              <w:t>Содержит наименование, единица учета, срок хранения, условия хранения</w:t>
            </w:r>
            <w:r w:rsidR="00BC56F4" w:rsidRPr="00F64D70">
              <w:rPr>
                <w:highlight w:val="yellow"/>
              </w:rPr>
              <w:t>, поставка</w:t>
            </w:r>
          </w:p>
          <w:p w14:paraId="541A661E" w14:textId="77777777" w:rsidR="006D060A" w:rsidRPr="00A50897" w:rsidRDefault="006D060A" w:rsidP="00A50897">
            <w:pPr>
              <w:ind w:firstLine="720"/>
              <w:rPr>
                <w:lang w:eastAsia="zh-CN" w:bidi="hi-IN"/>
              </w:rPr>
            </w:pPr>
          </w:p>
        </w:tc>
      </w:tr>
      <w:tr w:rsidR="006D060A" w14:paraId="57C5DD38" w14:textId="77777777" w:rsidTr="006D060A"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653711BD" w14:textId="5997A530" w:rsidR="006D060A" w:rsidRDefault="006D060A" w:rsidP="006D060A">
            <w:pPr>
              <w:pStyle w:val="TableContents"/>
              <w:jc w:val="center"/>
            </w:pPr>
            <w:r>
              <w:t>Е9</w:t>
            </w:r>
          </w:p>
        </w:tc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0CB077D9" w14:textId="3B9D7E61" w:rsidR="006D060A" w:rsidRDefault="006D060A" w:rsidP="009907CB">
            <w:pPr>
              <w:pStyle w:val="TableContents"/>
            </w:pPr>
            <w:r>
              <w:t>Партия полуфабриката</w:t>
            </w:r>
          </w:p>
        </w:tc>
        <w:tc>
          <w:tcPr>
            <w:tcW w:w="2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68F280CB" w14:textId="51652C65" w:rsidR="006D060A" w:rsidRDefault="00A50897" w:rsidP="009907CB">
            <w:pPr>
              <w:pStyle w:val="TableContents"/>
            </w:pPr>
            <w:r>
              <w:t xml:space="preserve">Отдельная партия объекта «полуфабриката», поступившая или произведенная </w:t>
            </w:r>
            <w:r>
              <w:lastRenderedPageBreak/>
              <w:t>одновременно</w:t>
            </w:r>
          </w:p>
        </w:tc>
        <w:tc>
          <w:tcPr>
            <w:tcW w:w="3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43D818" w14:textId="472CBA9F" w:rsidR="006D060A" w:rsidRDefault="00A50897" w:rsidP="00F64D70">
            <w:pPr>
              <w:pStyle w:val="TableContents"/>
            </w:pPr>
            <w:r>
              <w:lastRenderedPageBreak/>
              <w:t>Содержит полуфабриката, номер партии, дата производства/поступления, количество, срок годности при наличии, текущий остаток, статус</w:t>
            </w:r>
            <w:r w:rsidR="008723E9" w:rsidRPr="008723E9">
              <w:rPr>
                <w:highlight w:val="yellow"/>
              </w:rPr>
              <w:t xml:space="preserve">, </w:t>
            </w:r>
            <w:r w:rsidR="008723E9" w:rsidRPr="008723E9">
              <w:rPr>
                <w:highlight w:val="yellow"/>
              </w:rPr>
              <w:lastRenderedPageBreak/>
              <w:t>точка прода</w:t>
            </w:r>
            <w:r w:rsidR="00967FEB">
              <w:rPr>
                <w:highlight w:val="yellow"/>
              </w:rPr>
              <w:t>ж</w:t>
            </w:r>
          </w:p>
        </w:tc>
      </w:tr>
      <w:tr w:rsidR="006D060A" w14:paraId="05641DB2" w14:textId="77777777" w:rsidTr="006D060A"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5CF459C9" w14:textId="2F5AC33C" w:rsidR="006D060A" w:rsidRDefault="006D060A" w:rsidP="006D060A">
            <w:pPr>
              <w:pStyle w:val="TableContents"/>
              <w:jc w:val="center"/>
            </w:pPr>
            <w:r>
              <w:lastRenderedPageBreak/>
              <w:t>Е10</w:t>
            </w:r>
          </w:p>
        </w:tc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25255880" w14:textId="16D04E4A" w:rsidR="006D060A" w:rsidRDefault="006D060A" w:rsidP="009907CB">
            <w:pPr>
              <w:pStyle w:val="TableContents"/>
            </w:pPr>
            <w:r>
              <w:t>Поставка</w:t>
            </w:r>
          </w:p>
        </w:tc>
        <w:tc>
          <w:tcPr>
            <w:tcW w:w="2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24C0F03B" w14:textId="1AF2CCE9" w:rsidR="006D060A" w:rsidRDefault="00A50897" w:rsidP="009907CB">
            <w:pPr>
              <w:pStyle w:val="TableContents"/>
            </w:pPr>
            <w:r>
              <w:t>Документ, фиксирующий поступление товаров, сырья или продукции от поставщика</w:t>
            </w:r>
          </w:p>
        </w:tc>
        <w:tc>
          <w:tcPr>
            <w:tcW w:w="3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CCD716" w14:textId="6234A61F" w:rsidR="006D060A" w:rsidRDefault="00A50897" w:rsidP="005A0017">
            <w:pPr>
              <w:pStyle w:val="TableContents"/>
            </w:pPr>
            <w:r>
              <w:t>Содержит номер, дата поступлен</w:t>
            </w:r>
            <w:r w:rsidR="005A0017">
              <w:t xml:space="preserve">ия, поставщик, перечень позиций, </w:t>
            </w:r>
            <w:r w:rsidR="005A0017" w:rsidRPr="005A0017">
              <w:rPr>
                <w:highlight w:val="yellow"/>
              </w:rPr>
              <w:t>отправленное</w:t>
            </w:r>
            <w:r w:rsidRPr="005A0017">
              <w:rPr>
                <w:highlight w:val="yellow"/>
              </w:rPr>
              <w:t xml:space="preserve"> количество</w:t>
            </w:r>
            <w:r w:rsidR="005A0017" w:rsidRPr="005A0017">
              <w:rPr>
                <w:highlight w:val="yellow"/>
              </w:rPr>
              <w:t>, фактически принятое количество</w:t>
            </w:r>
            <w:r>
              <w:t>, ответственный, статус</w:t>
            </w:r>
            <w:r w:rsidR="008723E9" w:rsidRPr="008723E9">
              <w:rPr>
                <w:highlight w:val="yellow"/>
              </w:rPr>
              <w:t>, точка продаж</w:t>
            </w:r>
          </w:p>
        </w:tc>
      </w:tr>
      <w:tr w:rsidR="006D060A" w14:paraId="7AC9D9B5" w14:textId="77777777" w:rsidTr="006D060A"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7D35D312" w14:textId="48009024" w:rsidR="006D060A" w:rsidRDefault="006D060A" w:rsidP="006D060A">
            <w:pPr>
              <w:pStyle w:val="TableContents"/>
              <w:jc w:val="center"/>
            </w:pPr>
            <w:r>
              <w:t>Е11</w:t>
            </w:r>
          </w:p>
        </w:tc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14EF649C" w14:textId="09CEE724" w:rsidR="006D060A" w:rsidRDefault="006D060A" w:rsidP="009907CB">
            <w:pPr>
              <w:pStyle w:val="TableContents"/>
            </w:pPr>
            <w:r>
              <w:t>Акт расхождения</w:t>
            </w:r>
          </w:p>
        </w:tc>
        <w:tc>
          <w:tcPr>
            <w:tcW w:w="2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3EF36CF2" w14:textId="2B7D33C9" w:rsidR="006D060A" w:rsidRDefault="00A50897" w:rsidP="009907CB">
            <w:pPr>
              <w:pStyle w:val="TableContents"/>
            </w:pPr>
            <w:r>
              <w:t>Документ, оформляемый по результатам операции «расхождения»</w:t>
            </w:r>
          </w:p>
        </w:tc>
        <w:tc>
          <w:tcPr>
            <w:tcW w:w="3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A74334" w14:textId="6057D263" w:rsidR="006D060A" w:rsidRDefault="00A50897" w:rsidP="009907CB">
            <w:pPr>
              <w:pStyle w:val="TableContents"/>
            </w:pPr>
            <w:r>
              <w:t xml:space="preserve">Содержит номер документа, дата и время, связанный объект, результат или перечень расхождений, </w:t>
            </w:r>
            <w:r w:rsidR="005F4B60" w:rsidRPr="005F4B60">
              <w:rPr>
                <w:highlight w:val="yellow"/>
              </w:rPr>
              <w:t>статус подтверждения,</w:t>
            </w:r>
            <w:r w:rsidR="005F4B60">
              <w:t xml:space="preserve"> </w:t>
            </w:r>
            <w:r>
              <w:t>ответственный, комментарий</w:t>
            </w:r>
          </w:p>
        </w:tc>
      </w:tr>
      <w:tr w:rsidR="006D060A" w14:paraId="3F527E84" w14:textId="77777777" w:rsidTr="006D060A"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0DF6ADAE" w14:textId="13500F98" w:rsidR="006D060A" w:rsidRDefault="006D060A" w:rsidP="006D060A">
            <w:pPr>
              <w:pStyle w:val="TableContents"/>
              <w:jc w:val="center"/>
            </w:pPr>
            <w:r>
              <w:t>Е12</w:t>
            </w:r>
          </w:p>
        </w:tc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4B71A741" w14:textId="496A77AD" w:rsidR="006D060A" w:rsidRDefault="006D060A" w:rsidP="009907CB">
            <w:pPr>
              <w:pStyle w:val="TableContents"/>
            </w:pPr>
            <w:r>
              <w:t>Заказ</w:t>
            </w:r>
          </w:p>
        </w:tc>
        <w:tc>
          <w:tcPr>
            <w:tcW w:w="2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622A478C" w14:textId="4298EC07" w:rsidR="006D060A" w:rsidRDefault="00A50897" w:rsidP="009907CB">
            <w:pPr>
              <w:pStyle w:val="TableContents"/>
            </w:pPr>
            <w:r>
              <w:t>Документ, фиксирующий оформленный клиентом или подразделением заказ</w:t>
            </w:r>
          </w:p>
        </w:tc>
        <w:tc>
          <w:tcPr>
            <w:tcW w:w="3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07A506" w14:textId="613906B5" w:rsidR="006D060A" w:rsidRDefault="00A50897" w:rsidP="009907CB">
            <w:pPr>
              <w:pStyle w:val="TableContents"/>
            </w:pPr>
            <w:r>
              <w:t>Содержит номер, дата и время оформления, заказчик, перечень позиций, стоимость, текущий статус, ответственный</w:t>
            </w:r>
            <w:r w:rsidR="00967FEB" w:rsidRPr="00967FEB">
              <w:rPr>
                <w:highlight w:val="yellow"/>
              </w:rPr>
              <w:t>, точка продаж</w:t>
            </w:r>
          </w:p>
        </w:tc>
      </w:tr>
      <w:tr w:rsidR="006D060A" w14:paraId="56ACE981" w14:textId="77777777" w:rsidTr="006D060A"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30191B6F" w14:textId="0172F6FD" w:rsidR="006D060A" w:rsidRDefault="006D060A" w:rsidP="006D060A">
            <w:pPr>
              <w:pStyle w:val="TableContents"/>
              <w:jc w:val="center"/>
            </w:pPr>
            <w:r>
              <w:t>Е13</w:t>
            </w:r>
          </w:p>
        </w:tc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4E3E4D69" w14:textId="10512F59" w:rsidR="006D060A" w:rsidRDefault="006D060A" w:rsidP="009907CB">
            <w:pPr>
              <w:pStyle w:val="TableContents"/>
            </w:pPr>
            <w:r>
              <w:t>Позиция заказа</w:t>
            </w:r>
          </w:p>
        </w:tc>
        <w:tc>
          <w:tcPr>
            <w:tcW w:w="2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472C980D" w14:textId="0C657733" w:rsidR="006D060A" w:rsidRDefault="00A50897" w:rsidP="009907CB">
            <w:pPr>
              <w:pStyle w:val="TableContents"/>
            </w:pPr>
            <w:r>
              <w:t>Отдельная позиция документа или объекта «заказа»</w:t>
            </w:r>
          </w:p>
        </w:tc>
        <w:tc>
          <w:tcPr>
            <w:tcW w:w="3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D1FB93" w14:textId="0E3C46B7" w:rsidR="006D060A" w:rsidRDefault="00A50897" w:rsidP="009907CB">
            <w:pPr>
              <w:pStyle w:val="TableContents"/>
            </w:pPr>
            <w:r>
              <w:t>Содержит заказа, связанный товар/объект, количество,</w:t>
            </w:r>
            <w:r w:rsidR="005F4B60">
              <w:t xml:space="preserve"> </w:t>
            </w:r>
            <w:r w:rsidR="005F4B60" w:rsidRPr="005F4B60">
              <w:rPr>
                <w:highlight w:val="yellow"/>
              </w:rPr>
              <w:t>выбранные начинки, версия рецептуры, цена</w:t>
            </w:r>
            <w:r w:rsidR="005F4B60">
              <w:t>,</w:t>
            </w:r>
            <w:r>
              <w:t xml:space="preserve"> </w:t>
            </w:r>
            <w:r w:rsidRPr="005F4B60">
              <w:rPr>
                <w:highlight w:val="red"/>
              </w:rPr>
              <w:t>цена или иные параметры</w:t>
            </w:r>
            <w:r>
              <w:t>, статус</w:t>
            </w:r>
          </w:p>
        </w:tc>
      </w:tr>
      <w:tr w:rsidR="006D060A" w14:paraId="068A212A" w14:textId="77777777" w:rsidTr="006D060A"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452067C6" w14:textId="327A074D" w:rsidR="006D060A" w:rsidRDefault="006D060A" w:rsidP="006D060A">
            <w:pPr>
              <w:pStyle w:val="TableContents"/>
              <w:jc w:val="center"/>
            </w:pPr>
            <w:r>
              <w:t>Е14</w:t>
            </w:r>
          </w:p>
        </w:tc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0739EE73" w14:textId="02BECBC8" w:rsidR="006D060A" w:rsidRDefault="006D060A" w:rsidP="009907CB">
            <w:pPr>
              <w:pStyle w:val="TableContents"/>
            </w:pPr>
            <w:r>
              <w:t>Списание</w:t>
            </w:r>
          </w:p>
        </w:tc>
        <w:tc>
          <w:tcPr>
            <w:tcW w:w="2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547D6B3F" w14:textId="0EFC0895" w:rsidR="006D060A" w:rsidRDefault="00A50897" w:rsidP="009907CB">
            <w:pPr>
              <w:pStyle w:val="TableContents"/>
            </w:pPr>
            <w:r>
              <w:t>Документ, фиксирующий уменьшение учитываемого остатка по установленной причине</w:t>
            </w:r>
          </w:p>
        </w:tc>
        <w:tc>
          <w:tcPr>
            <w:tcW w:w="3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8835F0" w14:textId="1E6DD5A1" w:rsidR="006D060A" w:rsidRDefault="00A50897" w:rsidP="009907CB">
            <w:pPr>
              <w:pStyle w:val="TableContents"/>
            </w:pPr>
            <w:r>
              <w:t>Содержит номер, дата и время, объект, количество, причина, ответственный</w:t>
            </w:r>
            <w:r w:rsidR="008723E9" w:rsidRPr="008723E9">
              <w:rPr>
                <w:highlight w:val="yellow"/>
              </w:rPr>
              <w:t>, точка продаж</w:t>
            </w:r>
            <w:r w:rsidR="00BC56F4" w:rsidRPr="00BC56F4">
              <w:rPr>
                <w:highlight w:val="magenta"/>
              </w:rPr>
              <w:t>, полуфабрикат</w:t>
            </w:r>
          </w:p>
        </w:tc>
      </w:tr>
      <w:tr w:rsidR="006D060A" w14:paraId="3D9C507A" w14:textId="77777777" w:rsidTr="006D060A"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672509FA" w14:textId="0E76E214" w:rsidR="006D060A" w:rsidRDefault="006D060A" w:rsidP="006D060A">
            <w:pPr>
              <w:pStyle w:val="TableContents"/>
              <w:jc w:val="center"/>
            </w:pPr>
            <w:r>
              <w:t>Е15</w:t>
            </w:r>
          </w:p>
        </w:tc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12FCA67C" w14:textId="1778C4D3" w:rsidR="006D060A" w:rsidRDefault="006D060A" w:rsidP="009907CB">
            <w:pPr>
              <w:pStyle w:val="TableContents"/>
            </w:pPr>
            <w:r>
              <w:t>Проверка качества</w:t>
            </w:r>
          </w:p>
        </w:tc>
        <w:tc>
          <w:tcPr>
            <w:tcW w:w="2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018B9900" w14:textId="32BFD2C6" w:rsidR="006D060A" w:rsidRDefault="00A50897" w:rsidP="009907CB">
            <w:pPr>
              <w:pStyle w:val="TableContents"/>
            </w:pPr>
            <w:r>
              <w:t>Документ, фиксирующий проведение проверки или контроля «Проверка качества»</w:t>
            </w:r>
          </w:p>
        </w:tc>
        <w:tc>
          <w:tcPr>
            <w:tcW w:w="3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794015" w14:textId="39BA2CA1" w:rsidR="00A50897" w:rsidRDefault="00A50897" w:rsidP="009907CB">
            <w:pPr>
              <w:pStyle w:val="TableContents"/>
            </w:pPr>
            <w:r>
              <w:t>Содержит проверяемый объект, дата и время, вид проверки, результат, ответственный, комментарий</w:t>
            </w:r>
          </w:p>
          <w:p w14:paraId="4815AA78" w14:textId="77777777" w:rsidR="006D060A" w:rsidRPr="00A50897" w:rsidRDefault="006D060A" w:rsidP="00A50897">
            <w:pPr>
              <w:rPr>
                <w:lang w:eastAsia="zh-CN" w:bidi="hi-IN"/>
              </w:rPr>
            </w:pPr>
          </w:p>
        </w:tc>
      </w:tr>
      <w:tr w:rsidR="006D060A" w14:paraId="70AC3941" w14:textId="77777777" w:rsidTr="006D060A"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69FCE251" w14:textId="01CBD4BA" w:rsidR="006D060A" w:rsidRDefault="006D060A" w:rsidP="006D060A">
            <w:pPr>
              <w:pStyle w:val="TableContents"/>
              <w:jc w:val="center"/>
            </w:pPr>
            <w:r>
              <w:t>Е16</w:t>
            </w:r>
          </w:p>
        </w:tc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25831AB7" w14:textId="65B72E39" w:rsidR="006D060A" w:rsidRDefault="006D060A" w:rsidP="009907CB">
            <w:pPr>
              <w:pStyle w:val="TableContents"/>
            </w:pPr>
            <w:r>
              <w:t>Нарушение</w:t>
            </w:r>
          </w:p>
        </w:tc>
        <w:tc>
          <w:tcPr>
            <w:tcW w:w="2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31A4976D" w14:textId="61863D7F" w:rsidR="006D060A" w:rsidRDefault="00A50897" w:rsidP="009907CB">
            <w:pPr>
              <w:pStyle w:val="TableContents"/>
            </w:pPr>
            <w:r>
              <w:t>Зафиксированное нарушение требований качества или условий франшизы</w:t>
            </w:r>
          </w:p>
        </w:tc>
        <w:tc>
          <w:tcPr>
            <w:tcW w:w="3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520C3D" w14:textId="329F35C9" w:rsidR="006D060A" w:rsidRDefault="00A50897" w:rsidP="009907CB">
            <w:pPr>
              <w:pStyle w:val="TableContents"/>
            </w:pPr>
            <w:r>
              <w:t>Содержит точка/</w:t>
            </w:r>
            <w:proofErr w:type="spellStart"/>
            <w:r>
              <w:t>франчайзи</w:t>
            </w:r>
            <w:proofErr w:type="spellEnd"/>
            <w:r>
              <w:t>, дата, тип, описание, критичность, статус устранения</w:t>
            </w:r>
            <w:r w:rsidR="00967FEB" w:rsidRPr="00967FEB">
              <w:rPr>
                <w:highlight w:val="yellow"/>
              </w:rPr>
              <w:t>, проверка</w:t>
            </w:r>
          </w:p>
        </w:tc>
      </w:tr>
      <w:tr w:rsidR="006D060A" w14:paraId="7A91E7EB" w14:textId="77777777" w:rsidTr="006D060A"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57BF6117" w14:textId="03AC88ED" w:rsidR="006D060A" w:rsidRDefault="006D060A" w:rsidP="006D060A">
            <w:pPr>
              <w:pStyle w:val="TableContents"/>
              <w:jc w:val="center"/>
            </w:pPr>
            <w:r>
              <w:t>Е17</w:t>
            </w:r>
          </w:p>
        </w:tc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63FCA61D" w14:textId="73508775" w:rsidR="006D060A" w:rsidRDefault="006D060A" w:rsidP="009907CB">
            <w:pPr>
              <w:pStyle w:val="TableContents"/>
            </w:pPr>
            <w:r>
              <w:t>Локальная цена</w:t>
            </w:r>
          </w:p>
        </w:tc>
        <w:tc>
          <w:tcPr>
            <w:tcW w:w="2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6E7DA2EA" w14:textId="61A7EFFD" w:rsidR="006D060A" w:rsidRDefault="00A50897" w:rsidP="009907CB">
            <w:pPr>
              <w:pStyle w:val="TableContents"/>
            </w:pPr>
            <w:r>
              <w:t>Цена товара или блюда, установленная для конкретной точки продаж</w:t>
            </w:r>
          </w:p>
        </w:tc>
        <w:tc>
          <w:tcPr>
            <w:tcW w:w="3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DFD8ED" w14:textId="525AD1D8" w:rsidR="006D060A" w:rsidRDefault="00A50897" w:rsidP="009907CB">
            <w:pPr>
              <w:pStyle w:val="TableContents"/>
            </w:pPr>
            <w:r>
              <w:t>Содержит точка продаж, товар/блюдо, значение, дата начала, дата окончания, основание</w:t>
            </w:r>
          </w:p>
        </w:tc>
      </w:tr>
    </w:tbl>
    <w:p w14:paraId="52C6E2D5" w14:textId="7AE1F755" w:rsidR="00D97367" w:rsidRPr="00FB3F2C" w:rsidRDefault="00D97367" w:rsidP="00E5355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49DA7F80" w14:textId="5E5A22A5" w:rsidR="00025D1D" w:rsidRDefault="00025D1D" w:rsidP="00E5355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2F00947" w14:textId="0DA0D3DE" w:rsidR="00025D1D" w:rsidRDefault="00025D1D" w:rsidP="00E5355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061A35A" w14:textId="3473565C" w:rsidR="00025D1D" w:rsidRDefault="00025D1D" w:rsidP="00E5355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C4E0F6" w14:textId="77777777" w:rsidR="00DA56CB" w:rsidRPr="0009660E" w:rsidRDefault="00DA56CB" w:rsidP="00E5355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DE65661" w14:textId="6E117B5C" w:rsidR="00025D1D" w:rsidRDefault="00025D1D" w:rsidP="00E5355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FB672C8" w14:textId="44EFF4FD" w:rsidR="0009660E" w:rsidRPr="0009660E" w:rsidRDefault="0009660E" w:rsidP="0009660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9660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Матрица связей сущностей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41"/>
        <w:gridCol w:w="520"/>
        <w:gridCol w:w="520"/>
        <w:gridCol w:w="561"/>
        <w:gridCol w:w="521"/>
        <w:gridCol w:w="561"/>
        <w:gridCol w:w="521"/>
        <w:gridCol w:w="562"/>
        <w:gridCol w:w="521"/>
        <w:gridCol w:w="521"/>
        <w:gridCol w:w="542"/>
        <w:gridCol w:w="542"/>
        <w:gridCol w:w="542"/>
        <w:gridCol w:w="561"/>
        <w:gridCol w:w="542"/>
        <w:gridCol w:w="542"/>
        <w:gridCol w:w="542"/>
        <w:gridCol w:w="542"/>
      </w:tblGrid>
      <w:tr w:rsidR="001373B4" w14:paraId="0452EB9A" w14:textId="78C12DE6" w:rsidTr="001373B4">
        <w:tc>
          <w:tcPr>
            <w:tcW w:w="541" w:type="dxa"/>
          </w:tcPr>
          <w:p w14:paraId="6EE263EA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0" w:type="dxa"/>
          </w:tcPr>
          <w:p w14:paraId="7E1FEE48" w14:textId="2BB0CFA4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E1</w:t>
            </w:r>
          </w:p>
        </w:tc>
        <w:tc>
          <w:tcPr>
            <w:tcW w:w="520" w:type="dxa"/>
          </w:tcPr>
          <w:p w14:paraId="2A053E1D" w14:textId="4DE4F66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E2</w:t>
            </w:r>
          </w:p>
        </w:tc>
        <w:tc>
          <w:tcPr>
            <w:tcW w:w="561" w:type="dxa"/>
          </w:tcPr>
          <w:p w14:paraId="262C9F0D" w14:textId="66C0FC2D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E3</w:t>
            </w:r>
          </w:p>
        </w:tc>
        <w:tc>
          <w:tcPr>
            <w:tcW w:w="521" w:type="dxa"/>
          </w:tcPr>
          <w:p w14:paraId="18DE7843" w14:textId="6ED04908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E4</w:t>
            </w:r>
          </w:p>
        </w:tc>
        <w:tc>
          <w:tcPr>
            <w:tcW w:w="529" w:type="dxa"/>
          </w:tcPr>
          <w:p w14:paraId="29B86135" w14:textId="478E9E55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E5</w:t>
            </w:r>
          </w:p>
        </w:tc>
        <w:tc>
          <w:tcPr>
            <w:tcW w:w="521" w:type="dxa"/>
          </w:tcPr>
          <w:p w14:paraId="2175F0F1" w14:textId="455D0868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E6</w:t>
            </w:r>
          </w:p>
        </w:tc>
        <w:tc>
          <w:tcPr>
            <w:tcW w:w="562" w:type="dxa"/>
          </w:tcPr>
          <w:p w14:paraId="44A91A5A" w14:textId="1D185C58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E7</w:t>
            </w:r>
          </w:p>
        </w:tc>
        <w:tc>
          <w:tcPr>
            <w:tcW w:w="521" w:type="dxa"/>
          </w:tcPr>
          <w:p w14:paraId="2664CF81" w14:textId="4A9B5849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E8</w:t>
            </w:r>
          </w:p>
        </w:tc>
        <w:tc>
          <w:tcPr>
            <w:tcW w:w="521" w:type="dxa"/>
          </w:tcPr>
          <w:p w14:paraId="0479556B" w14:textId="4496CAD3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E9</w:t>
            </w:r>
          </w:p>
        </w:tc>
        <w:tc>
          <w:tcPr>
            <w:tcW w:w="542" w:type="dxa"/>
          </w:tcPr>
          <w:p w14:paraId="3DCE9D46" w14:textId="2EF5970C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E10</w:t>
            </w:r>
          </w:p>
        </w:tc>
        <w:tc>
          <w:tcPr>
            <w:tcW w:w="542" w:type="dxa"/>
          </w:tcPr>
          <w:p w14:paraId="3A745122" w14:textId="38D06D15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E11</w:t>
            </w:r>
          </w:p>
        </w:tc>
        <w:tc>
          <w:tcPr>
            <w:tcW w:w="542" w:type="dxa"/>
          </w:tcPr>
          <w:p w14:paraId="1B5962DD" w14:textId="3285245A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E12</w:t>
            </w:r>
          </w:p>
        </w:tc>
        <w:tc>
          <w:tcPr>
            <w:tcW w:w="545" w:type="dxa"/>
          </w:tcPr>
          <w:p w14:paraId="4F328623" w14:textId="6902FBDC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E13</w:t>
            </w:r>
          </w:p>
        </w:tc>
        <w:tc>
          <w:tcPr>
            <w:tcW w:w="542" w:type="dxa"/>
          </w:tcPr>
          <w:p w14:paraId="6050BBFD" w14:textId="54FF80F4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E14</w:t>
            </w:r>
          </w:p>
        </w:tc>
        <w:tc>
          <w:tcPr>
            <w:tcW w:w="542" w:type="dxa"/>
          </w:tcPr>
          <w:p w14:paraId="1448B97F" w14:textId="0DD8E616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E15</w:t>
            </w:r>
          </w:p>
        </w:tc>
        <w:tc>
          <w:tcPr>
            <w:tcW w:w="542" w:type="dxa"/>
          </w:tcPr>
          <w:p w14:paraId="4500F5C8" w14:textId="54C16311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E16</w:t>
            </w:r>
          </w:p>
        </w:tc>
        <w:tc>
          <w:tcPr>
            <w:tcW w:w="542" w:type="dxa"/>
          </w:tcPr>
          <w:p w14:paraId="50E1DFC8" w14:textId="6D2237BE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E17</w:t>
            </w:r>
          </w:p>
        </w:tc>
      </w:tr>
      <w:tr w:rsidR="001373B4" w14:paraId="7A7D8908" w14:textId="07288914" w:rsidTr="001373B4">
        <w:tc>
          <w:tcPr>
            <w:tcW w:w="541" w:type="dxa"/>
          </w:tcPr>
          <w:p w14:paraId="7C2534A7" w14:textId="7EC55C2F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E1</w:t>
            </w:r>
          </w:p>
        </w:tc>
        <w:tc>
          <w:tcPr>
            <w:tcW w:w="520" w:type="dxa"/>
          </w:tcPr>
          <w:p w14:paraId="3A61F656" w14:textId="723C7623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0" w:type="dxa"/>
          </w:tcPr>
          <w:p w14:paraId="5B340AE5" w14:textId="588B76E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N:1</w:t>
            </w:r>
          </w:p>
        </w:tc>
        <w:tc>
          <w:tcPr>
            <w:tcW w:w="561" w:type="dxa"/>
          </w:tcPr>
          <w:p w14:paraId="7692E23B" w14:textId="2B9971F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N:1</w:t>
            </w:r>
          </w:p>
        </w:tc>
        <w:tc>
          <w:tcPr>
            <w:tcW w:w="521" w:type="dxa"/>
          </w:tcPr>
          <w:p w14:paraId="7BFDF8FA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</w:tcPr>
          <w:p w14:paraId="59457F49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" w:type="dxa"/>
          </w:tcPr>
          <w:p w14:paraId="5A310615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2" w:type="dxa"/>
          </w:tcPr>
          <w:p w14:paraId="25C3496B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" w:type="dxa"/>
          </w:tcPr>
          <w:p w14:paraId="4FE45607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" w:type="dxa"/>
          </w:tcPr>
          <w:p w14:paraId="05C52150" w14:textId="4878F744" w:rsidR="001373B4" w:rsidRPr="008723E9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:N</w:t>
            </w:r>
          </w:p>
        </w:tc>
        <w:tc>
          <w:tcPr>
            <w:tcW w:w="542" w:type="dxa"/>
          </w:tcPr>
          <w:p w14:paraId="769BBA93" w14:textId="69CB813B" w:rsidR="001373B4" w:rsidRPr="008723E9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1:N</w:t>
            </w:r>
          </w:p>
        </w:tc>
        <w:tc>
          <w:tcPr>
            <w:tcW w:w="542" w:type="dxa"/>
          </w:tcPr>
          <w:p w14:paraId="4F51824D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0500A934" w14:textId="5C788CD1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1:N</w:t>
            </w:r>
          </w:p>
        </w:tc>
        <w:tc>
          <w:tcPr>
            <w:tcW w:w="545" w:type="dxa"/>
          </w:tcPr>
          <w:p w14:paraId="0567F295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7FD1E490" w14:textId="7227BDC2" w:rsidR="001373B4" w:rsidRPr="008723E9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1:N</w:t>
            </w:r>
          </w:p>
        </w:tc>
        <w:tc>
          <w:tcPr>
            <w:tcW w:w="542" w:type="dxa"/>
          </w:tcPr>
          <w:p w14:paraId="323A6F7C" w14:textId="4A835E4E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1:N</w:t>
            </w:r>
          </w:p>
        </w:tc>
        <w:tc>
          <w:tcPr>
            <w:tcW w:w="542" w:type="dxa"/>
          </w:tcPr>
          <w:p w14:paraId="06D3B59A" w14:textId="2CC5B4AC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1:N</w:t>
            </w:r>
          </w:p>
        </w:tc>
        <w:tc>
          <w:tcPr>
            <w:tcW w:w="542" w:type="dxa"/>
          </w:tcPr>
          <w:p w14:paraId="02EA885A" w14:textId="37B0F843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1:N</w:t>
            </w:r>
          </w:p>
        </w:tc>
      </w:tr>
      <w:tr w:rsidR="001373B4" w14:paraId="5817FF99" w14:textId="068C6DD9" w:rsidTr="001373B4">
        <w:tc>
          <w:tcPr>
            <w:tcW w:w="541" w:type="dxa"/>
          </w:tcPr>
          <w:p w14:paraId="3CFEFBC8" w14:textId="1D5025DC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E2</w:t>
            </w:r>
          </w:p>
        </w:tc>
        <w:tc>
          <w:tcPr>
            <w:tcW w:w="520" w:type="dxa"/>
          </w:tcPr>
          <w:p w14:paraId="1D0E0C96" w14:textId="1B30EAA6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1:N</w:t>
            </w:r>
          </w:p>
        </w:tc>
        <w:tc>
          <w:tcPr>
            <w:tcW w:w="520" w:type="dxa"/>
          </w:tcPr>
          <w:p w14:paraId="3F05A3AB" w14:textId="148D0924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561" w:type="dxa"/>
          </w:tcPr>
          <w:p w14:paraId="5664B468" w14:textId="196DB894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1:N</w:t>
            </w:r>
          </w:p>
        </w:tc>
        <w:tc>
          <w:tcPr>
            <w:tcW w:w="521" w:type="dxa"/>
          </w:tcPr>
          <w:p w14:paraId="7069D916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</w:tcPr>
          <w:p w14:paraId="27BA22FF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" w:type="dxa"/>
          </w:tcPr>
          <w:p w14:paraId="2ADD49CF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2" w:type="dxa"/>
          </w:tcPr>
          <w:p w14:paraId="06655462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" w:type="dxa"/>
          </w:tcPr>
          <w:p w14:paraId="7862E055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" w:type="dxa"/>
          </w:tcPr>
          <w:p w14:paraId="04450795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6740856A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314B2CBE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2C004AD1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5" w:type="dxa"/>
          </w:tcPr>
          <w:p w14:paraId="22430CF1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01544B4D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19D982F8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48822E33" w14:textId="467673E4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1:N</w:t>
            </w:r>
          </w:p>
        </w:tc>
        <w:tc>
          <w:tcPr>
            <w:tcW w:w="542" w:type="dxa"/>
          </w:tcPr>
          <w:p w14:paraId="45333228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1373B4" w14:paraId="2B7F4F29" w14:textId="53294589" w:rsidTr="001373B4">
        <w:tc>
          <w:tcPr>
            <w:tcW w:w="541" w:type="dxa"/>
          </w:tcPr>
          <w:p w14:paraId="2BB56CF8" w14:textId="5E2CACC9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E3</w:t>
            </w:r>
          </w:p>
        </w:tc>
        <w:tc>
          <w:tcPr>
            <w:tcW w:w="520" w:type="dxa"/>
          </w:tcPr>
          <w:p w14:paraId="6A223E82" w14:textId="3EA6A0A5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1:N</w:t>
            </w:r>
          </w:p>
        </w:tc>
        <w:tc>
          <w:tcPr>
            <w:tcW w:w="520" w:type="dxa"/>
          </w:tcPr>
          <w:p w14:paraId="3EC4E7F4" w14:textId="6AB20B7B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N:1</w:t>
            </w:r>
          </w:p>
        </w:tc>
        <w:tc>
          <w:tcPr>
            <w:tcW w:w="561" w:type="dxa"/>
          </w:tcPr>
          <w:p w14:paraId="2303569B" w14:textId="01A45744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1" w:type="dxa"/>
          </w:tcPr>
          <w:p w14:paraId="521E3F6A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</w:tcPr>
          <w:p w14:paraId="6D73ADCE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" w:type="dxa"/>
          </w:tcPr>
          <w:p w14:paraId="09DFB20C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2" w:type="dxa"/>
          </w:tcPr>
          <w:p w14:paraId="65BE33B9" w14:textId="7BE51215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N:N</w:t>
            </w:r>
          </w:p>
        </w:tc>
        <w:tc>
          <w:tcPr>
            <w:tcW w:w="521" w:type="dxa"/>
          </w:tcPr>
          <w:p w14:paraId="4CD33758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" w:type="dxa"/>
          </w:tcPr>
          <w:p w14:paraId="5DFEFD77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1A4E978C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54189D1E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4F5057C5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5" w:type="dxa"/>
          </w:tcPr>
          <w:p w14:paraId="58441288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4687CFCF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633C2152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14D740ED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20E27A6C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1373B4" w14:paraId="59870059" w14:textId="2B66E0CD" w:rsidTr="001373B4">
        <w:tc>
          <w:tcPr>
            <w:tcW w:w="541" w:type="dxa"/>
          </w:tcPr>
          <w:p w14:paraId="4E0CAE23" w14:textId="43BF01B6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E4</w:t>
            </w:r>
          </w:p>
        </w:tc>
        <w:tc>
          <w:tcPr>
            <w:tcW w:w="520" w:type="dxa"/>
          </w:tcPr>
          <w:p w14:paraId="5781512D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0" w:type="dxa"/>
          </w:tcPr>
          <w:p w14:paraId="17140ABC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1" w:type="dxa"/>
          </w:tcPr>
          <w:p w14:paraId="76EC8A89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" w:type="dxa"/>
          </w:tcPr>
          <w:p w14:paraId="6B8BAB78" w14:textId="18B46D20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9" w:type="dxa"/>
          </w:tcPr>
          <w:p w14:paraId="683E049D" w14:textId="65965BD2" w:rsidR="001373B4" w:rsidRPr="000D191B" w:rsidRDefault="001373B4" w:rsidP="009B608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21" w:type="dxa"/>
          </w:tcPr>
          <w:p w14:paraId="2E43FC23" w14:textId="03BC295A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1:N</w:t>
            </w:r>
          </w:p>
        </w:tc>
        <w:tc>
          <w:tcPr>
            <w:tcW w:w="562" w:type="dxa"/>
          </w:tcPr>
          <w:p w14:paraId="012CA349" w14:textId="201CB081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1:N</w:t>
            </w:r>
          </w:p>
        </w:tc>
        <w:tc>
          <w:tcPr>
            <w:tcW w:w="521" w:type="dxa"/>
          </w:tcPr>
          <w:p w14:paraId="2880CF75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" w:type="dxa"/>
          </w:tcPr>
          <w:p w14:paraId="70A38E39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4D941A6D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45C6B79E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737EF113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5" w:type="dxa"/>
          </w:tcPr>
          <w:p w14:paraId="67F36D72" w14:textId="7EB70E33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:N</w:t>
            </w:r>
          </w:p>
        </w:tc>
        <w:tc>
          <w:tcPr>
            <w:tcW w:w="542" w:type="dxa"/>
          </w:tcPr>
          <w:p w14:paraId="00BA9EE3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126E103B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23716FE4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51DE559B" w14:textId="6768DC03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1:N</w:t>
            </w:r>
          </w:p>
        </w:tc>
      </w:tr>
      <w:tr w:rsidR="001373B4" w14:paraId="738053F3" w14:textId="139FF3B6" w:rsidTr="001373B4">
        <w:tc>
          <w:tcPr>
            <w:tcW w:w="541" w:type="dxa"/>
          </w:tcPr>
          <w:p w14:paraId="2B25412E" w14:textId="673E45A6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E5</w:t>
            </w:r>
          </w:p>
        </w:tc>
        <w:tc>
          <w:tcPr>
            <w:tcW w:w="520" w:type="dxa"/>
          </w:tcPr>
          <w:p w14:paraId="4F425C4C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0" w:type="dxa"/>
          </w:tcPr>
          <w:p w14:paraId="3FDBC09A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1" w:type="dxa"/>
          </w:tcPr>
          <w:p w14:paraId="6C78AA7C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" w:type="dxa"/>
          </w:tcPr>
          <w:p w14:paraId="6C314F61" w14:textId="42200346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29" w:type="dxa"/>
          </w:tcPr>
          <w:p w14:paraId="3ABF31A7" w14:textId="5CCB188D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1" w:type="dxa"/>
          </w:tcPr>
          <w:p w14:paraId="53E09F6B" w14:textId="2660EA61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1:N</w:t>
            </w:r>
          </w:p>
        </w:tc>
        <w:tc>
          <w:tcPr>
            <w:tcW w:w="562" w:type="dxa"/>
          </w:tcPr>
          <w:p w14:paraId="6B50BE36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" w:type="dxa"/>
          </w:tcPr>
          <w:p w14:paraId="139DFE81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" w:type="dxa"/>
          </w:tcPr>
          <w:p w14:paraId="2F394918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43B5FA55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375155D6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4656CD1B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5" w:type="dxa"/>
          </w:tcPr>
          <w:p w14:paraId="0B0760E6" w14:textId="0E48433A" w:rsidR="001373B4" w:rsidRPr="000D191B" w:rsidRDefault="00FB3F2C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N:N</w:t>
            </w:r>
          </w:p>
        </w:tc>
        <w:tc>
          <w:tcPr>
            <w:tcW w:w="542" w:type="dxa"/>
          </w:tcPr>
          <w:p w14:paraId="351D1419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3798D3EE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7D072AEC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17069B4B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1373B4" w14:paraId="02C9CDC8" w14:textId="33739AB4" w:rsidTr="001373B4">
        <w:tc>
          <w:tcPr>
            <w:tcW w:w="541" w:type="dxa"/>
          </w:tcPr>
          <w:p w14:paraId="1D218AF7" w14:textId="268241FE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E6</w:t>
            </w:r>
          </w:p>
        </w:tc>
        <w:tc>
          <w:tcPr>
            <w:tcW w:w="520" w:type="dxa"/>
          </w:tcPr>
          <w:p w14:paraId="2ADCD89C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0" w:type="dxa"/>
          </w:tcPr>
          <w:p w14:paraId="756E98F5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1" w:type="dxa"/>
          </w:tcPr>
          <w:p w14:paraId="2EEEE95D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" w:type="dxa"/>
          </w:tcPr>
          <w:p w14:paraId="1E7B6017" w14:textId="6369657C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N:1</w:t>
            </w:r>
          </w:p>
        </w:tc>
        <w:tc>
          <w:tcPr>
            <w:tcW w:w="529" w:type="dxa"/>
          </w:tcPr>
          <w:p w14:paraId="7E221AE2" w14:textId="1975BF3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N:1</w:t>
            </w:r>
          </w:p>
        </w:tc>
        <w:tc>
          <w:tcPr>
            <w:tcW w:w="521" w:type="dxa"/>
          </w:tcPr>
          <w:p w14:paraId="7D6E49B5" w14:textId="7679B9D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562" w:type="dxa"/>
          </w:tcPr>
          <w:p w14:paraId="0B0E9D78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" w:type="dxa"/>
          </w:tcPr>
          <w:p w14:paraId="4ABBA9AF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" w:type="dxa"/>
          </w:tcPr>
          <w:p w14:paraId="1C69750B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14BBF201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093FBD06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6D434C8B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5" w:type="dxa"/>
          </w:tcPr>
          <w:p w14:paraId="49DC67A2" w14:textId="77777777" w:rsidR="001373B4" w:rsidRPr="00FB3F2C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42" w:type="dxa"/>
          </w:tcPr>
          <w:p w14:paraId="27808480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0867E364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148B3259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3B172A98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1373B4" w14:paraId="1026660E" w14:textId="0369DBBC" w:rsidTr="001373B4">
        <w:tc>
          <w:tcPr>
            <w:tcW w:w="541" w:type="dxa"/>
          </w:tcPr>
          <w:p w14:paraId="12E82CDA" w14:textId="52A89AF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E7</w:t>
            </w:r>
          </w:p>
        </w:tc>
        <w:tc>
          <w:tcPr>
            <w:tcW w:w="520" w:type="dxa"/>
          </w:tcPr>
          <w:p w14:paraId="700D6DB4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0" w:type="dxa"/>
          </w:tcPr>
          <w:p w14:paraId="4E36804F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1" w:type="dxa"/>
          </w:tcPr>
          <w:p w14:paraId="1BE54286" w14:textId="140DF184" w:rsidR="001373B4" w:rsidRPr="000D191B" w:rsidRDefault="001373B4" w:rsidP="000E527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N:N</w:t>
            </w:r>
          </w:p>
        </w:tc>
        <w:tc>
          <w:tcPr>
            <w:tcW w:w="521" w:type="dxa"/>
          </w:tcPr>
          <w:p w14:paraId="4535D0C4" w14:textId="4238444E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N:1</w:t>
            </w:r>
          </w:p>
        </w:tc>
        <w:tc>
          <w:tcPr>
            <w:tcW w:w="529" w:type="dxa"/>
          </w:tcPr>
          <w:p w14:paraId="3C96D0FC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" w:type="dxa"/>
          </w:tcPr>
          <w:p w14:paraId="00DC2EF7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2" w:type="dxa"/>
          </w:tcPr>
          <w:p w14:paraId="1A025DEC" w14:textId="36DB62BE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1" w:type="dxa"/>
          </w:tcPr>
          <w:p w14:paraId="67D9F64F" w14:textId="5D91E827" w:rsidR="001373B4" w:rsidRPr="008723E9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N:1</w:t>
            </w:r>
          </w:p>
        </w:tc>
        <w:tc>
          <w:tcPr>
            <w:tcW w:w="521" w:type="dxa"/>
          </w:tcPr>
          <w:p w14:paraId="2FCB164B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1D231876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666E18D8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28BBF63B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5" w:type="dxa"/>
          </w:tcPr>
          <w:p w14:paraId="4DE1EE27" w14:textId="2738EA74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:N</w:t>
            </w:r>
          </w:p>
        </w:tc>
        <w:tc>
          <w:tcPr>
            <w:tcW w:w="542" w:type="dxa"/>
          </w:tcPr>
          <w:p w14:paraId="6F7A3B43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3F406529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2475BE6C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5416F79F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1373B4" w14:paraId="1DF94B86" w14:textId="437678C6" w:rsidTr="001373B4">
        <w:tc>
          <w:tcPr>
            <w:tcW w:w="541" w:type="dxa"/>
          </w:tcPr>
          <w:p w14:paraId="2C25F204" w14:textId="294DD45E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E8</w:t>
            </w:r>
          </w:p>
        </w:tc>
        <w:tc>
          <w:tcPr>
            <w:tcW w:w="520" w:type="dxa"/>
          </w:tcPr>
          <w:p w14:paraId="46C24F81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0" w:type="dxa"/>
          </w:tcPr>
          <w:p w14:paraId="2770EFB7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1" w:type="dxa"/>
          </w:tcPr>
          <w:p w14:paraId="32A90FE1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" w:type="dxa"/>
          </w:tcPr>
          <w:p w14:paraId="1AD300C2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</w:tcPr>
          <w:p w14:paraId="2BD0DA09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" w:type="dxa"/>
          </w:tcPr>
          <w:p w14:paraId="064950A8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2" w:type="dxa"/>
          </w:tcPr>
          <w:p w14:paraId="45A7F826" w14:textId="171D420A" w:rsidR="001373B4" w:rsidRPr="008723E9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:N</w:t>
            </w:r>
          </w:p>
        </w:tc>
        <w:tc>
          <w:tcPr>
            <w:tcW w:w="521" w:type="dxa"/>
          </w:tcPr>
          <w:p w14:paraId="57E7AFB5" w14:textId="1967F3C2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1" w:type="dxa"/>
          </w:tcPr>
          <w:p w14:paraId="6E4C8DCA" w14:textId="586F39AA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1:N</w:t>
            </w:r>
          </w:p>
        </w:tc>
        <w:tc>
          <w:tcPr>
            <w:tcW w:w="542" w:type="dxa"/>
          </w:tcPr>
          <w:p w14:paraId="09E872D3" w14:textId="48510C0B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42" w:type="dxa"/>
          </w:tcPr>
          <w:p w14:paraId="3589C69E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01957D8F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5" w:type="dxa"/>
          </w:tcPr>
          <w:p w14:paraId="5EFE887A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65C68CA2" w14:textId="0EEA6F3C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1:1</w:t>
            </w:r>
          </w:p>
        </w:tc>
        <w:tc>
          <w:tcPr>
            <w:tcW w:w="542" w:type="dxa"/>
          </w:tcPr>
          <w:p w14:paraId="0D0DFFC4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6D19BEAB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0FB4965E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1373B4" w14:paraId="23522B2B" w14:textId="419A8D5B" w:rsidTr="001373B4">
        <w:tc>
          <w:tcPr>
            <w:tcW w:w="541" w:type="dxa"/>
          </w:tcPr>
          <w:p w14:paraId="7FD31011" w14:textId="29D8DD70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E9</w:t>
            </w:r>
          </w:p>
        </w:tc>
        <w:tc>
          <w:tcPr>
            <w:tcW w:w="520" w:type="dxa"/>
          </w:tcPr>
          <w:p w14:paraId="5F1C6BD0" w14:textId="1B5003B6" w:rsidR="001373B4" w:rsidRPr="008723E9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N:1</w:t>
            </w:r>
          </w:p>
        </w:tc>
        <w:tc>
          <w:tcPr>
            <w:tcW w:w="520" w:type="dxa"/>
          </w:tcPr>
          <w:p w14:paraId="6060EC58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1" w:type="dxa"/>
          </w:tcPr>
          <w:p w14:paraId="0157C763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" w:type="dxa"/>
          </w:tcPr>
          <w:p w14:paraId="1F88C528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</w:tcPr>
          <w:p w14:paraId="5D005F1B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" w:type="dxa"/>
          </w:tcPr>
          <w:p w14:paraId="724D7066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2" w:type="dxa"/>
          </w:tcPr>
          <w:p w14:paraId="1FDDFCA2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" w:type="dxa"/>
          </w:tcPr>
          <w:p w14:paraId="223184D5" w14:textId="7FAF4A16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N:1</w:t>
            </w:r>
          </w:p>
        </w:tc>
        <w:tc>
          <w:tcPr>
            <w:tcW w:w="521" w:type="dxa"/>
          </w:tcPr>
          <w:p w14:paraId="60C198C6" w14:textId="43FF200F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542" w:type="dxa"/>
          </w:tcPr>
          <w:p w14:paraId="7E0EC303" w14:textId="432607EF" w:rsidR="001373B4" w:rsidRPr="00B70A2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N:1</w:t>
            </w:r>
          </w:p>
        </w:tc>
        <w:tc>
          <w:tcPr>
            <w:tcW w:w="542" w:type="dxa"/>
          </w:tcPr>
          <w:p w14:paraId="175C3730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47BDF1E5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5" w:type="dxa"/>
          </w:tcPr>
          <w:p w14:paraId="5CF5C6A4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5BD2635C" w14:textId="266F7850" w:rsidR="001373B4" w:rsidRPr="00B70A2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42" w:type="dxa"/>
          </w:tcPr>
          <w:p w14:paraId="313A9BD6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30792B4C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337ED22F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1373B4" w14:paraId="19FE5BDF" w14:textId="3368760E" w:rsidTr="001373B4">
        <w:tc>
          <w:tcPr>
            <w:tcW w:w="541" w:type="dxa"/>
          </w:tcPr>
          <w:p w14:paraId="224EDF26" w14:textId="2F46666E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E10</w:t>
            </w:r>
          </w:p>
        </w:tc>
        <w:tc>
          <w:tcPr>
            <w:tcW w:w="520" w:type="dxa"/>
          </w:tcPr>
          <w:p w14:paraId="46D37611" w14:textId="3FAAF3B3" w:rsidR="001373B4" w:rsidRPr="008723E9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N:1</w:t>
            </w:r>
          </w:p>
        </w:tc>
        <w:tc>
          <w:tcPr>
            <w:tcW w:w="520" w:type="dxa"/>
          </w:tcPr>
          <w:p w14:paraId="39654C08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1" w:type="dxa"/>
          </w:tcPr>
          <w:p w14:paraId="7E22B149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" w:type="dxa"/>
          </w:tcPr>
          <w:p w14:paraId="13F82A52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</w:tcPr>
          <w:p w14:paraId="327C3560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" w:type="dxa"/>
          </w:tcPr>
          <w:p w14:paraId="62187672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2" w:type="dxa"/>
          </w:tcPr>
          <w:p w14:paraId="5F84D3B2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" w:type="dxa"/>
          </w:tcPr>
          <w:p w14:paraId="05BA3D2B" w14:textId="6847D4F1" w:rsidR="001373B4" w:rsidRPr="009B6088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" w:type="dxa"/>
          </w:tcPr>
          <w:p w14:paraId="54C94481" w14:textId="3518EB7C" w:rsidR="001373B4" w:rsidRPr="00B70A2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1:N</w:t>
            </w:r>
          </w:p>
        </w:tc>
        <w:tc>
          <w:tcPr>
            <w:tcW w:w="542" w:type="dxa"/>
          </w:tcPr>
          <w:p w14:paraId="4855F74F" w14:textId="2D7DBD56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542" w:type="dxa"/>
          </w:tcPr>
          <w:p w14:paraId="24FD6180" w14:textId="353A34F1" w:rsidR="001373B4" w:rsidRPr="00B70A2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1:N</w:t>
            </w:r>
          </w:p>
        </w:tc>
        <w:tc>
          <w:tcPr>
            <w:tcW w:w="542" w:type="dxa"/>
          </w:tcPr>
          <w:p w14:paraId="27923023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5" w:type="dxa"/>
          </w:tcPr>
          <w:p w14:paraId="2E4D70E1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6BF02A1F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778CE4EA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7336D65F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19CAF3F9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1373B4" w14:paraId="160BF845" w14:textId="294058BA" w:rsidTr="001373B4">
        <w:tc>
          <w:tcPr>
            <w:tcW w:w="541" w:type="dxa"/>
          </w:tcPr>
          <w:p w14:paraId="4E172745" w14:textId="7FA1112D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E11</w:t>
            </w:r>
          </w:p>
        </w:tc>
        <w:tc>
          <w:tcPr>
            <w:tcW w:w="520" w:type="dxa"/>
          </w:tcPr>
          <w:p w14:paraId="694A50D0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0" w:type="dxa"/>
          </w:tcPr>
          <w:p w14:paraId="630B3817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1" w:type="dxa"/>
          </w:tcPr>
          <w:p w14:paraId="4073C636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" w:type="dxa"/>
          </w:tcPr>
          <w:p w14:paraId="3487E91F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</w:tcPr>
          <w:p w14:paraId="5D072C7E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" w:type="dxa"/>
          </w:tcPr>
          <w:p w14:paraId="7742BCA1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2" w:type="dxa"/>
          </w:tcPr>
          <w:p w14:paraId="564B6B0B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" w:type="dxa"/>
          </w:tcPr>
          <w:p w14:paraId="265656E5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" w:type="dxa"/>
          </w:tcPr>
          <w:p w14:paraId="5950571F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7A2B287C" w14:textId="0CAA22FA" w:rsidR="001373B4" w:rsidRPr="00B70A2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N:1</w:t>
            </w:r>
          </w:p>
        </w:tc>
        <w:tc>
          <w:tcPr>
            <w:tcW w:w="542" w:type="dxa"/>
          </w:tcPr>
          <w:p w14:paraId="64BD1049" w14:textId="4BD55692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542" w:type="dxa"/>
          </w:tcPr>
          <w:p w14:paraId="4426A872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5" w:type="dxa"/>
          </w:tcPr>
          <w:p w14:paraId="1A18F4C8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4A736E8D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49650584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4391812E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40158E96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1373B4" w14:paraId="2D3EA075" w14:textId="0CE70858" w:rsidTr="001373B4">
        <w:tc>
          <w:tcPr>
            <w:tcW w:w="541" w:type="dxa"/>
          </w:tcPr>
          <w:p w14:paraId="6440387F" w14:textId="0C5AE749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E12</w:t>
            </w:r>
          </w:p>
        </w:tc>
        <w:tc>
          <w:tcPr>
            <w:tcW w:w="520" w:type="dxa"/>
          </w:tcPr>
          <w:p w14:paraId="0EC43A47" w14:textId="55B420A9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N:1</w:t>
            </w:r>
          </w:p>
        </w:tc>
        <w:tc>
          <w:tcPr>
            <w:tcW w:w="520" w:type="dxa"/>
          </w:tcPr>
          <w:p w14:paraId="18FC7CFA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1" w:type="dxa"/>
          </w:tcPr>
          <w:p w14:paraId="29534BBA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" w:type="dxa"/>
          </w:tcPr>
          <w:p w14:paraId="7B8CEE4A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</w:tcPr>
          <w:p w14:paraId="689E9746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" w:type="dxa"/>
          </w:tcPr>
          <w:p w14:paraId="271E4527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2" w:type="dxa"/>
          </w:tcPr>
          <w:p w14:paraId="4F4FB226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" w:type="dxa"/>
          </w:tcPr>
          <w:p w14:paraId="3F72327F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" w:type="dxa"/>
          </w:tcPr>
          <w:p w14:paraId="1B08120C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1FA91D05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35CB074F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48E427E8" w14:textId="52670012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545" w:type="dxa"/>
          </w:tcPr>
          <w:p w14:paraId="73DBD0AF" w14:textId="522A211E" w:rsidR="001373B4" w:rsidRPr="00B70A2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1:N</w:t>
            </w:r>
          </w:p>
        </w:tc>
        <w:tc>
          <w:tcPr>
            <w:tcW w:w="542" w:type="dxa"/>
          </w:tcPr>
          <w:p w14:paraId="52E1CEDF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3BCA203F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5443E58E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4BCA5C2A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1373B4" w14:paraId="5EB8E7A8" w14:textId="745F7346" w:rsidTr="001373B4">
        <w:tc>
          <w:tcPr>
            <w:tcW w:w="541" w:type="dxa"/>
          </w:tcPr>
          <w:p w14:paraId="569E833E" w14:textId="1EB49500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E13</w:t>
            </w:r>
          </w:p>
        </w:tc>
        <w:tc>
          <w:tcPr>
            <w:tcW w:w="520" w:type="dxa"/>
          </w:tcPr>
          <w:p w14:paraId="1A1DBA17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0" w:type="dxa"/>
          </w:tcPr>
          <w:p w14:paraId="0178D2A9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1" w:type="dxa"/>
          </w:tcPr>
          <w:p w14:paraId="133649C1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" w:type="dxa"/>
          </w:tcPr>
          <w:p w14:paraId="24B838F9" w14:textId="1D8621E8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N:1</w:t>
            </w:r>
          </w:p>
        </w:tc>
        <w:tc>
          <w:tcPr>
            <w:tcW w:w="529" w:type="dxa"/>
          </w:tcPr>
          <w:p w14:paraId="4A6E6EDA" w14:textId="25999F4A" w:rsidR="001373B4" w:rsidRPr="000D191B" w:rsidRDefault="00FB3F2C" w:rsidP="005970A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N:N</w:t>
            </w:r>
            <w:bookmarkStart w:id="0" w:name="_GoBack"/>
            <w:bookmarkEnd w:id="0"/>
          </w:p>
        </w:tc>
        <w:tc>
          <w:tcPr>
            <w:tcW w:w="521" w:type="dxa"/>
          </w:tcPr>
          <w:p w14:paraId="099F80D8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2" w:type="dxa"/>
          </w:tcPr>
          <w:p w14:paraId="471E9FF5" w14:textId="27C14AAC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N:1</w:t>
            </w:r>
          </w:p>
        </w:tc>
        <w:tc>
          <w:tcPr>
            <w:tcW w:w="521" w:type="dxa"/>
          </w:tcPr>
          <w:p w14:paraId="7CEB4A66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" w:type="dxa"/>
          </w:tcPr>
          <w:p w14:paraId="6992276F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26FFBB3F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3BBF2545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2F05A98D" w14:textId="1859FFB9" w:rsidR="001373B4" w:rsidRPr="00B70A2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N:1</w:t>
            </w:r>
          </w:p>
        </w:tc>
        <w:tc>
          <w:tcPr>
            <w:tcW w:w="545" w:type="dxa"/>
          </w:tcPr>
          <w:p w14:paraId="074645C4" w14:textId="547A94FE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542" w:type="dxa"/>
          </w:tcPr>
          <w:p w14:paraId="2DEF24E1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4A6699D0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5D27A4BD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54E7E13E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1373B4" w14:paraId="642E7A65" w14:textId="12C35039" w:rsidTr="001373B4">
        <w:tc>
          <w:tcPr>
            <w:tcW w:w="541" w:type="dxa"/>
          </w:tcPr>
          <w:p w14:paraId="769BF397" w14:textId="6B8DCD2D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E14</w:t>
            </w:r>
          </w:p>
        </w:tc>
        <w:tc>
          <w:tcPr>
            <w:tcW w:w="520" w:type="dxa"/>
          </w:tcPr>
          <w:p w14:paraId="57DCE6B5" w14:textId="679F5F00" w:rsidR="001373B4" w:rsidRPr="008723E9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N:1</w:t>
            </w:r>
          </w:p>
        </w:tc>
        <w:tc>
          <w:tcPr>
            <w:tcW w:w="520" w:type="dxa"/>
          </w:tcPr>
          <w:p w14:paraId="508B9B86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1" w:type="dxa"/>
          </w:tcPr>
          <w:p w14:paraId="16DA417E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" w:type="dxa"/>
          </w:tcPr>
          <w:p w14:paraId="4E0F4222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</w:tcPr>
          <w:p w14:paraId="3A68F781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" w:type="dxa"/>
          </w:tcPr>
          <w:p w14:paraId="67EBF1F1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2" w:type="dxa"/>
          </w:tcPr>
          <w:p w14:paraId="61ADA1D6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" w:type="dxa"/>
          </w:tcPr>
          <w:p w14:paraId="5D266F2C" w14:textId="48FC14B1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1:1</w:t>
            </w:r>
          </w:p>
        </w:tc>
        <w:tc>
          <w:tcPr>
            <w:tcW w:w="521" w:type="dxa"/>
          </w:tcPr>
          <w:p w14:paraId="2683E26C" w14:textId="195515E6" w:rsidR="001373B4" w:rsidRPr="00B70A2B" w:rsidRDefault="001373B4" w:rsidP="00A60AA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42" w:type="dxa"/>
          </w:tcPr>
          <w:p w14:paraId="2C92113E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7AAC405A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3D2DABD1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5" w:type="dxa"/>
          </w:tcPr>
          <w:p w14:paraId="1C2532CA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5A1A3C42" w14:textId="7DB2C809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542" w:type="dxa"/>
          </w:tcPr>
          <w:p w14:paraId="3B8697C1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3578908B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6D4DFEA2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1373B4" w14:paraId="4EAD4FC4" w14:textId="376EC6FA" w:rsidTr="001373B4">
        <w:tc>
          <w:tcPr>
            <w:tcW w:w="541" w:type="dxa"/>
          </w:tcPr>
          <w:p w14:paraId="661A641C" w14:textId="75536C6A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E15</w:t>
            </w:r>
          </w:p>
        </w:tc>
        <w:tc>
          <w:tcPr>
            <w:tcW w:w="520" w:type="dxa"/>
          </w:tcPr>
          <w:p w14:paraId="1D7F63D6" w14:textId="49F8FBD5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N:1</w:t>
            </w:r>
          </w:p>
        </w:tc>
        <w:tc>
          <w:tcPr>
            <w:tcW w:w="520" w:type="dxa"/>
          </w:tcPr>
          <w:p w14:paraId="3B25BE2B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1" w:type="dxa"/>
          </w:tcPr>
          <w:p w14:paraId="31FD3EA8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" w:type="dxa"/>
          </w:tcPr>
          <w:p w14:paraId="5B596E00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</w:tcPr>
          <w:p w14:paraId="10DDCDF8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" w:type="dxa"/>
          </w:tcPr>
          <w:p w14:paraId="28336003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2" w:type="dxa"/>
          </w:tcPr>
          <w:p w14:paraId="55F7206A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" w:type="dxa"/>
          </w:tcPr>
          <w:p w14:paraId="04A36DBC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" w:type="dxa"/>
          </w:tcPr>
          <w:p w14:paraId="0CB57601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287CBA63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54074061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353DAFF7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5" w:type="dxa"/>
          </w:tcPr>
          <w:p w14:paraId="1A9471B2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4BDA80C5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188AEDDF" w14:textId="4EB0F376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542" w:type="dxa"/>
          </w:tcPr>
          <w:p w14:paraId="24D4317F" w14:textId="2D67B580" w:rsidR="001373B4" w:rsidRPr="00B70A2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1:N</w:t>
            </w:r>
          </w:p>
        </w:tc>
        <w:tc>
          <w:tcPr>
            <w:tcW w:w="542" w:type="dxa"/>
          </w:tcPr>
          <w:p w14:paraId="7B7B926D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1373B4" w14:paraId="5E65131C" w14:textId="7DADFCF7" w:rsidTr="001373B4">
        <w:tc>
          <w:tcPr>
            <w:tcW w:w="541" w:type="dxa"/>
          </w:tcPr>
          <w:p w14:paraId="69D9E8E5" w14:textId="5FB0EA2E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E16</w:t>
            </w:r>
          </w:p>
        </w:tc>
        <w:tc>
          <w:tcPr>
            <w:tcW w:w="520" w:type="dxa"/>
          </w:tcPr>
          <w:p w14:paraId="67C87919" w14:textId="4B0E6988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N:1</w:t>
            </w:r>
          </w:p>
        </w:tc>
        <w:tc>
          <w:tcPr>
            <w:tcW w:w="520" w:type="dxa"/>
          </w:tcPr>
          <w:p w14:paraId="10DAA11B" w14:textId="16889EFA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N:1</w:t>
            </w:r>
          </w:p>
        </w:tc>
        <w:tc>
          <w:tcPr>
            <w:tcW w:w="561" w:type="dxa"/>
          </w:tcPr>
          <w:p w14:paraId="2E63474D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" w:type="dxa"/>
          </w:tcPr>
          <w:p w14:paraId="31B31B2F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</w:tcPr>
          <w:p w14:paraId="3F26951E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" w:type="dxa"/>
          </w:tcPr>
          <w:p w14:paraId="46337ED5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2" w:type="dxa"/>
          </w:tcPr>
          <w:p w14:paraId="4095908A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" w:type="dxa"/>
          </w:tcPr>
          <w:p w14:paraId="44D6CBD5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" w:type="dxa"/>
          </w:tcPr>
          <w:p w14:paraId="7F569213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372EF217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1F0A3AB1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667A6613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5" w:type="dxa"/>
          </w:tcPr>
          <w:p w14:paraId="00AAD593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34D026BE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306B25A9" w14:textId="0349324B" w:rsidR="001373B4" w:rsidRPr="006C25B9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N:1</w:t>
            </w:r>
          </w:p>
        </w:tc>
        <w:tc>
          <w:tcPr>
            <w:tcW w:w="542" w:type="dxa"/>
          </w:tcPr>
          <w:p w14:paraId="1990932F" w14:textId="7578C8CF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542" w:type="dxa"/>
          </w:tcPr>
          <w:p w14:paraId="5A6B388B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1373B4" w14:paraId="6F787D5F" w14:textId="0F0FA328" w:rsidTr="001373B4">
        <w:tc>
          <w:tcPr>
            <w:tcW w:w="541" w:type="dxa"/>
          </w:tcPr>
          <w:p w14:paraId="669AFCD3" w14:textId="356DA469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E17</w:t>
            </w:r>
          </w:p>
        </w:tc>
        <w:tc>
          <w:tcPr>
            <w:tcW w:w="520" w:type="dxa"/>
          </w:tcPr>
          <w:p w14:paraId="62E21AD1" w14:textId="11C40B2E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N:1</w:t>
            </w:r>
          </w:p>
        </w:tc>
        <w:tc>
          <w:tcPr>
            <w:tcW w:w="520" w:type="dxa"/>
          </w:tcPr>
          <w:p w14:paraId="172BC0E9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1" w:type="dxa"/>
          </w:tcPr>
          <w:p w14:paraId="04945D3A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" w:type="dxa"/>
          </w:tcPr>
          <w:p w14:paraId="4AC91E7C" w14:textId="24016AF2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N:1</w:t>
            </w:r>
          </w:p>
        </w:tc>
        <w:tc>
          <w:tcPr>
            <w:tcW w:w="529" w:type="dxa"/>
          </w:tcPr>
          <w:p w14:paraId="20A35F87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" w:type="dxa"/>
          </w:tcPr>
          <w:p w14:paraId="369487C6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2" w:type="dxa"/>
          </w:tcPr>
          <w:p w14:paraId="7B298693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" w:type="dxa"/>
          </w:tcPr>
          <w:p w14:paraId="031CB8D5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" w:type="dxa"/>
          </w:tcPr>
          <w:p w14:paraId="7FEB6791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04F11B9F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30BD4335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67C814AE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5" w:type="dxa"/>
          </w:tcPr>
          <w:p w14:paraId="01CE3B8B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5FCEFF4A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232491C7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4CF94C3E" w14:textId="77777777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</w:tcPr>
          <w:p w14:paraId="12EED545" w14:textId="35BCB053" w:rsidR="001373B4" w:rsidRPr="000D191B" w:rsidRDefault="001373B4" w:rsidP="00025D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D19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</w:tr>
    </w:tbl>
    <w:p w14:paraId="6434E325" w14:textId="4496588A" w:rsidR="00025D1D" w:rsidRDefault="00025D1D" w:rsidP="00E5355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CF7CAD" w14:textId="70EECAD1" w:rsidR="0009660E" w:rsidRDefault="0009660E" w:rsidP="00E5355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FD9EDDA" w14:textId="2EA2AE68" w:rsidR="0009660E" w:rsidRPr="0009660E" w:rsidRDefault="0009660E" w:rsidP="0009660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660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Список бизнес-правил</w:t>
      </w:r>
    </w:p>
    <w:p w14:paraId="1C8F9DFA" w14:textId="77777777" w:rsidR="0009660E" w:rsidRDefault="0009660E" w:rsidP="0009660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</w:t>
      </w:r>
      <w:r w:rsidRPr="000966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Каждое базовое изделие (E4) и начинка (E5) имеют уникаль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ное наименование в рамках сети.</w:t>
      </w:r>
    </w:p>
    <w:p w14:paraId="1DA8E41D" w14:textId="4368926A" w:rsidR="0009660E" w:rsidRPr="0009660E" w:rsidRDefault="0009660E" w:rsidP="0009660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</w:t>
      </w:r>
      <w:r w:rsidRPr="000966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Для любой пары «базовое изделие» и «начинка» может существовать не более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  <w:r w:rsidRPr="000966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правила совместимости (E6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на конкретный момент времени.</w:t>
      </w:r>
    </w:p>
    <w:p w14:paraId="0DB387BD" w14:textId="6617B0C8" w:rsidR="0009660E" w:rsidRPr="0009660E" w:rsidRDefault="0009660E" w:rsidP="0009660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</w:t>
      </w:r>
      <w:r w:rsidRPr="000966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Правило несовместимости (E6) может быть двух типов: «запрет сочетания» (нельзя брать данные компоненты вместе) или «ограничение количества» (мо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жно брать, но не более N штук).</w:t>
      </w:r>
    </w:p>
    <w:p w14:paraId="18239EDE" w14:textId="1DC5D483" w:rsidR="0009660E" w:rsidRPr="0009660E" w:rsidRDefault="0009660E" w:rsidP="0009660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</w:t>
      </w:r>
      <w:r w:rsidRPr="000966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заказ (E12) может быть добавлена только та начинка, для которой не действует правило «запрет сочетания» с выбранным базовым из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делием.</w:t>
      </w:r>
    </w:p>
    <w:p w14:paraId="3B0D3D79" w14:textId="77777777" w:rsidR="0009660E" w:rsidRDefault="0009660E" w:rsidP="0009660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5.</w:t>
      </w:r>
      <w:r w:rsidRPr="000966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Если для начинки действует правило «ограничение количества», то при добавлении этой начинки в позицию заказа (E13) система обязана проверить, что суммарное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количество не превышает лимит.</w:t>
      </w:r>
    </w:p>
    <w:p w14:paraId="113C3606" w14:textId="32B55375" w:rsidR="0009660E" w:rsidRPr="0009660E" w:rsidRDefault="0009660E" w:rsidP="0009660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6.</w:t>
      </w:r>
      <w:r w:rsidRPr="000966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Рецептура (E7) всегда </w:t>
      </w:r>
      <w:proofErr w:type="spellStart"/>
      <w:r w:rsidRPr="0009660E">
        <w:rPr>
          <w:rFonts w:ascii="Times New Roman" w:eastAsia="Times New Roman" w:hAnsi="Times New Roman" w:cs="Times New Roman"/>
          <w:color w:val="000000"/>
          <w:sz w:val="24"/>
          <w:szCs w:val="24"/>
        </w:rPr>
        <w:t>версионируется</w:t>
      </w:r>
      <w:proofErr w:type="spellEnd"/>
      <w:r w:rsidRPr="0009660E">
        <w:rPr>
          <w:rFonts w:ascii="Times New Roman" w:eastAsia="Times New Roman" w:hAnsi="Times New Roman" w:cs="Times New Roman"/>
          <w:color w:val="000000"/>
          <w:sz w:val="24"/>
          <w:szCs w:val="24"/>
        </w:rPr>
        <w:t>. Нельзя редактировать существующую версию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можно только создавать новую.</w:t>
      </w:r>
    </w:p>
    <w:p w14:paraId="7A55DB8B" w14:textId="11331FD8" w:rsidR="0009660E" w:rsidRPr="0009660E" w:rsidRDefault="005149D1" w:rsidP="0009660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7</w:t>
      </w:r>
      <w:r w:rsidR="0009660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09660E" w:rsidRPr="000966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 каждый момент времени для конкретного продукта (базового изделия или полуфабриката) должна существовать ровно </w:t>
      </w:r>
      <w:r w:rsidR="002D560E"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  <w:r w:rsidR="0009660E" w:rsidRPr="000966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актуальная версия рецептуры.</w:t>
      </w:r>
    </w:p>
    <w:p w14:paraId="4583A113" w14:textId="6BE01C23" w:rsidR="0009660E" w:rsidRPr="0009660E" w:rsidRDefault="005149D1" w:rsidP="0009660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8</w:t>
      </w:r>
      <w:r w:rsidR="0009660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09660E" w:rsidRPr="000966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 приготовлении блюда система обязана определить и зафиксировать ту версию рецептуры (E7), которая была актуальна на момент оф</w:t>
      </w:r>
      <w:r w:rsidR="0009660E">
        <w:rPr>
          <w:rFonts w:ascii="Times New Roman" w:eastAsia="Times New Roman" w:hAnsi="Times New Roman" w:cs="Times New Roman"/>
          <w:color w:val="000000"/>
          <w:sz w:val="24"/>
          <w:szCs w:val="24"/>
        </w:rPr>
        <w:t>ормления заказа (связь E13:E7).</w:t>
      </w:r>
    </w:p>
    <w:p w14:paraId="65C72A58" w14:textId="45CC0832" w:rsidR="0009660E" w:rsidRPr="0009660E" w:rsidRDefault="005149D1" w:rsidP="0009660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9</w:t>
      </w:r>
      <w:r w:rsidR="0009660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09660E" w:rsidRPr="000966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Локальная цена (E17) может быть установлена только на товар или блюдо, которое есть в каталоге (E4 или E5).</w:t>
      </w:r>
    </w:p>
    <w:p w14:paraId="3233DEA4" w14:textId="2353141D" w:rsidR="0009660E" w:rsidRPr="0009660E" w:rsidRDefault="005149D1" w:rsidP="0009660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1-</w:t>
      </w:r>
      <w:r w:rsidR="0009660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09660E" w:rsidRPr="000966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Приемка товара (E10) выполняется отдельно от отправки. Фактически принятое количество мож</w:t>
      </w:r>
      <w:r w:rsidR="0009660E">
        <w:rPr>
          <w:rFonts w:ascii="Times New Roman" w:eastAsia="Times New Roman" w:hAnsi="Times New Roman" w:cs="Times New Roman"/>
          <w:color w:val="000000"/>
          <w:sz w:val="24"/>
          <w:szCs w:val="24"/>
        </w:rPr>
        <w:t>ет отличаться от отправленного.</w:t>
      </w:r>
    </w:p>
    <w:p w14:paraId="0AF106AF" w14:textId="6AE43083" w:rsidR="0009660E" w:rsidRPr="0009660E" w:rsidRDefault="005149D1" w:rsidP="0009660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11</w:t>
      </w:r>
      <w:r w:rsidR="0009660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09660E" w:rsidRPr="000966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Если фактическое принятое количество отличается от отправленного, то система обязана потребовать оформления акта расхождения (E11).</w:t>
      </w:r>
    </w:p>
    <w:p w14:paraId="41857979" w14:textId="427C4E0F" w:rsidR="0009660E" w:rsidRPr="0009660E" w:rsidRDefault="005149D1" w:rsidP="0009660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12</w:t>
      </w:r>
      <w:r w:rsidR="0009660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09660E" w:rsidRPr="000966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Акт расхождения (E11) изменяет складской баланс партии полуфабриката (E9) только после подтверждения этого акта (свойство «статус подтверждения»).</w:t>
      </w:r>
    </w:p>
    <w:p w14:paraId="52063153" w14:textId="0B9B5F60" w:rsidR="0009660E" w:rsidRPr="0009660E" w:rsidRDefault="005149D1" w:rsidP="0009660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13</w:t>
      </w:r>
      <w:r w:rsidR="0009660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09660E" w:rsidRPr="000966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Любая партия полуфабриката (E9) имеет строго </w:t>
      </w:r>
      <w:r w:rsidR="002D560E"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  <w:r w:rsidR="0009660E" w:rsidRPr="000966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поставку (E10), в рамках котор</w:t>
      </w:r>
      <w:r w:rsidR="002D560E">
        <w:rPr>
          <w:rFonts w:ascii="Times New Roman" w:eastAsia="Times New Roman" w:hAnsi="Times New Roman" w:cs="Times New Roman"/>
          <w:color w:val="000000"/>
          <w:sz w:val="24"/>
          <w:szCs w:val="24"/>
        </w:rPr>
        <w:t>ой она поступила</w:t>
      </w:r>
      <w:r w:rsidR="0009660E" w:rsidRPr="0009660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BF44370" w14:textId="1AAE547A" w:rsidR="0009660E" w:rsidRPr="0009660E" w:rsidRDefault="005149D1" w:rsidP="0009660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14</w:t>
      </w:r>
      <w:r w:rsidR="00C358D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09660E" w:rsidRPr="000966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Партия полуфабриката (E9) всегда должна быть привязана к конкретной точке продаж (E1), в которой она хранится.</w:t>
      </w:r>
    </w:p>
    <w:p w14:paraId="2B61B7AE" w14:textId="7CC8A4E3" w:rsidR="0009660E" w:rsidRPr="0009660E" w:rsidRDefault="005149D1" w:rsidP="0009660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15</w:t>
      </w:r>
      <w:r w:rsidR="00C358D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09660E" w:rsidRPr="000966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Списание (E14) всегда уменьшает текущий остаток конкретной партии полуфабриката (E9). Списание не может превысить</w:t>
      </w:r>
      <w:r w:rsidR="00C358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текущий остаток этой партии.</w:t>
      </w:r>
    </w:p>
    <w:p w14:paraId="7B6E3551" w14:textId="18BFEAE7" w:rsidR="0009660E" w:rsidRPr="0009660E" w:rsidRDefault="005149D1" w:rsidP="0009660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16</w:t>
      </w:r>
      <w:r w:rsidR="00C358D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09660E" w:rsidRPr="000966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Заказ (E12) оформляется только в конкретной точке продаж (E1) и содержит минимум </w:t>
      </w:r>
      <w:r w:rsidR="002D560E"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  <w:r w:rsidR="0009660E" w:rsidRPr="000966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позицию (E13).</w:t>
      </w:r>
    </w:p>
    <w:p w14:paraId="591C6FD9" w14:textId="290A83B2" w:rsidR="0009660E" w:rsidRPr="0009660E" w:rsidRDefault="005149D1" w:rsidP="0009660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17</w:t>
      </w:r>
      <w:r w:rsidR="0009660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09660E" w:rsidRPr="000966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Цена позиции заказа (E13) рассчитывается как сумма базовой цены базового изделия + доплата за выбранные начинки + действующая локальная цена (если она установлена для этой точки продаж и данного товара).</w:t>
      </w:r>
    </w:p>
    <w:p w14:paraId="1BFADCF6" w14:textId="5FF468A5" w:rsidR="0009660E" w:rsidRPr="0009660E" w:rsidRDefault="005149D1" w:rsidP="0009660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18</w:t>
      </w:r>
      <w:r w:rsidR="0009660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09660E" w:rsidRPr="000966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Списание (E14) при приготовлении блюда происходит только на основании конкретной позиции заказа (E13) и конкретной версии рецептуры (E7). Отмена приготовленной позиции также оформляется списанием (производственное списани</w:t>
      </w:r>
      <w:r w:rsidR="0009660E">
        <w:rPr>
          <w:rFonts w:ascii="Times New Roman" w:eastAsia="Times New Roman" w:hAnsi="Times New Roman" w:cs="Times New Roman"/>
          <w:color w:val="000000"/>
          <w:sz w:val="24"/>
          <w:szCs w:val="24"/>
        </w:rPr>
        <w:t>е), а не восстановлением сырья.</w:t>
      </w:r>
    </w:p>
    <w:p w14:paraId="01FB7877" w14:textId="7CF19EB4" w:rsidR="0009660E" w:rsidRPr="0009660E" w:rsidRDefault="005149D1" w:rsidP="0009660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19</w:t>
      </w:r>
      <w:r w:rsidR="0009660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09660E" w:rsidRPr="000966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Проверка качества (E15) проводится только для конкретной точки продаж (E1), а выявленные нарушения (E16) фиксируются относительно этой точки (или </w:t>
      </w:r>
      <w:proofErr w:type="spellStart"/>
      <w:r w:rsidR="0009660E" w:rsidRPr="0009660E">
        <w:rPr>
          <w:rFonts w:ascii="Times New Roman" w:eastAsia="Times New Roman" w:hAnsi="Times New Roman" w:cs="Times New Roman"/>
          <w:color w:val="000000"/>
          <w:sz w:val="24"/>
          <w:szCs w:val="24"/>
        </w:rPr>
        <w:t>франчайзи</w:t>
      </w:r>
      <w:proofErr w:type="spellEnd"/>
      <w:r w:rsidR="0009660E" w:rsidRPr="0009660E">
        <w:rPr>
          <w:rFonts w:ascii="Times New Roman" w:eastAsia="Times New Roman" w:hAnsi="Times New Roman" w:cs="Times New Roman"/>
          <w:color w:val="000000"/>
          <w:sz w:val="24"/>
          <w:szCs w:val="24"/>
        </w:rPr>
        <w:t>, если точка принадлежит ему).</w:t>
      </w:r>
    </w:p>
    <w:p w14:paraId="3985D7DE" w14:textId="7DA8BAC3" w:rsidR="0009660E" w:rsidRPr="0009660E" w:rsidRDefault="005149D1" w:rsidP="0009660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20</w:t>
      </w:r>
      <w:r w:rsidR="0009660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09660E" w:rsidRPr="000966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Нарушение (E16) должно быть зафиксировано в рамках конкретн</w:t>
      </w:r>
      <w:r w:rsidR="002D560E">
        <w:rPr>
          <w:rFonts w:ascii="Times New Roman" w:eastAsia="Times New Roman" w:hAnsi="Times New Roman" w:cs="Times New Roman"/>
          <w:color w:val="000000"/>
          <w:sz w:val="24"/>
          <w:szCs w:val="24"/>
        </w:rPr>
        <w:t>ой проверки (E15).</w:t>
      </w:r>
    </w:p>
    <w:p w14:paraId="3491644A" w14:textId="2E229696" w:rsidR="0009660E" w:rsidRPr="0009660E" w:rsidRDefault="0009660E" w:rsidP="0009660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</w:t>
      </w:r>
      <w:r w:rsidR="005149D1"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966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Повторная проверка точки не заменяет результаты предыдущих проверок. Система обязана хранить историю устранения каждого нарушения (свойство статус устранения и связь с проверками).</w:t>
      </w:r>
    </w:p>
    <w:p w14:paraId="06FEDB55" w14:textId="430D43BA" w:rsidR="0009660E" w:rsidRPr="00562BAE" w:rsidRDefault="0009660E" w:rsidP="0009660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09660E" w:rsidRPr="00562BAE">
      <w:pgSz w:w="11906" w:h="16838"/>
      <w:pgMar w:top="1134" w:right="567" w:bottom="1134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oto Serif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05BA2"/>
    <w:multiLevelType w:val="multilevel"/>
    <w:tmpl w:val="DAA200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lang w:val="ru-RU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D261EC7"/>
    <w:multiLevelType w:val="hybridMultilevel"/>
    <w:tmpl w:val="4FD29F68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0C18B4"/>
    <w:multiLevelType w:val="multilevel"/>
    <w:tmpl w:val="26D89E1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36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08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80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52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24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6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687" w:hanging="180"/>
      </w:pPr>
      <w:rPr>
        <w:rFonts w:hint="default"/>
      </w:rPr>
    </w:lvl>
  </w:abstractNum>
  <w:abstractNum w:abstractNumId="3" w15:restartNumberingAfterBreak="0">
    <w:nsid w:val="1B8B48E5"/>
    <w:multiLevelType w:val="multilevel"/>
    <w:tmpl w:val="3392C9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4F3591"/>
    <w:multiLevelType w:val="multilevel"/>
    <w:tmpl w:val="7F707536"/>
    <w:styleLink w:val="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6BE02BFD"/>
    <w:multiLevelType w:val="multilevel"/>
    <w:tmpl w:val="A60828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7367"/>
    <w:rsid w:val="00025D1D"/>
    <w:rsid w:val="0009660E"/>
    <w:rsid w:val="000D191B"/>
    <w:rsid w:val="000E5270"/>
    <w:rsid w:val="001373B4"/>
    <w:rsid w:val="002369C4"/>
    <w:rsid w:val="00266A16"/>
    <w:rsid w:val="0029611C"/>
    <w:rsid w:val="002A0A1F"/>
    <w:rsid w:val="002D560E"/>
    <w:rsid w:val="002F4477"/>
    <w:rsid w:val="004366AA"/>
    <w:rsid w:val="00497760"/>
    <w:rsid w:val="005149D1"/>
    <w:rsid w:val="00562BAE"/>
    <w:rsid w:val="005970A5"/>
    <w:rsid w:val="005A0017"/>
    <w:rsid w:val="005F4B60"/>
    <w:rsid w:val="006C25B9"/>
    <w:rsid w:val="006D060A"/>
    <w:rsid w:val="006E2DF1"/>
    <w:rsid w:val="0086261D"/>
    <w:rsid w:val="008723E9"/>
    <w:rsid w:val="00930A58"/>
    <w:rsid w:val="00967FEB"/>
    <w:rsid w:val="009B6088"/>
    <w:rsid w:val="00A50897"/>
    <w:rsid w:val="00A60AA2"/>
    <w:rsid w:val="00B70A2B"/>
    <w:rsid w:val="00BC56F4"/>
    <w:rsid w:val="00C358D9"/>
    <w:rsid w:val="00C644BE"/>
    <w:rsid w:val="00CB7C4B"/>
    <w:rsid w:val="00CC1475"/>
    <w:rsid w:val="00CC570D"/>
    <w:rsid w:val="00D3328B"/>
    <w:rsid w:val="00D97367"/>
    <w:rsid w:val="00DA56CB"/>
    <w:rsid w:val="00DF7F81"/>
    <w:rsid w:val="00E329F3"/>
    <w:rsid w:val="00E53551"/>
    <w:rsid w:val="00E85F7E"/>
    <w:rsid w:val="00F10317"/>
    <w:rsid w:val="00F64D70"/>
    <w:rsid w:val="00FB3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F7C01"/>
  <w15:docId w15:val="{0EAF36DA-2917-420E-8FE3-1D5DB7189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0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39"/>
    <w:rsid w:val="00E543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11183C"/>
    <w:pPr>
      <w:ind w:left="720"/>
      <w:contextualSpacing/>
    </w:p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numbering" w:customStyle="1" w:styleId="1">
    <w:name w:val="Текущий список1"/>
    <w:uiPriority w:val="99"/>
    <w:rsid w:val="00C644BE"/>
    <w:pPr>
      <w:numPr>
        <w:numId w:val="5"/>
      </w:numPr>
    </w:pPr>
  </w:style>
  <w:style w:type="paragraph" w:customStyle="1" w:styleId="TableContents">
    <w:name w:val="Table Contents"/>
    <w:basedOn w:val="a"/>
    <w:qFormat/>
    <w:rsid w:val="00E53551"/>
    <w:pPr>
      <w:widowControl w:val="0"/>
      <w:suppressLineNumbers/>
      <w:suppressAutoHyphens/>
      <w:overflowPunct w:val="0"/>
      <w:spacing w:after="0" w:line="240" w:lineRule="auto"/>
    </w:pPr>
    <w:rPr>
      <w:rFonts w:ascii="Liberation Serif" w:eastAsia="Noto Serif CJK SC" w:hAnsi="Liberation Serif" w:cs="Noto Sans Devanagari"/>
      <w:kern w:val="2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M48Z2o1fKJR7MCAVu8gk07Da3A==">CgMxLjA4AHIhMXlQa1JKdDI2V0tMOXg3WlVRTk9GTURNRUZCZzhXZUVU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B9E6ED4-5CFD-4F72-860C-60DCAEA9A2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1222</TotalTime>
  <Pages>5</Pages>
  <Words>1105</Words>
  <Characters>6303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Юлия Половнева</dc:creator>
  <cp:lastModifiedBy>alt255c</cp:lastModifiedBy>
  <cp:revision>25</cp:revision>
  <cp:lastPrinted>2026-09-17T04:05:00Z</cp:lastPrinted>
  <dcterms:created xsi:type="dcterms:W3CDTF">2026-09-09T20:47:00Z</dcterms:created>
  <dcterms:modified xsi:type="dcterms:W3CDTF">2026-09-17T05:12:00Z</dcterms:modified>
</cp:coreProperties>
</file>