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Let’s solve the given question with stack.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 we know that every [ comes with at least one integer before it, meaning: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int[char] = int * char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Let’s examine further implementations to this problem to make sure we have better algorithm.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k[k[k[]]] or might be k[k[] k[] k[]] where k can be more than one digits.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this question what makes us think of the subproblems is the [] meaning every ] has to have a [.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take: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54[ab6[cd]] for example.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Let’s add every character into our stack. The main point here is we DO recognize the [ but we do not perform anything on it yet. Meaning we should keep adding it up until we do not see ].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118110</wp:posOffset>
            </wp:positionV>
            <wp:extent cx="3336925" cy="864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we see the ] we do not add it to the stack but what we do is, we start popping each of the characters until we see a [ which guarantees a number behind it.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91440</wp:posOffset>
            </wp:positionH>
            <wp:positionV relativeFrom="paragraph">
              <wp:posOffset>152400</wp:posOffset>
            </wp:positionV>
            <wp:extent cx="2150110" cy="1132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Since 6.isd</w:t>
      </w:r>
      <w:r>
        <w:rPr/>
        <w:t>igit</w:t>
      </w:r>
      <w:r>
        <w:rPr/>
        <w:t>() and b is not an numeric value we can simply pop 6 (.pop() also returns the value.) to multiply the values inside: cd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4380230</wp:posOffset>
            </wp:positionH>
            <wp:positionV relativeFrom="paragraph">
              <wp:posOffset>44450</wp:posOffset>
            </wp:positionV>
            <wp:extent cx="1906270" cy="1213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After this operation is done we are to continue onward with the string given. And 54[ab6[cd]], ] doesn’t have to be ] but we are lucky in this 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start popping the list where we left off.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Then the very same thing happens. And in order to maintain such order like:</w:t>
      </w:r>
    </w:p>
    <w:p>
      <w:pPr>
        <w:pStyle w:val="Normal"/>
        <w:bidi w:val="0"/>
        <w:jc w:val="left"/>
        <w:rPr/>
      </w:pPr>
      <w:r>
        <w:rPr/>
        <w:t>54[ abcdcdcdcdcd] we need to add our newly found substring to this very stack.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LibreOffice/24.8.3.2$Windows_X86_64 LibreOffice_project/48a6bac9e7e268aeb4c3483fcf825c94556d9f92</Application>
  <AppVersion>15.0000</AppVersion>
  <Pages>1</Pages>
  <Words>248</Words>
  <Characters>1032</Characters>
  <CharactersWithSpaces>1268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2024-12-16T13:40:33Z</dcterms:created>
  <dc:creator/>
  <dc:description/>
  <dc:language>en-US</dc:language>
  <cp:lastModifiedBy/>
  <dcterms:modified xsi:type="dcterms:W3CDTF">2024-12-16T14:00:41Z</dcterms:modified>
  <cp:revision>1</cp:revision>
  <dc:subject/>
  <dc:title/>
</cp:coreProperties>
</file>