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61E7" w14:textId="264A4673" w:rsidR="00EB71CA" w:rsidRDefault="00CA28BE" w:rsidP="00FD60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0A7D5E02" w14:textId="0EB3646A" w:rsidR="00CA28BE" w:rsidRDefault="00CA28BE" w:rsidP="00FD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131FEA70" w14:textId="6424764F" w:rsidR="00CA28BE" w:rsidRPr="00CA28BE" w:rsidRDefault="00CA28BE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28BE" w14:paraId="284003FF" w14:textId="77777777" w:rsidTr="00CA28BE">
        <w:trPr>
          <w:trHeight w:val="2772"/>
        </w:trPr>
        <w:tc>
          <w:tcPr>
            <w:tcW w:w="8296" w:type="dxa"/>
          </w:tcPr>
          <w:p w14:paraId="65319220" w14:textId="77777777" w:rsidR="00CA28BE" w:rsidRPr="00CA28BE" w:rsidRDefault="00CA28BE" w:rsidP="00FD60A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class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luasSegitiga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proofErr w:type="gramStart"/>
            <w:r w:rsidRPr="00CA28B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gram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String[]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 input</w:t>
            </w:r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float 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alas = </w:t>
            </w:r>
            <w:r w:rsidRPr="00CA28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20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float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tinggi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= </w:t>
            </w:r>
            <w:r w:rsidRPr="00CA28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25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luas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segitiga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float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luas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luas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= </w:t>
            </w:r>
            <w:r w:rsidRPr="00CA28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 xml:space="preserve">0.5f 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* alas *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tinggi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CA28B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CA28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"Luas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Segitiga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: " 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luas</w:t>
            </w:r>
            <w:proofErr w:type="spellEnd"/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CA28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CA28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48C0D1DE" w14:textId="77777777" w:rsidR="00CA28BE" w:rsidRDefault="00CA28BE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2D647B4C" w14:textId="77777777" w:rsidR="00FD60AB" w:rsidRDefault="00FD60AB" w:rsidP="00FD60AB">
      <w:pPr>
        <w:pStyle w:val="ListParagraph"/>
        <w:spacing w:line="360" w:lineRule="auto"/>
        <w:rPr>
          <w:rFonts w:ascii="Courier New" w:hAnsi="Courier New" w:cs="Courier New"/>
        </w:rPr>
      </w:pPr>
    </w:p>
    <w:p w14:paraId="65DBADA2" w14:textId="36A685B7" w:rsidR="00CA28BE" w:rsidRDefault="00CA28BE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drawing>
          <wp:inline distT="0" distB="0" distL="0" distR="0" wp14:anchorId="615344AD" wp14:editId="527E9CEE">
            <wp:extent cx="5229955" cy="16766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83A4" w14:textId="5389A2F5" w:rsidR="00CA28BE" w:rsidRDefault="00CA28BE" w:rsidP="00FD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</w:t>
      </w:r>
    </w:p>
    <w:p w14:paraId="30F91221" w14:textId="77777777" w:rsidR="00CA28BE" w:rsidRPr="00CA28BE" w:rsidRDefault="00CA28BE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28BE" w14:paraId="5A3C3ECC" w14:textId="77777777" w:rsidTr="00E5285A">
        <w:trPr>
          <w:trHeight w:val="2772"/>
        </w:trPr>
        <w:tc>
          <w:tcPr>
            <w:tcW w:w="8296" w:type="dxa"/>
          </w:tcPr>
          <w:p w14:paraId="783B1306" w14:textId="77777777" w:rsidR="00CA28BE" w:rsidRDefault="00CA28BE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konversiNilai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input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80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 xml:space="preserve">// proses </w:t>
            </w:r>
            <w:proofErr w:type="spellStart"/>
            <w:r>
              <w:rPr>
                <w:color w:val="808080"/>
              </w:rPr>
              <w:t>konversi</w:t>
            </w:r>
            <w:proofErr w:type="spellEnd"/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&lt;= </w:t>
            </w:r>
            <w:r>
              <w:rPr>
                <w:color w:val="6897BB"/>
              </w:rPr>
              <w:t xml:space="preserve">100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80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"Nilai </w:t>
            </w:r>
            <w:proofErr w:type="spellStart"/>
            <w:r>
              <w:rPr>
                <w:color w:val="6A8759"/>
              </w:rPr>
              <w:t>Mahasiswa</w:t>
            </w:r>
            <w:proofErr w:type="spellEnd"/>
            <w:r>
              <w:rPr>
                <w:color w:val="6A8759"/>
              </w:rPr>
              <w:t>: A"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&lt;= </w:t>
            </w:r>
            <w:r>
              <w:rPr>
                <w:color w:val="6897BB"/>
              </w:rPr>
              <w:t xml:space="preserve">79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65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"Nilai </w:t>
            </w:r>
            <w:proofErr w:type="spellStart"/>
            <w:r>
              <w:rPr>
                <w:color w:val="6A8759"/>
              </w:rPr>
              <w:t>Mahasiswa</w:t>
            </w:r>
            <w:proofErr w:type="spellEnd"/>
            <w:r>
              <w:rPr>
                <w:color w:val="6A8759"/>
              </w:rPr>
              <w:t>: B+"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&lt;= </w:t>
            </w:r>
            <w:r>
              <w:rPr>
                <w:color w:val="6897BB"/>
              </w:rPr>
              <w:t xml:space="preserve">64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"Nilai </w:t>
            </w:r>
            <w:proofErr w:type="spellStart"/>
            <w:r>
              <w:rPr>
                <w:color w:val="6A8759"/>
              </w:rPr>
              <w:t>Mahasiswa</w:t>
            </w:r>
            <w:proofErr w:type="spellEnd"/>
            <w:r>
              <w:rPr>
                <w:color w:val="6A8759"/>
              </w:rPr>
              <w:t>: B"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&lt;= </w:t>
            </w:r>
            <w:r>
              <w:rPr>
                <w:color w:val="6897BB"/>
              </w:rPr>
              <w:t xml:space="preserve">49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35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"Nilai </w:t>
            </w:r>
            <w:proofErr w:type="spellStart"/>
            <w:r>
              <w:rPr>
                <w:color w:val="6A8759"/>
              </w:rPr>
              <w:t>Mahasiswa</w:t>
            </w:r>
            <w:proofErr w:type="spellEnd"/>
            <w:r>
              <w:rPr>
                <w:color w:val="6A8759"/>
              </w:rPr>
              <w:t>: C"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&lt;= </w:t>
            </w:r>
            <w:r>
              <w:rPr>
                <w:color w:val="6897BB"/>
              </w:rPr>
              <w:t xml:space="preserve">34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studentScore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"Nilai </w:t>
            </w:r>
            <w:proofErr w:type="spellStart"/>
            <w:r>
              <w:rPr>
                <w:color w:val="6A8759"/>
              </w:rPr>
              <w:t>Mahasiswa</w:t>
            </w:r>
            <w:proofErr w:type="spellEnd"/>
            <w:r>
              <w:rPr>
                <w:color w:val="6A8759"/>
              </w:rPr>
              <w:t>: 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"Nilai </w:t>
            </w:r>
            <w:proofErr w:type="spellStart"/>
            <w:r>
              <w:rPr>
                <w:color w:val="6A8759"/>
              </w:rPr>
              <w:t>Mahasiswa</w:t>
            </w:r>
            <w:proofErr w:type="spellEnd"/>
            <w:r>
              <w:rPr>
                <w:color w:val="6A8759"/>
              </w:rPr>
              <w:t>: invalid"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8C6B5E0" w14:textId="77777777" w:rsidR="00CA28BE" w:rsidRDefault="00CA28BE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22D63327" w14:textId="77777777" w:rsidR="00FD60AB" w:rsidRDefault="00FD60AB" w:rsidP="00FD60AB">
      <w:pPr>
        <w:pStyle w:val="ListParagraph"/>
        <w:spacing w:line="360" w:lineRule="auto"/>
        <w:rPr>
          <w:rFonts w:ascii="Courier New" w:hAnsi="Courier New" w:cs="Courier New"/>
        </w:rPr>
      </w:pPr>
    </w:p>
    <w:p w14:paraId="50B9D918" w14:textId="02DAE6D5" w:rsidR="00CA28BE" w:rsidRDefault="00CA28BE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drawing>
          <wp:inline distT="0" distB="0" distL="0" distR="0" wp14:anchorId="01F5A0AD" wp14:editId="4721C26C">
            <wp:extent cx="5144218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87C6" w14:textId="29C7A857" w:rsidR="00CA28BE" w:rsidRDefault="00236908" w:rsidP="00FD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14:paraId="38168980" w14:textId="77777777" w:rsidR="00CA28BE" w:rsidRPr="00CA28BE" w:rsidRDefault="00CA28BE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28BE" w14:paraId="5E2C93C7" w14:textId="77777777" w:rsidTr="00E5285A">
        <w:trPr>
          <w:trHeight w:val="2772"/>
        </w:trPr>
        <w:tc>
          <w:tcPr>
            <w:tcW w:w="8296" w:type="dxa"/>
          </w:tcPr>
          <w:p w14:paraId="4D1CD362" w14:textId="77777777" w:rsidR="00236908" w:rsidRDefault="00236908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faktorBilangan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//proses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s =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A9B7C6"/>
              </w:rPr>
              <w:t xml:space="preserve"> %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 xml:space="preserve">(s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1BBA8928" w14:textId="77777777" w:rsidR="00CA28BE" w:rsidRDefault="00CA28BE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3C9B49A4" w14:textId="77777777" w:rsidR="00FD60AB" w:rsidRDefault="00FD60AB" w:rsidP="00FD60AB">
      <w:pPr>
        <w:pStyle w:val="ListParagraph"/>
        <w:spacing w:line="360" w:lineRule="auto"/>
        <w:rPr>
          <w:rFonts w:ascii="Courier New" w:hAnsi="Courier New" w:cs="Courier New"/>
        </w:rPr>
      </w:pPr>
    </w:p>
    <w:p w14:paraId="7FBA4EE3" w14:textId="0E75145F" w:rsidR="00CA28BE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236908">
        <w:rPr>
          <w:rFonts w:ascii="Courier New" w:hAnsi="Courier New" w:cs="Courier New"/>
        </w:rPr>
        <w:drawing>
          <wp:inline distT="0" distB="0" distL="0" distR="0" wp14:anchorId="2A156207" wp14:editId="115E6BB4">
            <wp:extent cx="5296639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4377" w14:textId="77777777" w:rsidR="00236908" w:rsidRDefault="00236908" w:rsidP="00FD6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0625CB" w14:textId="7A90391F" w:rsidR="00236908" w:rsidRDefault="00236908" w:rsidP="00FD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63E480A3" w14:textId="77777777" w:rsidR="00236908" w:rsidRPr="00CA28BE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6908" w14:paraId="390236C0" w14:textId="77777777" w:rsidTr="00E5285A">
        <w:trPr>
          <w:trHeight w:val="2772"/>
        </w:trPr>
        <w:tc>
          <w:tcPr>
            <w:tcW w:w="8296" w:type="dxa"/>
          </w:tcPr>
          <w:p w14:paraId="13385F82" w14:textId="77777777" w:rsidR="00236908" w:rsidRDefault="00236908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faktorBilangan2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//proses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--){</w:t>
            </w:r>
            <w:r>
              <w:rPr>
                <w:color w:val="A9B7C6"/>
              </w:rPr>
              <w:br/>
              <w:t xml:space="preserve">            s = </w:t>
            </w:r>
            <w:proofErr w:type="spellStart"/>
            <w:r>
              <w:rPr>
                <w:color w:val="A9B7C6"/>
              </w:rPr>
              <w:t>bilangan</w:t>
            </w:r>
            <w:proofErr w:type="spellEnd"/>
            <w:r>
              <w:rPr>
                <w:color w:val="A9B7C6"/>
              </w:rPr>
              <w:t xml:space="preserve"> %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 xml:space="preserve">(s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2114E0D6" w14:textId="77777777" w:rsidR="00236908" w:rsidRDefault="00236908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3952B1EC" w14:textId="77777777" w:rsidR="00FD60AB" w:rsidRDefault="00FD60AB" w:rsidP="00FD60AB">
      <w:pPr>
        <w:pStyle w:val="ListParagraph"/>
        <w:spacing w:line="360" w:lineRule="auto"/>
        <w:rPr>
          <w:rFonts w:ascii="Courier New" w:hAnsi="Courier New" w:cs="Courier New"/>
        </w:rPr>
      </w:pPr>
    </w:p>
    <w:p w14:paraId="782D6845" w14:textId="2C64FD35" w:rsidR="00236908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236908">
        <w:rPr>
          <w:rFonts w:ascii="Courier New" w:hAnsi="Courier New" w:cs="Courier New"/>
        </w:rPr>
        <w:drawing>
          <wp:inline distT="0" distB="0" distL="0" distR="0" wp14:anchorId="7FB97B1C" wp14:editId="09B4DD08">
            <wp:extent cx="5068007" cy="2143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2C78" w14:textId="1E7CBAE2" w:rsidR="00236908" w:rsidRDefault="00236908" w:rsidP="00FD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</w:p>
    <w:p w14:paraId="55FBC225" w14:textId="77777777" w:rsidR="00236908" w:rsidRPr="00CA28BE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6908" w14:paraId="71642167" w14:textId="77777777" w:rsidTr="00236908">
        <w:trPr>
          <w:trHeight w:val="1125"/>
        </w:trPr>
        <w:tc>
          <w:tcPr>
            <w:tcW w:w="8296" w:type="dxa"/>
          </w:tcPr>
          <w:p w14:paraId="5BD0AEE3" w14:textId="77777777" w:rsidR="00236908" w:rsidRDefault="00236908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bilanganPrima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primeNumber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number){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x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number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(number %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x++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(x==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primeNumber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11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//true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primeNumber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13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//true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primeNumber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17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//true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primeNumber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//true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primeNumber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35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//true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EDF8E55" w14:textId="77777777" w:rsidR="00236908" w:rsidRDefault="00236908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3EA7ACE4" w14:textId="77777777" w:rsidR="00FD60AB" w:rsidRDefault="00FD60AB" w:rsidP="00FD60AB">
      <w:pPr>
        <w:pStyle w:val="ListParagraph"/>
        <w:spacing w:line="360" w:lineRule="auto"/>
        <w:rPr>
          <w:rFonts w:ascii="Courier New" w:hAnsi="Courier New" w:cs="Courier New"/>
        </w:rPr>
      </w:pPr>
    </w:p>
    <w:p w14:paraId="6A8E24E0" w14:textId="34807224" w:rsidR="00236908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236908">
        <w:rPr>
          <w:rFonts w:ascii="Courier New" w:hAnsi="Courier New" w:cs="Courier New"/>
        </w:rPr>
        <w:drawing>
          <wp:inline distT="0" distB="0" distL="0" distR="0" wp14:anchorId="30C3435A" wp14:editId="4DFB9AF4">
            <wp:extent cx="5077534" cy="2076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26F" w14:textId="7728C0CB" w:rsidR="00236908" w:rsidRDefault="00236908" w:rsidP="00FD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Palingdrome</w:t>
      </w:r>
      <w:proofErr w:type="spellEnd"/>
    </w:p>
    <w:p w14:paraId="7EE323A7" w14:textId="77777777" w:rsidR="00236908" w:rsidRPr="00CA28BE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6908" w14:paraId="40ED9848" w14:textId="77777777" w:rsidTr="00E5285A">
        <w:trPr>
          <w:trHeight w:val="1125"/>
        </w:trPr>
        <w:tc>
          <w:tcPr>
            <w:tcW w:w="8296" w:type="dxa"/>
          </w:tcPr>
          <w:p w14:paraId="233FFE65" w14:textId="77777777" w:rsidR="00236908" w:rsidRDefault="00236908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palingdrom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palingdrome</w:t>
            </w:r>
            <w:proofErr w:type="spellEnd"/>
            <w:r>
              <w:rPr>
                <w:color w:val="A9B7C6"/>
              </w:rPr>
              <w:t>(String value){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cek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teksKebalikan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jmlh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value.length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jmlh</w:t>
            </w:r>
            <w:proofErr w:type="spellEnd"/>
            <w:r>
              <w:rPr>
                <w:color w:val="A9B7C6"/>
              </w:rPr>
              <w:t xml:space="preserve"> 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teksKebalikan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value.charAt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value.equalsIgnoreCase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teksKebalikan</w:t>
            </w:r>
            <w:proofErr w:type="spellEnd"/>
            <w:r>
              <w:rPr>
                <w:color w:val="A9B7C6"/>
              </w:rPr>
              <w:t>)){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cek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cek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cek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palingdrome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"civic"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palingdrome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katak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palingdrome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kasur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rusak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palingdrome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kupu-kupu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palingdrome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"lion"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0A9CEAEF" w14:textId="77777777" w:rsidR="00236908" w:rsidRDefault="00236908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42169897" w14:textId="77777777" w:rsidR="00FD60AB" w:rsidRDefault="00FD60AB" w:rsidP="00FD60AB">
      <w:pPr>
        <w:pStyle w:val="ListParagraph"/>
        <w:spacing w:line="360" w:lineRule="auto"/>
        <w:rPr>
          <w:rFonts w:ascii="Courier New" w:hAnsi="Courier New" w:cs="Courier New"/>
        </w:rPr>
      </w:pPr>
    </w:p>
    <w:p w14:paraId="01F09561" w14:textId="41A06A30" w:rsidR="00236908" w:rsidRDefault="00236908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236908">
        <w:rPr>
          <w:rFonts w:ascii="Courier New" w:hAnsi="Courier New" w:cs="Courier New"/>
        </w:rPr>
        <w:drawing>
          <wp:inline distT="0" distB="0" distL="0" distR="0" wp14:anchorId="17090C3D" wp14:editId="51274C5D">
            <wp:extent cx="5344271" cy="204816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5C4" w14:textId="77777777" w:rsidR="00693336" w:rsidRDefault="00693336" w:rsidP="00FD60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1CEEC6" w14:textId="66F49492" w:rsidR="00236908" w:rsidRDefault="00236908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77882C49" w14:textId="303F21DA" w:rsidR="00693336" w:rsidRPr="00693336" w:rsidRDefault="00693336" w:rsidP="00FD60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Exponentiation</w:t>
      </w:r>
    </w:p>
    <w:p w14:paraId="3E17F5CA" w14:textId="77777777" w:rsidR="00693336" w:rsidRPr="00CA28BE" w:rsidRDefault="00693336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3336" w14:paraId="15224BC0" w14:textId="77777777" w:rsidTr="00E5285A">
        <w:trPr>
          <w:trHeight w:val="1125"/>
        </w:trPr>
        <w:tc>
          <w:tcPr>
            <w:tcW w:w="8296" w:type="dxa"/>
          </w:tcPr>
          <w:p w14:paraId="24600F0A" w14:textId="77777777" w:rsidR="00693336" w:rsidRDefault="00693336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exponentiation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int </w:t>
            </w:r>
            <w:proofErr w:type="spellStart"/>
            <w:r>
              <w:rPr>
                <w:color w:val="FFC66D"/>
              </w:rPr>
              <w:t>pangkat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b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A9B7C6"/>
              </w:rPr>
              <w:t xml:space="preserve"> *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hasil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pangkat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//8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pangkat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//125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pangkat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//100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pangkat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//32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pangkat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//343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1AB10BE7" w14:textId="77777777" w:rsidR="00693336" w:rsidRDefault="00693336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36585A1C" w14:textId="77777777" w:rsidR="00FD60AB" w:rsidRDefault="00FD60AB" w:rsidP="00FD60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9CD5E" w14:textId="77E8BAEF" w:rsidR="00236908" w:rsidRDefault="00693336" w:rsidP="00FD60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3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97187" wp14:editId="19A4FC1F">
            <wp:extent cx="4877481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F63" w14:textId="77777777" w:rsidR="00FD60AB" w:rsidRDefault="00FD6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E460A5" w14:textId="7685C49A" w:rsidR="00693336" w:rsidRPr="00693336" w:rsidRDefault="00693336" w:rsidP="00FD60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Arterisk</w:t>
      </w:r>
      <w:proofErr w:type="spellEnd"/>
    </w:p>
    <w:p w14:paraId="755C55E2" w14:textId="77777777" w:rsidR="00693336" w:rsidRPr="00CA28BE" w:rsidRDefault="00693336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3336" w14:paraId="05599D8D" w14:textId="77777777" w:rsidTr="00693336">
        <w:trPr>
          <w:trHeight w:val="699"/>
        </w:trPr>
        <w:tc>
          <w:tcPr>
            <w:tcW w:w="8296" w:type="dxa"/>
          </w:tcPr>
          <w:p w14:paraId="642CF491" w14:textId="77777777" w:rsidR="00693336" w:rsidRDefault="00693336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playWithAsterisk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void </w:t>
            </w:r>
            <w:proofErr w:type="spellStart"/>
            <w:proofErr w:type="gramStart"/>
            <w:r>
              <w:rPr>
                <w:color w:val="FFC66D"/>
              </w:rPr>
              <w:t>bintang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space = n-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 &lt;=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 = space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 &gt;=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y--){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z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z &lt;=x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z++){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"*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space--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A9B7C6"/>
              </w:rPr>
              <w:t>bintang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75F129B" w14:textId="77777777" w:rsidR="00693336" w:rsidRDefault="00693336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05F69B3F" w14:textId="77777777" w:rsidR="00FD60AB" w:rsidRDefault="00FD60AB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93EC" w14:textId="5D905AC2" w:rsidR="00693336" w:rsidRDefault="00693336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3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962B51" wp14:editId="54456E96">
            <wp:extent cx="5731510" cy="2127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1F5" w14:textId="77777777" w:rsidR="00FD60AB" w:rsidRDefault="00FD6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1D639" w14:textId="60AE8066" w:rsidR="00693336" w:rsidRPr="00693336" w:rsidRDefault="00693336" w:rsidP="00FD60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 XYZ</w:t>
      </w:r>
    </w:p>
    <w:p w14:paraId="75F41D5F" w14:textId="77777777" w:rsidR="00693336" w:rsidRPr="00CA28BE" w:rsidRDefault="00693336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3336" w14:paraId="04C48A38" w14:textId="77777777" w:rsidTr="00E5285A">
        <w:trPr>
          <w:trHeight w:val="699"/>
        </w:trPr>
        <w:tc>
          <w:tcPr>
            <w:tcW w:w="8296" w:type="dxa"/>
          </w:tcPr>
          <w:p w14:paraId="3959BB09" w14:textId="77777777" w:rsidR="00693336" w:rsidRDefault="00693336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xyz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void </w:t>
            </w:r>
            <w:proofErr w:type="spellStart"/>
            <w:r>
              <w:rPr>
                <w:color w:val="FFC66D"/>
              </w:rPr>
              <w:t>DrawXYZ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index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 &lt;=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y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 &lt;=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y++){</w:t>
            </w:r>
            <w:r>
              <w:rPr>
                <w:color w:val="A9B7C6"/>
              </w:rPr>
              <w:br/>
              <w:t xml:space="preserve">                index = index +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</w:t>
            </w:r>
            <w:r>
              <w:rPr>
                <w:color w:val="A9B7C6"/>
              </w:rPr>
              <w:t xml:space="preserve">(index %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!=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(index % </w:t>
            </w:r>
            <w:r>
              <w:rPr>
                <w:color w:val="6897BB"/>
              </w:rPr>
              <w:t xml:space="preserve">3 </w:t>
            </w:r>
            <w:r>
              <w:rPr>
                <w:color w:val="A9B7C6"/>
              </w:rPr>
              <w:t xml:space="preserve">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"X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"Y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(index % </w:t>
            </w:r>
            <w:r>
              <w:rPr>
                <w:color w:val="6897BB"/>
              </w:rPr>
              <w:t xml:space="preserve">3 </w:t>
            </w:r>
            <w:r>
              <w:rPr>
                <w:color w:val="A9B7C6"/>
              </w:rPr>
              <w:t xml:space="preserve">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"X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"Z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A9B7C6"/>
              </w:rPr>
              <w:t>DrawXYZ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797E7E69" w14:textId="77777777" w:rsidR="00693336" w:rsidRDefault="00693336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35EF3BBB" w14:textId="25327E57" w:rsidR="00693336" w:rsidRDefault="00693336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3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625A053" wp14:editId="1C84941B">
            <wp:extent cx="5068007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17E" w14:textId="19A0CCB4" w:rsidR="00693336" w:rsidRPr="00693336" w:rsidRDefault="00693336" w:rsidP="00FD60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2D737761" w14:textId="77777777" w:rsidR="00693336" w:rsidRPr="00CA28BE" w:rsidRDefault="00693336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3336" w14:paraId="7B008007" w14:textId="77777777" w:rsidTr="00E5285A">
        <w:trPr>
          <w:trHeight w:val="699"/>
        </w:trPr>
        <w:tc>
          <w:tcPr>
            <w:tcW w:w="8296" w:type="dxa"/>
          </w:tcPr>
          <w:p w14:paraId="0800B778" w14:textId="77777777" w:rsidR="00693336" w:rsidRDefault="00693336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cetakTabelPerkalian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void </w:t>
            </w:r>
            <w:proofErr w:type="spellStart"/>
            <w:proofErr w:type="gramStart"/>
            <w:r>
              <w:rPr>
                <w:color w:val="FFC66D"/>
              </w:rPr>
              <w:t>tabelPerkalian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 &lt;=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y =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 &lt;=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 " </w:t>
            </w:r>
            <w:r>
              <w:rPr>
                <w:color w:val="A9B7C6"/>
              </w:rPr>
              <w:t>+ y * x 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A9B7C6"/>
              </w:rPr>
              <w:t>tabelPerkalian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3C46964B" w14:textId="77777777" w:rsidR="00693336" w:rsidRDefault="00693336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5CE775FE" w14:textId="77777777" w:rsidR="00FD60AB" w:rsidRDefault="00FD60AB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5A1BB" w14:textId="5E50CD79" w:rsidR="00693336" w:rsidRDefault="00693336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33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FDEC57" wp14:editId="5960BA0B">
            <wp:extent cx="5325218" cy="295316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67C" w14:textId="77777777" w:rsidR="00E67A9F" w:rsidRDefault="00E67A9F" w:rsidP="00FD6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8CEDF9" w14:textId="3CB217E5" w:rsidR="00693336" w:rsidRPr="00693336" w:rsidRDefault="00E67A9F" w:rsidP="00FD60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61924624" w14:textId="77777777" w:rsidR="00693336" w:rsidRPr="00CA28BE" w:rsidRDefault="00693336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93336" w14:paraId="0793D3CB" w14:textId="77777777" w:rsidTr="00E5285A">
        <w:trPr>
          <w:trHeight w:val="699"/>
        </w:trPr>
        <w:tc>
          <w:tcPr>
            <w:tcW w:w="8296" w:type="dxa"/>
          </w:tcPr>
          <w:p w14:paraId="33BE1FF4" w14:textId="77777777" w:rsidR="00E67A9F" w:rsidRDefault="00E67A9F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ubahHuruf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ubahHuruf</w:t>
            </w:r>
            <w:proofErr w:type="spellEnd"/>
            <w:r>
              <w:rPr>
                <w:color w:val="A9B7C6"/>
              </w:rPr>
              <w:t>(String s){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char</w:t>
            </w:r>
            <w:r>
              <w:rPr>
                <w:color w:val="A9B7C6"/>
              </w:rPr>
              <w:t>[] alphabet = {</w:t>
            </w:r>
            <w:r>
              <w:rPr>
                <w:color w:val="6A8759"/>
              </w:rPr>
              <w:t>'A'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'B'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'C'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'D'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'E'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'F'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'G'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'H'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'I'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'J'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'K'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'L'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'M'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'N'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'O'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'P'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'Q'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'R'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'S'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'T'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'U'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'V'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'W'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'X'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'Y'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'Z'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char</w:t>
            </w:r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alphabetBob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new char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26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huruf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alphabet.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sub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sub 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 xml:space="preserve">(sub &gt;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sub = sub - </w:t>
            </w:r>
            <w:r>
              <w:rPr>
                <w:color w:val="6897BB"/>
              </w:rPr>
              <w:t>26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alphabetBob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= alphabet[sub]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alphabetBob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= alphabet[sub]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x &lt; </w:t>
            </w:r>
            <w:proofErr w:type="spellStart"/>
            <w:r>
              <w:rPr>
                <w:color w:val="A9B7C6"/>
              </w:rPr>
              <w:t>s.length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x++){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y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y &lt; </w:t>
            </w:r>
            <w:proofErr w:type="spellStart"/>
            <w:r>
              <w:rPr>
                <w:color w:val="A9B7C6"/>
              </w:rPr>
              <w:t>alphabet.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y++){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s.charAt</w:t>
            </w:r>
            <w:proofErr w:type="spellEnd"/>
            <w:r>
              <w:rPr>
                <w:color w:val="A9B7C6"/>
              </w:rPr>
              <w:t>(x) == alphabet[y]){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huruf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huruf</w:t>
            </w:r>
            <w:proofErr w:type="spellEnd"/>
            <w:r>
              <w:rPr>
                <w:color w:val="A9B7C6"/>
              </w:rPr>
              <w:t xml:space="preserve"> + </w:t>
            </w:r>
            <w:proofErr w:type="spellStart"/>
            <w:r>
              <w:rPr>
                <w:color w:val="A9B7C6"/>
              </w:rPr>
              <w:t>alphabetBob</w:t>
            </w:r>
            <w:proofErr w:type="spellEnd"/>
            <w:r>
              <w:rPr>
                <w:color w:val="A9B7C6"/>
              </w:rPr>
              <w:t>[y]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huruf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ubahHuruf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"SEPULSA OKE"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//COZEVCK YUO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ubahHuruf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"ALTERRA ACADEMY"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//KVDOBBK KMKNOWI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ubahHuruf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"INDONESIA"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//SXNYXOCSK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ubahHuruf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"GOLANG"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//QYVKXQ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ubahHuruf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"PROGRAMMER"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//ZBYQBKQQOB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7D823763" w14:textId="77777777" w:rsidR="00693336" w:rsidRDefault="00693336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741BBE90" w14:textId="04C5A8EA" w:rsidR="00693336" w:rsidRDefault="00E67A9F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7A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C712B94" wp14:editId="1CA1C314">
            <wp:extent cx="5496692" cy="245779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DE83" w14:textId="77777777" w:rsidR="00E67A9F" w:rsidRDefault="00E67A9F" w:rsidP="00FD6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962EBD" w14:textId="03E698E9" w:rsidR="00E67A9F" w:rsidRPr="00693336" w:rsidRDefault="00E67A9F" w:rsidP="00FD60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Mean</w:t>
      </w:r>
    </w:p>
    <w:p w14:paraId="3D8BC4D4" w14:textId="77777777" w:rsidR="00E67A9F" w:rsidRPr="00CA28BE" w:rsidRDefault="00E67A9F" w:rsidP="00FD60AB">
      <w:pPr>
        <w:pStyle w:val="ListParagraph"/>
        <w:spacing w:line="360" w:lineRule="auto"/>
        <w:rPr>
          <w:rFonts w:ascii="Courier New" w:hAnsi="Courier New" w:cs="Courier New"/>
        </w:rPr>
      </w:pPr>
      <w:r w:rsidRPr="00CA28BE">
        <w:rPr>
          <w:rFonts w:ascii="Courier New" w:hAnsi="Courier New" w:cs="Courier New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67A9F" w14:paraId="685097CD" w14:textId="77777777" w:rsidTr="00E5285A">
        <w:trPr>
          <w:trHeight w:val="699"/>
        </w:trPr>
        <w:tc>
          <w:tcPr>
            <w:tcW w:w="8296" w:type="dxa"/>
          </w:tcPr>
          <w:p w14:paraId="5C3D89A0" w14:textId="77777777" w:rsidR="00FD60AB" w:rsidRDefault="00FD60AB" w:rsidP="00FD60AB">
            <w:pPr>
              <w:pStyle w:val="HTMLPreformatted"/>
              <w:shd w:val="clear" w:color="auto" w:fill="2B2B2B"/>
              <w:spacing w:line="360" w:lineRule="auto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mean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float </w:t>
            </w:r>
            <w:r>
              <w:rPr>
                <w:color w:val="FFC66D"/>
              </w:rPr>
              <w:t>Mean</w:t>
            </w:r>
            <w:r>
              <w:rPr>
                <w:color w:val="A9B7C6"/>
              </w:rPr>
              <w:t>(</w:t>
            </w:r>
            <w:proofErr w:type="gramStart"/>
            <w:r>
              <w:rPr>
                <w:color w:val="CC7832"/>
              </w:rPr>
              <w:t>float</w:t>
            </w:r>
            <w:r>
              <w:rPr>
                <w:color w:val="A9B7C6"/>
              </w:rPr>
              <w:t>[</w:t>
            </w:r>
            <w:proofErr w:type="gramEnd"/>
            <w:r>
              <w:rPr>
                <w:color w:val="A9B7C6"/>
              </w:rPr>
              <w:t>] numbers){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A9B7C6"/>
              </w:rPr>
              <w:t>tambah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numbers.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tambah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tambah</w:t>
            </w:r>
            <w:proofErr w:type="spellEnd"/>
            <w:r>
              <w:rPr>
                <w:color w:val="A9B7C6"/>
              </w:rPr>
              <w:t xml:space="preserve"> + numbers[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tambah</w:t>
            </w:r>
            <w:proofErr w:type="spellEnd"/>
            <w:r>
              <w:rPr>
                <w:color w:val="A9B7C6"/>
              </w:rPr>
              <w:t xml:space="preserve"> / </w:t>
            </w:r>
            <w:proofErr w:type="spellStart"/>
            <w:r>
              <w:rPr>
                <w:color w:val="A9B7C6"/>
              </w:rPr>
              <w:t>numbers.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float</w:t>
            </w:r>
            <w:r>
              <w:rPr>
                <w:color w:val="A9B7C6"/>
              </w:rPr>
              <w:t>[] value = 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i/>
                <w:iCs/>
                <w:color w:val="A9B7C6"/>
              </w:rPr>
              <w:t>Mean</w:t>
            </w:r>
            <w:r>
              <w:rPr>
                <w:color w:val="A9B7C6"/>
              </w:rPr>
              <w:t>(value))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2.5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77616AC" w14:textId="77777777" w:rsidR="00E67A9F" w:rsidRDefault="00E67A9F" w:rsidP="00FD60A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</w:p>
        </w:tc>
      </w:tr>
    </w:tbl>
    <w:p w14:paraId="333BA7B3" w14:textId="77777777" w:rsidR="00FD60AB" w:rsidRDefault="00FD60AB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DD9E6" w14:textId="6137C2DE" w:rsidR="00E67A9F" w:rsidRPr="00693336" w:rsidRDefault="00FD60AB" w:rsidP="00FD60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60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1DE41C" wp14:editId="20C4B035">
            <wp:extent cx="5277587" cy="183858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9F" w:rsidRPr="0069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B5682"/>
    <w:multiLevelType w:val="hybridMultilevel"/>
    <w:tmpl w:val="90F488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3AA4"/>
    <w:multiLevelType w:val="hybridMultilevel"/>
    <w:tmpl w:val="1CCAEE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1263"/>
    <w:multiLevelType w:val="hybridMultilevel"/>
    <w:tmpl w:val="69A8CADE"/>
    <w:lvl w:ilvl="0" w:tplc="C0B0B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E"/>
    <w:rsid w:val="00236908"/>
    <w:rsid w:val="00693336"/>
    <w:rsid w:val="00CA28BE"/>
    <w:rsid w:val="00E67A9F"/>
    <w:rsid w:val="00EB71CA"/>
    <w:rsid w:val="00F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527F"/>
  <w15:chartTrackingRefBased/>
  <w15:docId w15:val="{D521288B-0D3E-4DDE-8048-FCC504CC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BE"/>
    <w:pPr>
      <w:ind w:left="720"/>
      <w:contextualSpacing/>
    </w:pPr>
  </w:style>
  <w:style w:type="table" w:styleId="TableGrid">
    <w:name w:val="Table Grid"/>
    <w:basedOn w:val="TableNormal"/>
    <w:uiPriority w:val="39"/>
    <w:rsid w:val="00CA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BE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2022-03-06T06:41:00Z</dcterms:created>
  <dcterms:modified xsi:type="dcterms:W3CDTF">2022-03-06T08:37:00Z</dcterms:modified>
</cp:coreProperties>
</file>