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E0B0" w14:textId="77777777" w:rsidR="00D05446" w:rsidRDefault="00000000">
      <w:pPr>
        <w:jc w:val="center"/>
      </w:pPr>
      <w:r>
        <w:rPr>
          <w:b/>
          <w:color w:val="1F4E79"/>
          <w:sz w:val="56"/>
        </w:rPr>
        <w:t>Khalasni</w:t>
      </w:r>
    </w:p>
    <w:p w14:paraId="3416A697" w14:textId="77777777" w:rsidR="00D05446" w:rsidRDefault="00000000">
      <w:pPr>
        <w:jc w:val="center"/>
      </w:pPr>
      <w:r>
        <w:rPr>
          <w:b/>
          <w:color w:val="2F5597"/>
          <w:sz w:val="36"/>
        </w:rPr>
        <w:t>Service Ordering Website with Admin Control Panel</w:t>
      </w:r>
    </w:p>
    <w:p w14:paraId="6401C2D9" w14:textId="77777777" w:rsidR="00D05446" w:rsidRDefault="00000000">
      <w:pPr>
        <w:jc w:val="center"/>
      </w:pPr>
      <w:r>
        <w:rPr>
          <w:color w:val="595959"/>
          <w:sz w:val="28"/>
        </w:rPr>
        <w:t>Project Proposal</w:t>
      </w:r>
    </w:p>
    <w:p w14:paraId="329CF06D" w14:textId="77777777" w:rsidR="00D05446" w:rsidRDefault="00000000">
      <w:pPr>
        <w:jc w:val="center"/>
      </w:pPr>
      <w:r>
        <w:rPr>
          <w:i/>
          <w:sz w:val="22"/>
        </w:rPr>
        <w:t>Prepared for client review</w:t>
      </w:r>
    </w:p>
    <w:p w14:paraId="49C04729" w14:textId="77777777" w:rsidR="00D05446" w:rsidRDefault="00D05446"/>
    <w:tbl>
      <w:tblPr>
        <w:tblStyle w:val="TableGrid"/>
        <w:tblW w:w="0" w:type="auto"/>
        <w:jc w:val="center"/>
        <w:tblLook w:val="04A0" w:firstRow="1" w:lastRow="0" w:firstColumn="1" w:lastColumn="0" w:noHBand="0" w:noVBand="1"/>
      </w:tblPr>
      <w:tblGrid>
        <w:gridCol w:w="3168"/>
        <w:gridCol w:w="6912"/>
      </w:tblGrid>
      <w:tr w:rsidR="00D05446" w14:paraId="4E39172A" w14:textId="77777777">
        <w:trPr>
          <w:jc w:val="center"/>
        </w:trPr>
        <w:tc>
          <w:tcPr>
            <w:tcW w:w="3168" w:type="dxa"/>
            <w:shd w:val="clear" w:color="auto" w:fill="1F4E79"/>
            <w:vAlign w:val="center"/>
          </w:tcPr>
          <w:p w14:paraId="7076C742" w14:textId="77777777" w:rsidR="00D05446" w:rsidRDefault="00000000">
            <w:pPr>
              <w:spacing w:after="0"/>
            </w:pPr>
            <w:r>
              <w:rPr>
                <w:b/>
                <w:color w:val="FFFFFF"/>
              </w:rPr>
              <w:t>Document Item</w:t>
            </w:r>
          </w:p>
        </w:tc>
        <w:tc>
          <w:tcPr>
            <w:tcW w:w="6912" w:type="dxa"/>
            <w:shd w:val="clear" w:color="auto" w:fill="1F4E79"/>
            <w:vAlign w:val="center"/>
          </w:tcPr>
          <w:p w14:paraId="17C7273D" w14:textId="77777777" w:rsidR="00D05446" w:rsidRDefault="00000000">
            <w:pPr>
              <w:spacing w:after="0"/>
            </w:pPr>
            <w:r>
              <w:rPr>
                <w:b/>
                <w:color w:val="FFFFFF"/>
              </w:rPr>
              <w:t>Description</w:t>
            </w:r>
          </w:p>
        </w:tc>
      </w:tr>
      <w:tr w:rsidR="00D05446" w14:paraId="3F60786B" w14:textId="77777777">
        <w:trPr>
          <w:jc w:val="center"/>
        </w:trPr>
        <w:tc>
          <w:tcPr>
            <w:tcW w:w="3168" w:type="dxa"/>
          </w:tcPr>
          <w:p w14:paraId="7F3A9573" w14:textId="77777777" w:rsidR="00D05446" w:rsidRDefault="00000000">
            <w:pPr>
              <w:spacing w:after="0"/>
            </w:pPr>
            <w:r>
              <w:t>Project Type</w:t>
            </w:r>
          </w:p>
        </w:tc>
        <w:tc>
          <w:tcPr>
            <w:tcW w:w="6912" w:type="dxa"/>
          </w:tcPr>
          <w:p w14:paraId="05844BE6" w14:textId="77777777" w:rsidR="00D05446" w:rsidRDefault="00000000">
            <w:pPr>
              <w:spacing w:after="0"/>
            </w:pPr>
            <w:r>
              <w:t>Service-ordering website and backend control panel</w:t>
            </w:r>
          </w:p>
        </w:tc>
      </w:tr>
      <w:tr w:rsidR="00D05446" w14:paraId="23B9B4C4" w14:textId="77777777">
        <w:trPr>
          <w:jc w:val="center"/>
        </w:trPr>
        <w:tc>
          <w:tcPr>
            <w:tcW w:w="3168" w:type="dxa"/>
          </w:tcPr>
          <w:p w14:paraId="72F86DBF" w14:textId="77777777" w:rsidR="00D05446" w:rsidRDefault="00000000">
            <w:pPr>
              <w:spacing w:after="0"/>
            </w:pPr>
            <w:r>
              <w:t>Recommended Technology</w:t>
            </w:r>
          </w:p>
        </w:tc>
        <w:tc>
          <w:tcPr>
            <w:tcW w:w="6912" w:type="dxa"/>
          </w:tcPr>
          <w:p w14:paraId="3F97202A" w14:textId="77777777" w:rsidR="00D05446" w:rsidRDefault="00000000">
            <w:pPr>
              <w:spacing w:after="0"/>
            </w:pPr>
            <w:r>
              <w:t>Django, PostgreSQL, Django Admin, Django Templates</w:t>
            </w:r>
          </w:p>
        </w:tc>
      </w:tr>
      <w:tr w:rsidR="00D05446" w14:paraId="7B6850E2" w14:textId="77777777">
        <w:trPr>
          <w:jc w:val="center"/>
        </w:trPr>
        <w:tc>
          <w:tcPr>
            <w:tcW w:w="3168" w:type="dxa"/>
          </w:tcPr>
          <w:p w14:paraId="26587DF3" w14:textId="77777777" w:rsidR="00D05446" w:rsidRDefault="00000000">
            <w:pPr>
              <w:spacing w:after="0"/>
            </w:pPr>
            <w:r>
              <w:t>Main Scope</w:t>
            </w:r>
          </w:p>
        </w:tc>
        <w:tc>
          <w:tcPr>
            <w:tcW w:w="6912" w:type="dxa"/>
          </w:tcPr>
          <w:p w14:paraId="2BE49657" w14:textId="77777777" w:rsidR="00D05446" w:rsidRDefault="00000000">
            <w:pPr>
              <w:spacing w:after="0"/>
            </w:pPr>
            <w:r>
              <w:t>Service management, customer orders, payment tracking, and reports</w:t>
            </w:r>
          </w:p>
        </w:tc>
      </w:tr>
      <w:tr w:rsidR="00D05446" w14:paraId="1B6FD5F7" w14:textId="77777777">
        <w:trPr>
          <w:jc w:val="center"/>
        </w:trPr>
        <w:tc>
          <w:tcPr>
            <w:tcW w:w="3168" w:type="dxa"/>
          </w:tcPr>
          <w:p w14:paraId="6BF3E0AA" w14:textId="77777777" w:rsidR="00D05446" w:rsidRDefault="00000000">
            <w:pPr>
              <w:spacing w:after="0"/>
            </w:pPr>
            <w:r>
              <w:t>Version</w:t>
            </w:r>
          </w:p>
        </w:tc>
        <w:tc>
          <w:tcPr>
            <w:tcW w:w="6912" w:type="dxa"/>
          </w:tcPr>
          <w:p w14:paraId="05FECFA0" w14:textId="77777777" w:rsidR="00D05446" w:rsidRDefault="00000000">
            <w:pPr>
              <w:spacing w:after="0"/>
            </w:pPr>
            <w:r>
              <w:t>1.0</w:t>
            </w:r>
          </w:p>
        </w:tc>
      </w:tr>
    </w:tbl>
    <w:p w14:paraId="2C7017FC" w14:textId="77777777" w:rsidR="00D05446" w:rsidRDefault="00D05446"/>
    <w:p w14:paraId="6354DB50" w14:textId="77777777" w:rsidR="00D05446" w:rsidRDefault="00000000">
      <w:pPr>
        <w:jc w:val="center"/>
      </w:pPr>
      <w:r>
        <w:rPr>
          <w:color w:val="808080"/>
          <w:sz w:val="18"/>
        </w:rPr>
        <w:t>Confidential proposal document</w:t>
      </w:r>
    </w:p>
    <w:p w14:paraId="496E71D1" w14:textId="77777777" w:rsidR="00D05446" w:rsidRDefault="00000000">
      <w:r>
        <w:br w:type="page"/>
      </w:r>
    </w:p>
    <w:p w14:paraId="2D112C07" w14:textId="77777777" w:rsidR="00D05446" w:rsidRDefault="00000000">
      <w:pPr>
        <w:pStyle w:val="Heading1"/>
      </w:pPr>
      <w:r>
        <w:lastRenderedPageBreak/>
        <w:t>1. Executive Summary</w:t>
      </w:r>
    </w:p>
    <w:p w14:paraId="06D2DEDD" w14:textId="77777777" w:rsidR="00D05446" w:rsidRDefault="00000000">
      <w:r>
        <w:t>This proposal describes the development of a web-based service ordering system that allows the business to manage services, receive customer orders, track payment status, and generate operational and payment reports from a centralized control panel.</w:t>
      </w:r>
    </w:p>
    <w:p w14:paraId="62BC815A" w14:textId="77777777" w:rsidR="00D05446" w:rsidRDefault="00000000">
      <w:r>
        <w:t>The system will be built using Django as the backend framework. Django is suitable for this type of project because it provides a reliable backend structure, secure authentication, a built-in admin interface, database management, and future expandability.</w:t>
      </w:r>
    </w:p>
    <w:p w14:paraId="74BB34F5" w14:textId="77777777" w:rsidR="00D05446" w:rsidRDefault="00000000">
      <w:r>
        <w:t>The proposed system is intentionally focused on the current business need: service management, order management, payment tracking, and reporting. It does not include unnecessary ERP, accounting, wallet, provider payout, or mobile application complexity at this stage. This keeps the system clean, practical, and expandable.</w:t>
      </w:r>
    </w:p>
    <w:p w14:paraId="4CEB7DFC" w14:textId="77777777" w:rsidR="00D05446" w:rsidRDefault="00000000">
      <w:pPr>
        <w:pStyle w:val="Heading1"/>
      </w:pPr>
      <w:r>
        <w:t>2. Project Objective</w:t>
      </w:r>
    </w:p>
    <w:p w14:paraId="014D0471" w14:textId="77777777" w:rsidR="00D05446" w:rsidRDefault="00000000">
      <w:r>
        <w:t>The objective of this project is to build a professional service-ordering website that enables the business to display available services, receive customer orders, manage them from an admin panel, track payment information, and generate reports for operational follow-up.</w:t>
      </w:r>
    </w:p>
    <w:p w14:paraId="02B01901" w14:textId="77777777" w:rsidR="00D05446" w:rsidRDefault="00000000">
      <w:pPr>
        <w:pStyle w:val="Heading1"/>
      </w:pPr>
      <w:r>
        <w:t>3. Proposed System Overview</w:t>
      </w:r>
    </w:p>
    <w:p w14:paraId="38BBE673" w14:textId="77777777" w:rsidR="00D05446" w:rsidRDefault="00000000">
      <w:r>
        <w:t>The system will consist of two main parts: a public website for customers and an admin control panel for business users.</w:t>
      </w:r>
    </w:p>
    <w:tbl>
      <w:tblPr>
        <w:tblStyle w:val="TableGrid"/>
        <w:tblW w:w="0" w:type="auto"/>
        <w:jc w:val="center"/>
        <w:tblLook w:val="04A0" w:firstRow="1" w:lastRow="0" w:firstColumn="1" w:lastColumn="0" w:noHBand="0" w:noVBand="1"/>
      </w:tblPr>
      <w:tblGrid>
        <w:gridCol w:w="2304"/>
        <w:gridCol w:w="3168"/>
        <w:gridCol w:w="4608"/>
      </w:tblGrid>
      <w:tr w:rsidR="00D05446" w14:paraId="49D0E389" w14:textId="77777777">
        <w:trPr>
          <w:jc w:val="center"/>
        </w:trPr>
        <w:tc>
          <w:tcPr>
            <w:tcW w:w="2304" w:type="dxa"/>
            <w:shd w:val="clear" w:color="auto" w:fill="1F4E79"/>
            <w:vAlign w:val="center"/>
          </w:tcPr>
          <w:p w14:paraId="1B8499C3" w14:textId="77777777" w:rsidR="00D05446" w:rsidRDefault="00000000">
            <w:pPr>
              <w:spacing w:after="0"/>
            </w:pPr>
            <w:r>
              <w:rPr>
                <w:b/>
                <w:color w:val="FFFFFF"/>
              </w:rPr>
              <w:t>Area</w:t>
            </w:r>
          </w:p>
        </w:tc>
        <w:tc>
          <w:tcPr>
            <w:tcW w:w="3168" w:type="dxa"/>
            <w:shd w:val="clear" w:color="auto" w:fill="1F4E79"/>
            <w:vAlign w:val="center"/>
          </w:tcPr>
          <w:p w14:paraId="490BA01C" w14:textId="77777777" w:rsidR="00D05446" w:rsidRDefault="00000000">
            <w:pPr>
              <w:spacing w:after="0"/>
            </w:pPr>
            <w:r>
              <w:rPr>
                <w:b/>
                <w:color w:val="FFFFFF"/>
              </w:rPr>
              <w:t>Main Purpose</w:t>
            </w:r>
          </w:p>
        </w:tc>
        <w:tc>
          <w:tcPr>
            <w:tcW w:w="4608" w:type="dxa"/>
            <w:shd w:val="clear" w:color="auto" w:fill="1F4E79"/>
            <w:vAlign w:val="center"/>
          </w:tcPr>
          <w:p w14:paraId="5E0A3CF1" w14:textId="77777777" w:rsidR="00D05446" w:rsidRDefault="00000000">
            <w:pPr>
              <w:spacing w:after="0"/>
            </w:pPr>
            <w:r>
              <w:rPr>
                <w:b/>
                <w:color w:val="FFFFFF"/>
              </w:rPr>
              <w:t>Main Capabilities</w:t>
            </w:r>
          </w:p>
        </w:tc>
      </w:tr>
      <w:tr w:rsidR="00D05446" w14:paraId="7C6FB873" w14:textId="77777777">
        <w:trPr>
          <w:jc w:val="center"/>
        </w:trPr>
        <w:tc>
          <w:tcPr>
            <w:tcW w:w="2304" w:type="dxa"/>
          </w:tcPr>
          <w:p w14:paraId="6DB5CD84" w14:textId="77777777" w:rsidR="00D05446" w:rsidRDefault="00000000">
            <w:pPr>
              <w:spacing w:after="0"/>
            </w:pPr>
            <w:r>
              <w:t>Public Website</w:t>
            </w:r>
          </w:p>
        </w:tc>
        <w:tc>
          <w:tcPr>
            <w:tcW w:w="3168" w:type="dxa"/>
          </w:tcPr>
          <w:p w14:paraId="729A3D7B" w14:textId="77777777" w:rsidR="00D05446" w:rsidRDefault="00000000">
            <w:pPr>
              <w:spacing w:after="0"/>
            </w:pPr>
            <w:r>
              <w:t>Allow customers to view services and submit orders.</w:t>
            </w:r>
          </w:p>
        </w:tc>
        <w:tc>
          <w:tcPr>
            <w:tcW w:w="4608" w:type="dxa"/>
          </w:tcPr>
          <w:p w14:paraId="223593B1" w14:textId="77777777" w:rsidR="00D05446" w:rsidRDefault="00000000">
            <w:pPr>
              <w:spacing w:after="0"/>
            </w:pPr>
            <w:r>
              <w:t>Service listing, service details, order form, customer information, request notes, and confirmation page.</w:t>
            </w:r>
          </w:p>
        </w:tc>
      </w:tr>
      <w:tr w:rsidR="00D05446" w14:paraId="509D4E8C" w14:textId="77777777">
        <w:trPr>
          <w:jc w:val="center"/>
        </w:trPr>
        <w:tc>
          <w:tcPr>
            <w:tcW w:w="2304" w:type="dxa"/>
          </w:tcPr>
          <w:p w14:paraId="65041B19" w14:textId="77777777" w:rsidR="00D05446" w:rsidRDefault="00000000">
            <w:pPr>
              <w:spacing w:after="0"/>
            </w:pPr>
            <w:r>
              <w:t>Admin Control Panel</w:t>
            </w:r>
          </w:p>
        </w:tc>
        <w:tc>
          <w:tcPr>
            <w:tcW w:w="3168" w:type="dxa"/>
          </w:tcPr>
          <w:p w14:paraId="699069B8" w14:textId="77777777" w:rsidR="00D05446" w:rsidRDefault="00000000">
            <w:pPr>
              <w:spacing w:after="0"/>
            </w:pPr>
            <w:r>
              <w:t>Allow the business team to manage operations.</w:t>
            </w:r>
          </w:p>
        </w:tc>
        <w:tc>
          <w:tcPr>
            <w:tcW w:w="4608" w:type="dxa"/>
          </w:tcPr>
          <w:p w14:paraId="6434974D" w14:textId="77777777" w:rsidR="00D05446" w:rsidRDefault="00000000">
            <w:pPr>
              <w:spacing w:after="0"/>
            </w:pPr>
            <w:r>
              <w:t>Add/edit/remove services, manage categories, view orders, update order status, record payments, and view reports.</w:t>
            </w:r>
          </w:p>
        </w:tc>
      </w:tr>
    </w:tbl>
    <w:p w14:paraId="3DDB2814" w14:textId="77777777" w:rsidR="00D05446" w:rsidRDefault="00D05446"/>
    <w:p w14:paraId="1B9D4B3A" w14:textId="77777777" w:rsidR="00D05446" w:rsidRDefault="00000000">
      <w:pPr>
        <w:pStyle w:val="Heading1"/>
      </w:pPr>
      <w:r>
        <w:t>4. Core System Modules</w:t>
      </w:r>
    </w:p>
    <w:p w14:paraId="7C5BC03D" w14:textId="77777777" w:rsidR="00D05446" w:rsidRDefault="00000000">
      <w:pPr>
        <w:pStyle w:val="Heading2"/>
      </w:pPr>
      <w:r>
        <w:t>4.1 User and Admin Management</w:t>
      </w:r>
    </w:p>
    <w:p w14:paraId="66EAF1FF" w14:textId="77777777" w:rsidR="00D05446" w:rsidRDefault="00000000">
      <w:r>
        <w:t>This module controls access to the backend system and protects administrative functions.</w:t>
      </w:r>
    </w:p>
    <w:p w14:paraId="5E52BDFE" w14:textId="77777777" w:rsidR="00D05446" w:rsidRDefault="00000000">
      <w:pPr>
        <w:pStyle w:val="ListBullet"/>
      </w:pPr>
      <w:r>
        <w:t>Admin login</w:t>
      </w:r>
    </w:p>
    <w:p w14:paraId="274FAADE" w14:textId="77777777" w:rsidR="00D05446" w:rsidRDefault="00000000">
      <w:pPr>
        <w:pStyle w:val="ListBullet"/>
      </w:pPr>
      <w:r>
        <w:t>Staff user accounts</w:t>
      </w:r>
    </w:p>
    <w:p w14:paraId="365AC836" w14:textId="77777777" w:rsidR="00D05446" w:rsidRDefault="00000000">
      <w:pPr>
        <w:pStyle w:val="ListBullet"/>
      </w:pPr>
      <w:r>
        <w:t>Role-based access where needed</w:t>
      </w:r>
    </w:p>
    <w:p w14:paraId="53BF96FC" w14:textId="77777777" w:rsidR="00D05446" w:rsidRDefault="00000000">
      <w:pPr>
        <w:pStyle w:val="ListBullet"/>
      </w:pPr>
      <w:r>
        <w:t>Secure password management</w:t>
      </w:r>
    </w:p>
    <w:p w14:paraId="78101371" w14:textId="77777777" w:rsidR="00D05446" w:rsidRDefault="00000000">
      <w:pPr>
        <w:pStyle w:val="ListBullet"/>
      </w:pPr>
      <w:r>
        <w:t>Permission separation between normal users and administrators</w:t>
      </w:r>
    </w:p>
    <w:p w14:paraId="5F4AA164" w14:textId="77777777" w:rsidR="00D539D2" w:rsidRDefault="00D539D2" w:rsidP="00D539D2">
      <w:pPr>
        <w:pStyle w:val="ListBullet"/>
        <w:numPr>
          <w:ilvl w:val="0"/>
          <w:numId w:val="0"/>
        </w:numPr>
        <w:ind w:left="360" w:hanging="360"/>
      </w:pPr>
    </w:p>
    <w:p w14:paraId="1F49CBB8" w14:textId="77777777" w:rsidR="00D539D2" w:rsidRDefault="00D539D2" w:rsidP="00D539D2">
      <w:pPr>
        <w:pStyle w:val="ListBullet"/>
        <w:numPr>
          <w:ilvl w:val="0"/>
          <w:numId w:val="0"/>
        </w:numPr>
        <w:ind w:left="360" w:hanging="360"/>
      </w:pPr>
    </w:p>
    <w:p w14:paraId="74E80135" w14:textId="77777777" w:rsidR="00D539D2" w:rsidRDefault="00D539D2" w:rsidP="00D539D2">
      <w:pPr>
        <w:pStyle w:val="ListBullet"/>
        <w:numPr>
          <w:ilvl w:val="0"/>
          <w:numId w:val="0"/>
        </w:numPr>
        <w:ind w:left="360" w:hanging="360"/>
      </w:pPr>
    </w:p>
    <w:p w14:paraId="5D5A87C9" w14:textId="77777777" w:rsidR="00D539D2" w:rsidRDefault="00D539D2" w:rsidP="00D539D2">
      <w:pPr>
        <w:pStyle w:val="ListBullet"/>
        <w:numPr>
          <w:ilvl w:val="0"/>
          <w:numId w:val="0"/>
        </w:numPr>
        <w:ind w:left="360" w:hanging="360"/>
      </w:pPr>
    </w:p>
    <w:p w14:paraId="1BC6C459" w14:textId="77777777" w:rsidR="00D05446" w:rsidRDefault="00000000">
      <w:pPr>
        <w:pStyle w:val="Heading2"/>
      </w:pPr>
      <w:r>
        <w:lastRenderedPageBreak/>
        <w:t>4.2 Service Management Module</w:t>
      </w:r>
    </w:p>
    <w:p w14:paraId="33674C32" w14:textId="77777777" w:rsidR="00D05446" w:rsidRDefault="00000000">
      <w:r>
        <w:t>This module allows the business to manage the services shown on the website.</w:t>
      </w:r>
    </w:p>
    <w:p w14:paraId="1CE2E70B" w14:textId="77777777" w:rsidR="00D05446" w:rsidRDefault="00000000">
      <w:pPr>
        <w:pStyle w:val="ListBullet"/>
      </w:pPr>
      <w:r>
        <w:t>Add service categories</w:t>
      </w:r>
    </w:p>
    <w:p w14:paraId="47C65269" w14:textId="77777777" w:rsidR="00D05446" w:rsidRDefault="00000000">
      <w:pPr>
        <w:pStyle w:val="ListBullet"/>
      </w:pPr>
      <w:r>
        <w:t>Add new services</w:t>
      </w:r>
    </w:p>
    <w:p w14:paraId="1E544F94" w14:textId="77777777" w:rsidR="00D05446" w:rsidRDefault="00000000">
      <w:pPr>
        <w:pStyle w:val="ListBullet"/>
      </w:pPr>
      <w:r>
        <w:t>Edit service name, description, image, and price</w:t>
      </w:r>
    </w:p>
    <w:p w14:paraId="237D948B" w14:textId="77777777" w:rsidR="00D05446" w:rsidRDefault="00000000">
      <w:pPr>
        <w:pStyle w:val="ListBullet"/>
      </w:pPr>
      <w:r>
        <w:t>Enable or disable services</w:t>
      </w:r>
    </w:p>
    <w:p w14:paraId="23B85FAE" w14:textId="77777777" w:rsidR="00D05446" w:rsidRDefault="00000000">
      <w:pPr>
        <w:pStyle w:val="ListBullet"/>
      </w:pPr>
      <w:r>
        <w:t>Organize services by category</w:t>
      </w:r>
    </w:p>
    <w:p w14:paraId="733B5F1D" w14:textId="77777777" w:rsidR="00D05446" w:rsidRDefault="00000000">
      <w:pPr>
        <w:pStyle w:val="ListBullet"/>
      </w:pPr>
      <w:r>
        <w:t>Control which services appear on the website</w:t>
      </w:r>
    </w:p>
    <w:tbl>
      <w:tblPr>
        <w:tblStyle w:val="TableGrid"/>
        <w:tblW w:w="0" w:type="auto"/>
        <w:jc w:val="center"/>
        <w:tblLook w:val="04A0" w:firstRow="1" w:lastRow="0" w:firstColumn="1" w:lastColumn="0" w:noHBand="0" w:noVBand="1"/>
      </w:tblPr>
      <w:tblGrid>
        <w:gridCol w:w="2880"/>
        <w:gridCol w:w="7200"/>
      </w:tblGrid>
      <w:tr w:rsidR="00D05446" w14:paraId="1338C608" w14:textId="77777777">
        <w:trPr>
          <w:jc w:val="center"/>
        </w:trPr>
        <w:tc>
          <w:tcPr>
            <w:tcW w:w="2880" w:type="dxa"/>
            <w:shd w:val="clear" w:color="auto" w:fill="1F4E79"/>
            <w:vAlign w:val="center"/>
          </w:tcPr>
          <w:p w14:paraId="47BCD19F" w14:textId="77777777" w:rsidR="00D05446" w:rsidRDefault="00000000">
            <w:pPr>
              <w:spacing w:after="0"/>
            </w:pPr>
            <w:r>
              <w:rPr>
                <w:b/>
                <w:color w:val="FFFFFF"/>
              </w:rPr>
              <w:t>Example Field</w:t>
            </w:r>
          </w:p>
        </w:tc>
        <w:tc>
          <w:tcPr>
            <w:tcW w:w="7200" w:type="dxa"/>
            <w:shd w:val="clear" w:color="auto" w:fill="1F4E79"/>
            <w:vAlign w:val="center"/>
          </w:tcPr>
          <w:p w14:paraId="31C2A4CB" w14:textId="77777777" w:rsidR="00D05446" w:rsidRDefault="00000000">
            <w:pPr>
              <w:spacing w:after="0"/>
            </w:pPr>
            <w:r>
              <w:rPr>
                <w:b/>
                <w:color w:val="FFFFFF"/>
              </w:rPr>
              <w:t>Description</w:t>
            </w:r>
          </w:p>
        </w:tc>
      </w:tr>
      <w:tr w:rsidR="00D05446" w14:paraId="221AE69C" w14:textId="77777777">
        <w:trPr>
          <w:jc w:val="center"/>
        </w:trPr>
        <w:tc>
          <w:tcPr>
            <w:tcW w:w="2880" w:type="dxa"/>
          </w:tcPr>
          <w:p w14:paraId="0411E2EC" w14:textId="77777777" w:rsidR="00D05446" w:rsidRDefault="00000000">
            <w:pPr>
              <w:spacing w:after="0"/>
            </w:pPr>
            <w:r>
              <w:t>Service name</w:t>
            </w:r>
          </w:p>
        </w:tc>
        <w:tc>
          <w:tcPr>
            <w:tcW w:w="7200" w:type="dxa"/>
          </w:tcPr>
          <w:p w14:paraId="3D3B2C2F" w14:textId="77777777" w:rsidR="00D05446" w:rsidRDefault="00000000">
            <w:pPr>
              <w:spacing w:after="0"/>
            </w:pPr>
            <w:r>
              <w:t>The public name of the service.</w:t>
            </w:r>
          </w:p>
        </w:tc>
      </w:tr>
      <w:tr w:rsidR="00D05446" w14:paraId="53F03FA8" w14:textId="77777777">
        <w:trPr>
          <w:jc w:val="center"/>
        </w:trPr>
        <w:tc>
          <w:tcPr>
            <w:tcW w:w="2880" w:type="dxa"/>
          </w:tcPr>
          <w:p w14:paraId="7D0DB8D9" w14:textId="77777777" w:rsidR="00D05446" w:rsidRDefault="00000000">
            <w:pPr>
              <w:spacing w:after="0"/>
            </w:pPr>
            <w:r>
              <w:t>Category</w:t>
            </w:r>
          </w:p>
        </w:tc>
        <w:tc>
          <w:tcPr>
            <w:tcW w:w="7200" w:type="dxa"/>
          </w:tcPr>
          <w:p w14:paraId="1279564B" w14:textId="77777777" w:rsidR="00D05446" w:rsidRDefault="00000000">
            <w:pPr>
              <w:spacing w:after="0"/>
            </w:pPr>
            <w:r>
              <w:t>The group under which the service is listed.</w:t>
            </w:r>
          </w:p>
        </w:tc>
      </w:tr>
      <w:tr w:rsidR="00D05446" w14:paraId="36387B0A" w14:textId="77777777">
        <w:trPr>
          <w:jc w:val="center"/>
        </w:trPr>
        <w:tc>
          <w:tcPr>
            <w:tcW w:w="2880" w:type="dxa"/>
          </w:tcPr>
          <w:p w14:paraId="42C6E3A7" w14:textId="77777777" w:rsidR="00D05446" w:rsidRDefault="00000000">
            <w:pPr>
              <w:spacing w:after="0"/>
            </w:pPr>
            <w:r>
              <w:t>Description</w:t>
            </w:r>
          </w:p>
        </w:tc>
        <w:tc>
          <w:tcPr>
            <w:tcW w:w="7200" w:type="dxa"/>
          </w:tcPr>
          <w:p w14:paraId="63184C6A" w14:textId="77777777" w:rsidR="00D05446" w:rsidRDefault="00000000">
            <w:pPr>
              <w:spacing w:after="0"/>
            </w:pPr>
            <w:r>
              <w:t>Detailed explanation shown to customers.</w:t>
            </w:r>
          </w:p>
        </w:tc>
      </w:tr>
      <w:tr w:rsidR="00D05446" w14:paraId="5EAC8B38" w14:textId="77777777">
        <w:trPr>
          <w:jc w:val="center"/>
        </w:trPr>
        <w:tc>
          <w:tcPr>
            <w:tcW w:w="2880" w:type="dxa"/>
          </w:tcPr>
          <w:p w14:paraId="2FD50421" w14:textId="77777777" w:rsidR="00D05446" w:rsidRDefault="00000000">
            <w:pPr>
              <w:spacing w:after="0"/>
            </w:pPr>
            <w:r>
              <w:t>Base price</w:t>
            </w:r>
          </w:p>
        </w:tc>
        <w:tc>
          <w:tcPr>
            <w:tcW w:w="7200" w:type="dxa"/>
          </w:tcPr>
          <w:p w14:paraId="1A0C2322" w14:textId="77777777" w:rsidR="00D05446" w:rsidRDefault="00000000">
            <w:pPr>
              <w:spacing w:after="0"/>
            </w:pPr>
            <w:r>
              <w:t>Optional starting price or fixed price.</w:t>
            </w:r>
          </w:p>
        </w:tc>
      </w:tr>
      <w:tr w:rsidR="00D05446" w14:paraId="2BE08074" w14:textId="77777777">
        <w:trPr>
          <w:jc w:val="center"/>
        </w:trPr>
        <w:tc>
          <w:tcPr>
            <w:tcW w:w="2880" w:type="dxa"/>
          </w:tcPr>
          <w:p w14:paraId="1C65C235" w14:textId="77777777" w:rsidR="00D05446" w:rsidRDefault="00000000">
            <w:pPr>
              <w:spacing w:after="0"/>
            </w:pPr>
            <w:r>
              <w:t>Image</w:t>
            </w:r>
          </w:p>
        </w:tc>
        <w:tc>
          <w:tcPr>
            <w:tcW w:w="7200" w:type="dxa"/>
          </w:tcPr>
          <w:p w14:paraId="06D81D16" w14:textId="77777777" w:rsidR="00D05446" w:rsidRDefault="00000000">
            <w:pPr>
              <w:spacing w:after="0"/>
            </w:pPr>
            <w:r>
              <w:t>Service image displayed on the website.</w:t>
            </w:r>
          </w:p>
        </w:tc>
      </w:tr>
      <w:tr w:rsidR="00D05446" w14:paraId="5630203F" w14:textId="77777777">
        <w:trPr>
          <w:jc w:val="center"/>
        </w:trPr>
        <w:tc>
          <w:tcPr>
            <w:tcW w:w="2880" w:type="dxa"/>
          </w:tcPr>
          <w:p w14:paraId="5EACA31A" w14:textId="77777777" w:rsidR="00D05446" w:rsidRDefault="00000000">
            <w:pPr>
              <w:spacing w:after="0"/>
            </w:pPr>
            <w:r>
              <w:t>Active status</w:t>
            </w:r>
          </w:p>
        </w:tc>
        <w:tc>
          <w:tcPr>
            <w:tcW w:w="7200" w:type="dxa"/>
          </w:tcPr>
          <w:p w14:paraId="1FFA08CB" w14:textId="77777777" w:rsidR="00D05446" w:rsidRDefault="00000000">
            <w:pPr>
              <w:spacing w:after="0"/>
            </w:pPr>
            <w:r>
              <w:t>Controls whether the service appears publicly.</w:t>
            </w:r>
          </w:p>
        </w:tc>
      </w:tr>
      <w:tr w:rsidR="00D05446" w14:paraId="784D8B6F" w14:textId="77777777">
        <w:trPr>
          <w:jc w:val="center"/>
        </w:trPr>
        <w:tc>
          <w:tcPr>
            <w:tcW w:w="2880" w:type="dxa"/>
          </w:tcPr>
          <w:p w14:paraId="0F51FC30" w14:textId="77777777" w:rsidR="00D05446" w:rsidRDefault="00000000">
            <w:pPr>
              <w:spacing w:after="0"/>
            </w:pPr>
            <w:r>
              <w:t>Display order</w:t>
            </w:r>
          </w:p>
        </w:tc>
        <w:tc>
          <w:tcPr>
            <w:tcW w:w="7200" w:type="dxa"/>
          </w:tcPr>
          <w:p w14:paraId="5744751C" w14:textId="77777777" w:rsidR="00D05446" w:rsidRDefault="00000000">
            <w:pPr>
              <w:spacing w:after="0"/>
            </w:pPr>
            <w:r>
              <w:t>Controls service ordering on the website.</w:t>
            </w:r>
          </w:p>
        </w:tc>
      </w:tr>
    </w:tbl>
    <w:p w14:paraId="51EB207A" w14:textId="77777777" w:rsidR="00D05446" w:rsidRDefault="00D05446"/>
    <w:p w14:paraId="4449CB9A" w14:textId="77777777" w:rsidR="00D05446" w:rsidRDefault="00000000">
      <w:pPr>
        <w:pStyle w:val="Heading2"/>
      </w:pPr>
      <w:r>
        <w:t>4.3 Public Service Display</w:t>
      </w:r>
    </w:p>
    <w:p w14:paraId="5E14A045" w14:textId="77777777" w:rsidR="00D05446" w:rsidRDefault="00000000">
      <w:r>
        <w:t>This module displays the available services to customers through a responsive website.</w:t>
      </w:r>
    </w:p>
    <w:p w14:paraId="5855624A" w14:textId="77777777" w:rsidR="00D05446" w:rsidRDefault="00000000">
      <w:pPr>
        <w:pStyle w:val="ListBullet"/>
      </w:pPr>
      <w:r>
        <w:t>Services listing page</w:t>
      </w:r>
    </w:p>
    <w:p w14:paraId="5EA887F3" w14:textId="77777777" w:rsidR="00D05446" w:rsidRDefault="00000000">
      <w:pPr>
        <w:pStyle w:val="ListBullet"/>
      </w:pPr>
      <w:r>
        <w:t>Service category page</w:t>
      </w:r>
    </w:p>
    <w:p w14:paraId="027451AB" w14:textId="77777777" w:rsidR="00D05446" w:rsidRDefault="00000000">
      <w:pPr>
        <w:pStyle w:val="ListBullet"/>
      </w:pPr>
      <w:r>
        <w:t>Service details page</w:t>
      </w:r>
    </w:p>
    <w:p w14:paraId="436DBF2C" w14:textId="77777777" w:rsidR="00D05446" w:rsidRDefault="00000000">
      <w:pPr>
        <w:pStyle w:val="ListBullet"/>
      </w:pPr>
      <w:r>
        <w:t>Order button for each service</w:t>
      </w:r>
    </w:p>
    <w:p w14:paraId="644BE1B6" w14:textId="77777777" w:rsidR="00D05446" w:rsidRDefault="00000000">
      <w:pPr>
        <w:pStyle w:val="ListBullet"/>
      </w:pPr>
      <w:r>
        <w:t>Responsive design for desktop and mobile browsers</w:t>
      </w:r>
    </w:p>
    <w:p w14:paraId="4E1EF515" w14:textId="77777777" w:rsidR="00D05446" w:rsidRDefault="00000000">
      <w:pPr>
        <w:pStyle w:val="Heading2"/>
      </w:pPr>
      <w:r>
        <w:t>4.4 Order Management Module</w:t>
      </w:r>
    </w:p>
    <w:p w14:paraId="14AD0B09" w14:textId="77777777" w:rsidR="00D05446" w:rsidRDefault="00000000">
      <w:r>
        <w:t>This is the main operational module. It allows customers to submit service requests and allows the admin team to manage them from the backend.</w:t>
      </w:r>
    </w:p>
    <w:p w14:paraId="4D8D1B08" w14:textId="77777777" w:rsidR="00D05446" w:rsidRDefault="00000000">
      <w:pPr>
        <w:pStyle w:val="ListBullet"/>
      </w:pPr>
      <w:r>
        <w:t>Customer submits a service order</w:t>
      </w:r>
    </w:p>
    <w:p w14:paraId="3952D5AD" w14:textId="77777777" w:rsidR="00D05446" w:rsidRDefault="00000000">
      <w:pPr>
        <w:pStyle w:val="ListBullet"/>
      </w:pPr>
      <w:r>
        <w:t>Admin receives the order in the control panel</w:t>
      </w:r>
    </w:p>
    <w:p w14:paraId="39DC2A89" w14:textId="77777777" w:rsidR="00D05446" w:rsidRDefault="00000000">
      <w:pPr>
        <w:pStyle w:val="ListBullet"/>
      </w:pPr>
      <w:r>
        <w:t>Admin reviews order details</w:t>
      </w:r>
    </w:p>
    <w:p w14:paraId="4E5897B2" w14:textId="77777777" w:rsidR="00D05446" w:rsidRDefault="00000000">
      <w:pPr>
        <w:pStyle w:val="ListBullet"/>
      </w:pPr>
      <w:r>
        <w:t>Admin updates order status</w:t>
      </w:r>
    </w:p>
    <w:p w14:paraId="37C05DE8" w14:textId="77777777" w:rsidR="00D05446" w:rsidRDefault="00000000">
      <w:pPr>
        <w:pStyle w:val="ListBullet"/>
      </w:pPr>
      <w:r>
        <w:t>Admin adds internal notes</w:t>
      </w:r>
    </w:p>
    <w:p w14:paraId="69DF69BE" w14:textId="77777777" w:rsidR="00D05446" w:rsidRDefault="00000000">
      <w:pPr>
        <w:pStyle w:val="ListBullet"/>
      </w:pPr>
      <w:r>
        <w:t>Admin searches and filters orders</w:t>
      </w:r>
    </w:p>
    <w:tbl>
      <w:tblPr>
        <w:tblStyle w:val="TableGrid"/>
        <w:tblW w:w="0" w:type="auto"/>
        <w:jc w:val="center"/>
        <w:tblLook w:val="04A0" w:firstRow="1" w:lastRow="0" w:firstColumn="1" w:lastColumn="0" w:noHBand="0" w:noVBand="1"/>
      </w:tblPr>
      <w:tblGrid>
        <w:gridCol w:w="3168"/>
        <w:gridCol w:w="6912"/>
      </w:tblGrid>
      <w:tr w:rsidR="00D05446" w14:paraId="56166E4D" w14:textId="77777777">
        <w:trPr>
          <w:jc w:val="center"/>
        </w:trPr>
        <w:tc>
          <w:tcPr>
            <w:tcW w:w="3168" w:type="dxa"/>
            <w:shd w:val="clear" w:color="auto" w:fill="1F4E79"/>
            <w:vAlign w:val="center"/>
          </w:tcPr>
          <w:p w14:paraId="3AE87D68" w14:textId="77777777" w:rsidR="00D05446" w:rsidRDefault="00000000">
            <w:pPr>
              <w:spacing w:after="0"/>
            </w:pPr>
            <w:r>
              <w:rPr>
                <w:b/>
                <w:color w:val="FFFFFF"/>
              </w:rPr>
              <w:t>Suggested Order Status</w:t>
            </w:r>
          </w:p>
        </w:tc>
        <w:tc>
          <w:tcPr>
            <w:tcW w:w="6912" w:type="dxa"/>
            <w:shd w:val="clear" w:color="auto" w:fill="1F4E79"/>
            <w:vAlign w:val="center"/>
          </w:tcPr>
          <w:p w14:paraId="041FE164" w14:textId="77777777" w:rsidR="00D05446" w:rsidRDefault="00000000">
            <w:pPr>
              <w:spacing w:after="0"/>
            </w:pPr>
            <w:r>
              <w:rPr>
                <w:b/>
                <w:color w:val="FFFFFF"/>
              </w:rPr>
              <w:t>Meaning</w:t>
            </w:r>
          </w:p>
        </w:tc>
      </w:tr>
      <w:tr w:rsidR="00D05446" w14:paraId="215E8FAE" w14:textId="77777777">
        <w:trPr>
          <w:jc w:val="center"/>
        </w:trPr>
        <w:tc>
          <w:tcPr>
            <w:tcW w:w="3168" w:type="dxa"/>
          </w:tcPr>
          <w:p w14:paraId="359269EC" w14:textId="77777777" w:rsidR="00D05446" w:rsidRDefault="00000000">
            <w:pPr>
              <w:spacing w:after="0"/>
            </w:pPr>
            <w:r>
              <w:t>New</w:t>
            </w:r>
          </w:p>
        </w:tc>
        <w:tc>
          <w:tcPr>
            <w:tcW w:w="6912" w:type="dxa"/>
          </w:tcPr>
          <w:p w14:paraId="4CF6566E" w14:textId="77777777" w:rsidR="00D05446" w:rsidRDefault="00000000">
            <w:pPr>
              <w:spacing w:after="0"/>
            </w:pPr>
            <w:r>
              <w:t>The order has been submitted and is waiting for review.</w:t>
            </w:r>
          </w:p>
        </w:tc>
      </w:tr>
      <w:tr w:rsidR="00D05446" w14:paraId="19100B74" w14:textId="77777777">
        <w:trPr>
          <w:jc w:val="center"/>
        </w:trPr>
        <w:tc>
          <w:tcPr>
            <w:tcW w:w="3168" w:type="dxa"/>
          </w:tcPr>
          <w:p w14:paraId="43BAD842" w14:textId="77777777" w:rsidR="00D05446" w:rsidRDefault="00000000">
            <w:pPr>
              <w:spacing w:after="0"/>
            </w:pPr>
            <w:r>
              <w:t>Confirmed</w:t>
            </w:r>
          </w:p>
        </w:tc>
        <w:tc>
          <w:tcPr>
            <w:tcW w:w="6912" w:type="dxa"/>
          </w:tcPr>
          <w:p w14:paraId="720731D7" w14:textId="77777777" w:rsidR="00D05446" w:rsidRDefault="00000000">
            <w:pPr>
              <w:spacing w:after="0"/>
            </w:pPr>
            <w:r>
              <w:t>The order has been reviewed and accepted.</w:t>
            </w:r>
          </w:p>
        </w:tc>
      </w:tr>
      <w:tr w:rsidR="00D05446" w14:paraId="687828A9" w14:textId="77777777">
        <w:trPr>
          <w:jc w:val="center"/>
        </w:trPr>
        <w:tc>
          <w:tcPr>
            <w:tcW w:w="3168" w:type="dxa"/>
          </w:tcPr>
          <w:p w14:paraId="17942ED8" w14:textId="77777777" w:rsidR="00D05446" w:rsidRDefault="00000000">
            <w:pPr>
              <w:spacing w:after="0"/>
            </w:pPr>
            <w:r>
              <w:t>In Progress</w:t>
            </w:r>
          </w:p>
        </w:tc>
        <w:tc>
          <w:tcPr>
            <w:tcW w:w="6912" w:type="dxa"/>
          </w:tcPr>
          <w:p w14:paraId="2AD5D5CF" w14:textId="77777777" w:rsidR="00D05446" w:rsidRDefault="00000000">
            <w:pPr>
              <w:spacing w:after="0"/>
            </w:pPr>
            <w:r>
              <w:t>The service is being handled.</w:t>
            </w:r>
          </w:p>
        </w:tc>
      </w:tr>
      <w:tr w:rsidR="00D05446" w14:paraId="0DCA8C89" w14:textId="77777777">
        <w:trPr>
          <w:jc w:val="center"/>
        </w:trPr>
        <w:tc>
          <w:tcPr>
            <w:tcW w:w="3168" w:type="dxa"/>
          </w:tcPr>
          <w:p w14:paraId="64BCB9A7" w14:textId="77777777" w:rsidR="00D05446" w:rsidRDefault="00000000">
            <w:pPr>
              <w:spacing w:after="0"/>
            </w:pPr>
            <w:r>
              <w:t>Completed</w:t>
            </w:r>
          </w:p>
        </w:tc>
        <w:tc>
          <w:tcPr>
            <w:tcW w:w="6912" w:type="dxa"/>
          </w:tcPr>
          <w:p w14:paraId="372B28D7" w14:textId="77777777" w:rsidR="00D05446" w:rsidRDefault="00000000">
            <w:pPr>
              <w:spacing w:after="0"/>
            </w:pPr>
            <w:r>
              <w:t>The service has been completed.</w:t>
            </w:r>
          </w:p>
        </w:tc>
      </w:tr>
      <w:tr w:rsidR="00D05446" w14:paraId="4F813908" w14:textId="77777777">
        <w:trPr>
          <w:jc w:val="center"/>
        </w:trPr>
        <w:tc>
          <w:tcPr>
            <w:tcW w:w="3168" w:type="dxa"/>
          </w:tcPr>
          <w:p w14:paraId="2E7E21BD" w14:textId="77777777" w:rsidR="00D05446" w:rsidRDefault="00000000">
            <w:pPr>
              <w:spacing w:after="0"/>
            </w:pPr>
            <w:r>
              <w:t>Cancelled</w:t>
            </w:r>
          </w:p>
        </w:tc>
        <w:tc>
          <w:tcPr>
            <w:tcW w:w="6912" w:type="dxa"/>
          </w:tcPr>
          <w:p w14:paraId="37E10B74" w14:textId="77777777" w:rsidR="00D05446" w:rsidRDefault="00000000">
            <w:pPr>
              <w:spacing w:after="0"/>
            </w:pPr>
            <w:r>
              <w:t>The order has been cancelled.</w:t>
            </w:r>
          </w:p>
        </w:tc>
      </w:tr>
    </w:tbl>
    <w:p w14:paraId="2B75C438" w14:textId="77777777" w:rsidR="00D05446" w:rsidRDefault="00D05446"/>
    <w:p w14:paraId="5FF569CA" w14:textId="77777777" w:rsidR="00D05446" w:rsidRDefault="00000000">
      <w:pPr>
        <w:pStyle w:val="Heading2"/>
      </w:pPr>
      <w:r>
        <w:lastRenderedPageBreak/>
        <w:t>4.5 Payment Tracking Module</w:t>
      </w:r>
    </w:p>
    <w:p w14:paraId="64E8553B" w14:textId="77777777" w:rsidR="00D05446" w:rsidRDefault="00000000">
      <w:r>
        <w:t>This module does not perform full accounting. It only tracks payment-related information for each order and supports reporting.</w:t>
      </w:r>
    </w:p>
    <w:p w14:paraId="401A9306" w14:textId="77777777" w:rsidR="00D05446" w:rsidRDefault="00000000">
      <w:pPr>
        <w:pStyle w:val="ListBullet"/>
      </w:pPr>
      <w:r>
        <w:t>Record payment amount</w:t>
      </w:r>
    </w:p>
    <w:p w14:paraId="568717CF" w14:textId="77777777" w:rsidR="00D05446" w:rsidRDefault="00000000">
      <w:pPr>
        <w:pStyle w:val="ListBullet"/>
      </w:pPr>
      <w:r>
        <w:t>Record payment method</w:t>
      </w:r>
    </w:p>
    <w:p w14:paraId="17A936BF" w14:textId="77777777" w:rsidR="00D05446" w:rsidRDefault="00000000">
      <w:pPr>
        <w:pStyle w:val="ListBullet"/>
      </w:pPr>
      <w:r>
        <w:t>Record payment status</w:t>
      </w:r>
    </w:p>
    <w:p w14:paraId="51A5E8FF" w14:textId="77777777" w:rsidR="00D05446" w:rsidRDefault="00000000">
      <w:pPr>
        <w:pStyle w:val="ListBullet"/>
      </w:pPr>
      <w:r>
        <w:t>Add payment reference number</w:t>
      </w:r>
    </w:p>
    <w:p w14:paraId="64E84D89" w14:textId="77777777" w:rsidR="00D05446" w:rsidRDefault="00000000">
      <w:pPr>
        <w:pStyle w:val="ListBullet"/>
      </w:pPr>
      <w:r>
        <w:t>Upload receipt or payment proof if needed</w:t>
      </w:r>
    </w:p>
    <w:p w14:paraId="3EF364E0" w14:textId="77777777" w:rsidR="00D05446" w:rsidRDefault="00000000">
      <w:pPr>
        <w:pStyle w:val="ListBullet"/>
      </w:pPr>
      <w:r>
        <w:t>Track paid and unpaid orders</w:t>
      </w:r>
    </w:p>
    <w:p w14:paraId="1A71B2A1" w14:textId="77777777" w:rsidR="00D05446" w:rsidRDefault="00000000">
      <w:pPr>
        <w:pStyle w:val="ListBullet"/>
      </w:pPr>
      <w:r>
        <w:t>Filter payments by date, method, and status</w:t>
      </w:r>
    </w:p>
    <w:tbl>
      <w:tblPr>
        <w:tblStyle w:val="TableGrid"/>
        <w:tblW w:w="0" w:type="auto"/>
        <w:jc w:val="center"/>
        <w:tblLook w:val="04A0" w:firstRow="1" w:lastRow="0" w:firstColumn="1" w:lastColumn="0" w:noHBand="0" w:noVBand="1"/>
      </w:tblPr>
      <w:tblGrid>
        <w:gridCol w:w="2880"/>
        <w:gridCol w:w="7200"/>
      </w:tblGrid>
      <w:tr w:rsidR="00D05446" w14:paraId="3C094D9C" w14:textId="77777777">
        <w:trPr>
          <w:jc w:val="center"/>
        </w:trPr>
        <w:tc>
          <w:tcPr>
            <w:tcW w:w="2880" w:type="dxa"/>
            <w:shd w:val="clear" w:color="auto" w:fill="1F4E79"/>
            <w:vAlign w:val="center"/>
          </w:tcPr>
          <w:p w14:paraId="16DE8862" w14:textId="77777777" w:rsidR="00D05446" w:rsidRDefault="00000000">
            <w:pPr>
              <w:spacing w:after="0"/>
            </w:pPr>
            <w:r>
              <w:rPr>
                <w:b/>
                <w:color w:val="FFFFFF"/>
              </w:rPr>
              <w:t>Payment Method</w:t>
            </w:r>
          </w:p>
        </w:tc>
        <w:tc>
          <w:tcPr>
            <w:tcW w:w="7200" w:type="dxa"/>
            <w:shd w:val="clear" w:color="auto" w:fill="1F4E79"/>
            <w:vAlign w:val="center"/>
          </w:tcPr>
          <w:p w14:paraId="7222CC6C" w14:textId="77777777" w:rsidR="00D05446" w:rsidRDefault="00000000">
            <w:pPr>
              <w:spacing w:after="0"/>
            </w:pPr>
            <w:r>
              <w:rPr>
                <w:b/>
                <w:color w:val="FFFFFF"/>
              </w:rPr>
              <w:t>Use</w:t>
            </w:r>
          </w:p>
        </w:tc>
      </w:tr>
      <w:tr w:rsidR="00D05446" w14:paraId="12404AAC" w14:textId="77777777">
        <w:trPr>
          <w:jc w:val="center"/>
        </w:trPr>
        <w:tc>
          <w:tcPr>
            <w:tcW w:w="2880" w:type="dxa"/>
          </w:tcPr>
          <w:p w14:paraId="4BF3359C" w14:textId="77777777" w:rsidR="00D05446" w:rsidRDefault="00000000">
            <w:pPr>
              <w:spacing w:after="0"/>
            </w:pPr>
            <w:r>
              <w:t>Cash</w:t>
            </w:r>
          </w:p>
        </w:tc>
        <w:tc>
          <w:tcPr>
            <w:tcW w:w="7200" w:type="dxa"/>
          </w:tcPr>
          <w:p w14:paraId="4C5C76A4" w14:textId="77777777" w:rsidR="00D05446" w:rsidRDefault="00000000">
            <w:pPr>
              <w:spacing w:after="0"/>
            </w:pPr>
            <w:r>
              <w:t>Payment collected directly.</w:t>
            </w:r>
          </w:p>
        </w:tc>
      </w:tr>
      <w:tr w:rsidR="00D05446" w14:paraId="78902AA9" w14:textId="77777777">
        <w:trPr>
          <w:jc w:val="center"/>
        </w:trPr>
        <w:tc>
          <w:tcPr>
            <w:tcW w:w="2880" w:type="dxa"/>
          </w:tcPr>
          <w:p w14:paraId="477D5AD6" w14:textId="77777777" w:rsidR="00D05446" w:rsidRDefault="00000000">
            <w:pPr>
              <w:spacing w:after="0"/>
            </w:pPr>
            <w:r>
              <w:t>CliQ</w:t>
            </w:r>
          </w:p>
        </w:tc>
        <w:tc>
          <w:tcPr>
            <w:tcW w:w="7200" w:type="dxa"/>
          </w:tcPr>
          <w:p w14:paraId="2F129FFB" w14:textId="77777777" w:rsidR="00D05446" w:rsidRDefault="00000000">
            <w:pPr>
              <w:spacing w:after="0"/>
            </w:pPr>
            <w:r>
              <w:t>Manual transfer reference can be recorded.</w:t>
            </w:r>
          </w:p>
        </w:tc>
      </w:tr>
      <w:tr w:rsidR="00D05446" w14:paraId="552BB405" w14:textId="77777777">
        <w:trPr>
          <w:jc w:val="center"/>
        </w:trPr>
        <w:tc>
          <w:tcPr>
            <w:tcW w:w="2880" w:type="dxa"/>
          </w:tcPr>
          <w:p w14:paraId="4DC1845D" w14:textId="77777777" w:rsidR="00D05446" w:rsidRDefault="00000000">
            <w:pPr>
              <w:spacing w:after="0"/>
            </w:pPr>
            <w:r>
              <w:t>Bank Transfer</w:t>
            </w:r>
          </w:p>
        </w:tc>
        <w:tc>
          <w:tcPr>
            <w:tcW w:w="7200" w:type="dxa"/>
          </w:tcPr>
          <w:p w14:paraId="13FFBE14" w14:textId="77777777" w:rsidR="00D05446" w:rsidRDefault="00000000">
            <w:pPr>
              <w:spacing w:after="0"/>
            </w:pPr>
            <w:r>
              <w:t>Bank transfer reference can be recorded.</w:t>
            </w:r>
          </w:p>
        </w:tc>
      </w:tr>
      <w:tr w:rsidR="00D05446" w14:paraId="052E8A8A" w14:textId="77777777">
        <w:trPr>
          <w:jc w:val="center"/>
        </w:trPr>
        <w:tc>
          <w:tcPr>
            <w:tcW w:w="2880" w:type="dxa"/>
          </w:tcPr>
          <w:p w14:paraId="08A60AD9" w14:textId="77777777" w:rsidR="00D05446" w:rsidRDefault="00000000">
            <w:pPr>
              <w:spacing w:after="0"/>
            </w:pPr>
            <w:r>
              <w:t>Card</w:t>
            </w:r>
          </w:p>
        </w:tc>
        <w:tc>
          <w:tcPr>
            <w:tcW w:w="7200" w:type="dxa"/>
          </w:tcPr>
          <w:p w14:paraId="64FAD0F1" w14:textId="77777777" w:rsidR="00D05446" w:rsidRDefault="00000000">
            <w:pPr>
              <w:spacing w:after="0"/>
            </w:pPr>
            <w:r>
              <w:t>For card machine or future gateway use.</w:t>
            </w:r>
          </w:p>
        </w:tc>
      </w:tr>
      <w:tr w:rsidR="00D05446" w14:paraId="1BCD2912" w14:textId="77777777">
        <w:trPr>
          <w:jc w:val="center"/>
        </w:trPr>
        <w:tc>
          <w:tcPr>
            <w:tcW w:w="2880" w:type="dxa"/>
          </w:tcPr>
          <w:p w14:paraId="65859391" w14:textId="77777777" w:rsidR="00D05446" w:rsidRDefault="00000000">
            <w:pPr>
              <w:spacing w:after="0"/>
            </w:pPr>
            <w:r>
              <w:t>Other</w:t>
            </w:r>
          </w:p>
        </w:tc>
        <w:tc>
          <w:tcPr>
            <w:tcW w:w="7200" w:type="dxa"/>
          </w:tcPr>
          <w:p w14:paraId="507B0DCC" w14:textId="77777777" w:rsidR="00D05446" w:rsidRDefault="00000000">
            <w:pPr>
              <w:spacing w:after="0"/>
            </w:pPr>
            <w:r>
              <w:t>Fallback method for special cases.</w:t>
            </w:r>
          </w:p>
        </w:tc>
      </w:tr>
    </w:tbl>
    <w:p w14:paraId="28AD68D7" w14:textId="77777777" w:rsidR="00D05446" w:rsidRDefault="00D05446"/>
    <w:tbl>
      <w:tblPr>
        <w:tblStyle w:val="TableGrid"/>
        <w:tblW w:w="0" w:type="auto"/>
        <w:jc w:val="center"/>
        <w:tblLook w:val="04A0" w:firstRow="1" w:lastRow="0" w:firstColumn="1" w:lastColumn="0" w:noHBand="0" w:noVBand="1"/>
      </w:tblPr>
      <w:tblGrid>
        <w:gridCol w:w="2880"/>
        <w:gridCol w:w="7200"/>
      </w:tblGrid>
      <w:tr w:rsidR="00D05446" w14:paraId="291B8362" w14:textId="77777777">
        <w:trPr>
          <w:jc w:val="center"/>
        </w:trPr>
        <w:tc>
          <w:tcPr>
            <w:tcW w:w="2880" w:type="dxa"/>
            <w:shd w:val="clear" w:color="auto" w:fill="1F4E79"/>
            <w:vAlign w:val="center"/>
          </w:tcPr>
          <w:p w14:paraId="1F9BB6A8" w14:textId="77777777" w:rsidR="00D05446" w:rsidRDefault="00000000">
            <w:pPr>
              <w:spacing w:after="0"/>
            </w:pPr>
            <w:r>
              <w:rPr>
                <w:b/>
                <w:color w:val="FFFFFF"/>
              </w:rPr>
              <w:t>Payment Status</w:t>
            </w:r>
          </w:p>
        </w:tc>
        <w:tc>
          <w:tcPr>
            <w:tcW w:w="7200" w:type="dxa"/>
            <w:shd w:val="clear" w:color="auto" w:fill="1F4E79"/>
            <w:vAlign w:val="center"/>
          </w:tcPr>
          <w:p w14:paraId="33BB0780" w14:textId="77777777" w:rsidR="00D05446" w:rsidRDefault="00000000">
            <w:pPr>
              <w:spacing w:after="0"/>
            </w:pPr>
            <w:r>
              <w:rPr>
                <w:b/>
                <w:color w:val="FFFFFF"/>
              </w:rPr>
              <w:t>Meaning</w:t>
            </w:r>
          </w:p>
        </w:tc>
      </w:tr>
      <w:tr w:rsidR="00D05446" w14:paraId="7509591B" w14:textId="77777777">
        <w:trPr>
          <w:jc w:val="center"/>
        </w:trPr>
        <w:tc>
          <w:tcPr>
            <w:tcW w:w="2880" w:type="dxa"/>
          </w:tcPr>
          <w:p w14:paraId="1F8BFDD3" w14:textId="77777777" w:rsidR="00D05446" w:rsidRDefault="00000000">
            <w:pPr>
              <w:spacing w:after="0"/>
            </w:pPr>
            <w:r>
              <w:t>Pending</w:t>
            </w:r>
          </w:p>
        </w:tc>
        <w:tc>
          <w:tcPr>
            <w:tcW w:w="7200" w:type="dxa"/>
          </w:tcPr>
          <w:p w14:paraId="58955C78" w14:textId="77777777" w:rsidR="00D05446" w:rsidRDefault="00000000">
            <w:pPr>
              <w:spacing w:after="0"/>
            </w:pPr>
            <w:r>
              <w:t>Payment has not been confirmed yet.</w:t>
            </w:r>
          </w:p>
        </w:tc>
      </w:tr>
      <w:tr w:rsidR="00D05446" w14:paraId="0F2FFA97" w14:textId="77777777">
        <w:trPr>
          <w:jc w:val="center"/>
        </w:trPr>
        <w:tc>
          <w:tcPr>
            <w:tcW w:w="2880" w:type="dxa"/>
          </w:tcPr>
          <w:p w14:paraId="02AC6822" w14:textId="77777777" w:rsidR="00D05446" w:rsidRDefault="00000000">
            <w:pPr>
              <w:spacing w:after="0"/>
            </w:pPr>
            <w:r>
              <w:t>Paid</w:t>
            </w:r>
          </w:p>
        </w:tc>
        <w:tc>
          <w:tcPr>
            <w:tcW w:w="7200" w:type="dxa"/>
          </w:tcPr>
          <w:p w14:paraId="2B2395A1" w14:textId="77777777" w:rsidR="00D05446" w:rsidRDefault="00000000">
            <w:pPr>
              <w:spacing w:after="0"/>
            </w:pPr>
            <w:r>
              <w:t>Full payment has been received.</w:t>
            </w:r>
          </w:p>
        </w:tc>
      </w:tr>
      <w:tr w:rsidR="00D05446" w14:paraId="4ADF7811" w14:textId="77777777">
        <w:trPr>
          <w:jc w:val="center"/>
        </w:trPr>
        <w:tc>
          <w:tcPr>
            <w:tcW w:w="2880" w:type="dxa"/>
          </w:tcPr>
          <w:p w14:paraId="3EAD26B5" w14:textId="77777777" w:rsidR="00D05446" w:rsidRDefault="00000000">
            <w:pPr>
              <w:spacing w:after="0"/>
            </w:pPr>
            <w:r>
              <w:t>Partially Paid</w:t>
            </w:r>
          </w:p>
        </w:tc>
        <w:tc>
          <w:tcPr>
            <w:tcW w:w="7200" w:type="dxa"/>
          </w:tcPr>
          <w:p w14:paraId="13B2BBE8" w14:textId="77777777" w:rsidR="00D05446" w:rsidRDefault="00000000">
            <w:pPr>
              <w:spacing w:after="0"/>
            </w:pPr>
            <w:r>
              <w:t>Only part of the amount has been received.</w:t>
            </w:r>
          </w:p>
        </w:tc>
      </w:tr>
      <w:tr w:rsidR="00D05446" w14:paraId="18942C3B" w14:textId="77777777">
        <w:trPr>
          <w:jc w:val="center"/>
        </w:trPr>
        <w:tc>
          <w:tcPr>
            <w:tcW w:w="2880" w:type="dxa"/>
          </w:tcPr>
          <w:p w14:paraId="7A0DF445" w14:textId="77777777" w:rsidR="00D05446" w:rsidRDefault="00000000">
            <w:pPr>
              <w:spacing w:after="0"/>
            </w:pPr>
            <w:r>
              <w:t>Failed</w:t>
            </w:r>
          </w:p>
        </w:tc>
        <w:tc>
          <w:tcPr>
            <w:tcW w:w="7200" w:type="dxa"/>
          </w:tcPr>
          <w:p w14:paraId="046101F1" w14:textId="77777777" w:rsidR="00D05446" w:rsidRDefault="00000000">
            <w:pPr>
              <w:spacing w:after="0"/>
            </w:pPr>
            <w:r>
              <w:t>Payment attempt failed or was not completed.</w:t>
            </w:r>
          </w:p>
        </w:tc>
      </w:tr>
      <w:tr w:rsidR="00D05446" w14:paraId="09A514E0" w14:textId="77777777">
        <w:trPr>
          <w:jc w:val="center"/>
        </w:trPr>
        <w:tc>
          <w:tcPr>
            <w:tcW w:w="2880" w:type="dxa"/>
          </w:tcPr>
          <w:p w14:paraId="07719753" w14:textId="77777777" w:rsidR="00D05446" w:rsidRDefault="00000000">
            <w:pPr>
              <w:spacing w:after="0"/>
            </w:pPr>
            <w:r>
              <w:t>Refunded</w:t>
            </w:r>
          </w:p>
        </w:tc>
        <w:tc>
          <w:tcPr>
            <w:tcW w:w="7200" w:type="dxa"/>
          </w:tcPr>
          <w:p w14:paraId="2BC6EDFF" w14:textId="77777777" w:rsidR="00D05446" w:rsidRDefault="00000000">
            <w:pPr>
              <w:spacing w:after="0"/>
            </w:pPr>
            <w:r>
              <w:t>Payment was refunded.</w:t>
            </w:r>
          </w:p>
        </w:tc>
      </w:tr>
    </w:tbl>
    <w:p w14:paraId="1D1E828F" w14:textId="77777777" w:rsidR="00D05446" w:rsidRDefault="00D05446"/>
    <w:p w14:paraId="36836FBB" w14:textId="77777777" w:rsidR="00D05446" w:rsidRDefault="00000000">
      <w:pPr>
        <w:pStyle w:val="Heading2"/>
      </w:pPr>
      <w:r>
        <w:t>4.6 Reporting Module</w:t>
      </w:r>
    </w:p>
    <w:p w14:paraId="6B623338" w14:textId="77777777" w:rsidR="00D05446" w:rsidRDefault="00000000">
      <w:r>
        <w:t>This module provides the business with operational and payment reports.</w:t>
      </w:r>
    </w:p>
    <w:p w14:paraId="3153E6D4" w14:textId="77777777" w:rsidR="00D05446" w:rsidRDefault="00000000">
      <w:pPr>
        <w:pStyle w:val="ListBullet"/>
      </w:pPr>
      <w:r>
        <w:t>Daily orders report</w:t>
      </w:r>
    </w:p>
    <w:p w14:paraId="7ACB13AD" w14:textId="77777777" w:rsidR="00D05446" w:rsidRDefault="00000000">
      <w:pPr>
        <w:pStyle w:val="ListBullet"/>
      </w:pPr>
      <w:r>
        <w:t>Monthly orders report</w:t>
      </w:r>
    </w:p>
    <w:p w14:paraId="5BBECAAF" w14:textId="77777777" w:rsidR="00D05446" w:rsidRDefault="00000000">
      <w:pPr>
        <w:pStyle w:val="ListBullet"/>
      </w:pPr>
      <w:r>
        <w:t>Orders by status</w:t>
      </w:r>
    </w:p>
    <w:p w14:paraId="417278B6" w14:textId="77777777" w:rsidR="00D05446" w:rsidRDefault="00000000">
      <w:pPr>
        <w:pStyle w:val="ListBullet"/>
      </w:pPr>
      <w:r>
        <w:t>Orders by service</w:t>
      </w:r>
    </w:p>
    <w:p w14:paraId="5F8DAF7D" w14:textId="77777777" w:rsidR="00D05446" w:rsidRDefault="00000000">
      <w:pPr>
        <w:pStyle w:val="ListBullet"/>
      </w:pPr>
      <w:r>
        <w:t>Paid orders report</w:t>
      </w:r>
    </w:p>
    <w:p w14:paraId="5992324A" w14:textId="77777777" w:rsidR="00D05446" w:rsidRDefault="00000000">
      <w:pPr>
        <w:pStyle w:val="ListBullet"/>
      </w:pPr>
      <w:r>
        <w:t>Pending payment report</w:t>
      </w:r>
    </w:p>
    <w:p w14:paraId="58A01F97" w14:textId="77777777" w:rsidR="00D05446" w:rsidRDefault="00000000">
      <w:pPr>
        <w:pStyle w:val="ListBullet"/>
      </w:pPr>
      <w:r>
        <w:t>Payment by method report</w:t>
      </w:r>
    </w:p>
    <w:p w14:paraId="11E8D47A" w14:textId="77777777" w:rsidR="00D05446" w:rsidRDefault="00000000">
      <w:pPr>
        <w:pStyle w:val="ListBullet"/>
      </w:pPr>
      <w:r>
        <w:t>Revenue/payment summary by date</w:t>
      </w:r>
    </w:p>
    <w:p w14:paraId="2C2C0006" w14:textId="77777777" w:rsidR="00D05446" w:rsidRDefault="00000000">
      <w:pPr>
        <w:pStyle w:val="ListBullet"/>
      </w:pPr>
      <w:r>
        <w:t>Service performance report</w:t>
      </w:r>
    </w:p>
    <w:p w14:paraId="2F09A665" w14:textId="77777777" w:rsidR="00D05446" w:rsidRDefault="00000000">
      <w:r>
        <w:t>The system can support exporting reports to CSV or Excel if required.</w:t>
      </w:r>
    </w:p>
    <w:p w14:paraId="20413DB8" w14:textId="77777777" w:rsidR="00D05446" w:rsidRDefault="00000000">
      <w:pPr>
        <w:pStyle w:val="Heading2"/>
      </w:pPr>
      <w:r>
        <w:t>4.7 Website Content Management</w:t>
      </w:r>
    </w:p>
    <w:p w14:paraId="01E98B32" w14:textId="77777777" w:rsidR="00D05446" w:rsidRDefault="00000000">
      <w:r>
        <w:t>A simple content management module can be included for basic website information.</w:t>
      </w:r>
    </w:p>
    <w:p w14:paraId="778DBE59" w14:textId="77777777" w:rsidR="00D05446" w:rsidRDefault="00000000">
      <w:pPr>
        <w:pStyle w:val="ListBullet"/>
      </w:pPr>
      <w:r>
        <w:t>Website name</w:t>
      </w:r>
    </w:p>
    <w:p w14:paraId="13CC5D97" w14:textId="77777777" w:rsidR="00D05446" w:rsidRDefault="00000000">
      <w:pPr>
        <w:pStyle w:val="ListBullet"/>
      </w:pPr>
      <w:r>
        <w:t>Contact phone</w:t>
      </w:r>
    </w:p>
    <w:p w14:paraId="222F1AA3" w14:textId="77777777" w:rsidR="00D05446" w:rsidRDefault="00000000">
      <w:pPr>
        <w:pStyle w:val="ListBullet"/>
      </w:pPr>
      <w:r>
        <w:t>WhatsApp number</w:t>
      </w:r>
    </w:p>
    <w:p w14:paraId="041D9C36" w14:textId="77777777" w:rsidR="00D05446" w:rsidRDefault="00000000">
      <w:pPr>
        <w:pStyle w:val="ListBullet"/>
      </w:pPr>
      <w:r>
        <w:t>Email</w:t>
      </w:r>
    </w:p>
    <w:p w14:paraId="7EFE718B" w14:textId="77777777" w:rsidR="00D05446" w:rsidRDefault="00000000">
      <w:pPr>
        <w:pStyle w:val="ListBullet"/>
      </w:pPr>
      <w:r>
        <w:t>Address</w:t>
      </w:r>
    </w:p>
    <w:p w14:paraId="0256EEF7" w14:textId="77777777" w:rsidR="00D05446" w:rsidRDefault="00000000">
      <w:pPr>
        <w:pStyle w:val="ListBullet"/>
      </w:pPr>
      <w:r>
        <w:lastRenderedPageBreak/>
        <w:t>Social media links</w:t>
      </w:r>
    </w:p>
    <w:p w14:paraId="5C1A2ACF" w14:textId="77777777" w:rsidR="00D05446" w:rsidRDefault="00000000">
      <w:pPr>
        <w:pStyle w:val="ListBullet"/>
      </w:pPr>
      <w:r>
        <w:t>Homepage banner</w:t>
      </w:r>
    </w:p>
    <w:p w14:paraId="72E92010" w14:textId="77777777" w:rsidR="00D05446" w:rsidRDefault="00000000">
      <w:pPr>
        <w:pStyle w:val="ListBullet"/>
      </w:pPr>
      <w:r>
        <w:t>Basic static content</w:t>
      </w:r>
    </w:p>
    <w:p w14:paraId="748006FC" w14:textId="77777777" w:rsidR="00D05446" w:rsidRDefault="00000000">
      <w:pPr>
        <w:pStyle w:val="Heading1"/>
      </w:pPr>
      <w:r>
        <w:t>5. Proposed Technical Architecture</w:t>
      </w:r>
    </w:p>
    <w:tbl>
      <w:tblPr>
        <w:tblStyle w:val="TableGrid"/>
        <w:tblW w:w="0" w:type="auto"/>
        <w:jc w:val="center"/>
        <w:tblLook w:val="04A0" w:firstRow="1" w:lastRow="0" w:firstColumn="1" w:lastColumn="0" w:noHBand="0" w:noVBand="1"/>
      </w:tblPr>
      <w:tblGrid>
        <w:gridCol w:w="2304"/>
        <w:gridCol w:w="3456"/>
        <w:gridCol w:w="4320"/>
      </w:tblGrid>
      <w:tr w:rsidR="00D05446" w14:paraId="26390D99" w14:textId="77777777">
        <w:trPr>
          <w:jc w:val="center"/>
        </w:trPr>
        <w:tc>
          <w:tcPr>
            <w:tcW w:w="2304" w:type="dxa"/>
            <w:shd w:val="clear" w:color="auto" w:fill="1F4E79"/>
            <w:vAlign w:val="center"/>
          </w:tcPr>
          <w:p w14:paraId="6E98F771" w14:textId="77777777" w:rsidR="00D05446" w:rsidRDefault="00000000">
            <w:pPr>
              <w:spacing w:after="0"/>
            </w:pPr>
            <w:r>
              <w:rPr>
                <w:b/>
                <w:color w:val="FFFFFF"/>
              </w:rPr>
              <w:t>Layer</w:t>
            </w:r>
          </w:p>
        </w:tc>
        <w:tc>
          <w:tcPr>
            <w:tcW w:w="3456" w:type="dxa"/>
            <w:shd w:val="clear" w:color="auto" w:fill="1F4E79"/>
            <w:vAlign w:val="center"/>
          </w:tcPr>
          <w:p w14:paraId="7D599AAA" w14:textId="77777777" w:rsidR="00D05446" w:rsidRDefault="00000000">
            <w:pPr>
              <w:spacing w:after="0"/>
            </w:pPr>
            <w:r>
              <w:rPr>
                <w:b/>
                <w:color w:val="FFFFFF"/>
              </w:rPr>
              <w:t>Recommended Component</w:t>
            </w:r>
          </w:p>
        </w:tc>
        <w:tc>
          <w:tcPr>
            <w:tcW w:w="4320" w:type="dxa"/>
            <w:shd w:val="clear" w:color="auto" w:fill="1F4E79"/>
            <w:vAlign w:val="center"/>
          </w:tcPr>
          <w:p w14:paraId="718F6C42" w14:textId="77777777" w:rsidR="00D05446" w:rsidRDefault="00000000">
            <w:pPr>
              <w:spacing w:after="0"/>
            </w:pPr>
            <w:r>
              <w:rPr>
                <w:b/>
                <w:color w:val="FFFFFF"/>
              </w:rPr>
              <w:t>Purpose</w:t>
            </w:r>
          </w:p>
        </w:tc>
      </w:tr>
      <w:tr w:rsidR="00D05446" w14:paraId="552B82AF" w14:textId="77777777">
        <w:trPr>
          <w:jc w:val="center"/>
        </w:trPr>
        <w:tc>
          <w:tcPr>
            <w:tcW w:w="2304" w:type="dxa"/>
          </w:tcPr>
          <w:p w14:paraId="75CB7687" w14:textId="77777777" w:rsidR="00D05446" w:rsidRDefault="00000000">
            <w:pPr>
              <w:spacing w:after="0"/>
            </w:pPr>
            <w:r>
              <w:t>Backend</w:t>
            </w:r>
          </w:p>
        </w:tc>
        <w:tc>
          <w:tcPr>
            <w:tcW w:w="3456" w:type="dxa"/>
          </w:tcPr>
          <w:p w14:paraId="198F11FB" w14:textId="77777777" w:rsidR="00D05446" w:rsidRDefault="00000000">
            <w:pPr>
              <w:spacing w:after="0"/>
            </w:pPr>
            <w:r>
              <w:t>Django</w:t>
            </w:r>
          </w:p>
        </w:tc>
        <w:tc>
          <w:tcPr>
            <w:tcW w:w="4320" w:type="dxa"/>
          </w:tcPr>
          <w:p w14:paraId="20B18441" w14:textId="77777777" w:rsidR="00D05446" w:rsidRDefault="00000000">
            <w:pPr>
              <w:spacing w:after="0"/>
            </w:pPr>
            <w:r>
              <w:t>Core business logic, models, forms, views, and admin panel.</w:t>
            </w:r>
          </w:p>
        </w:tc>
      </w:tr>
      <w:tr w:rsidR="00D05446" w14:paraId="2EFA71B2" w14:textId="77777777">
        <w:trPr>
          <w:jc w:val="center"/>
        </w:trPr>
        <w:tc>
          <w:tcPr>
            <w:tcW w:w="2304" w:type="dxa"/>
          </w:tcPr>
          <w:p w14:paraId="014161F3" w14:textId="77777777" w:rsidR="00D05446" w:rsidRDefault="00000000">
            <w:pPr>
              <w:spacing w:after="0"/>
            </w:pPr>
            <w:r>
              <w:t>Database</w:t>
            </w:r>
          </w:p>
        </w:tc>
        <w:tc>
          <w:tcPr>
            <w:tcW w:w="3456" w:type="dxa"/>
          </w:tcPr>
          <w:p w14:paraId="445749BF" w14:textId="77777777" w:rsidR="00D05446" w:rsidRDefault="00000000">
            <w:pPr>
              <w:spacing w:after="0"/>
            </w:pPr>
            <w:r>
              <w:t>PostgreSQL</w:t>
            </w:r>
          </w:p>
        </w:tc>
        <w:tc>
          <w:tcPr>
            <w:tcW w:w="4320" w:type="dxa"/>
          </w:tcPr>
          <w:p w14:paraId="63B4ED24" w14:textId="77777777" w:rsidR="00D05446" w:rsidRDefault="00000000">
            <w:pPr>
              <w:spacing w:after="0"/>
            </w:pPr>
            <w:r>
              <w:t>Reliable storage for services, orders, payments, and reports.</w:t>
            </w:r>
          </w:p>
        </w:tc>
      </w:tr>
      <w:tr w:rsidR="00D05446" w14:paraId="1717097E" w14:textId="77777777">
        <w:trPr>
          <w:jc w:val="center"/>
        </w:trPr>
        <w:tc>
          <w:tcPr>
            <w:tcW w:w="2304" w:type="dxa"/>
          </w:tcPr>
          <w:p w14:paraId="58E8778E" w14:textId="77777777" w:rsidR="00D05446" w:rsidRDefault="00000000">
            <w:pPr>
              <w:spacing w:after="0"/>
            </w:pPr>
            <w:r>
              <w:t>Frontend</w:t>
            </w:r>
          </w:p>
        </w:tc>
        <w:tc>
          <w:tcPr>
            <w:tcW w:w="3456" w:type="dxa"/>
          </w:tcPr>
          <w:p w14:paraId="693F5DC5" w14:textId="77777777" w:rsidR="00D05446" w:rsidRDefault="00000000">
            <w:pPr>
              <w:spacing w:after="0"/>
            </w:pPr>
            <w:r>
              <w:t>Django Templates with responsive HTML/CSS</w:t>
            </w:r>
          </w:p>
        </w:tc>
        <w:tc>
          <w:tcPr>
            <w:tcW w:w="4320" w:type="dxa"/>
          </w:tcPr>
          <w:p w14:paraId="3EFD50F1" w14:textId="77777777" w:rsidR="00D05446" w:rsidRDefault="00000000">
            <w:pPr>
              <w:spacing w:after="0"/>
            </w:pPr>
            <w:r>
              <w:t>Fast and practical website implementation without unnecessary frontend complexity.</w:t>
            </w:r>
          </w:p>
        </w:tc>
      </w:tr>
      <w:tr w:rsidR="00D05446" w14:paraId="763221AB" w14:textId="77777777">
        <w:trPr>
          <w:jc w:val="center"/>
        </w:trPr>
        <w:tc>
          <w:tcPr>
            <w:tcW w:w="2304" w:type="dxa"/>
          </w:tcPr>
          <w:p w14:paraId="69D3D560" w14:textId="77777777" w:rsidR="00D05446" w:rsidRDefault="00000000">
            <w:pPr>
              <w:spacing w:after="0"/>
            </w:pPr>
            <w:r>
              <w:t>Admin Panel</w:t>
            </w:r>
          </w:p>
        </w:tc>
        <w:tc>
          <w:tcPr>
            <w:tcW w:w="3456" w:type="dxa"/>
          </w:tcPr>
          <w:p w14:paraId="7EADC353" w14:textId="77777777" w:rsidR="00D05446" w:rsidRDefault="00000000">
            <w:pPr>
              <w:spacing w:after="0"/>
            </w:pPr>
            <w:r>
              <w:t>Django Admin</w:t>
            </w:r>
          </w:p>
        </w:tc>
        <w:tc>
          <w:tcPr>
            <w:tcW w:w="4320" w:type="dxa"/>
          </w:tcPr>
          <w:p w14:paraId="6B2B463A" w14:textId="77777777" w:rsidR="00D05446" w:rsidRDefault="00000000">
            <w:pPr>
              <w:spacing w:after="0"/>
            </w:pPr>
            <w:r>
              <w:t>Control panel for managing services, orders, payments, and website settings.</w:t>
            </w:r>
          </w:p>
        </w:tc>
      </w:tr>
    </w:tbl>
    <w:p w14:paraId="7C428E09" w14:textId="77777777" w:rsidR="00D05446" w:rsidRDefault="00D05446"/>
    <w:p w14:paraId="204FE549" w14:textId="77777777" w:rsidR="00D05446" w:rsidRDefault="00000000">
      <w:r>
        <w:t>For this version, Django templates are recommended instead of React or Flutter because the current requirement is a service website and control panel, not a complex interactive mobile application.</w:t>
      </w:r>
    </w:p>
    <w:p w14:paraId="341BD84B" w14:textId="77777777" w:rsidR="00D05446" w:rsidRDefault="00000000">
      <w:pPr>
        <w:pStyle w:val="Heading1"/>
      </w:pPr>
      <w:r>
        <w:t>6. Recommended Django Project Structure</w:t>
      </w:r>
    </w:p>
    <w:p w14:paraId="2B45869F" w14:textId="77777777" w:rsidR="00D05446" w:rsidRDefault="00000000">
      <w:r>
        <w:t>The project will be organized into separate Django apps to keep the code clean and expandable.</w:t>
      </w:r>
    </w:p>
    <w:p w14:paraId="254A3F48" w14:textId="77777777" w:rsidR="00D05446" w:rsidRDefault="00000000">
      <w:r>
        <w:rPr>
          <w:rFonts w:ascii="Consolas" w:eastAsia="Consolas" w:hAnsi="Consolas"/>
          <w:sz w:val="19"/>
        </w:rPr>
        <w:t>apps/</w:t>
      </w:r>
      <w:r>
        <w:rPr>
          <w:rFonts w:ascii="Consolas" w:eastAsia="Consolas" w:hAnsi="Consolas"/>
          <w:sz w:val="19"/>
        </w:rPr>
        <w:br/>
        <w:t>├── accounts/</w:t>
      </w:r>
      <w:r>
        <w:rPr>
          <w:rFonts w:ascii="Consolas" w:eastAsia="Consolas" w:hAnsi="Consolas"/>
          <w:sz w:val="19"/>
        </w:rPr>
        <w:br/>
        <w:t>├── services/</w:t>
      </w:r>
      <w:r>
        <w:rPr>
          <w:rFonts w:ascii="Consolas" w:eastAsia="Consolas" w:hAnsi="Consolas"/>
          <w:sz w:val="19"/>
        </w:rPr>
        <w:br/>
        <w:t>├── orders/</w:t>
      </w:r>
      <w:r>
        <w:rPr>
          <w:rFonts w:ascii="Consolas" w:eastAsia="Consolas" w:hAnsi="Consolas"/>
          <w:sz w:val="19"/>
        </w:rPr>
        <w:br/>
        <w:t>├── payments/</w:t>
      </w:r>
      <w:r>
        <w:rPr>
          <w:rFonts w:ascii="Consolas" w:eastAsia="Consolas" w:hAnsi="Consolas"/>
          <w:sz w:val="19"/>
        </w:rPr>
        <w:br/>
        <w:t>├── reports/</w:t>
      </w:r>
      <w:r>
        <w:rPr>
          <w:rFonts w:ascii="Consolas" w:eastAsia="Consolas" w:hAnsi="Consolas"/>
          <w:sz w:val="19"/>
        </w:rPr>
        <w:br/>
        <w:t>├── cms/</w:t>
      </w:r>
      <w:r>
        <w:rPr>
          <w:rFonts w:ascii="Consolas" w:eastAsia="Consolas" w:hAnsi="Consolas"/>
          <w:sz w:val="19"/>
        </w:rPr>
        <w:br/>
        <w:t>└── core/</w:t>
      </w:r>
    </w:p>
    <w:tbl>
      <w:tblPr>
        <w:tblStyle w:val="TableGrid"/>
        <w:tblW w:w="0" w:type="auto"/>
        <w:jc w:val="center"/>
        <w:tblLook w:val="04A0" w:firstRow="1" w:lastRow="0" w:firstColumn="1" w:lastColumn="0" w:noHBand="0" w:noVBand="1"/>
      </w:tblPr>
      <w:tblGrid>
        <w:gridCol w:w="2592"/>
        <w:gridCol w:w="7488"/>
      </w:tblGrid>
      <w:tr w:rsidR="00D05446" w14:paraId="0170E8F7" w14:textId="77777777">
        <w:trPr>
          <w:jc w:val="center"/>
        </w:trPr>
        <w:tc>
          <w:tcPr>
            <w:tcW w:w="2592" w:type="dxa"/>
            <w:shd w:val="clear" w:color="auto" w:fill="1F4E79"/>
            <w:vAlign w:val="center"/>
          </w:tcPr>
          <w:p w14:paraId="2C6A6581" w14:textId="77777777" w:rsidR="00D05446" w:rsidRDefault="00000000">
            <w:pPr>
              <w:spacing w:after="0"/>
            </w:pPr>
            <w:r>
              <w:rPr>
                <w:b/>
                <w:color w:val="FFFFFF"/>
              </w:rPr>
              <w:t>App</w:t>
            </w:r>
          </w:p>
        </w:tc>
        <w:tc>
          <w:tcPr>
            <w:tcW w:w="7488" w:type="dxa"/>
            <w:shd w:val="clear" w:color="auto" w:fill="1F4E79"/>
            <w:vAlign w:val="center"/>
          </w:tcPr>
          <w:p w14:paraId="08C4D01F" w14:textId="77777777" w:rsidR="00D05446" w:rsidRDefault="00000000">
            <w:pPr>
              <w:spacing w:after="0"/>
            </w:pPr>
            <w:r>
              <w:rPr>
                <w:b/>
                <w:color w:val="FFFFFF"/>
              </w:rPr>
              <w:t>Responsibility</w:t>
            </w:r>
          </w:p>
        </w:tc>
      </w:tr>
      <w:tr w:rsidR="00D05446" w14:paraId="4CE16B5D" w14:textId="77777777">
        <w:trPr>
          <w:jc w:val="center"/>
        </w:trPr>
        <w:tc>
          <w:tcPr>
            <w:tcW w:w="2592" w:type="dxa"/>
          </w:tcPr>
          <w:p w14:paraId="63A60BF1" w14:textId="77777777" w:rsidR="00D05446" w:rsidRDefault="00000000">
            <w:pPr>
              <w:spacing w:after="0"/>
            </w:pPr>
            <w:r>
              <w:t>accounts</w:t>
            </w:r>
          </w:p>
        </w:tc>
        <w:tc>
          <w:tcPr>
            <w:tcW w:w="7488" w:type="dxa"/>
          </w:tcPr>
          <w:p w14:paraId="74250FF0" w14:textId="77777777" w:rsidR="00D05446" w:rsidRDefault="00000000">
            <w:pPr>
              <w:spacing w:after="0"/>
            </w:pPr>
            <w:r>
              <w:t>Users, admin accounts, and staff permissions.</w:t>
            </w:r>
          </w:p>
        </w:tc>
      </w:tr>
      <w:tr w:rsidR="00D05446" w14:paraId="7CFE8256" w14:textId="77777777">
        <w:trPr>
          <w:jc w:val="center"/>
        </w:trPr>
        <w:tc>
          <w:tcPr>
            <w:tcW w:w="2592" w:type="dxa"/>
          </w:tcPr>
          <w:p w14:paraId="7EE0AE51" w14:textId="77777777" w:rsidR="00D05446" w:rsidRDefault="00000000">
            <w:pPr>
              <w:spacing w:after="0"/>
            </w:pPr>
            <w:r>
              <w:t>services</w:t>
            </w:r>
          </w:p>
        </w:tc>
        <w:tc>
          <w:tcPr>
            <w:tcW w:w="7488" w:type="dxa"/>
          </w:tcPr>
          <w:p w14:paraId="0C8C49F9" w14:textId="77777777" w:rsidR="00D05446" w:rsidRDefault="00000000">
            <w:pPr>
              <w:spacing w:after="0"/>
            </w:pPr>
            <w:r>
              <w:t>Service categories and services.</w:t>
            </w:r>
          </w:p>
        </w:tc>
      </w:tr>
      <w:tr w:rsidR="00D05446" w14:paraId="10E7CE2B" w14:textId="77777777">
        <w:trPr>
          <w:jc w:val="center"/>
        </w:trPr>
        <w:tc>
          <w:tcPr>
            <w:tcW w:w="2592" w:type="dxa"/>
          </w:tcPr>
          <w:p w14:paraId="4ADB15E0" w14:textId="77777777" w:rsidR="00D05446" w:rsidRDefault="00000000">
            <w:pPr>
              <w:spacing w:after="0"/>
            </w:pPr>
            <w:r>
              <w:t>orders</w:t>
            </w:r>
          </w:p>
        </w:tc>
        <w:tc>
          <w:tcPr>
            <w:tcW w:w="7488" w:type="dxa"/>
          </w:tcPr>
          <w:p w14:paraId="51E31D4C" w14:textId="77777777" w:rsidR="00D05446" w:rsidRDefault="00000000">
            <w:pPr>
              <w:spacing w:after="0"/>
            </w:pPr>
            <w:r>
              <w:t>Customer service orders and order status.</w:t>
            </w:r>
          </w:p>
        </w:tc>
      </w:tr>
      <w:tr w:rsidR="00D05446" w14:paraId="063B38BC" w14:textId="77777777">
        <w:trPr>
          <w:jc w:val="center"/>
        </w:trPr>
        <w:tc>
          <w:tcPr>
            <w:tcW w:w="2592" w:type="dxa"/>
          </w:tcPr>
          <w:p w14:paraId="27DD0E21" w14:textId="77777777" w:rsidR="00D05446" w:rsidRDefault="00000000">
            <w:pPr>
              <w:spacing w:after="0"/>
            </w:pPr>
            <w:r>
              <w:t>payments</w:t>
            </w:r>
          </w:p>
        </w:tc>
        <w:tc>
          <w:tcPr>
            <w:tcW w:w="7488" w:type="dxa"/>
          </w:tcPr>
          <w:p w14:paraId="6673DEE7" w14:textId="77777777" w:rsidR="00D05446" w:rsidRDefault="00000000">
            <w:pPr>
              <w:spacing w:after="0"/>
            </w:pPr>
            <w:r>
              <w:t>Payment records and payment status.</w:t>
            </w:r>
          </w:p>
        </w:tc>
      </w:tr>
      <w:tr w:rsidR="00D05446" w14:paraId="66CB2962" w14:textId="77777777">
        <w:trPr>
          <w:jc w:val="center"/>
        </w:trPr>
        <w:tc>
          <w:tcPr>
            <w:tcW w:w="2592" w:type="dxa"/>
          </w:tcPr>
          <w:p w14:paraId="28FC3E98" w14:textId="77777777" w:rsidR="00D05446" w:rsidRDefault="00000000">
            <w:pPr>
              <w:spacing w:after="0"/>
            </w:pPr>
            <w:r>
              <w:t>reports</w:t>
            </w:r>
          </w:p>
        </w:tc>
        <w:tc>
          <w:tcPr>
            <w:tcW w:w="7488" w:type="dxa"/>
          </w:tcPr>
          <w:p w14:paraId="6FFA0CD5" w14:textId="77777777" w:rsidR="00D05446" w:rsidRDefault="00000000">
            <w:pPr>
              <w:spacing w:after="0"/>
            </w:pPr>
            <w:r>
              <w:t>Order and payment reports.</w:t>
            </w:r>
          </w:p>
        </w:tc>
      </w:tr>
      <w:tr w:rsidR="00D05446" w14:paraId="72BEC7CB" w14:textId="77777777">
        <w:trPr>
          <w:jc w:val="center"/>
        </w:trPr>
        <w:tc>
          <w:tcPr>
            <w:tcW w:w="2592" w:type="dxa"/>
          </w:tcPr>
          <w:p w14:paraId="1AFF84EC" w14:textId="77777777" w:rsidR="00D05446" w:rsidRDefault="00000000">
            <w:pPr>
              <w:spacing w:after="0"/>
            </w:pPr>
            <w:r>
              <w:t>cms</w:t>
            </w:r>
          </w:p>
        </w:tc>
        <w:tc>
          <w:tcPr>
            <w:tcW w:w="7488" w:type="dxa"/>
          </w:tcPr>
          <w:p w14:paraId="579B0FEC" w14:textId="77777777" w:rsidR="00D05446" w:rsidRDefault="00000000">
            <w:pPr>
              <w:spacing w:after="0"/>
            </w:pPr>
            <w:r>
              <w:t>Website content, banners, and contact information.</w:t>
            </w:r>
          </w:p>
        </w:tc>
      </w:tr>
      <w:tr w:rsidR="00D05446" w14:paraId="0A94978E" w14:textId="77777777">
        <w:trPr>
          <w:jc w:val="center"/>
        </w:trPr>
        <w:tc>
          <w:tcPr>
            <w:tcW w:w="2592" w:type="dxa"/>
          </w:tcPr>
          <w:p w14:paraId="1C03A8A4" w14:textId="77777777" w:rsidR="00D05446" w:rsidRDefault="00000000">
            <w:pPr>
              <w:spacing w:after="0"/>
            </w:pPr>
            <w:r>
              <w:t>core</w:t>
            </w:r>
          </w:p>
        </w:tc>
        <w:tc>
          <w:tcPr>
            <w:tcW w:w="7488" w:type="dxa"/>
          </w:tcPr>
          <w:p w14:paraId="536952A6" w14:textId="77777777" w:rsidR="00D05446" w:rsidRDefault="00000000">
            <w:pPr>
              <w:spacing w:after="0"/>
            </w:pPr>
            <w:r>
              <w:t>Shared base models and utilities.</w:t>
            </w:r>
          </w:p>
        </w:tc>
      </w:tr>
    </w:tbl>
    <w:p w14:paraId="0186CF9F" w14:textId="77777777" w:rsidR="00D05446" w:rsidRDefault="00D05446"/>
    <w:p w14:paraId="48F05D67" w14:textId="77777777" w:rsidR="0039772A" w:rsidRDefault="0039772A"/>
    <w:p w14:paraId="4431BAA2" w14:textId="77777777" w:rsidR="0039772A" w:rsidRDefault="0039772A"/>
    <w:p w14:paraId="00037606" w14:textId="77777777" w:rsidR="0039772A" w:rsidRDefault="0039772A"/>
    <w:p w14:paraId="0C8E71A2" w14:textId="77777777" w:rsidR="0039772A" w:rsidRDefault="0039772A"/>
    <w:p w14:paraId="2BD7C09C" w14:textId="77777777" w:rsidR="00D05446" w:rsidRDefault="00000000">
      <w:pPr>
        <w:pStyle w:val="Heading1"/>
      </w:pPr>
      <w:r>
        <w:lastRenderedPageBreak/>
        <w:t>7. Main Database Entities</w:t>
      </w:r>
    </w:p>
    <w:p w14:paraId="0F04DCD8" w14:textId="77777777" w:rsidR="00D05446" w:rsidRDefault="00000000">
      <w:r>
        <w:t>The first version can be built with a small and clear database structure.</w:t>
      </w:r>
    </w:p>
    <w:p w14:paraId="489903FA" w14:textId="77777777" w:rsidR="00D05446" w:rsidRDefault="00000000">
      <w:pPr>
        <w:pStyle w:val="ListBullet"/>
      </w:pPr>
      <w:r>
        <w:t>User</w:t>
      </w:r>
    </w:p>
    <w:p w14:paraId="313A642D" w14:textId="77777777" w:rsidR="00D05446" w:rsidRDefault="00000000">
      <w:pPr>
        <w:pStyle w:val="ListBullet"/>
      </w:pPr>
      <w:r>
        <w:t>ServiceCategory</w:t>
      </w:r>
    </w:p>
    <w:p w14:paraId="2821E61F" w14:textId="77777777" w:rsidR="00D05446" w:rsidRDefault="00000000">
      <w:pPr>
        <w:pStyle w:val="ListBullet"/>
      </w:pPr>
      <w:r>
        <w:t>Service</w:t>
      </w:r>
    </w:p>
    <w:p w14:paraId="3785E996" w14:textId="77777777" w:rsidR="00D05446" w:rsidRDefault="00000000">
      <w:pPr>
        <w:pStyle w:val="ListBullet"/>
      </w:pPr>
      <w:r>
        <w:t>ServiceOrder</w:t>
      </w:r>
    </w:p>
    <w:p w14:paraId="275EED6B" w14:textId="77777777" w:rsidR="00D05446" w:rsidRDefault="00000000">
      <w:pPr>
        <w:pStyle w:val="ListBullet"/>
      </w:pPr>
      <w:r>
        <w:t>PaymentRecord</w:t>
      </w:r>
    </w:p>
    <w:p w14:paraId="7FC6F81C" w14:textId="77777777" w:rsidR="00D05446" w:rsidRDefault="00000000">
      <w:pPr>
        <w:pStyle w:val="ListBullet"/>
      </w:pPr>
      <w:r>
        <w:t>SiteSetting</w:t>
      </w:r>
    </w:p>
    <w:p w14:paraId="0F294D00" w14:textId="77777777" w:rsidR="00D05446" w:rsidRDefault="00000000">
      <w:pPr>
        <w:pStyle w:val="ListBullet"/>
      </w:pPr>
      <w:r>
        <w:t>Banner</w:t>
      </w:r>
    </w:p>
    <w:p w14:paraId="3E7BB22C" w14:textId="77777777" w:rsidR="00D05446" w:rsidRDefault="00000000">
      <w:r>
        <w:t>Relationship overview:</w:t>
      </w:r>
    </w:p>
    <w:p w14:paraId="2A6F0C2A" w14:textId="77777777" w:rsidR="00D05446" w:rsidRDefault="00000000">
      <w:r>
        <w:rPr>
          <w:b/>
          <w:color w:val="1F4E79"/>
        </w:rPr>
        <w:t>ServiceCategory → Service → ServiceOrder → PaymentRecord</w:t>
      </w:r>
    </w:p>
    <w:p w14:paraId="01327A5C" w14:textId="77777777" w:rsidR="00D05446" w:rsidRDefault="00000000">
      <w:pPr>
        <w:pStyle w:val="Heading1"/>
      </w:pPr>
      <w:r>
        <w:t>8. Main User Flows</w:t>
      </w:r>
    </w:p>
    <w:tbl>
      <w:tblPr>
        <w:tblStyle w:val="TableGrid"/>
        <w:tblW w:w="0" w:type="auto"/>
        <w:jc w:val="center"/>
        <w:tblLook w:val="04A0" w:firstRow="1" w:lastRow="0" w:firstColumn="1" w:lastColumn="0" w:noHBand="0" w:noVBand="1"/>
      </w:tblPr>
      <w:tblGrid>
        <w:gridCol w:w="3168"/>
        <w:gridCol w:w="6912"/>
      </w:tblGrid>
      <w:tr w:rsidR="00D05446" w14:paraId="3BCC2257" w14:textId="77777777">
        <w:trPr>
          <w:jc w:val="center"/>
        </w:trPr>
        <w:tc>
          <w:tcPr>
            <w:tcW w:w="3168" w:type="dxa"/>
            <w:shd w:val="clear" w:color="auto" w:fill="1F4E79"/>
            <w:vAlign w:val="center"/>
          </w:tcPr>
          <w:p w14:paraId="088CB966" w14:textId="77777777" w:rsidR="00D05446" w:rsidRDefault="00000000">
            <w:pPr>
              <w:spacing w:after="0"/>
            </w:pPr>
            <w:r>
              <w:rPr>
                <w:b/>
                <w:color w:val="FFFFFF"/>
              </w:rPr>
              <w:t>Flow</w:t>
            </w:r>
          </w:p>
        </w:tc>
        <w:tc>
          <w:tcPr>
            <w:tcW w:w="6912" w:type="dxa"/>
            <w:shd w:val="clear" w:color="auto" w:fill="1F4E79"/>
            <w:vAlign w:val="center"/>
          </w:tcPr>
          <w:p w14:paraId="19B12459" w14:textId="77777777" w:rsidR="00D05446" w:rsidRDefault="00000000">
            <w:pPr>
              <w:spacing w:after="0"/>
            </w:pPr>
            <w:r>
              <w:rPr>
                <w:b/>
                <w:color w:val="FFFFFF"/>
              </w:rPr>
              <w:t>Steps</w:t>
            </w:r>
          </w:p>
        </w:tc>
      </w:tr>
      <w:tr w:rsidR="00D05446" w14:paraId="459AECD9" w14:textId="77777777">
        <w:trPr>
          <w:jc w:val="center"/>
        </w:trPr>
        <w:tc>
          <w:tcPr>
            <w:tcW w:w="3168" w:type="dxa"/>
          </w:tcPr>
          <w:p w14:paraId="214E480D" w14:textId="77777777" w:rsidR="00D05446" w:rsidRDefault="00000000">
            <w:pPr>
              <w:spacing w:after="0"/>
            </w:pPr>
            <w:r>
              <w:t>Customer Order Flow</w:t>
            </w:r>
          </w:p>
        </w:tc>
        <w:tc>
          <w:tcPr>
            <w:tcW w:w="6912" w:type="dxa"/>
          </w:tcPr>
          <w:p w14:paraId="532ECDD3" w14:textId="77777777" w:rsidR="00D05446" w:rsidRDefault="00000000">
            <w:pPr>
              <w:spacing w:after="0"/>
            </w:pPr>
            <w:r>
              <w:t>Customer opens website → browses services → selects service → fills order form → submits order → receives confirmation → admin manages the order.</w:t>
            </w:r>
          </w:p>
        </w:tc>
      </w:tr>
      <w:tr w:rsidR="00D05446" w14:paraId="653CF67D" w14:textId="77777777">
        <w:trPr>
          <w:jc w:val="center"/>
        </w:trPr>
        <w:tc>
          <w:tcPr>
            <w:tcW w:w="3168" w:type="dxa"/>
          </w:tcPr>
          <w:p w14:paraId="637D0876" w14:textId="77777777" w:rsidR="00D05446" w:rsidRDefault="00000000">
            <w:pPr>
              <w:spacing w:after="0"/>
            </w:pPr>
            <w:r>
              <w:t>Admin Service Management Flow</w:t>
            </w:r>
          </w:p>
        </w:tc>
        <w:tc>
          <w:tcPr>
            <w:tcW w:w="6912" w:type="dxa"/>
          </w:tcPr>
          <w:p w14:paraId="4EBA8995" w14:textId="77777777" w:rsidR="00D05446" w:rsidRDefault="00000000">
            <w:pPr>
              <w:spacing w:after="0"/>
            </w:pPr>
            <w:r>
              <w:t>Admin logs in → opens services section → adds or edits service → service appears on website → admin can disable service when needed.</w:t>
            </w:r>
          </w:p>
        </w:tc>
      </w:tr>
      <w:tr w:rsidR="00D05446" w14:paraId="6B9A73F9" w14:textId="77777777">
        <w:trPr>
          <w:jc w:val="center"/>
        </w:trPr>
        <w:tc>
          <w:tcPr>
            <w:tcW w:w="3168" w:type="dxa"/>
          </w:tcPr>
          <w:p w14:paraId="6EC8FFAF" w14:textId="77777777" w:rsidR="00D05446" w:rsidRDefault="00000000">
            <w:pPr>
              <w:spacing w:after="0"/>
            </w:pPr>
            <w:r>
              <w:t>Admin Order Management Flow</w:t>
            </w:r>
          </w:p>
        </w:tc>
        <w:tc>
          <w:tcPr>
            <w:tcW w:w="6912" w:type="dxa"/>
          </w:tcPr>
          <w:p w14:paraId="3005DA74" w14:textId="77777777" w:rsidR="00D05446" w:rsidRDefault="00000000">
            <w:pPr>
              <w:spacing w:after="0"/>
            </w:pPr>
            <w:r>
              <w:t>Admin logs in → views new orders → confirms order → updates status → records payment information → closes completed order.</w:t>
            </w:r>
          </w:p>
        </w:tc>
      </w:tr>
      <w:tr w:rsidR="00D05446" w14:paraId="07DD4978" w14:textId="77777777">
        <w:trPr>
          <w:jc w:val="center"/>
        </w:trPr>
        <w:tc>
          <w:tcPr>
            <w:tcW w:w="3168" w:type="dxa"/>
          </w:tcPr>
          <w:p w14:paraId="1F5FFD83" w14:textId="77777777" w:rsidR="00D05446" w:rsidRDefault="00000000">
            <w:pPr>
              <w:spacing w:after="0"/>
            </w:pPr>
            <w:r>
              <w:t>Payment Reporting Flow</w:t>
            </w:r>
          </w:p>
        </w:tc>
        <w:tc>
          <w:tcPr>
            <w:tcW w:w="6912" w:type="dxa"/>
          </w:tcPr>
          <w:p w14:paraId="408D4D5A" w14:textId="77777777" w:rsidR="00D05446" w:rsidRDefault="00000000">
            <w:pPr>
              <w:spacing w:after="0"/>
            </w:pPr>
            <w:r>
              <w:t>Admin records payment → payment status updates → payment appears in reports → admin filters by date/status/method → admin exports report if needed.</w:t>
            </w:r>
          </w:p>
        </w:tc>
      </w:tr>
    </w:tbl>
    <w:p w14:paraId="063FA34D" w14:textId="77777777" w:rsidR="00D05446" w:rsidRDefault="00000000">
      <w:pPr>
        <w:pStyle w:val="Heading1"/>
      </w:pPr>
      <w:r>
        <w:t>9. Scope of Work</w:t>
      </w:r>
    </w:p>
    <w:p w14:paraId="526870DA" w14:textId="77777777" w:rsidR="00D05446" w:rsidRDefault="00000000">
      <w:pPr>
        <w:pStyle w:val="Heading2"/>
      </w:pPr>
      <w:r>
        <w:t>9.1 Included in the Proposed System</w:t>
      </w:r>
    </w:p>
    <w:p w14:paraId="0BBE37A9" w14:textId="77777777" w:rsidR="00D05446" w:rsidRDefault="00000000">
      <w:pPr>
        <w:pStyle w:val="ListBullet"/>
      </w:pPr>
      <w:r>
        <w:t>Django project setup</w:t>
      </w:r>
    </w:p>
    <w:p w14:paraId="1B6A076B" w14:textId="77777777" w:rsidR="00D05446" w:rsidRDefault="00000000">
      <w:pPr>
        <w:pStyle w:val="ListBullet"/>
      </w:pPr>
      <w:r>
        <w:t>Database setup</w:t>
      </w:r>
    </w:p>
    <w:p w14:paraId="4DAB501D" w14:textId="77777777" w:rsidR="00D05446" w:rsidRDefault="00000000">
      <w:pPr>
        <w:pStyle w:val="ListBullet"/>
      </w:pPr>
      <w:r>
        <w:t>Admin/staff login</w:t>
      </w:r>
    </w:p>
    <w:p w14:paraId="402D43E0" w14:textId="77777777" w:rsidR="00D05446" w:rsidRDefault="00000000">
      <w:pPr>
        <w:pStyle w:val="ListBullet"/>
      </w:pPr>
      <w:r>
        <w:t>Service category management</w:t>
      </w:r>
    </w:p>
    <w:p w14:paraId="2391ABF6" w14:textId="77777777" w:rsidR="00D05446" w:rsidRDefault="00000000">
      <w:pPr>
        <w:pStyle w:val="ListBullet"/>
      </w:pPr>
      <w:r>
        <w:t>Service management</w:t>
      </w:r>
    </w:p>
    <w:p w14:paraId="267ED010" w14:textId="77777777" w:rsidR="00D05446" w:rsidRDefault="00000000">
      <w:pPr>
        <w:pStyle w:val="ListBullet"/>
      </w:pPr>
      <w:r>
        <w:t>Public service listing pages</w:t>
      </w:r>
    </w:p>
    <w:p w14:paraId="6A00CB87" w14:textId="77777777" w:rsidR="00D05446" w:rsidRDefault="00000000">
      <w:pPr>
        <w:pStyle w:val="ListBullet"/>
      </w:pPr>
      <w:r>
        <w:t>Service details page</w:t>
      </w:r>
    </w:p>
    <w:p w14:paraId="3B8CF274" w14:textId="77777777" w:rsidR="00D05446" w:rsidRDefault="00000000">
      <w:pPr>
        <w:pStyle w:val="ListBullet"/>
      </w:pPr>
      <w:r>
        <w:t>Customer order form</w:t>
      </w:r>
    </w:p>
    <w:p w14:paraId="293E2203" w14:textId="77777777" w:rsidR="00D05446" w:rsidRDefault="00000000">
      <w:pPr>
        <w:pStyle w:val="ListBullet"/>
      </w:pPr>
      <w:r>
        <w:t>Order management in admin panel</w:t>
      </w:r>
    </w:p>
    <w:p w14:paraId="4FAB86B6" w14:textId="77777777" w:rsidR="00D05446" w:rsidRDefault="00000000">
      <w:pPr>
        <w:pStyle w:val="ListBullet"/>
      </w:pPr>
      <w:r>
        <w:t>Payment tracking</w:t>
      </w:r>
    </w:p>
    <w:p w14:paraId="025BC1BF" w14:textId="77777777" w:rsidR="00D05446" w:rsidRDefault="00000000">
      <w:pPr>
        <w:pStyle w:val="ListBullet"/>
      </w:pPr>
      <w:r>
        <w:t>Basic payment reports</w:t>
      </w:r>
    </w:p>
    <w:p w14:paraId="152476C2" w14:textId="77777777" w:rsidR="00D05446" w:rsidRDefault="00000000">
      <w:pPr>
        <w:pStyle w:val="ListBullet"/>
      </w:pPr>
      <w:r>
        <w:t>Basic order reports</w:t>
      </w:r>
    </w:p>
    <w:p w14:paraId="32ECB710" w14:textId="77777777" w:rsidR="00D05446" w:rsidRDefault="00000000">
      <w:pPr>
        <w:pStyle w:val="ListBullet"/>
      </w:pPr>
      <w:r>
        <w:t>Website content settings</w:t>
      </w:r>
    </w:p>
    <w:p w14:paraId="3E37AF56" w14:textId="77777777" w:rsidR="00D05446" w:rsidRDefault="00000000">
      <w:pPr>
        <w:pStyle w:val="ListBullet"/>
      </w:pPr>
      <w:r>
        <w:t>Responsive web design</w:t>
      </w:r>
    </w:p>
    <w:p w14:paraId="794E5DDD" w14:textId="77777777" w:rsidR="00D05446" w:rsidRDefault="00000000">
      <w:pPr>
        <w:pStyle w:val="ListBullet"/>
      </w:pPr>
      <w:r>
        <w:t>Deployment preparation</w:t>
      </w:r>
    </w:p>
    <w:p w14:paraId="4E73EF81" w14:textId="77777777" w:rsidR="00D05446" w:rsidRDefault="00000000">
      <w:pPr>
        <w:pStyle w:val="ListBullet"/>
      </w:pPr>
      <w:r>
        <w:t>Basic security configuration</w:t>
      </w:r>
    </w:p>
    <w:p w14:paraId="50B80A65" w14:textId="77777777" w:rsidR="00D05446" w:rsidRDefault="00000000">
      <w:pPr>
        <w:pStyle w:val="ListBullet"/>
      </w:pPr>
      <w:r>
        <w:t>Basic handover documentation</w:t>
      </w:r>
    </w:p>
    <w:p w14:paraId="13D42D11" w14:textId="4324BE92" w:rsidR="00D05446" w:rsidRDefault="00607BFC">
      <w:pPr>
        <w:pStyle w:val="Heading1"/>
      </w:pPr>
      <w:r>
        <w:lastRenderedPageBreak/>
        <w:t>9</w:t>
      </w:r>
      <w:r w:rsidR="00000000">
        <w:t>. Future Expansion Possibilities</w:t>
      </w:r>
    </w:p>
    <w:p w14:paraId="4DD19175" w14:textId="77777777" w:rsidR="00D05446" w:rsidRDefault="00000000">
      <w:r>
        <w:t>The system will be built in a way that allows future expansion when the business is ready.</w:t>
      </w:r>
    </w:p>
    <w:p w14:paraId="7BC61CC0" w14:textId="77777777" w:rsidR="00D05446" w:rsidRDefault="00000000">
      <w:pPr>
        <w:pStyle w:val="ListBullet"/>
      </w:pPr>
      <w:r>
        <w:t>Customer accounts</w:t>
      </w:r>
    </w:p>
    <w:p w14:paraId="7A49FD7D" w14:textId="77777777" w:rsidR="00D05446" w:rsidRDefault="00000000">
      <w:pPr>
        <w:pStyle w:val="ListBullet"/>
      </w:pPr>
      <w:r>
        <w:t>Provider accounts</w:t>
      </w:r>
    </w:p>
    <w:p w14:paraId="038E9B7A" w14:textId="77777777" w:rsidR="00D05446" w:rsidRDefault="00000000">
      <w:pPr>
        <w:pStyle w:val="ListBullet"/>
      </w:pPr>
      <w:r>
        <w:t>Provider assignment</w:t>
      </w:r>
    </w:p>
    <w:p w14:paraId="10EF3C90" w14:textId="77777777" w:rsidR="00D05446" w:rsidRDefault="00000000">
      <w:pPr>
        <w:pStyle w:val="ListBullet"/>
      </w:pPr>
      <w:r>
        <w:t>Provider dashboard</w:t>
      </w:r>
    </w:p>
    <w:p w14:paraId="44F31E5A" w14:textId="77777777" w:rsidR="00D05446" w:rsidRDefault="00000000">
      <w:pPr>
        <w:pStyle w:val="ListBullet"/>
      </w:pPr>
      <w:r>
        <w:t>Online payment gateway</w:t>
      </w:r>
    </w:p>
    <w:p w14:paraId="3DE04BD2" w14:textId="77777777" w:rsidR="00D05446" w:rsidRDefault="00000000">
      <w:pPr>
        <w:pStyle w:val="ListBullet"/>
      </w:pPr>
      <w:r>
        <w:t>WhatsApp/SMS notifications</w:t>
      </w:r>
    </w:p>
    <w:p w14:paraId="60C98B0F" w14:textId="77777777" w:rsidR="00D05446" w:rsidRDefault="00000000">
      <w:pPr>
        <w:pStyle w:val="ListBullet"/>
      </w:pPr>
      <w:r>
        <w:t>Email notifications</w:t>
      </w:r>
    </w:p>
    <w:p w14:paraId="2EE89B23" w14:textId="77777777" w:rsidR="00D05446" w:rsidRDefault="00000000">
      <w:pPr>
        <w:pStyle w:val="ListBullet"/>
      </w:pPr>
      <w:r>
        <w:t>Advanced reporting</w:t>
      </w:r>
    </w:p>
    <w:p w14:paraId="2C945BA4" w14:textId="77777777" w:rsidR="00D05446" w:rsidRDefault="00000000">
      <w:pPr>
        <w:pStyle w:val="ListBullet"/>
      </w:pPr>
      <w:r>
        <w:t>API layer using Django REST Framework</w:t>
      </w:r>
    </w:p>
    <w:p w14:paraId="528C78D2" w14:textId="77777777" w:rsidR="00D05446" w:rsidRDefault="00000000">
      <w:pPr>
        <w:pStyle w:val="ListBullet"/>
      </w:pPr>
      <w:r>
        <w:t>Mobile application</w:t>
      </w:r>
    </w:p>
    <w:p w14:paraId="7203ECBF" w14:textId="77777777" w:rsidR="00D05446" w:rsidRDefault="00000000">
      <w:pPr>
        <w:pStyle w:val="ListBullet"/>
      </w:pPr>
      <w:r>
        <w:t>Multi-language support</w:t>
      </w:r>
    </w:p>
    <w:p w14:paraId="1B9E6123" w14:textId="77777777" w:rsidR="00D05446" w:rsidRDefault="00000000">
      <w:pPr>
        <w:pStyle w:val="ListBullet"/>
      </w:pPr>
      <w:r>
        <w:t>Coupon and promotion system</w:t>
      </w:r>
    </w:p>
    <w:p w14:paraId="26013809" w14:textId="77777777" w:rsidR="00D05446" w:rsidRDefault="00000000">
      <w:pPr>
        <w:pStyle w:val="ListBullet"/>
      </w:pPr>
      <w:r>
        <w:t>Reviews and ratings</w:t>
      </w:r>
    </w:p>
    <w:p w14:paraId="17CF6D37" w14:textId="77777777" w:rsidR="00D05446" w:rsidRDefault="00000000">
      <w:pPr>
        <w:pStyle w:val="ListBullet"/>
      </w:pPr>
      <w:r>
        <w:t>Complaint management</w:t>
      </w:r>
    </w:p>
    <w:p w14:paraId="0B9D9673" w14:textId="77777777" w:rsidR="00D05446" w:rsidRDefault="00000000">
      <w:pPr>
        <w:pStyle w:val="ListBullet"/>
      </w:pPr>
      <w:r>
        <w:t>Advanced dashboard</w:t>
      </w:r>
    </w:p>
    <w:p w14:paraId="37A1677C" w14:textId="39B23BF6" w:rsidR="00D05446" w:rsidRDefault="00000000">
      <w:pPr>
        <w:pStyle w:val="Heading1"/>
      </w:pPr>
      <w:r>
        <w:t>1</w:t>
      </w:r>
      <w:r w:rsidR="00607BFC">
        <w:t>0</w:t>
      </w:r>
      <w:r>
        <w:t>. Security and Reliability Considerations</w:t>
      </w:r>
    </w:p>
    <w:p w14:paraId="460BD23E" w14:textId="77777777" w:rsidR="00D05446" w:rsidRDefault="00000000">
      <w:pPr>
        <w:pStyle w:val="ListBullet"/>
      </w:pPr>
      <w:r>
        <w:t>Use secure admin passwords</w:t>
      </w:r>
    </w:p>
    <w:p w14:paraId="4E8D7854" w14:textId="77777777" w:rsidR="00D05446" w:rsidRDefault="00000000">
      <w:pPr>
        <w:pStyle w:val="ListBullet"/>
      </w:pPr>
      <w:r>
        <w:t>Restrict admin panel access to authorized users</w:t>
      </w:r>
    </w:p>
    <w:p w14:paraId="244E0642" w14:textId="77777777" w:rsidR="00D05446" w:rsidRDefault="00000000">
      <w:pPr>
        <w:pStyle w:val="ListBullet"/>
      </w:pPr>
      <w:r>
        <w:t>Use HTTPS in production</w:t>
      </w:r>
    </w:p>
    <w:p w14:paraId="6052E05A" w14:textId="77777777" w:rsidR="00D05446" w:rsidRDefault="00000000">
      <w:pPr>
        <w:pStyle w:val="ListBullet"/>
      </w:pPr>
      <w:r>
        <w:t>Protect uploaded files</w:t>
      </w:r>
    </w:p>
    <w:p w14:paraId="6675B662" w14:textId="77777777" w:rsidR="00D05446" w:rsidRDefault="00000000">
      <w:pPr>
        <w:pStyle w:val="ListBullet"/>
      </w:pPr>
      <w:r>
        <w:t>Validate customer input</w:t>
      </w:r>
    </w:p>
    <w:p w14:paraId="4CE2B7B3" w14:textId="77777777" w:rsidR="00D05446" w:rsidRDefault="00000000">
      <w:pPr>
        <w:pStyle w:val="ListBullet"/>
      </w:pPr>
      <w:r>
        <w:t>Use environment variables for secrets</w:t>
      </w:r>
    </w:p>
    <w:p w14:paraId="30AE2FA9" w14:textId="77777777" w:rsidR="00D05446" w:rsidRDefault="00000000">
      <w:pPr>
        <w:pStyle w:val="ListBullet"/>
      </w:pPr>
      <w:r>
        <w:t>Configure database backups</w:t>
      </w:r>
    </w:p>
    <w:p w14:paraId="256733DF" w14:textId="77777777" w:rsidR="00D05446" w:rsidRDefault="00000000">
      <w:pPr>
        <w:pStyle w:val="ListBullet"/>
      </w:pPr>
      <w:r>
        <w:t>Limit file upload types and sizes</w:t>
      </w:r>
    </w:p>
    <w:p w14:paraId="033DC4D0" w14:textId="77777777" w:rsidR="00D05446" w:rsidRDefault="00000000">
      <w:pPr>
        <w:pStyle w:val="ListBullet"/>
      </w:pPr>
      <w:r>
        <w:t>Keep dependencies updated</w:t>
      </w:r>
    </w:p>
    <w:p w14:paraId="73B40805" w14:textId="77777777" w:rsidR="00D05446" w:rsidRDefault="00000000">
      <w:pPr>
        <w:pStyle w:val="ListBullet"/>
      </w:pPr>
      <w:r>
        <w:t>Separate development and production settings</w:t>
      </w:r>
    </w:p>
    <w:p w14:paraId="5CA4AB51" w14:textId="43C51CD3" w:rsidR="00D05446" w:rsidRDefault="00000000">
      <w:pPr>
        <w:pStyle w:val="Heading1"/>
      </w:pPr>
      <w:r>
        <w:t>1</w:t>
      </w:r>
      <w:r w:rsidR="00607BFC">
        <w:t>1</w:t>
      </w:r>
      <w:r>
        <w:t>. Expected Deliverables</w:t>
      </w:r>
    </w:p>
    <w:p w14:paraId="344D2ACD" w14:textId="77777777" w:rsidR="00D05446" w:rsidRDefault="00000000">
      <w:pPr>
        <w:pStyle w:val="ListNumber"/>
      </w:pPr>
      <w:r>
        <w:t>Functional service ordering website</w:t>
      </w:r>
    </w:p>
    <w:p w14:paraId="0F6FD54A" w14:textId="77777777" w:rsidR="00D05446" w:rsidRDefault="00000000">
      <w:pPr>
        <w:pStyle w:val="ListNumber"/>
      </w:pPr>
      <w:r>
        <w:t>Admin control panel</w:t>
      </w:r>
    </w:p>
    <w:p w14:paraId="5056310D" w14:textId="77777777" w:rsidR="00D05446" w:rsidRDefault="00000000">
      <w:pPr>
        <w:pStyle w:val="ListNumber"/>
      </w:pPr>
      <w:r>
        <w:t>Service management module</w:t>
      </w:r>
    </w:p>
    <w:p w14:paraId="15A4B045" w14:textId="77777777" w:rsidR="00D05446" w:rsidRDefault="00000000">
      <w:pPr>
        <w:pStyle w:val="ListNumber"/>
      </w:pPr>
      <w:r>
        <w:t>Order management module</w:t>
      </w:r>
    </w:p>
    <w:p w14:paraId="6A0AF3CC" w14:textId="77777777" w:rsidR="00D05446" w:rsidRDefault="00000000">
      <w:pPr>
        <w:pStyle w:val="ListNumber"/>
      </w:pPr>
      <w:r>
        <w:t>Payment tracking module</w:t>
      </w:r>
    </w:p>
    <w:p w14:paraId="4137C3CF" w14:textId="77777777" w:rsidR="00D05446" w:rsidRDefault="00000000">
      <w:pPr>
        <w:pStyle w:val="ListNumber"/>
      </w:pPr>
      <w:r>
        <w:t>Basic reporting module</w:t>
      </w:r>
    </w:p>
    <w:p w14:paraId="135FA8DB" w14:textId="77777777" w:rsidR="00D05446" w:rsidRDefault="00000000">
      <w:pPr>
        <w:pStyle w:val="ListNumber"/>
      </w:pPr>
      <w:r>
        <w:t>Website content settings</w:t>
      </w:r>
    </w:p>
    <w:p w14:paraId="57DD8611" w14:textId="77777777" w:rsidR="00D05446" w:rsidRDefault="00000000">
      <w:pPr>
        <w:pStyle w:val="ListNumber"/>
      </w:pPr>
      <w:r>
        <w:t>Database structure</w:t>
      </w:r>
    </w:p>
    <w:p w14:paraId="686D0FF7" w14:textId="77777777" w:rsidR="00D05446" w:rsidRDefault="00000000">
      <w:pPr>
        <w:pStyle w:val="ListNumber"/>
      </w:pPr>
      <w:r>
        <w:t>Deployment-ready Django project</w:t>
      </w:r>
    </w:p>
    <w:p w14:paraId="3B0A761C" w14:textId="77777777" w:rsidR="00D05446" w:rsidRDefault="00000000">
      <w:pPr>
        <w:pStyle w:val="ListNumber"/>
      </w:pPr>
      <w:r>
        <w:t>Basic user/admin guide</w:t>
      </w:r>
    </w:p>
    <w:p w14:paraId="1B61E1EC" w14:textId="32C88FFB" w:rsidR="00D05446" w:rsidRDefault="00000000">
      <w:pPr>
        <w:pStyle w:val="Heading1"/>
      </w:pPr>
      <w:r>
        <w:lastRenderedPageBreak/>
        <w:t>1</w:t>
      </w:r>
      <w:r w:rsidR="00607BFC">
        <w:t>2</w:t>
      </w:r>
      <w:r>
        <w:t>. Success Criteria</w:t>
      </w:r>
    </w:p>
    <w:p w14:paraId="1524D4BB" w14:textId="77777777" w:rsidR="00D05446" w:rsidRDefault="00000000">
      <w:pPr>
        <w:pStyle w:val="ListBullet"/>
      </w:pPr>
      <w:r>
        <w:t>Admin can add, edit, disable, and remove services</w:t>
      </w:r>
    </w:p>
    <w:p w14:paraId="4101D40A" w14:textId="77777777" w:rsidR="00D05446" w:rsidRDefault="00000000">
      <w:pPr>
        <w:pStyle w:val="ListBullet"/>
      </w:pPr>
      <w:r>
        <w:t>Customers can view services on the website</w:t>
      </w:r>
    </w:p>
    <w:p w14:paraId="7E304FC2" w14:textId="77777777" w:rsidR="00D05446" w:rsidRDefault="00000000">
      <w:pPr>
        <w:pStyle w:val="ListBullet"/>
      </w:pPr>
      <w:r>
        <w:t>Customers can submit service orders</w:t>
      </w:r>
    </w:p>
    <w:p w14:paraId="1E70B44C" w14:textId="77777777" w:rsidR="00D05446" w:rsidRDefault="00000000">
      <w:pPr>
        <w:pStyle w:val="ListBullet"/>
      </w:pPr>
      <w:r>
        <w:t>Admin can manage submitted orders</w:t>
      </w:r>
    </w:p>
    <w:p w14:paraId="64C193F6" w14:textId="77777777" w:rsidR="00D05446" w:rsidRDefault="00000000">
      <w:pPr>
        <w:pStyle w:val="ListBullet"/>
      </w:pPr>
      <w:r>
        <w:t>Admin can update order status</w:t>
      </w:r>
    </w:p>
    <w:p w14:paraId="715621BA" w14:textId="77777777" w:rsidR="00D05446" w:rsidRDefault="00000000">
      <w:pPr>
        <w:pStyle w:val="ListBullet"/>
      </w:pPr>
      <w:r>
        <w:t>Admin can record payment information</w:t>
      </w:r>
    </w:p>
    <w:p w14:paraId="1058C2DA" w14:textId="77777777" w:rsidR="00D05446" w:rsidRDefault="00000000">
      <w:pPr>
        <w:pStyle w:val="ListBullet"/>
      </w:pPr>
      <w:r>
        <w:t>Admin can view payment reports</w:t>
      </w:r>
    </w:p>
    <w:p w14:paraId="3837D66D" w14:textId="77777777" w:rsidR="00D05446" w:rsidRDefault="00000000">
      <w:pPr>
        <w:pStyle w:val="ListBullet"/>
      </w:pPr>
      <w:r>
        <w:t>Admin can view order reports</w:t>
      </w:r>
    </w:p>
    <w:p w14:paraId="5129D409" w14:textId="77777777" w:rsidR="00D05446" w:rsidRDefault="00000000">
      <w:pPr>
        <w:pStyle w:val="ListBullet"/>
      </w:pPr>
      <w:r>
        <w:t>The system is stable, structured, and ready for future expansion</w:t>
      </w:r>
    </w:p>
    <w:p w14:paraId="4CB83F33" w14:textId="1C8B34AE" w:rsidR="00D05446" w:rsidRDefault="00000000">
      <w:pPr>
        <w:pStyle w:val="Heading1"/>
      </w:pPr>
      <w:r>
        <w:t>1</w:t>
      </w:r>
      <w:r w:rsidR="00607BFC">
        <w:t>3</w:t>
      </w:r>
      <w:r>
        <w:t>. Final Recommendation</w:t>
      </w:r>
    </w:p>
    <w:p w14:paraId="535D70E0" w14:textId="77777777" w:rsidR="00D05446" w:rsidRDefault="00000000">
      <w:r>
        <w:t>The recommended solution is to build a Django-based service ordering website with an admin control panel.</w:t>
      </w:r>
    </w:p>
    <w:p w14:paraId="42C02A0D" w14:textId="77777777" w:rsidR="00D05446" w:rsidRDefault="00000000">
      <w:r>
        <w:t>This solution fits the current scope because it focuses on the actual required business functions: service management, order management, payment tracking, reporting, and website control panel. It avoids unnecessary complexity while keeping the system ready for future growth.</w:t>
      </w:r>
    </w:p>
    <w:sectPr w:rsidR="00D05446"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8004" w14:textId="77777777" w:rsidR="009955B6" w:rsidRDefault="009955B6">
      <w:pPr>
        <w:spacing w:after="0" w:line="240" w:lineRule="auto"/>
      </w:pPr>
      <w:r>
        <w:separator/>
      </w:r>
    </w:p>
  </w:endnote>
  <w:endnote w:type="continuationSeparator" w:id="0">
    <w:p w14:paraId="15003293" w14:textId="77777777" w:rsidR="009955B6" w:rsidRDefault="0099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548B" w14:textId="77777777" w:rsidR="00D05446" w:rsidRDefault="00000000">
    <w:pPr>
      <w:pStyle w:val="Footer"/>
      <w:jc w:val="center"/>
    </w:pPr>
    <w:r>
      <w:rPr>
        <w:color w:val="808080"/>
        <w:sz w:val="16"/>
      </w:rPr>
      <w:t>Khalasni Service Ordering Website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44988" w14:textId="77777777" w:rsidR="009955B6" w:rsidRDefault="009955B6">
      <w:pPr>
        <w:spacing w:after="0" w:line="240" w:lineRule="auto"/>
      </w:pPr>
      <w:r>
        <w:separator/>
      </w:r>
    </w:p>
  </w:footnote>
  <w:footnote w:type="continuationSeparator" w:id="0">
    <w:p w14:paraId="465A98FE" w14:textId="77777777" w:rsidR="009955B6" w:rsidRDefault="00995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769896">
    <w:abstractNumId w:val="8"/>
  </w:num>
  <w:num w:numId="2" w16cid:durableId="1155998362">
    <w:abstractNumId w:val="6"/>
  </w:num>
  <w:num w:numId="3" w16cid:durableId="1204632978">
    <w:abstractNumId w:val="5"/>
  </w:num>
  <w:num w:numId="4" w16cid:durableId="1492481936">
    <w:abstractNumId w:val="4"/>
  </w:num>
  <w:num w:numId="5" w16cid:durableId="1242183446">
    <w:abstractNumId w:val="7"/>
  </w:num>
  <w:num w:numId="6" w16cid:durableId="860629221">
    <w:abstractNumId w:val="3"/>
  </w:num>
  <w:num w:numId="7" w16cid:durableId="211163405">
    <w:abstractNumId w:val="2"/>
  </w:num>
  <w:num w:numId="8" w16cid:durableId="603998665">
    <w:abstractNumId w:val="1"/>
  </w:num>
  <w:num w:numId="9" w16cid:durableId="71080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72A"/>
    <w:rsid w:val="00607BFC"/>
    <w:rsid w:val="00856C4C"/>
    <w:rsid w:val="009955B6"/>
    <w:rsid w:val="00AA1D8D"/>
    <w:rsid w:val="00B47730"/>
    <w:rsid w:val="00CB0664"/>
    <w:rsid w:val="00D05446"/>
    <w:rsid w:val="00D539D2"/>
    <w:rsid w:val="00F25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506DA"/>
  <w14:defaultImageDpi w14:val="300"/>
  <w15:docId w15:val="{AE0917B2-9728-4B0C-8158-91694C53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Read AL Tabanjeh</cp:lastModifiedBy>
  <cp:revision>5</cp:revision>
  <dcterms:created xsi:type="dcterms:W3CDTF">2013-12-23T23:15:00Z</dcterms:created>
  <dcterms:modified xsi:type="dcterms:W3CDTF">2026-04-28T05:40:00Z</dcterms:modified>
  <cp:category/>
</cp:coreProperties>
</file>