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F5" w:rsidRPr="00AD04B5" w:rsidRDefault="006B76F5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04B5">
        <w:rPr>
          <w:rFonts w:ascii="Arial" w:hAnsi="Arial" w:cs="Arial"/>
          <w:color w:val="000000"/>
          <w:sz w:val="20"/>
          <w:szCs w:val="20"/>
          <w:highlight w:val="yellow"/>
        </w:rPr>
        <w:t>Стоимость</w:t>
      </w:r>
    </w:p>
    <w:p w:rsidR="00AD04B5" w:rsidRDefault="00AD04B5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:rsidR="00E520E0" w:rsidRDefault="00F33BD8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аренду предлагаются помещения без комиссии</w:t>
      </w:r>
      <w:r w:rsidR="00E520E0">
        <w:rPr>
          <w:rFonts w:ascii="Arial" w:hAnsi="Arial" w:cs="Arial"/>
          <w:color w:val="000000"/>
          <w:sz w:val="27"/>
          <w:szCs w:val="27"/>
        </w:rPr>
        <w:t>.</w:t>
      </w:r>
    </w:p>
    <w:p w:rsidR="00E520E0" w:rsidRDefault="00F33BD8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Арендная ставка</w:t>
      </w:r>
      <w:r w:rsidR="006B76F5">
        <w:rPr>
          <w:rFonts w:ascii="Arial" w:hAnsi="Arial" w:cs="Arial"/>
          <w:color w:val="000000"/>
          <w:sz w:val="27"/>
          <w:szCs w:val="27"/>
        </w:rPr>
        <w:t xml:space="preserve"> </w:t>
      </w:r>
      <w:r w:rsidR="0034555D">
        <w:rPr>
          <w:rFonts w:ascii="Arial" w:hAnsi="Arial" w:cs="Arial"/>
          <w:color w:val="000000"/>
          <w:sz w:val="27"/>
          <w:szCs w:val="27"/>
        </w:rPr>
        <w:t>за</w:t>
      </w:r>
      <w:r w:rsidR="00E520E0">
        <w:rPr>
          <w:rFonts w:ascii="Arial" w:hAnsi="Arial" w:cs="Arial"/>
          <w:color w:val="000000"/>
          <w:sz w:val="27"/>
          <w:szCs w:val="27"/>
        </w:rPr>
        <w:t xml:space="preserve"> помещения:</w:t>
      </w:r>
    </w:p>
    <w:p w:rsidR="00E520E0" w:rsidRDefault="0034555D" w:rsidP="00E520E0">
      <w:pPr>
        <w:pStyle w:val="a3"/>
        <w:numPr>
          <w:ilvl w:val="0"/>
          <w:numId w:val="1"/>
        </w:numPr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сухие склады </w:t>
      </w:r>
      <w:r w:rsidR="006B76F5">
        <w:rPr>
          <w:rFonts w:ascii="Arial" w:hAnsi="Arial" w:cs="Arial"/>
          <w:color w:val="000000"/>
          <w:sz w:val="27"/>
          <w:szCs w:val="27"/>
        </w:rPr>
        <w:t>от</w:t>
      </w:r>
      <w:r w:rsidR="00F33BD8">
        <w:rPr>
          <w:rFonts w:ascii="Arial" w:hAnsi="Arial" w:cs="Arial"/>
          <w:color w:val="000000"/>
          <w:sz w:val="27"/>
          <w:szCs w:val="27"/>
        </w:rPr>
        <w:t xml:space="preserve"> 300-400 руб./кв.м</w:t>
      </w:r>
      <w:r>
        <w:rPr>
          <w:rFonts w:ascii="Arial" w:hAnsi="Arial" w:cs="Arial"/>
          <w:color w:val="000000"/>
          <w:sz w:val="27"/>
          <w:szCs w:val="27"/>
        </w:rPr>
        <w:t>/мес.</w:t>
      </w:r>
      <w:r w:rsidR="00E520E0">
        <w:rPr>
          <w:rFonts w:ascii="Arial" w:hAnsi="Arial" w:cs="Arial"/>
          <w:color w:val="000000"/>
          <w:sz w:val="27"/>
          <w:szCs w:val="27"/>
        </w:rPr>
        <w:t>;</w:t>
      </w:r>
    </w:p>
    <w:p w:rsidR="00E520E0" w:rsidRDefault="0034555D" w:rsidP="00E520E0">
      <w:pPr>
        <w:pStyle w:val="a3"/>
        <w:numPr>
          <w:ilvl w:val="0"/>
          <w:numId w:val="1"/>
        </w:numPr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холодильные</w:t>
      </w:r>
      <w:r w:rsidR="00F33BD8">
        <w:rPr>
          <w:rFonts w:ascii="Arial" w:hAnsi="Arial" w:cs="Arial"/>
          <w:color w:val="000000"/>
          <w:sz w:val="27"/>
          <w:szCs w:val="27"/>
        </w:rPr>
        <w:t xml:space="preserve"> склады</w:t>
      </w:r>
      <w:r>
        <w:rPr>
          <w:rFonts w:ascii="Arial" w:hAnsi="Arial" w:cs="Arial"/>
          <w:color w:val="000000"/>
          <w:sz w:val="27"/>
          <w:szCs w:val="27"/>
        </w:rPr>
        <w:t xml:space="preserve"> (с температурным режимом 0+5С) от 400-500 руб./кв.м./мес.</w:t>
      </w:r>
      <w:r w:rsidR="00E520E0">
        <w:rPr>
          <w:rFonts w:ascii="Arial" w:hAnsi="Arial" w:cs="Arial"/>
          <w:color w:val="000000"/>
          <w:sz w:val="27"/>
          <w:szCs w:val="27"/>
        </w:rPr>
        <w:t>;</w:t>
      </w:r>
    </w:p>
    <w:p w:rsidR="00E520E0" w:rsidRDefault="0034555D" w:rsidP="00E520E0">
      <w:pPr>
        <w:pStyle w:val="a3"/>
        <w:numPr>
          <w:ilvl w:val="0"/>
          <w:numId w:val="1"/>
        </w:numPr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низкотемпературные холодильные склады (с температурным режимом -18С) от 800 руб./кв.м./мес.</w:t>
      </w:r>
      <w:r w:rsidR="00E520E0">
        <w:rPr>
          <w:rFonts w:ascii="Arial" w:hAnsi="Arial" w:cs="Arial"/>
          <w:color w:val="000000"/>
          <w:sz w:val="27"/>
          <w:szCs w:val="27"/>
        </w:rPr>
        <w:t>;</w:t>
      </w:r>
    </w:p>
    <w:p w:rsidR="0034555D" w:rsidRDefault="00E520E0" w:rsidP="00E520E0">
      <w:pPr>
        <w:pStyle w:val="a3"/>
        <w:numPr>
          <w:ilvl w:val="0"/>
          <w:numId w:val="1"/>
        </w:numPr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офисные помещения от 7</w:t>
      </w:r>
      <w:r w:rsidR="0034555D">
        <w:rPr>
          <w:rFonts w:ascii="Arial" w:hAnsi="Arial" w:cs="Arial"/>
          <w:color w:val="000000"/>
          <w:sz w:val="27"/>
          <w:szCs w:val="27"/>
        </w:rPr>
        <w:t>00 руб./кв.м./мес.</w:t>
      </w:r>
    </w:p>
    <w:p w:rsidR="00AD04B5" w:rsidRDefault="006B76F5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стоимость аренды входи</w:t>
      </w:r>
      <w:r w:rsidR="00F33BD8">
        <w:rPr>
          <w:rFonts w:ascii="Arial" w:hAnsi="Arial" w:cs="Arial"/>
          <w:color w:val="000000"/>
          <w:sz w:val="27"/>
          <w:szCs w:val="27"/>
        </w:rPr>
        <w:t>т:</w:t>
      </w:r>
      <w:r w:rsidR="00F33BD8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F33BD8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Освещение; Отопление; Вывоз мусора; Уборка прилегающей территории;</w:t>
      </w:r>
      <w:r w:rsidRPr="006B76F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Охра</w:t>
      </w:r>
      <w:r w:rsidR="0034555D">
        <w:rPr>
          <w:rFonts w:ascii="Arial" w:hAnsi="Arial" w:cs="Arial"/>
          <w:color w:val="000000"/>
          <w:sz w:val="27"/>
          <w:szCs w:val="27"/>
        </w:rPr>
        <w:t>на</w:t>
      </w:r>
      <w:r w:rsidR="00AD04B5">
        <w:rPr>
          <w:rFonts w:ascii="Arial" w:hAnsi="Arial" w:cs="Arial"/>
          <w:color w:val="000000"/>
          <w:sz w:val="27"/>
          <w:szCs w:val="27"/>
        </w:rPr>
        <w:t>.</w:t>
      </w:r>
    </w:p>
    <w:p w:rsidR="00AD04B5" w:rsidRDefault="00AD04B5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:rsidR="00F33BD8" w:rsidRDefault="00AD04B5" w:rsidP="00F33BD8">
      <w:pPr>
        <w:pStyle w:val="a3"/>
        <w:shd w:val="clear" w:color="auto" w:fill="FFFFFF"/>
        <w:spacing w:before="0" w:beforeAutospacing="0" w:after="167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Режим</w:t>
      </w:r>
      <w:r w:rsidR="00E520E0">
        <w:rPr>
          <w:rFonts w:ascii="Arial" w:hAnsi="Arial" w:cs="Arial"/>
          <w:color w:val="000000"/>
          <w:sz w:val="27"/>
          <w:szCs w:val="27"/>
        </w:rPr>
        <w:t xml:space="preserve"> работы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2B4D6C">
        <w:rPr>
          <w:rFonts w:ascii="Arial" w:hAnsi="Arial" w:cs="Arial"/>
          <w:color w:val="000000"/>
          <w:sz w:val="27"/>
          <w:szCs w:val="27"/>
        </w:rPr>
        <w:t xml:space="preserve">ОСК "Москворецкое" </w:t>
      </w:r>
      <w:r>
        <w:rPr>
          <w:rFonts w:ascii="Arial" w:hAnsi="Arial" w:cs="Arial"/>
          <w:color w:val="000000"/>
          <w:sz w:val="27"/>
          <w:szCs w:val="27"/>
        </w:rPr>
        <w:t>- круглосуточно</w:t>
      </w:r>
      <w:r w:rsidR="00E520E0">
        <w:rPr>
          <w:rFonts w:ascii="Arial" w:hAnsi="Arial" w:cs="Arial"/>
          <w:color w:val="000000"/>
          <w:sz w:val="27"/>
          <w:szCs w:val="27"/>
        </w:rPr>
        <w:t>.</w:t>
      </w:r>
    </w:p>
    <w:p w:rsidR="00F23006" w:rsidRDefault="00F23006"/>
    <w:sectPr w:rsidR="00F23006" w:rsidSect="00F2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C7D77"/>
    <w:multiLevelType w:val="hybridMultilevel"/>
    <w:tmpl w:val="3AA89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33BD8"/>
    <w:rsid w:val="002B4D6C"/>
    <w:rsid w:val="0034555D"/>
    <w:rsid w:val="003D2838"/>
    <w:rsid w:val="00415C61"/>
    <w:rsid w:val="004269E2"/>
    <w:rsid w:val="006B76F5"/>
    <w:rsid w:val="00AD04B5"/>
    <w:rsid w:val="00E520E0"/>
    <w:rsid w:val="00F23006"/>
    <w:rsid w:val="00F3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3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6</cp:revision>
  <dcterms:created xsi:type="dcterms:W3CDTF">2016-12-13T08:45:00Z</dcterms:created>
  <dcterms:modified xsi:type="dcterms:W3CDTF">2016-12-13T11:11:00Z</dcterms:modified>
</cp:coreProperties>
</file>