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D68B9D" w14:textId="77777777" w:rsidR="001A5876" w:rsidRDefault="00000000">
      <w:pPr>
        <w:pStyle w:val="2"/>
      </w:pPr>
      <w:bookmarkStart w:id="0" w:name="new-features"/>
      <w:r>
        <w:t>New Features</w:t>
      </w:r>
    </w:p>
    <w:p w14:paraId="7BB6AEB8" w14:textId="77777777" w:rsidR="001A5876" w:rsidRDefault="00000000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新增了诅咒转移卷轴，能够将诅咒从一个物品转移到另一个物品，但原有物品会被摧毁。</w:t>
      </w:r>
    </w:p>
    <w:p w14:paraId="2A59BAE3" w14:textId="514A1664" w:rsidR="001A5876" w:rsidRDefault="00000000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当你售卖超过</w:t>
      </w:r>
      <w:r>
        <w:rPr>
          <w:lang w:eastAsia="zh-CN"/>
        </w:rPr>
        <w:t>3</w:t>
      </w:r>
      <w:r>
        <w:rPr>
          <w:lang w:eastAsia="zh-CN"/>
        </w:rPr>
        <w:t>个诅咒</w:t>
      </w:r>
      <w:proofErr w:type="gramStart"/>
      <w:r>
        <w:rPr>
          <w:lang w:eastAsia="zh-CN"/>
        </w:rPr>
        <w:t>物品给烂柳法师</w:t>
      </w:r>
      <w:proofErr w:type="gramEnd"/>
      <w:r>
        <w:rPr>
          <w:lang w:eastAsia="zh-CN"/>
        </w:rPr>
        <w:t>后，他会掌握诅咒卷轴的制作方式，并售卖此卷轴。</w:t>
      </w:r>
    </w:p>
    <w:p w14:paraId="4F63728D" w14:textId="071DB31F" w:rsidR="001A5876" w:rsidRDefault="00000000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修院副本的书架中有小概率能开出诅咒转移卷轴。</w:t>
      </w:r>
    </w:p>
    <w:p w14:paraId="352E6E21" w14:textId="77777777" w:rsidR="001A5876" w:rsidRDefault="00000000">
      <w:pPr>
        <w:numPr>
          <w:ilvl w:val="0"/>
          <w:numId w:val="2"/>
        </w:numPr>
      </w:pPr>
      <w:proofErr w:type="spellStart"/>
      <w:r>
        <w:t>新增了若干诅咒类型</w:t>
      </w:r>
      <w:proofErr w:type="spellEnd"/>
      <w:r>
        <w:t>。</w:t>
      </w:r>
    </w:p>
    <w:p w14:paraId="5143B8D6" w14:textId="77777777" w:rsidR="001A5876" w:rsidRDefault="00000000">
      <w:pPr>
        <w:pStyle w:val="2"/>
      </w:pPr>
      <w:bookmarkStart w:id="1" w:name="new-curses"/>
      <w:bookmarkEnd w:id="0"/>
      <w:r>
        <w:t>New Curses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384"/>
        <w:gridCol w:w="2693"/>
        <w:gridCol w:w="2410"/>
        <w:gridCol w:w="2369"/>
      </w:tblGrid>
      <w:tr w:rsidR="001A5876" w14:paraId="7D96B97F" w14:textId="77777777" w:rsidTr="00BB27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384" w:type="dxa"/>
          </w:tcPr>
          <w:p w14:paraId="2E16C335" w14:textId="77777777" w:rsidR="001A5876" w:rsidRDefault="00000000">
            <w:pPr>
              <w:pStyle w:val="Compact"/>
            </w:pPr>
            <w:r>
              <w:t>Curse</w:t>
            </w:r>
          </w:p>
        </w:tc>
        <w:tc>
          <w:tcPr>
            <w:tcW w:w="2693" w:type="dxa"/>
          </w:tcPr>
          <w:p w14:paraId="3A4B9D73" w14:textId="77777777" w:rsidR="001A5876" w:rsidRDefault="00000000">
            <w:pPr>
              <w:pStyle w:val="Compact"/>
            </w:pPr>
            <w:r>
              <w:t>Item Type</w:t>
            </w:r>
          </w:p>
        </w:tc>
        <w:tc>
          <w:tcPr>
            <w:tcW w:w="2410" w:type="dxa"/>
          </w:tcPr>
          <w:p w14:paraId="01E40C6A" w14:textId="77777777" w:rsidR="001A5876" w:rsidRDefault="00000000">
            <w:pPr>
              <w:pStyle w:val="Compact"/>
            </w:pPr>
            <w:r>
              <w:t>Positive effect</w:t>
            </w:r>
          </w:p>
        </w:tc>
        <w:tc>
          <w:tcPr>
            <w:tcW w:w="2369" w:type="dxa"/>
          </w:tcPr>
          <w:p w14:paraId="24BCE480" w14:textId="77777777" w:rsidR="001A5876" w:rsidRDefault="00000000">
            <w:pPr>
              <w:pStyle w:val="Compact"/>
            </w:pPr>
            <w:r>
              <w:t>Negative effect</w:t>
            </w:r>
          </w:p>
        </w:tc>
      </w:tr>
      <w:tr w:rsidR="001A5876" w14:paraId="371A9456" w14:textId="77777777" w:rsidTr="00BB2708">
        <w:tc>
          <w:tcPr>
            <w:tcW w:w="1384" w:type="dxa"/>
          </w:tcPr>
          <w:p w14:paraId="1A573A6B" w14:textId="5DDD139C" w:rsidR="001A5876" w:rsidRDefault="00BB2708">
            <w:pPr>
              <w:pStyle w:val="Compact"/>
            </w:pPr>
            <w:proofErr w:type="spellStart"/>
            <w:r w:rsidRPr="00BB2708">
              <w:rPr>
                <w:rFonts w:hint="eastAsia"/>
              </w:rPr>
              <w:t>虚无诅咒</w:t>
            </w:r>
            <w:proofErr w:type="spellEnd"/>
          </w:p>
        </w:tc>
        <w:tc>
          <w:tcPr>
            <w:tcW w:w="2693" w:type="dxa"/>
          </w:tcPr>
          <w:p w14:paraId="1F68E953" w14:textId="77777777" w:rsidR="001A5876" w:rsidRDefault="00000000">
            <w:pPr>
              <w:pStyle w:val="Compact"/>
            </w:pPr>
            <w:r>
              <w:t>Weapon, Jewelry, and Armor</w:t>
            </w:r>
          </w:p>
        </w:tc>
        <w:tc>
          <w:tcPr>
            <w:tcW w:w="2410" w:type="dxa"/>
          </w:tcPr>
          <w:p w14:paraId="16CBCF73" w14:textId="7E8B0BBE" w:rsidR="001A5876" w:rsidRDefault="00000000">
            <w:pPr>
              <w:pStyle w:val="Compact"/>
            </w:pPr>
            <w:r>
              <w:t>-10%</w:t>
            </w:r>
            <w:r w:rsidR="00BB2708">
              <w:rPr>
                <w:rFonts w:hint="eastAsia"/>
                <w:lang w:eastAsia="zh-CN"/>
              </w:rPr>
              <w:t xml:space="preserve"> </w:t>
            </w:r>
            <w:proofErr w:type="spellStart"/>
            <w:r w:rsidR="00BB2708" w:rsidRPr="00BB2708">
              <w:rPr>
                <w:rFonts w:hint="eastAsia"/>
              </w:rPr>
              <w:t>冷却时间</w:t>
            </w:r>
            <w:proofErr w:type="spellEnd"/>
          </w:p>
        </w:tc>
        <w:tc>
          <w:tcPr>
            <w:tcW w:w="2369" w:type="dxa"/>
          </w:tcPr>
          <w:p w14:paraId="23E22E65" w14:textId="5840E719" w:rsidR="001A5876" w:rsidRDefault="00000000">
            <w:pPr>
              <w:pStyle w:val="Compact"/>
            </w:pPr>
            <w:r>
              <w:t>-10%</w:t>
            </w:r>
            <w:r w:rsidR="00BB2708">
              <w:rPr>
                <w:rFonts w:hint="eastAsia"/>
                <w:lang w:eastAsia="zh-CN"/>
              </w:rPr>
              <w:t xml:space="preserve"> </w:t>
            </w:r>
            <w:proofErr w:type="spellStart"/>
            <w:r w:rsidR="00BB2708" w:rsidRPr="00BB2708">
              <w:rPr>
                <w:rFonts w:hint="eastAsia"/>
              </w:rPr>
              <w:t>生命自动恢复</w:t>
            </w:r>
            <w:proofErr w:type="spellEnd"/>
          </w:p>
        </w:tc>
      </w:tr>
      <w:tr w:rsidR="001A5876" w14:paraId="63A3C99D" w14:textId="77777777" w:rsidTr="00BB2708">
        <w:tc>
          <w:tcPr>
            <w:tcW w:w="1384" w:type="dxa"/>
          </w:tcPr>
          <w:p w14:paraId="11B97133" w14:textId="74564B07" w:rsidR="001A5876" w:rsidRDefault="00BB2708">
            <w:pPr>
              <w:pStyle w:val="Compact"/>
            </w:pPr>
            <w:proofErr w:type="spellStart"/>
            <w:r w:rsidRPr="00BB2708">
              <w:rPr>
                <w:rFonts w:hint="eastAsia"/>
              </w:rPr>
              <w:t>狂热诅咒</w:t>
            </w:r>
            <w:proofErr w:type="spellEnd"/>
          </w:p>
        </w:tc>
        <w:tc>
          <w:tcPr>
            <w:tcW w:w="2693" w:type="dxa"/>
          </w:tcPr>
          <w:p w14:paraId="12386FB9" w14:textId="77777777" w:rsidR="001A5876" w:rsidRDefault="00000000">
            <w:pPr>
              <w:pStyle w:val="Compact"/>
            </w:pPr>
            <w:r>
              <w:t>Weapon, Jewelry, and Armor</w:t>
            </w:r>
          </w:p>
        </w:tc>
        <w:tc>
          <w:tcPr>
            <w:tcW w:w="2410" w:type="dxa"/>
          </w:tcPr>
          <w:p w14:paraId="1A22B68B" w14:textId="7CA30A82" w:rsidR="001A5876" w:rsidRDefault="00000000">
            <w:pPr>
              <w:pStyle w:val="Compact"/>
            </w:pPr>
            <w:r>
              <w:t xml:space="preserve">+15% </w:t>
            </w:r>
            <w:r w:rsidR="00BB2708">
              <w:rPr>
                <w:rFonts w:hint="eastAsia"/>
                <w:lang w:eastAsia="zh-CN"/>
              </w:rPr>
              <w:t>奇观效果</w:t>
            </w:r>
          </w:p>
        </w:tc>
        <w:tc>
          <w:tcPr>
            <w:tcW w:w="2369" w:type="dxa"/>
          </w:tcPr>
          <w:p w14:paraId="40C1BE06" w14:textId="584DEEDC" w:rsidR="001A5876" w:rsidRDefault="00000000">
            <w:pPr>
              <w:pStyle w:val="Compact"/>
            </w:pPr>
            <w:r>
              <w:t>+15%</w:t>
            </w:r>
            <w:r w:rsidR="00BB2708" w:rsidRPr="00BB2708">
              <w:rPr>
                <w:rFonts w:hint="eastAsia"/>
              </w:rPr>
              <w:t>咒法精力消耗</w:t>
            </w:r>
          </w:p>
        </w:tc>
      </w:tr>
      <w:tr w:rsidR="001A5876" w14:paraId="50F87F24" w14:textId="77777777" w:rsidTr="00BB2708">
        <w:tc>
          <w:tcPr>
            <w:tcW w:w="1384" w:type="dxa"/>
          </w:tcPr>
          <w:p w14:paraId="1D7A7948" w14:textId="5578AAA3" w:rsidR="001A5876" w:rsidRDefault="00BB2708">
            <w:pPr>
              <w:pStyle w:val="Compact"/>
            </w:pPr>
            <w:proofErr w:type="spellStart"/>
            <w:r w:rsidRPr="00BB2708">
              <w:rPr>
                <w:rFonts w:hint="eastAsia"/>
              </w:rPr>
              <w:t>癞皮诅咒</w:t>
            </w:r>
            <w:proofErr w:type="spellEnd"/>
          </w:p>
        </w:tc>
        <w:tc>
          <w:tcPr>
            <w:tcW w:w="2693" w:type="dxa"/>
          </w:tcPr>
          <w:p w14:paraId="7E8B928C" w14:textId="77777777" w:rsidR="001A5876" w:rsidRDefault="00000000">
            <w:pPr>
              <w:pStyle w:val="Compact"/>
            </w:pPr>
            <w:r>
              <w:t>Armor</w:t>
            </w:r>
          </w:p>
        </w:tc>
        <w:tc>
          <w:tcPr>
            <w:tcW w:w="2410" w:type="dxa"/>
          </w:tcPr>
          <w:p w14:paraId="4B820B6E" w14:textId="14535A49" w:rsidR="001A5876" w:rsidRDefault="00000000">
            <w:pPr>
              <w:pStyle w:val="Compact"/>
            </w:pPr>
            <w:r>
              <w:t>+10%</w:t>
            </w:r>
            <w:r w:rsidR="00BB2708">
              <w:rPr>
                <w:rFonts w:hint="eastAsia"/>
                <w:lang w:eastAsia="zh-CN"/>
              </w:rPr>
              <w:t xml:space="preserve"> </w:t>
            </w:r>
            <w:proofErr w:type="spellStart"/>
            <w:r w:rsidR="00BB2708" w:rsidRPr="00BB2708">
              <w:rPr>
                <w:rFonts w:hint="eastAsia"/>
              </w:rPr>
              <w:t>物理抗性</w:t>
            </w:r>
            <w:proofErr w:type="spellEnd"/>
          </w:p>
        </w:tc>
        <w:tc>
          <w:tcPr>
            <w:tcW w:w="2369" w:type="dxa"/>
          </w:tcPr>
          <w:p w14:paraId="56FD5D7E" w14:textId="1A25AE3D" w:rsidR="001A5876" w:rsidRDefault="00000000">
            <w:pPr>
              <w:pStyle w:val="Compact"/>
            </w:pPr>
            <w:r>
              <w:t>+20%</w:t>
            </w:r>
            <w:r w:rsidR="00BB2708">
              <w:rPr>
                <w:rFonts w:hint="eastAsia"/>
                <w:lang w:eastAsia="zh-CN"/>
              </w:rPr>
              <w:t xml:space="preserve"> </w:t>
            </w:r>
            <w:proofErr w:type="spellStart"/>
            <w:r w:rsidR="00BB2708" w:rsidRPr="00BB2708">
              <w:rPr>
                <w:rFonts w:hint="eastAsia"/>
              </w:rPr>
              <w:t>技能精力消耗</w:t>
            </w:r>
            <w:proofErr w:type="spellEnd"/>
          </w:p>
        </w:tc>
      </w:tr>
      <w:tr w:rsidR="001A5876" w14:paraId="2F61D20E" w14:textId="77777777" w:rsidTr="00BB2708">
        <w:tc>
          <w:tcPr>
            <w:tcW w:w="1384" w:type="dxa"/>
          </w:tcPr>
          <w:p w14:paraId="68327625" w14:textId="37636164" w:rsidR="001A5876" w:rsidRDefault="00BB2708">
            <w:pPr>
              <w:pStyle w:val="Compact"/>
            </w:pPr>
            <w:proofErr w:type="spellStart"/>
            <w:r w:rsidRPr="00BB2708">
              <w:rPr>
                <w:rFonts w:hint="eastAsia"/>
              </w:rPr>
              <w:t>目盲诅咒</w:t>
            </w:r>
            <w:proofErr w:type="spellEnd"/>
          </w:p>
        </w:tc>
        <w:tc>
          <w:tcPr>
            <w:tcW w:w="2693" w:type="dxa"/>
          </w:tcPr>
          <w:p w14:paraId="72EB631F" w14:textId="77777777" w:rsidR="001A5876" w:rsidRDefault="00000000">
            <w:pPr>
              <w:pStyle w:val="Compact"/>
            </w:pPr>
            <w:r>
              <w:t>Armor</w:t>
            </w:r>
          </w:p>
        </w:tc>
        <w:tc>
          <w:tcPr>
            <w:tcW w:w="2410" w:type="dxa"/>
          </w:tcPr>
          <w:p w14:paraId="4B469BDD" w14:textId="7AE6D5AD" w:rsidR="001A5876" w:rsidRDefault="00000000">
            <w:pPr>
              <w:pStyle w:val="Compact"/>
            </w:pPr>
            <w:r>
              <w:t>+15%</w:t>
            </w:r>
            <w:r w:rsidR="00BB2708">
              <w:rPr>
                <w:rFonts w:hint="eastAsia"/>
                <w:lang w:eastAsia="zh-CN"/>
              </w:rPr>
              <w:t xml:space="preserve"> </w:t>
            </w:r>
            <w:proofErr w:type="spellStart"/>
            <w:r w:rsidR="00BB2708" w:rsidRPr="00BB2708">
              <w:rPr>
                <w:rFonts w:hint="eastAsia"/>
              </w:rPr>
              <w:t>反击几率</w:t>
            </w:r>
            <w:proofErr w:type="spellEnd"/>
          </w:p>
        </w:tc>
        <w:tc>
          <w:tcPr>
            <w:tcW w:w="2369" w:type="dxa"/>
          </w:tcPr>
          <w:p w14:paraId="6ED65402" w14:textId="62581607" w:rsidR="001A5876" w:rsidRDefault="00000000">
            <w:pPr>
              <w:pStyle w:val="Compact"/>
            </w:pPr>
            <w:r>
              <w:t xml:space="preserve">-1 </w:t>
            </w:r>
            <w:r w:rsidR="00BB2708">
              <w:rPr>
                <w:rFonts w:hint="eastAsia"/>
                <w:lang w:eastAsia="zh-CN"/>
              </w:rPr>
              <w:t>视野</w:t>
            </w:r>
          </w:p>
        </w:tc>
      </w:tr>
      <w:tr w:rsidR="001A5876" w14:paraId="4B5CC3AD" w14:textId="77777777" w:rsidTr="00BB2708">
        <w:tc>
          <w:tcPr>
            <w:tcW w:w="1384" w:type="dxa"/>
          </w:tcPr>
          <w:p w14:paraId="56C42A57" w14:textId="4D402F69" w:rsidR="001A5876" w:rsidRDefault="00BB2708">
            <w:pPr>
              <w:pStyle w:val="Compact"/>
            </w:pPr>
            <w:proofErr w:type="spellStart"/>
            <w:r w:rsidRPr="00BB2708">
              <w:rPr>
                <w:rFonts w:hint="eastAsia"/>
              </w:rPr>
              <w:t>干枯诅咒</w:t>
            </w:r>
            <w:proofErr w:type="spellEnd"/>
          </w:p>
        </w:tc>
        <w:tc>
          <w:tcPr>
            <w:tcW w:w="2693" w:type="dxa"/>
          </w:tcPr>
          <w:p w14:paraId="3E9941D8" w14:textId="77777777" w:rsidR="001A5876" w:rsidRDefault="00000000">
            <w:pPr>
              <w:pStyle w:val="Compact"/>
            </w:pPr>
            <w:r>
              <w:t>Weapon, Jewelry, and Armor</w:t>
            </w:r>
          </w:p>
        </w:tc>
        <w:tc>
          <w:tcPr>
            <w:tcW w:w="2410" w:type="dxa"/>
          </w:tcPr>
          <w:p w14:paraId="187FC713" w14:textId="7D17EC6D" w:rsidR="001A5876" w:rsidRDefault="00000000">
            <w:pPr>
              <w:pStyle w:val="Compact"/>
              <w:rPr>
                <w:lang w:eastAsia="zh-CN"/>
              </w:rPr>
            </w:pPr>
            <w:r>
              <w:t>+20%</w:t>
            </w:r>
            <w:r w:rsidR="00BB2708">
              <w:rPr>
                <w:rFonts w:hint="eastAsia"/>
                <w:lang w:eastAsia="zh-CN"/>
              </w:rPr>
              <w:t xml:space="preserve"> </w:t>
            </w:r>
            <w:proofErr w:type="spellStart"/>
            <w:r w:rsidR="00BB2708" w:rsidRPr="00BB2708">
              <w:rPr>
                <w:rFonts w:hint="eastAsia"/>
              </w:rPr>
              <w:t>精力吸取</w:t>
            </w:r>
            <w:proofErr w:type="spellEnd"/>
          </w:p>
        </w:tc>
        <w:tc>
          <w:tcPr>
            <w:tcW w:w="2369" w:type="dxa"/>
          </w:tcPr>
          <w:p w14:paraId="7904E1F1" w14:textId="09D474F7" w:rsidR="001A5876" w:rsidRDefault="00000000">
            <w:pPr>
              <w:pStyle w:val="Compact"/>
            </w:pPr>
            <w:r>
              <w:t>+0.08</w:t>
            </w:r>
            <w:r w:rsidR="00BB2708" w:rsidRPr="00BB2708">
              <w:rPr>
                <w:rFonts w:hint="eastAsia"/>
              </w:rPr>
              <w:t>口渴变化</w:t>
            </w:r>
          </w:p>
        </w:tc>
      </w:tr>
      <w:tr w:rsidR="001A5876" w14:paraId="6EBE8DDD" w14:textId="77777777" w:rsidTr="00BB2708">
        <w:tc>
          <w:tcPr>
            <w:tcW w:w="1384" w:type="dxa"/>
          </w:tcPr>
          <w:p w14:paraId="40CB97B1" w14:textId="3C59B226" w:rsidR="001A5876" w:rsidRDefault="00BB2708">
            <w:pPr>
              <w:pStyle w:val="Compact"/>
            </w:pPr>
            <w:proofErr w:type="spellStart"/>
            <w:r w:rsidRPr="00BB2708">
              <w:rPr>
                <w:rFonts w:hint="eastAsia"/>
              </w:rPr>
              <w:t>暴怒诅咒</w:t>
            </w:r>
            <w:proofErr w:type="spellEnd"/>
          </w:p>
        </w:tc>
        <w:tc>
          <w:tcPr>
            <w:tcW w:w="2693" w:type="dxa"/>
          </w:tcPr>
          <w:p w14:paraId="5D8744F4" w14:textId="77777777" w:rsidR="001A5876" w:rsidRDefault="00000000">
            <w:pPr>
              <w:pStyle w:val="Compact"/>
            </w:pPr>
            <w:r>
              <w:t>Weapon, Jewelry, and Armor</w:t>
            </w:r>
          </w:p>
        </w:tc>
        <w:tc>
          <w:tcPr>
            <w:tcW w:w="2410" w:type="dxa"/>
          </w:tcPr>
          <w:p w14:paraId="296D34CF" w14:textId="24C4EF02" w:rsidR="001A5876" w:rsidRDefault="00000000">
            <w:pPr>
              <w:pStyle w:val="Compact"/>
            </w:pPr>
            <w:r>
              <w:t>+10%</w:t>
            </w:r>
            <w:r w:rsidR="00BB2708">
              <w:rPr>
                <w:rFonts w:hint="eastAsia"/>
                <w:lang w:eastAsia="zh-CN"/>
              </w:rPr>
              <w:t xml:space="preserve"> </w:t>
            </w:r>
            <w:proofErr w:type="spellStart"/>
            <w:r w:rsidR="00BB2708" w:rsidRPr="00BB2708">
              <w:rPr>
                <w:rFonts w:hint="eastAsia"/>
              </w:rPr>
              <w:t>暴击几率</w:t>
            </w:r>
            <w:proofErr w:type="spellEnd"/>
          </w:p>
        </w:tc>
        <w:tc>
          <w:tcPr>
            <w:tcW w:w="2369" w:type="dxa"/>
          </w:tcPr>
          <w:p w14:paraId="5D8FBFD1" w14:textId="5F7C8876" w:rsidR="001A5876" w:rsidRDefault="00000000">
            <w:pPr>
              <w:pStyle w:val="Compact"/>
            </w:pPr>
            <w:r>
              <w:t>-10%</w:t>
            </w:r>
            <w:r w:rsidR="00BB2708">
              <w:rPr>
                <w:rFonts w:hint="eastAsia"/>
                <w:lang w:eastAsia="zh-CN"/>
              </w:rPr>
              <w:t xml:space="preserve"> </w:t>
            </w:r>
            <w:proofErr w:type="spellStart"/>
            <w:r w:rsidR="00BB2708" w:rsidRPr="00BB2708">
              <w:rPr>
                <w:rFonts w:hint="eastAsia"/>
              </w:rPr>
              <w:t>闪躲几率</w:t>
            </w:r>
            <w:proofErr w:type="spellEnd"/>
          </w:p>
        </w:tc>
      </w:tr>
      <w:tr w:rsidR="001A5876" w14:paraId="43A38DFC" w14:textId="77777777" w:rsidTr="00BB2708">
        <w:tc>
          <w:tcPr>
            <w:tcW w:w="1384" w:type="dxa"/>
          </w:tcPr>
          <w:p w14:paraId="1F55486E" w14:textId="66D2D143" w:rsidR="001A5876" w:rsidRDefault="00BB2708">
            <w:pPr>
              <w:pStyle w:val="Compact"/>
            </w:pPr>
            <w:proofErr w:type="spellStart"/>
            <w:r w:rsidRPr="00BB2708">
              <w:rPr>
                <w:rFonts w:hint="eastAsia"/>
              </w:rPr>
              <w:t>迷醉诅咒</w:t>
            </w:r>
            <w:proofErr w:type="spellEnd"/>
          </w:p>
        </w:tc>
        <w:tc>
          <w:tcPr>
            <w:tcW w:w="2693" w:type="dxa"/>
          </w:tcPr>
          <w:p w14:paraId="25C8623A" w14:textId="77777777" w:rsidR="001A5876" w:rsidRDefault="00000000">
            <w:pPr>
              <w:pStyle w:val="Compact"/>
            </w:pPr>
            <w:r>
              <w:t>Weapon, Jewelry, and Armor</w:t>
            </w:r>
          </w:p>
        </w:tc>
        <w:tc>
          <w:tcPr>
            <w:tcW w:w="2410" w:type="dxa"/>
          </w:tcPr>
          <w:p w14:paraId="136D22BD" w14:textId="2B2E403A" w:rsidR="001A5876" w:rsidRDefault="00000000">
            <w:pPr>
              <w:pStyle w:val="Compact"/>
            </w:pPr>
            <w:r>
              <w:t>+15%</w:t>
            </w:r>
            <w:r w:rsidR="00BB2708">
              <w:rPr>
                <w:rFonts w:hint="eastAsia"/>
                <w:lang w:eastAsia="zh-CN"/>
              </w:rPr>
              <w:t xml:space="preserve"> </w:t>
            </w:r>
            <w:proofErr w:type="spellStart"/>
            <w:r w:rsidR="00BB2708" w:rsidRPr="00BB2708">
              <w:rPr>
                <w:rFonts w:hint="eastAsia"/>
              </w:rPr>
              <w:t>反击几率</w:t>
            </w:r>
            <w:proofErr w:type="spellEnd"/>
          </w:p>
        </w:tc>
        <w:tc>
          <w:tcPr>
            <w:tcW w:w="2369" w:type="dxa"/>
          </w:tcPr>
          <w:p w14:paraId="5CDA7411" w14:textId="78F5DA3B" w:rsidR="001A5876" w:rsidRDefault="00000000">
            <w:pPr>
              <w:pStyle w:val="Compact"/>
            </w:pPr>
            <w:r>
              <w:t>+10%</w:t>
            </w:r>
            <w:r w:rsidR="00BB2708">
              <w:rPr>
                <w:rFonts w:hint="eastAsia"/>
                <w:lang w:eastAsia="zh-CN"/>
              </w:rPr>
              <w:t xml:space="preserve"> </w:t>
            </w:r>
            <w:proofErr w:type="spellStart"/>
            <w:r w:rsidR="00BB2708" w:rsidRPr="00BB2708">
              <w:rPr>
                <w:rFonts w:hint="eastAsia"/>
              </w:rPr>
              <w:t>失手几率</w:t>
            </w:r>
            <w:proofErr w:type="spellEnd"/>
          </w:p>
        </w:tc>
      </w:tr>
      <w:bookmarkEnd w:id="1"/>
    </w:tbl>
    <w:p w14:paraId="748AE645" w14:textId="77777777" w:rsidR="00FC54DB" w:rsidRDefault="00FC54DB"/>
    <w:sectPr w:rsidR="00FC54DB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D57AA5" w14:textId="77777777" w:rsidR="008B5628" w:rsidRDefault="008B5628">
      <w:pPr>
        <w:spacing w:after="0"/>
      </w:pPr>
      <w:r>
        <w:separator/>
      </w:r>
    </w:p>
  </w:endnote>
  <w:endnote w:type="continuationSeparator" w:id="0">
    <w:p w14:paraId="2A91E686" w14:textId="77777777" w:rsidR="008B5628" w:rsidRDefault="008B562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AB8432" w14:textId="77777777" w:rsidR="008B5628" w:rsidRDefault="008B5628">
      <w:r>
        <w:separator/>
      </w:r>
    </w:p>
  </w:footnote>
  <w:footnote w:type="continuationSeparator" w:id="0">
    <w:p w14:paraId="24081471" w14:textId="77777777" w:rsidR="008B5628" w:rsidRDefault="008B56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ABAC880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E480B2E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478809684">
    <w:abstractNumId w:val="0"/>
  </w:num>
  <w:num w:numId="2" w16cid:durableId="10449868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5876"/>
    <w:rsid w:val="001A5876"/>
    <w:rsid w:val="0048377A"/>
    <w:rsid w:val="006252A9"/>
    <w:rsid w:val="007A6C82"/>
    <w:rsid w:val="008B5628"/>
    <w:rsid w:val="00933D7E"/>
    <w:rsid w:val="009A6609"/>
    <w:rsid w:val="00B44CC9"/>
    <w:rsid w:val="00BB2708"/>
    <w:rsid w:val="00FC54D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A8BCE"/>
  <w15:docId w15:val="{6B8CF965-166A-4CEF-A9EC-E5126D9B1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87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4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2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6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万千 魏</cp:lastModifiedBy>
  <cp:revision>4</cp:revision>
  <dcterms:created xsi:type="dcterms:W3CDTF">2024-10-06T10:10:00Z</dcterms:created>
  <dcterms:modified xsi:type="dcterms:W3CDTF">2025-03-21T02:31:00Z</dcterms:modified>
</cp:coreProperties>
</file>