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E739" w14:textId="452F164E" w:rsidR="009D38F7" w:rsidRDefault="00646D3B">
      <w:r>
        <w:t xml:space="preserve">Link Of the dataset: </w:t>
      </w:r>
      <w:hyperlink r:id="rId5" w:history="1">
        <w:r>
          <w:rPr>
            <w:rStyle w:val="Hyperlink"/>
          </w:rPr>
          <w:t>Sao Paulo Real Estate - Sale / Rent - April 2019 | Kaggle</w:t>
        </w:r>
      </w:hyperlink>
      <w:r>
        <w:br/>
      </w:r>
    </w:p>
    <w:p w14:paraId="3A779297" w14:textId="3A419916" w:rsidR="00646D3B" w:rsidRDefault="00830C83">
      <w:pPr>
        <w:rPr>
          <w:b/>
          <w:bCs/>
        </w:rPr>
      </w:pPr>
      <w:r>
        <w:rPr>
          <w:b/>
          <w:bCs/>
        </w:rPr>
        <w:t>About Attributes</w:t>
      </w:r>
    </w:p>
    <w:p w14:paraId="019AB571" w14:textId="0848EF27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t>Condo</w:t>
      </w:r>
      <w:r>
        <w:tab/>
      </w:r>
      <w:r>
        <w:tab/>
      </w:r>
      <w:r w:rsidR="005E0537"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Condominium expenses (unknown values are marked as zero)</w:t>
      </w:r>
    </w:p>
    <w:p w14:paraId="7543AEC4" w14:textId="6BA08631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Size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property size in Square Meters m² (private areas only)</w:t>
      </w:r>
    </w:p>
    <w:p w14:paraId="214D675A" w14:textId="29FD0B20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Rooms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Number of bedrooms</w:t>
      </w:r>
    </w:p>
    <w:p w14:paraId="0FD060DC" w14:textId="7A159B8B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Toilets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Number of toilets (all toilets)</w:t>
      </w:r>
    </w:p>
    <w:p w14:paraId="2CF70646" w14:textId="5CCE86C8" w:rsidR="00830C83" w:rsidRPr="00830C83" w:rsidRDefault="00830C83" w:rsidP="00830C83">
      <w:pPr>
        <w:pStyle w:val="ListParagraph"/>
        <w:numPr>
          <w:ilvl w:val="0"/>
          <w:numId w:val="1"/>
        </w:numPr>
      </w:pPr>
      <w:r w:rsidRPr="00830C83">
        <w:t>Suites</w:t>
      </w:r>
      <w:r>
        <w:tab/>
      </w:r>
      <w:r>
        <w:tab/>
      </w:r>
      <w:r w:rsidR="005E0537"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Number of bedrooms with a private bathroom (en suite)</w:t>
      </w:r>
    </w:p>
    <w:p w14:paraId="0702D70D" w14:textId="5277E665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Parking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Number of parking spots</w:t>
      </w:r>
    </w:p>
    <w:p w14:paraId="2D637D9C" w14:textId="7D98300A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Elevator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Binary value: 1 if there is elevator in the building, 0 otherwise</w:t>
      </w:r>
    </w:p>
    <w:p w14:paraId="08B34CC4" w14:textId="62AF63E5" w:rsidR="00830C83" w:rsidRPr="00830C83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Furnished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Binary value: 1 if the property is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furnished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0 otherwise</w:t>
      </w:r>
    </w:p>
    <w:p w14:paraId="4BAD809A" w14:textId="710B6DA0" w:rsidR="00830C83" w:rsidRPr="005E0537" w:rsidRDefault="00830C83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Swimming Pool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5E0537">
        <w:rPr>
          <w:rFonts w:ascii="Arial" w:hAnsi="Arial" w:cs="Arial"/>
          <w:color w:val="202124"/>
          <w:sz w:val="21"/>
          <w:szCs w:val="21"/>
          <w:shd w:val="clear" w:color="auto" w:fill="FFFFFF"/>
        </w:rPr>
        <w:t>Binary value: 1 if the property has swimming pool, 0 otherwise</w:t>
      </w:r>
    </w:p>
    <w:p w14:paraId="5E7997BF" w14:textId="61687977" w:rsidR="005E0537" w:rsidRPr="005E0537" w:rsidRDefault="005E0537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Binary value: 1 if the property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is new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0 otherwise</w:t>
      </w:r>
    </w:p>
    <w:p w14:paraId="0008AC2A" w14:textId="6C496AF2" w:rsidR="005E0537" w:rsidRPr="005E0537" w:rsidRDefault="005E0537" w:rsidP="00830C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District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Property District</w:t>
      </w:r>
    </w:p>
    <w:p w14:paraId="5798B9E7" w14:textId="75878DC8" w:rsidR="005E0537" w:rsidRDefault="005E0537" w:rsidP="00830C83">
      <w:pPr>
        <w:pStyle w:val="ListParagraph"/>
        <w:numPr>
          <w:ilvl w:val="0"/>
          <w:numId w:val="1"/>
        </w:numPr>
      </w:pPr>
      <w:r w:rsidRPr="005E0537">
        <w:t>Negotiation Type</w:t>
      </w:r>
      <w:r>
        <w:tab/>
        <w:t>Property for rent or sale</w:t>
      </w:r>
    </w:p>
    <w:p w14:paraId="6C5716E2" w14:textId="496E1031" w:rsidR="005E0537" w:rsidRDefault="005E0537" w:rsidP="00830C83">
      <w:pPr>
        <w:pStyle w:val="ListParagraph"/>
        <w:numPr>
          <w:ilvl w:val="0"/>
          <w:numId w:val="1"/>
        </w:numPr>
      </w:pPr>
      <w:r w:rsidRPr="005E0537">
        <w:t>Property Type</w:t>
      </w:r>
      <w:r>
        <w:tab/>
      </w:r>
      <w:r>
        <w:tab/>
        <w:t>Type of the property</w:t>
      </w:r>
    </w:p>
    <w:p w14:paraId="1E6FFB46" w14:textId="480D172A" w:rsidR="00E326CB" w:rsidRDefault="00E326CB" w:rsidP="00830C83">
      <w:pPr>
        <w:pStyle w:val="ListParagraph"/>
        <w:numPr>
          <w:ilvl w:val="0"/>
          <w:numId w:val="1"/>
        </w:numPr>
      </w:pPr>
      <w:r>
        <w:t>Latitude</w:t>
      </w:r>
      <w:r>
        <w:tab/>
      </w:r>
      <w:r>
        <w:tab/>
        <w:t>Location in Latitude</w:t>
      </w:r>
    </w:p>
    <w:p w14:paraId="060943BB" w14:textId="393E8066" w:rsidR="005E0537" w:rsidRDefault="005E0537" w:rsidP="00830C83">
      <w:pPr>
        <w:pStyle w:val="ListParagraph"/>
        <w:numPr>
          <w:ilvl w:val="0"/>
          <w:numId w:val="1"/>
        </w:numPr>
      </w:pPr>
      <w:r>
        <w:t>Longitude</w:t>
      </w:r>
      <w:r>
        <w:tab/>
      </w:r>
      <w:r>
        <w:tab/>
        <w:t xml:space="preserve">Location in </w:t>
      </w:r>
      <w:r w:rsidR="00E326CB">
        <w:t>Longitude</w:t>
      </w:r>
    </w:p>
    <w:p w14:paraId="2DD0903D" w14:textId="795C8673" w:rsidR="00E326CB" w:rsidRDefault="00E326CB" w:rsidP="00830C83">
      <w:pPr>
        <w:pStyle w:val="ListParagraph"/>
        <w:numPr>
          <w:ilvl w:val="0"/>
          <w:numId w:val="1"/>
        </w:numPr>
      </w:pPr>
      <w:r>
        <w:t>Price</w:t>
      </w:r>
      <w:r>
        <w:tab/>
      </w:r>
      <w:r>
        <w:tab/>
      </w:r>
      <w:r>
        <w:tab/>
        <w:t>Price of the Property</w:t>
      </w:r>
    </w:p>
    <w:p w14:paraId="6D9EE99A" w14:textId="41E06E2B" w:rsidR="00845EB4" w:rsidRDefault="00845EB4" w:rsidP="00845EB4"/>
    <w:p w14:paraId="59EF36AB" w14:textId="60344CB3" w:rsidR="00845EB4" w:rsidRPr="00845EB4" w:rsidRDefault="00845EB4" w:rsidP="00845EB4">
      <w:pPr>
        <w:rPr>
          <w:b/>
          <w:bCs/>
        </w:rPr>
      </w:pPr>
      <w:r>
        <w:rPr>
          <w:b/>
          <w:bCs/>
        </w:rPr>
        <w:t xml:space="preserve">Prediction Attribute: </w:t>
      </w:r>
      <w:r>
        <w:t>Price</w:t>
      </w:r>
      <w:r>
        <w:rPr>
          <w:b/>
          <w:bCs/>
        </w:rPr>
        <w:t xml:space="preserve"> </w:t>
      </w:r>
    </w:p>
    <w:sectPr w:rsidR="00845EB4" w:rsidRPr="0084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48EA"/>
    <w:multiLevelType w:val="hybridMultilevel"/>
    <w:tmpl w:val="F8D8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94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93"/>
    <w:rsid w:val="005D3693"/>
    <w:rsid w:val="005E0537"/>
    <w:rsid w:val="00646D3B"/>
    <w:rsid w:val="00830C83"/>
    <w:rsid w:val="00845EB4"/>
    <w:rsid w:val="009D38F7"/>
    <w:rsid w:val="00E3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3F3A"/>
  <w15:chartTrackingRefBased/>
  <w15:docId w15:val="{7461EFDD-0285-4F6B-A673-C242BB17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D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gonalyst/sao-paulo-real-estate-sale-rent-april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4</cp:revision>
  <dcterms:created xsi:type="dcterms:W3CDTF">2022-06-01T14:03:00Z</dcterms:created>
  <dcterms:modified xsi:type="dcterms:W3CDTF">2022-06-02T18:55:00Z</dcterms:modified>
</cp:coreProperties>
</file>