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Lines w:val="0"/>
        <w:spacing w:after="60" w:before="240" w:line="240" w:lineRule="auto"/>
        <w:ind w:firstLine="283.4645669291337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Web-приложение, состоящее всего из одной странички.</w:t>
      </w:r>
    </w:p>
    <w:p w:rsidR="00000000" w:rsidDel="00000000" w:rsidP="00000000" w:rsidRDefault="00000000" w:rsidRPr="00000000" w14:paraId="00000004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будет отображать произвольные «деревья» текстовых узлов и предоставлять пользователю возможность добавления новых узлов (корней) и удаления существующих.</w:t>
      </w:r>
    </w:p>
    <w:p w:rsidR="00000000" w:rsidDel="00000000" w:rsidP="00000000" w:rsidRDefault="00000000" w:rsidRPr="00000000" w14:paraId="00000006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Первоначально на странице показывается только кнопка «create root». При нажатии на которую создается корень дерева (обычный текст с надписью «root»). У «корня» есть две кнопки: «добавить узел» (в виде значка «+») и «удалить узел» (в виде значка «-»).  У нового узла, как и у любых других новых узлов, должны быть такие же две кнопки.</w:t>
      </w:r>
    </w:p>
    <w:p w:rsidR="00000000" w:rsidDel="00000000" w:rsidP="00000000" w:rsidRDefault="00000000" w:rsidRPr="00000000" w14:paraId="00000008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«+» добавляется новый узел, правее и ниже, относительно того, рядом с которым была нажата кнопка. При нажатии на «-» - узел удаляется со всеми вложенными узлами.</w:t>
      </w:r>
    </w:p>
    <w:p w:rsidR="00000000" w:rsidDel="00000000" w:rsidP="00000000" w:rsidRDefault="00000000" w:rsidRPr="00000000" w14:paraId="0000000A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выполнения:</w:t>
      </w:r>
    </w:p>
    <w:p w:rsidR="00000000" w:rsidDel="00000000" w:rsidP="00000000" w:rsidRDefault="00000000" w:rsidRPr="00000000" w14:paraId="0000000C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узлов необходимо хранить в БД.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действия с удалением и добавлением узлов (корней) должны выполняться без перезагрузки страницы (при каждом действии данные в БД обновляются) и обновлением структуры на странице.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попытке удаления корня дерева появляется подтверждающий popup такого вида: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Слева от кнопок идет таймер обратного отсчета (изначально 20сек). При нажатии на кнопки «x», «No» или, когда таймер станет равным «0» - окно просто закрывается. При нажатии на «Yes» - дерево удаляется.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страницы свободное, приветствуется использование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Bootstrap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 для реализации логики - только чистый PHP (без фреймворков) + JS. Можно использовать jQuery (кроме готовых плагинов для построения дерева), также можно писать на ES6.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выполненному заданию обязательно прикрепить дамп БД.</w:t>
        <w:br w:type="textWrapping"/>
      </w:r>
    </w:p>
    <w:p w:rsidR="00000000" w:rsidDel="00000000" w:rsidP="00000000" w:rsidRDefault="00000000" w:rsidRPr="00000000" w14:paraId="00000013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14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Слева от узлов (которые содержат другие узлы или листья) добавить кнопку со стрелкой вправо, при нажатии на которую узел будет раскрываться, а стрелка менять вид. Возле листьев (узлы, которые не содержат других узлов) не должно быть такой кнопки.</w:t>
        <w:br w:type="textWrapping"/>
        <w:t xml:space="preserve">Это может выглядеть примерно так: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436.53543307086625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можно добавить возможность изменения имени узла (корня, листа). При нажатии на имя узла появляется, такой же popup как при удалении корня, только без таймера и с полем ввода нового имени. Изменение имени также должно работать без перезагрузки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Рекомендации к реализации:</w:t>
      </w:r>
    </w:p>
    <w:p w:rsidR="00000000" w:rsidDel="00000000" w:rsidP="00000000" w:rsidRDefault="00000000" w:rsidRPr="00000000" w14:paraId="00000019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Хочется увидеть способность применять принципы SOLID (хотя бы S или другие практики написания качественного кода), стандартный кодстайл (PSR), документирование кода (PHPDoc, JSDoc, без комментариев на русском). Хорошо, если задание будет находится в git репозитории (с отдельной веткой, при выполнении доп. заданий или других фишек на ваше усмотрение).</w:t>
      </w:r>
    </w:p>
    <w:p w:rsidR="00000000" w:rsidDel="00000000" w:rsidP="00000000" w:rsidRDefault="00000000" w:rsidRPr="00000000" w14:paraId="0000001B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Успехов!</w:t>
        <w:tab/>
      </w:r>
    </w:p>
    <w:p w:rsidR="00000000" w:rsidDel="00000000" w:rsidP="00000000" w:rsidRDefault="00000000" w:rsidRPr="00000000" w14:paraId="0000001D">
      <w:pPr>
        <w:ind w:firstLine="283.46456692913375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tbootstrap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