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Property Detectives</w:t>
      </w:r>
    </w:p>
    <w:p>
      <w:pPr>
        <w:pStyle w:val="Subtitle"/>
      </w:pPr>
      <w:r>
        <w:t>Grade 3 Unit 1  •  Chapter 2  •  Matter Materials and Making</w:t>
      </w:r>
    </w:p>
    <w:p>
      <w:r>
        <w:rPr>
          <w:b/>
        </w:rPr>
        <w:t xml:space="preserve">Learning goal  </w:t>
      </w:r>
      <w:r>
        <w:t>I can use shape, colour, texture and other observable properties to describe and compare materials.</w:t>
      </w:r>
    </w:p>
    <w:p>
      <w:r>
        <w:t xml:space="preserve">Scientists observe carefully. They use precise </w:t>
      </w:r>
      <w:r>
        <w:rPr>
          <w:b/>
          <w:color w:val="006B68"/>
        </w:rPr>
        <w:t>property</w:t>
      </w:r>
      <w:r>
        <w:t xml:space="preserve"> words so another person can recognize the same material.</w:t>
      </w:r>
    </w:p>
    <w:p>
      <w:pPr>
        <w:pStyle w:val="Heading1"/>
      </w:pPr>
      <w:r>
        <w:t>Describe what you observe</w:t>
      </w:r>
    </w:p>
    <w:p>
      <w:r>
        <w:t xml:space="preserve">A </w:t>
      </w:r>
      <w:r>
        <w:rPr>
          <w:b/>
          <w:color w:val="006B68"/>
        </w:rPr>
        <w:t>property</w:t>
      </w:r>
      <w:r>
        <w:t xml:space="preserve"> is a characteristic of matter. Colour, shape and </w:t>
      </w:r>
      <w:r>
        <w:rPr>
          <w:b/>
          <w:color w:val="006B68"/>
        </w:rPr>
        <w:t>texture</w:t>
      </w:r>
      <w:r>
        <w:t xml:space="preserve"> are </w:t>
      </w:r>
      <w:r>
        <w:rPr>
          <w:b/>
          <w:color w:val="006B68"/>
        </w:rPr>
        <w:t>properties</w:t>
      </w:r>
      <w:r>
        <w:t xml:space="preserve"> you can observe.</w:t>
      </w:r>
    </w:p>
    <w:p>
      <w:r>
        <w:t xml:space="preserve">A classroom object might be smooth, rough, bumpy or fuzzy. It might be shiny or dull, </w:t>
      </w:r>
      <w:r>
        <w:rPr>
          <w:b/>
          <w:color w:val="006B68"/>
        </w:rPr>
        <w:t>flexible</w:t>
      </w:r>
      <w:r>
        <w:t xml:space="preserve"> or stiff, </w:t>
      </w:r>
      <w:r>
        <w:rPr>
          <w:b/>
          <w:color w:val="006B68"/>
        </w:rPr>
        <w:t>transparent</w:t>
      </w:r>
      <w:r>
        <w:t xml:space="preserve"> or opaque.</w:t>
      </w:r>
    </w:p>
    <w:p>
      <w:r>
        <w:t>Scientists choose safe ways to observe. They do not taste an unknown material. They may use a hand lens, a ruler or a simple test instead.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 descr="A smooth metal spoon, soft knitted mitten and absorbent paper tow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Compare the surfaces. Each material has properties that make it useful for different jobs.</w:t>
      </w:r>
    </w:p>
    <w:p>
      <w:r>
        <w:br w:type="page"/>
      </w:r>
    </w:p>
    <w:p>
      <w:pPr>
        <w:pStyle w:val="Heading1"/>
      </w:pPr>
      <w:r>
        <w:t>Properties help us choose materials</w:t>
      </w:r>
    </w:p>
    <w:p>
      <w:r>
        <w:t xml:space="preserve">A material's </w:t>
      </w:r>
      <w:r>
        <w:rPr>
          <w:b/>
          <w:color w:val="006B68"/>
        </w:rPr>
        <w:t>properties</w:t>
      </w:r>
      <w:r>
        <w:t xml:space="preserve"> can make it useful for one job and poor for another. A classroom window is made from </w:t>
      </w:r>
      <w:r>
        <w:rPr>
          <w:b/>
          <w:color w:val="006B68"/>
        </w:rPr>
        <w:t>transparent</w:t>
      </w:r>
      <w:r>
        <w:t xml:space="preserve"> material because people need to see through it.</w:t>
      </w:r>
    </w:p>
    <w:p>
      <w:r>
        <w:t xml:space="preserve">Winter boots need a waterproof outer layer and a warm inner layer. A paper towel is useful because it is soft and </w:t>
      </w:r>
      <w:r>
        <w:rPr>
          <w:b/>
          <w:color w:val="006B68"/>
        </w:rPr>
        <w:t>absorbent</w:t>
      </w:r>
      <w:r>
        <w:t>.</w:t>
      </w:r>
    </w:p>
    <w:p>
      <w:r>
        <w:t xml:space="preserve">Engineers compare </w:t>
      </w:r>
      <w:r>
        <w:rPr>
          <w:b/>
          <w:color w:val="006B68"/>
        </w:rPr>
        <w:t>properties</w:t>
      </w:r>
      <w:r>
        <w:t xml:space="preserve"> before choosing materials. They ask what the object must do, then look for matter with the right combination of </w:t>
      </w:r>
      <w:r>
        <w:rPr>
          <w:b/>
          <w:color w:val="006B68"/>
        </w:rPr>
        <w:t>properties</w:t>
      </w:r>
      <w:r>
        <w:t>.</w:t>
      </w:r>
    </w:p>
    <w:p>
      <w:pPr>
        <w:pStyle w:val="Heading1"/>
      </w:pPr>
      <w:r>
        <w:t>Stop and think</w:t>
      </w:r>
    </w:p>
    <w:p>
      <w:r>
        <w:t xml:space="preserve">Compare a metal spoon and a wooden craft stick. Use at least four </w:t>
      </w:r>
      <w:r>
        <w:rPr>
          <w:b/>
          <w:color w:val="006B68"/>
        </w:rPr>
        <w:t>property</w:t>
      </w:r>
      <w:r>
        <w:t xml:space="preserve"> words. Which would be better for stirring hot soup, and why?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Properties</w:t>
      </w:r>
      <w:r>
        <w:t xml:space="preserve"> describe matter.</w:t>
      </w:r>
    </w:p>
    <w:p>
      <w:pPr>
        <w:pStyle w:val="ListBullet"/>
      </w:pPr>
      <w:r>
        <w:t xml:space="preserve">Useful </w:t>
      </w:r>
      <w:r>
        <w:rPr>
          <w:b/>
          <w:color w:val="006B68"/>
        </w:rPr>
        <w:t>property</w:t>
      </w:r>
      <w:r>
        <w:t xml:space="preserve"> words are specific and observable.</w:t>
      </w:r>
    </w:p>
    <w:p>
      <w:pPr>
        <w:pStyle w:val="ListBullet"/>
      </w:pPr>
      <w:r>
        <w:t xml:space="preserve">Engineers match material </w:t>
      </w:r>
      <w:r>
        <w:rPr>
          <w:b/>
          <w:color w:val="006B68"/>
        </w:rPr>
        <w:t>properties</w:t>
      </w:r>
      <w:r>
        <w:t xml:space="preserve"> to a purpose.</w:t>
      </w:r>
    </w:p>
    <w:p>
      <w:r>
        <w:br w:type="page"/>
      </w:r>
    </w:p>
    <w:p>
      <w:pPr>
        <w:pStyle w:val="Heading1"/>
      </w:pPr>
      <w:r>
        <w:t>Check your understanding</w:t>
      </w:r>
    </w:p>
    <w:p>
      <w:r>
        <w:t>Explain aloud, sketch, or write. Use ideas and examples from the chapter as evidence.</w:t>
      </w:r>
    </w:p>
    <w:p>
      <w:pPr>
        <w:keepNext/>
      </w:pPr>
      <w:r>
        <w:rPr>
          <w:b/>
        </w:rPr>
        <w:t>1  Could a paper towel make a useful raincoat? Use two properties to explain your answer.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2  A clear plastic sheet and a wool mitten are both flexible. Why would one work better for a window and the other for a winter hand covering?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3  How could you find out which of two paper towels is more absorbent?</w:t>
      </w:r>
    </w:p>
    <w:p>
      <w:pPr>
        <w:spacing w:after="36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each word. Then cover the words and name each meaning. Give an example.</w:t>
      </w:r>
    </w:p>
    <w:p>
      <w:pPr>
        <w:spacing w:after="100"/>
      </w:pPr>
      <w:r>
        <w:rPr>
          <w:b/>
          <w:color w:val="006B68"/>
        </w:rPr>
        <w:t xml:space="preserve">property  </w:t>
      </w:r>
      <w:r>
        <w:t>a characteristic used to describe or identify matter</w:t>
      </w:r>
    </w:p>
    <w:p>
      <w:pPr>
        <w:spacing w:after="100"/>
      </w:pPr>
      <w:r>
        <w:rPr>
          <w:b/>
          <w:color w:val="006B68"/>
        </w:rPr>
        <w:t xml:space="preserve">texture  </w:t>
      </w:r>
      <w:r>
        <w:t>how a surface feels or appears to feel</w:t>
      </w:r>
    </w:p>
    <w:p>
      <w:pPr>
        <w:spacing w:after="100"/>
      </w:pPr>
      <w:r>
        <w:rPr>
          <w:b/>
          <w:color w:val="006B68"/>
        </w:rPr>
        <w:t xml:space="preserve">transparent  </w:t>
      </w:r>
      <w:r>
        <w:t>allowing light to pass through clearly</w:t>
      </w:r>
    </w:p>
    <w:p>
      <w:pPr>
        <w:spacing w:after="100"/>
      </w:pPr>
      <w:r>
        <w:rPr>
          <w:b/>
          <w:color w:val="006B68"/>
        </w:rPr>
        <w:t xml:space="preserve">flexible  </w:t>
      </w:r>
      <w:r>
        <w:t>able to bend without breaking</w:t>
      </w:r>
    </w:p>
    <w:p>
      <w:pPr>
        <w:spacing w:after="100"/>
      </w:pPr>
      <w:r>
        <w:rPr>
          <w:b/>
          <w:color w:val="006B68"/>
        </w:rPr>
        <w:t xml:space="preserve">absorbent  </w:t>
      </w:r>
      <w:r>
        <w:t>able to soak up liquid</w:t>
      </w:r>
    </w:p>
    <w:p>
      <w:pPr>
        <w:pStyle w:val="Caption"/>
      </w:pPr>
      <w:r>
        <w:t>Adapted from Core Knowledge Foundation science materials. CC BY NC SA 4.0. Generated illustrations accompany this adaptation.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Detectives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