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Measuring Matter</w:t>
      </w:r>
    </w:p>
    <w:p>
      <w:pPr>
        <w:pStyle w:val="Subtitle"/>
      </w:pPr>
      <w:r>
        <w:t>Grade 3 Unit 1  •  Chapter 3  •  Matter Materials and Making</w:t>
      </w:r>
    </w:p>
    <w:p>
      <w:r>
        <w:rPr>
          <w:b/>
        </w:rPr>
        <w:t xml:space="preserve">Learning goal  </w:t>
      </w:r>
      <w:r>
        <w:t>I can distinguish mass from weight and choose metric tools for measuring mass and volume.</w:t>
      </w:r>
    </w:p>
    <w:p>
      <w:r>
        <w:t>Observation tells us what matter is like. Measurement gives us numbers that make comparisons clearer.</w:t>
      </w:r>
    </w:p>
    <w:p>
      <w:pPr>
        <w:pStyle w:val="Heading1"/>
      </w:pPr>
      <w:r>
        <w:t>Mass and weight are related, but different</w:t>
      </w:r>
    </w:p>
    <w:p>
      <w:r/>
      <w:r>
        <w:rPr>
          <w:b/>
          <w:color w:val="006B68"/>
        </w:rPr>
        <w:t>Mass</w:t>
      </w:r>
      <w:r>
        <w:t xml:space="preserve"> tells how much matter an object contains. In class, we measure small masses in grams and larger masses in kilograms.</w:t>
      </w:r>
    </w:p>
    <w:p>
      <w:r>
        <w:t xml:space="preserve">A balance compares </w:t>
      </w:r>
      <w:r>
        <w:rPr>
          <w:b/>
          <w:color w:val="006B68"/>
        </w:rPr>
        <w:t>mass</w:t>
      </w:r>
      <w:r>
        <w:t xml:space="preserve">. Many classroom scales display a </w:t>
      </w:r>
      <w:r>
        <w:rPr>
          <w:b/>
          <w:color w:val="006B68"/>
        </w:rPr>
        <w:t>mass</w:t>
      </w:r>
      <w:r>
        <w:t xml:space="preserve"> in grams or kilograms.</w:t>
      </w:r>
    </w:p>
    <w:p>
      <w:r/>
      <w:r>
        <w:rPr>
          <w:b/>
          <w:color w:val="006B68"/>
        </w:rPr>
        <w:t>Weight</w:t>
      </w:r>
      <w:r>
        <w:t xml:space="preserve"> is a force caused by gravity pulling on </w:t>
      </w:r>
      <w:r>
        <w:rPr>
          <w:b/>
          <w:color w:val="006B68"/>
        </w:rPr>
        <w:t>mass</w:t>
      </w:r>
      <w:r>
        <w:t xml:space="preserve">. Your </w:t>
      </w:r>
      <w:r>
        <w:rPr>
          <w:b/>
          <w:color w:val="006B68"/>
        </w:rPr>
        <w:t>mass</w:t>
      </w:r>
      <w:r>
        <w:t xml:space="preserve"> would stay the same on the Moon, but your </w:t>
      </w:r>
      <w:r>
        <w:rPr>
          <w:b/>
          <w:color w:val="006B68"/>
        </w:rPr>
        <w:t>weight</w:t>
      </w:r>
      <w:r>
        <w:t xml:space="preserve"> would be less because the Moon's gravity is weaker.</w:t>
      </w:r>
    </w:p>
    <w:p>
      <w:r>
        <w:t xml:space="preserve">In everyday speech, people often use </w:t>
      </w:r>
      <w:r>
        <w:rPr>
          <w:b/>
          <w:color w:val="006B68"/>
        </w:rPr>
        <w:t>mass</w:t>
      </w:r>
      <w:r>
        <w:t xml:space="preserve"> and </w:t>
      </w:r>
      <w:r>
        <w:rPr>
          <w:b/>
          <w:color w:val="006B68"/>
        </w:rPr>
        <w:t>weight</w:t>
      </w:r>
      <w:r>
        <w:t xml:space="preserve"> as if they mean the same thing. In science, keeping the meanings separate helps us explain measurements accurately.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1" name="Picture 1" descr="A balance with a stone and a measuring cylinder containing water and a submerged sto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-3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balance measures mass. A rise in water level can help measure the volume of an irregular object.</w:t>
      </w:r>
    </w:p>
    <w:p>
      <w:r>
        <w:br w:type="page"/>
      </w:r>
    </w:p>
    <w:p>
      <w:pPr>
        <w:pStyle w:val="Heading1"/>
      </w:pPr>
      <w:r>
        <w:t>Volume measures space</w:t>
      </w:r>
    </w:p>
    <w:p>
      <w:r/>
      <w:r>
        <w:rPr>
          <w:b/>
          <w:color w:val="006B68"/>
        </w:rPr>
        <w:t>Volume</w:t>
      </w:r>
      <w:r>
        <w:t xml:space="preserve"> tells how much space matter takes up. A graduated cylinder measures liquid </w:t>
      </w:r>
      <w:r>
        <w:rPr>
          <w:b/>
          <w:color w:val="006B68"/>
        </w:rPr>
        <w:t>volume</w:t>
      </w:r>
      <w:r>
        <w:t xml:space="preserve"> in millilitres.</w:t>
      </w:r>
    </w:p>
    <w:p>
      <w:r>
        <w:t xml:space="preserve">A </w:t>
      </w:r>
      <w:r>
        <w:rPr>
          <w:b/>
          <w:color w:val="006B68"/>
        </w:rPr>
        <w:t>millilitre</w:t>
      </w:r>
      <w:r>
        <w:t xml:space="preserve"> is the same amount of space as one cubic centimetre. That link helps when we compare solid objects and liquids.</w:t>
      </w:r>
    </w:p>
    <w:p>
      <w:r>
        <w:t xml:space="preserve">Two objects can have the same </w:t>
      </w:r>
      <w:r>
        <w:rPr>
          <w:b/>
          <w:color w:val="006B68"/>
        </w:rPr>
        <w:t>volume</w:t>
      </w:r>
      <w:r>
        <w:t xml:space="preserve"> but different masses. A block of wood and an equal-sized block of metal take up the same space, but the metal usually contains more </w:t>
      </w:r>
      <w:r>
        <w:rPr>
          <w:b/>
          <w:color w:val="006B68"/>
        </w:rPr>
        <w:t>mass</w:t>
      </w:r>
      <w:r>
        <w:t>.</w:t>
      </w:r>
    </w:p>
    <w:p>
      <w:pPr>
        <w:pStyle w:val="Heading1"/>
      </w:pPr>
      <w:r>
        <w:t>Stop and think</w:t>
      </w:r>
    </w:p>
    <w:p>
      <w:r>
        <w:t xml:space="preserve">Imagine two sealed boxes that are the same size. One has a </w:t>
      </w:r>
      <w:r>
        <w:rPr>
          <w:b/>
          <w:color w:val="006B68"/>
        </w:rPr>
        <w:t>mass</w:t>
      </w:r>
      <w:r>
        <w:t xml:space="preserve"> of 200 g and one has a </w:t>
      </w:r>
      <w:r>
        <w:rPr>
          <w:b/>
          <w:color w:val="006B68"/>
        </w:rPr>
        <w:t>mass</w:t>
      </w:r>
      <w:r>
        <w:t xml:space="preserve"> of 800 g. What is the same? What is different?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Mass</w:t>
      </w:r>
      <w:r>
        <w:t xml:space="preserve"> is the amount of matter; </w:t>
      </w:r>
      <w:r>
        <w:rPr>
          <w:b/>
          <w:color w:val="006B68"/>
        </w:rPr>
        <w:t>weight</w:t>
      </w:r>
      <w:r>
        <w:t xml:space="preserve"> is gravity's force on that matter.</w:t>
      </w:r>
    </w:p>
    <w:p>
      <w:pPr>
        <w:pStyle w:val="ListBullet"/>
      </w:pPr>
      <w:r>
        <w:t xml:space="preserve">Grams and kilograms measure </w:t>
      </w:r>
      <w:r>
        <w:rPr>
          <w:b/>
          <w:color w:val="006B68"/>
        </w:rPr>
        <w:t>mass</w:t>
      </w:r>
      <w:r>
        <w:t>.</w:t>
      </w:r>
    </w:p>
    <w:p>
      <w:pPr>
        <w:pStyle w:val="ListBullet"/>
      </w:pPr>
      <w:r>
        <w:t xml:space="preserve">Millilitres and cubic centimetres measure </w:t>
      </w:r>
      <w:r>
        <w:rPr>
          <w:b/>
          <w:color w:val="006B68"/>
        </w:rPr>
        <w:t>volume</w:t>
      </w:r>
      <w:r>
        <w:t>.</w:t>
      </w:r>
    </w:p>
    <w:p>
      <w:r>
        <w:br w:type="page"/>
      </w:r>
    </w:p>
    <w:p>
      <w:pPr>
        <w:pStyle w:val="Heading1"/>
      </w:pPr>
      <w:r>
        <w:t>Check your understanding</w:t>
      </w:r>
    </w:p>
    <w:p>
      <w:r>
        <w:t>Explain aloud, sketch, or write. Use ideas and examples from the chapter as evidence.</w:t>
      </w:r>
    </w:p>
    <w:p>
      <w:pPr>
        <w:keepNext/>
      </w:pPr>
      <w:r>
        <w:rPr>
          <w:b/>
        </w:rPr>
        <w:t>1  A large empty box has less mass than a small stone. Why is that possible?</w:t>
      </w:r>
    </w:p>
    <w:p>
      <w:pPr>
        <w:spacing w:after="360"/>
      </w:pPr>
      <w:r>
        <w:t>My thinking</w:t>
      </w:r>
    </w:p>
    <w:p>
      <w:pPr>
        <w:keepNext/>
      </w:pPr>
      <w:r>
        <w:rPr>
          <w:b/>
        </w:rPr>
        <w:t>2  Two containers have different shapes. How could you decide whether they hold the same volume of water?</w:t>
      </w:r>
    </w:p>
    <w:p>
      <w:pPr>
        <w:spacing w:after="360"/>
      </w:pPr>
      <w:r>
        <w:t>My thinking</w:t>
      </w:r>
    </w:p>
    <w:p>
      <w:pPr>
        <w:keepNext/>
      </w:pPr>
      <w:r>
        <w:rPr>
          <w:b/>
        </w:rPr>
        <w:t>3  A stone raises the water level in a measuring cylinder. What does that rise tell us, and why?</w:t>
      </w:r>
    </w:p>
    <w:p>
      <w:pPr>
        <w:spacing w:after="36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each word. Then cover the words and name each meaning. Give an example.</w:t>
      </w:r>
    </w:p>
    <w:p>
      <w:pPr>
        <w:spacing w:after="100"/>
      </w:pPr>
      <w:r>
        <w:rPr>
          <w:b/>
          <w:color w:val="006B68"/>
        </w:rPr>
        <w:t xml:space="preserve">mass  </w:t>
      </w:r>
      <w:r>
        <w:t>the amount of matter in an object or substance</w:t>
      </w:r>
    </w:p>
    <w:p>
      <w:pPr>
        <w:spacing w:after="100"/>
      </w:pPr>
      <w:r>
        <w:rPr>
          <w:b/>
          <w:color w:val="006B68"/>
        </w:rPr>
        <w:t xml:space="preserve">weight  </w:t>
      </w:r>
      <w:r>
        <w:t>the force of gravity pulling on an object's mass</w:t>
      </w:r>
    </w:p>
    <w:p>
      <w:pPr>
        <w:spacing w:after="100"/>
      </w:pPr>
      <w:r>
        <w:rPr>
          <w:b/>
          <w:color w:val="006B68"/>
        </w:rPr>
        <w:t xml:space="preserve">volume  </w:t>
      </w:r>
      <w:r>
        <w:t>the amount of space matter takes up</w:t>
      </w:r>
    </w:p>
    <w:p>
      <w:pPr>
        <w:spacing w:after="100"/>
      </w:pPr>
      <w:r>
        <w:rPr>
          <w:b/>
          <w:color w:val="006B68"/>
        </w:rPr>
        <w:t xml:space="preserve">gram  </w:t>
      </w:r>
      <w:r>
        <w:t>a metric unit used to measure mass</w:t>
      </w:r>
    </w:p>
    <w:p>
      <w:pPr>
        <w:spacing w:after="100"/>
      </w:pPr>
      <w:r>
        <w:rPr>
          <w:b/>
          <w:color w:val="006B68"/>
        </w:rPr>
        <w:t xml:space="preserve">millilitre  </w:t>
      </w:r>
      <w:r>
        <w:t>a metric unit used to measure liquid volume</w:t>
      </w:r>
    </w:p>
    <w:p>
      <w:pPr>
        <w:pStyle w:val="Caption"/>
      </w:pPr>
      <w:r>
        <w:t>Adapted from Core Knowledge Foundation science materials. CC BY NC SA 4.0. Generated illustrations accompany this adaptation.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Measuring Matter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