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Flowers Seeds and New Plants</w:t>
      </w:r>
    </w:p>
    <w:p>
      <w:pPr>
        <w:pStyle w:val="Subtitle"/>
      </w:pPr>
      <w:r>
        <w:t>Grade 3 Unit 4  •  Chapter 6</w:t>
      </w:r>
    </w:p>
    <w:p>
      <w:r>
        <w:rPr>
          <w:b/>
        </w:rPr>
        <w:t xml:space="preserve">Learning goal  </w:t>
      </w:r>
      <w:r>
        <w:t>I can explain pollination, fertilization and seed development.</w:t>
      </w:r>
    </w:p>
    <w:p>
      <w:r>
        <w:t>An apple flower can become part of a new generation of apple trees.</w:t>
      </w:r>
    </w:p>
    <w:p>
      <w:pPr>
        <w:pStyle w:val="Heading1"/>
      </w:pPr>
      <w:r>
        <w:t>Flowers do more than decorate</w:t>
      </w:r>
    </w:p>
    <w:p>
      <w:r>
        <w:t xml:space="preserve">Pollen carries male reproductive cells. </w:t>
      </w:r>
      <w:r>
        <w:rPr>
          <w:b/>
          <w:color w:val="006B68"/>
        </w:rPr>
        <w:t>Pollination</w:t>
      </w:r>
      <w:r>
        <w:t xml:space="preserve"> moves pollen to a flower’s stigma. In suitable conditions, a male cell can join a female cell inside an ovule. That joining is </w:t>
      </w:r>
      <w:r>
        <w:rPr>
          <w:b/>
          <w:color w:val="006B68"/>
        </w:rPr>
        <w:t>fertilization</w:t>
      </w:r>
      <w:r>
        <w:t>.</w:t>
      </w:r>
    </w:p>
    <w:p>
      <w:r>
        <w:t xml:space="preserve">After </w:t>
      </w:r>
      <w:r>
        <w:rPr>
          <w:b/>
          <w:color w:val="006B68"/>
        </w:rPr>
        <w:t>fertilization</w:t>
      </w:r>
      <w:r>
        <w:t xml:space="preserve">, an ovule can develop into a </w:t>
      </w:r>
      <w:r>
        <w:rPr>
          <w:b/>
          <w:color w:val="006B68"/>
        </w:rPr>
        <w:t>seed</w:t>
      </w:r>
      <w:r>
        <w:t xml:space="preserve">. The flower’s ovary can develop into a fruit. </w:t>
      </w:r>
      <w:r>
        <w:rPr>
          <w:b/>
          <w:color w:val="006B68"/>
        </w:rPr>
        <w:t>Pollination</w:t>
      </w:r>
      <w:r>
        <w:t xml:space="preserve"> and </w:t>
      </w:r>
      <w:r>
        <w:rPr>
          <w:b/>
          <w:color w:val="006B68"/>
        </w:rPr>
        <w:t>fertilization</w:t>
      </w:r>
      <w:r>
        <w:t xml:space="preserve"> are connected but are not the same event.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composite illustration of a bee at apple blossoms, an apple with seeds, and germinating seedling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4-chapter-6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composite illustration of a bee at apple blossoms, an apple with seeds, and germinating seedlings. Pollination transfers pollen, while fertilization joins reproductive cells. Generated contextual illustration; not a scale model.</w:t>
      </w:r>
    </w:p>
    <w:p>
      <w:pPr>
        <w:pStyle w:val="Heading1"/>
      </w:pPr>
      <w:r>
        <w:t>A life cycle continues</w:t>
      </w:r>
    </w:p>
    <w:p>
      <w:r>
        <w:t xml:space="preserve">A </w:t>
      </w:r>
      <w:r>
        <w:rPr>
          <w:b/>
          <w:color w:val="006B68"/>
        </w:rPr>
        <w:t>seed</w:t>
      </w:r>
      <w:r>
        <w:t xml:space="preserve"> contains an embryo. With suitable water, oxygen and temperature, it can germinate. The young plant grows, forms mature structures and may later reproduce.</w:t>
      </w:r>
    </w:p>
    <w:p>
      <w:r>
        <w:t>Bees can transfer pollen between flowers. Wind also pollinates some plants. Different structures help different plants reproduce.</w:t>
      </w:r>
    </w:p>
    <w:p>
      <w:r>
        <w:t xml:space="preserve">A </w:t>
      </w:r>
      <w:r>
        <w:rPr>
          <w:b/>
          <w:color w:val="006B68"/>
        </w:rPr>
        <w:t>seed</w:t>
      </w:r>
      <w:r>
        <w:t xml:space="preserve"> landing somewhere is not enough for growth. Its surroundings must meet its needs. Trace the stages and explain what is needed at each stage.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Pollination</w:t>
      </w:r>
      <w:r>
        <w:t xml:space="preserve"> transfers pollen, while </w:t>
      </w:r>
      <w:r>
        <w:rPr>
          <w:b/>
          <w:color w:val="006B68"/>
        </w:rPr>
        <w:t>fertilization</w:t>
      </w:r>
      <w:r>
        <w:t xml:space="preserve"> joins reproductive cells.</w:t>
      </w:r>
    </w:p>
    <w:p>
      <w:pPr>
        <w:pStyle w:val="ListBullet"/>
      </w:pPr>
      <w:r>
        <w:t xml:space="preserve">Suitable conditions allow a </w:t>
      </w:r>
      <w:r>
        <w:rPr>
          <w:b/>
          <w:color w:val="006B68"/>
        </w:rPr>
        <w:t>seed</w:t>
      </w:r>
      <w:r>
        <w:t xml:space="preserve"> to germinate and continue the plant life cycle.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pollination not the same as fertilization?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might an apple seed fail to become a tree?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pollination  </w:t>
      </w:r>
      <w:r>
        <w:t>transfer of pollen to a flower’s receptive structure</w:t>
      </w:r>
    </w:p>
    <w:p>
      <w:r>
        <w:rPr>
          <w:b/>
          <w:color w:val="006B68"/>
        </w:rPr>
        <w:t xml:space="preserve">fertilization  </w:t>
      </w:r>
      <w:r>
        <w:t>joining of male and female reproductive cells</w:t>
      </w:r>
    </w:p>
    <w:p>
      <w:r>
        <w:rPr>
          <w:b/>
          <w:color w:val="006B68"/>
        </w:rPr>
        <w:t xml:space="preserve">seed  </w:t>
      </w:r>
      <w:r>
        <w:t>a plant structure containing an embryo and stored food</w:t>
      </w:r>
    </w:p>
    <w:p>
      <w:pPr>
        <w:pStyle w:val="Heading1"/>
      </w:pPr>
      <w:r>
        <w:t>Lesson connection</w:t>
      </w:r>
    </w:p>
    <w:p>
      <w:r>
        <w:t>Lesson 6 · Plant reproduction</w:t>
      </w:r>
    </w:p>
    <w:p>
      <w:pPr>
        <w:pStyle w:val="Caption"/>
      </w:pPr>
      <w:r>
        <w:t>Original adaptation informed by Core Knowledge Foundation science materials including Life Cycles, Structure and Functions, Plant and Animal Survival.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Flowers Seeds and New Plants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