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Objects Are Made of Materials</w:t>
      </w:r>
    </w:p>
    <w:p>
      <w:pPr>
        <w:pStyle w:val="Subtitle"/>
      </w:pPr>
      <w:r>
        <w:t>Grade 5 Unit 1  •  Chapter 1</w:t>
      </w:r>
    </w:p>
    <w:p>
      <w:r>
        <w:rPr>
          <w:b/>
        </w:rPr>
        <w:t xml:space="preserve">Learning goal  </w:t>
      </w:r>
      <w:r>
        <w:t>I can identify materials in an object and connect them to a purpose.</w:t>
      </w:r>
    </w:p>
    <w:p>
      <w:r>
        <w:t>A winter boot is not made from one substance with one job.</w:t>
      </w:r>
    </w:p>
    <w:p>
      <w:pPr>
        <w:pStyle w:val="Heading1"/>
      </w:pPr>
      <w:r>
        <w:t>One object several materials</w:t>
      </w:r>
    </w:p>
    <w:p>
      <w:r>
        <w:t xml:space="preserve">Rubber or another flexible </w:t>
      </w:r>
      <w:r>
        <w:rPr>
          <w:b/>
          <w:color w:val="006B68"/>
        </w:rPr>
        <w:t>material</w:t>
      </w:r>
      <w:r>
        <w:t xml:space="preserve"> can form a waterproof sole. Fabric and insulation can slow thermal energy transfer. Fasteners connect parts. Each </w:t>
      </w:r>
      <w:r>
        <w:rPr>
          <w:b/>
          <w:color w:val="006B68"/>
        </w:rPr>
        <w:t>material</w:t>
      </w:r>
      <w:r>
        <w:t xml:space="preserve"> contributes particular properties.</w:t>
      </w:r>
    </w:p>
    <w:p>
      <w:r>
        <w:t xml:space="preserve">An object’s appearance does not always reveal its </w:t>
      </w:r>
      <w:r>
        <w:rPr>
          <w:b/>
          <w:color w:val="006B68"/>
        </w:rPr>
        <w:t>material</w:t>
      </w:r>
      <w:r>
        <w:t xml:space="preserve">. A metallic coating can cover plastic, and a wooden surface can cover a different core. Use more than colour when identifying </w:t>
      </w:r>
      <w:r>
        <w:rPr>
          <w:b/>
          <w:color w:val="006B68"/>
        </w:rPr>
        <w:t>materials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winter boot surrounded by rubber, insulating fabric, fasteners and other material samp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u1-chapter-1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winter boot surrounded by rubber, insulating fabric, fasteners and other material samples. An object can combine materials with different useful properties. Generated contextual illustration; not a scale model.</w:t>
      </w:r>
    </w:p>
    <w:p>
      <w:pPr>
        <w:pStyle w:val="Heading1"/>
      </w:pPr>
      <w:r>
        <w:t>Identify then justify</w:t>
      </w:r>
    </w:p>
    <w:p>
      <w:r>
        <w:t xml:space="preserve">Ask what each part must do. A transparent window needs different properties from a supportive frame. A </w:t>
      </w:r>
      <w:r>
        <w:rPr>
          <w:b/>
          <w:color w:val="006B68"/>
        </w:rPr>
        <w:t>composite</w:t>
      </w:r>
      <w:r>
        <w:t xml:space="preserve"> combines </w:t>
      </w:r>
      <w:r>
        <w:rPr>
          <w:b/>
          <w:color w:val="006B68"/>
        </w:rPr>
        <w:t>materials</w:t>
      </w:r>
      <w:r>
        <w:t xml:space="preserve"> to provide useful features that one alone may not provide.</w:t>
      </w:r>
    </w:p>
    <w:p>
      <w:r>
        <w:t>Use labels, references and safe tests to support identification. Do not burn, taste or scratch unknown products. A classroom investigation should not damage protective equipment.</w:t>
      </w:r>
    </w:p>
    <w:p>
      <w:r>
        <w:t xml:space="preserve">Choosing a </w:t>
      </w:r>
      <w:r>
        <w:rPr>
          <w:b/>
          <w:color w:val="006B68"/>
        </w:rPr>
        <w:t>material</w:t>
      </w:r>
      <w:r>
        <w:t xml:space="preserve"> also involves availability, durability and environmental effects. Name a </w:t>
      </w:r>
      <w:r>
        <w:rPr>
          <w:b/>
          <w:color w:val="006B68"/>
        </w:rPr>
        <w:t>property</w:t>
      </w:r>
      <w:r>
        <w:t xml:space="preserve"> and show why it fits the part’s actual function.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An object can combine </w:t>
      </w:r>
      <w:r>
        <w:rPr>
          <w:b/>
          <w:color w:val="006B68"/>
        </w:rPr>
        <w:t>materials</w:t>
      </w:r>
      <w:r>
        <w:t xml:space="preserve"> with different useful properties.</w:t>
      </w:r>
    </w:p>
    <w:p>
      <w:pPr>
        <w:pStyle w:val="ListBullet"/>
      </w:pPr>
      <w:r/>
      <w:r>
        <w:rPr>
          <w:b/>
          <w:color w:val="006B68"/>
        </w:rPr>
        <w:t>Material</w:t>
      </w:r>
      <w:r>
        <w:t xml:space="preserve"> identification needs more evidence than surface appearance.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might a boot need several materials rather than one?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does a shiny surface not prove that an object is solid metal?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material  </w:t>
      </w:r>
      <w:r>
        <w:t>matter used to make an object</w:t>
      </w:r>
    </w:p>
    <w:p>
      <w:r>
        <w:rPr>
          <w:b/>
          <w:color w:val="006B68"/>
        </w:rPr>
        <w:t xml:space="preserve">property  </w:t>
      </w:r>
      <w:r>
        <w:t>a feature used to describe or compare matter</w:t>
      </w:r>
    </w:p>
    <w:p>
      <w:r>
        <w:rPr>
          <w:b/>
          <w:color w:val="006B68"/>
        </w:rPr>
        <w:t xml:space="preserve">composite  </w:t>
      </w:r>
      <w:r>
        <w:t>a material made by combining different materials</w:t>
      </w:r>
    </w:p>
    <w:p>
      <w:pPr>
        <w:pStyle w:val="Heading1"/>
      </w:pPr>
      <w:r>
        <w:t>Lesson connection</w:t>
      </w:r>
    </w:p>
    <w:p>
      <w:r>
        <w:t>Lesson 1 · Objects and materials</w:t>
      </w:r>
    </w:p>
    <w:p>
      <w:pPr>
        <w:pStyle w:val="Caption"/>
      </w:pPr>
      <w:r>
        <w:t>Original adaptation informed by Core Knowledge Foundation science materials including Investigating Matter, Properties of Matter.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Objects Are Made of Materials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