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Sexual Reproduction in Animals</w:t>
      </w:r>
    </w:p>
    <w:p>
      <w:pPr>
        <w:pStyle w:val="Subtitle"/>
      </w:pPr>
      <w:r>
        <w:t>Grade 5 Unit 4  •  Chapter 3</w:t>
      </w:r>
    </w:p>
    <w:p>
      <w:r>
        <w:rPr>
          <w:b/>
        </w:rPr>
        <w:t xml:space="preserve">Learning goal  </w:t>
      </w:r>
      <w:r>
        <w:t>I can explain the roles of sperm, egg cells and fertilization.</w:t>
      </w:r>
    </w:p>
    <w:p>
      <w:r>
        <w:t>A fertilized bird egg and a developing mammal begin through a shared cellular event.</w:t>
      </w:r>
    </w:p>
    <w:p>
      <w:pPr>
        <w:pStyle w:val="Heading1"/>
      </w:pPr>
      <w:r>
        <w:t>A new organism begins</w:t>
      </w:r>
    </w:p>
    <w:p>
      <w:r/>
      <w:r>
        <w:rPr>
          <w:b/>
          <w:color w:val="006B68"/>
        </w:rPr>
        <w:t>Sexual reproduction</w:t>
      </w:r>
      <w:r>
        <w:t xml:space="preserve"> involves </w:t>
      </w:r>
      <w:r>
        <w:rPr>
          <w:b/>
          <w:color w:val="006B68"/>
        </w:rPr>
        <w:t>sperm</w:t>
      </w:r>
      <w:r>
        <w:t xml:space="preserve"> and an </w:t>
      </w:r>
      <w:r>
        <w:rPr>
          <w:b/>
          <w:color w:val="006B68"/>
        </w:rPr>
        <w:t>egg cell</w:t>
      </w:r>
      <w:r>
        <w:t xml:space="preserve">. </w:t>
      </w:r>
      <w:r>
        <w:rPr>
          <w:b/>
          <w:color w:val="006B68"/>
        </w:rPr>
        <w:t>Fertilization</w:t>
      </w:r>
      <w:r>
        <w:t xml:space="preserve"> joins these cells and begins development of a new organism. Offspring inherit information from both contributing parents.</w:t>
      </w:r>
    </w:p>
    <w:p>
      <w:r>
        <w:t xml:space="preserve">In some animals, </w:t>
      </w:r>
      <w:r>
        <w:rPr>
          <w:b/>
          <w:color w:val="006B68"/>
        </w:rPr>
        <w:t>fertilization</w:t>
      </w:r>
      <w:r>
        <w:t xml:space="preserve"> occurs outside bodies; in others it occurs inside. Embryos may develop in laid eggs or inside a parent. These are different ways to support development after </w:t>
      </w:r>
      <w:r>
        <w:rPr>
          <w:b/>
          <w:color w:val="006B68"/>
        </w:rPr>
        <w:t>fertilization</w:t>
      </w:r>
      <w:r>
        <w:t>.</w:t>
      </w:r>
    </w:p>
    <w:p>
      <w:pPr>
        <w:keepNext/>
        <w:jc w:val="center"/>
      </w:pPr>
      <w:r>
        <w:drawing>
          <wp:inline xmlns:a="http://schemas.openxmlformats.org/drawingml/2006/main" xmlns:pic="http://schemas.openxmlformats.org/drawingml/2006/picture">
            <wp:extent cx="3749039" cy="2499359"/>
            <wp:docPr id="1" name="Picture 1" descr="A robin beside intact pale blue eggs in its nest."/>
            <wp:cNvGraphicFramePr>
              <a:graphicFrameLocks noChangeAspect="1"/>
            </wp:cNvGraphicFramePr>
            <a:graphic>
              <a:graphicData uri="http://schemas.openxmlformats.org/drawingml/2006/picture">
                <pic:pic>
                  <pic:nvPicPr>
                    <pic:cNvPr id="0" name="g5u4-chapter-3-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robin beside intact pale blue eggs in its nest. Sexual reproduction begins through joining sperm and an egg cell. Generated contextual illustration; not a scale model.</w:t>
      </w:r>
    </w:p>
    <w:p>
      <w:pPr>
        <w:pStyle w:val="Heading1"/>
      </w:pPr>
      <w:r>
        <w:t>Roles and stages differ</w:t>
      </w:r>
    </w:p>
    <w:p>
      <w:r>
        <w:t xml:space="preserve">Producing reproductive cells, </w:t>
      </w:r>
      <w:r>
        <w:rPr>
          <w:b/>
          <w:color w:val="006B68"/>
        </w:rPr>
        <w:t>fertilization</w:t>
      </w:r>
      <w:r>
        <w:t>, embryo development and caring for young are different parts of reproduction. Not every animal provides the same care.</w:t>
      </w:r>
    </w:p>
    <w:p>
      <w:r>
        <w:t>Inherited variation means offspring are not exact copies of their parents. Appearance alone does not reveal every inherited feature.</w:t>
      </w:r>
    </w:p>
    <w:p>
      <w:r>
        <w:t>Use scientific vocabulary and appropriate diagrams. Questions about human experiences belong in respectful classroom discussions following school guidance; no one needs to share private information.</w:t>
      </w:r>
    </w:p>
    <w:p>
      <w:pPr>
        <w:pStyle w:val="Heading1"/>
      </w:pPr>
      <w:r>
        <w:t>What to remember</w:t>
      </w:r>
    </w:p>
    <w:p>
      <w:pPr>
        <w:pStyle w:val="ListBullet"/>
      </w:pPr>
      <w:r/>
      <w:r>
        <w:rPr>
          <w:b/>
          <w:color w:val="006B68"/>
        </w:rPr>
        <w:t>Sexual reproduction</w:t>
      </w:r>
      <w:r>
        <w:t xml:space="preserve"> begins through joining </w:t>
      </w:r>
      <w:r>
        <w:rPr>
          <w:b/>
          <w:color w:val="006B68"/>
        </w:rPr>
        <w:t>sperm</w:t>
      </w:r>
      <w:r>
        <w:t xml:space="preserve"> and an </w:t>
      </w:r>
      <w:r>
        <w:rPr>
          <w:b/>
          <w:color w:val="006B68"/>
        </w:rPr>
        <w:t>egg cell</w:t>
      </w:r>
      <w:r>
        <w:t>.</w:t>
      </w:r>
    </w:p>
    <w:p>
      <w:pPr>
        <w:pStyle w:val="ListBullet"/>
      </w:pPr>
      <w:r/>
      <w:r>
        <w:rPr>
          <w:b/>
          <w:color w:val="006B68"/>
        </w:rPr>
        <w:t>Fertilization</w:t>
      </w:r>
      <w:r>
        <w:t>, embryo development and parental care are distinct processes.</w:t>
      </w:r>
    </w:p>
    <w:p>
      <w:pPr>
        <w:pStyle w:val="Heading1"/>
        <w:pageBreakBefore/>
      </w:pPr>
      <w:r>
        <w:t>Check your understanding</w:t>
      </w:r>
    </w:p>
    <w:p>
      <w:r>
        <w:t>Explain aloud, sketch, or write. Use evidence from the chapter.</w:t>
      </w:r>
    </w:p>
    <w:p>
      <w:pPr>
        <w:keepNext/>
      </w:pPr>
      <w:r>
        <w:rPr>
          <w:b/>
        </w:rPr>
        <w:t>1  Why are fertilization and caring for young different processes?</w:t>
      </w:r>
    </w:p>
    <w:p>
      <w:pPr>
        <w:spacing w:after="480"/>
      </w:pPr>
      <w:r>
        <w:t>My thinking</w:t>
      </w:r>
    </w:p>
    <w:p>
      <w:pPr>
        <w:keepNext/>
      </w:pPr>
      <w:r>
        <w:rPr>
          <w:b/>
        </w:rPr>
        <w:t>2  Why can offspring resemble both parents without being identical to either?</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sexual reproduction  </w:t>
      </w:r>
      <w:r>
        <w:t>reproduction involving the joining of reproductive cells</w:t>
      </w:r>
    </w:p>
    <w:p>
      <w:r>
        <w:rPr>
          <w:b/>
          <w:color w:val="006B68"/>
        </w:rPr>
        <w:t xml:space="preserve">sperm  </w:t>
      </w:r>
      <w:r>
        <w:t>a male reproductive cell</w:t>
      </w:r>
    </w:p>
    <w:p>
      <w:r>
        <w:rPr>
          <w:b/>
          <w:color w:val="006B68"/>
        </w:rPr>
        <w:t xml:space="preserve">egg cell  </w:t>
      </w:r>
      <w:r>
        <w:t>a female reproductive cell</w:t>
      </w:r>
    </w:p>
    <w:p>
      <w:r>
        <w:rPr>
          <w:b/>
          <w:color w:val="006B68"/>
        </w:rPr>
        <w:t xml:space="preserve">fertilization  </w:t>
      </w:r>
      <w:r>
        <w:t>joining of sperm and an egg cell</w:t>
      </w:r>
    </w:p>
    <w:p>
      <w:pPr>
        <w:pStyle w:val="Heading1"/>
      </w:pPr>
      <w:r>
        <w:t>Lesson connection</w:t>
      </w:r>
    </w:p>
    <w:p>
      <w:r>
        <w:t>Lesson 4 · Sexual reproduction</w:t>
      </w:r>
    </w:p>
    <w:p>
      <w:pPr>
        <w:pStyle w:val="Caption"/>
      </w:pPr>
      <w:r>
        <w:t>Original adaptation informed by Core Knowledge Foundation science materials including Life Cycles, Human Hormones and Reproduction, Natural Selection and Common Ancestry.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Reproduction in Animals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