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Pressure Depends on Force and Area</w:t>
      </w:r>
    </w:p>
    <w:p>
      <w:pPr>
        <w:pStyle w:val="Subtitle"/>
      </w:pPr>
      <w:r>
        <w:t>Grade 6 Unit 1  •  Chapter 5</w:t>
      </w:r>
    </w:p>
    <w:p>
      <w:r>
        <w:rPr>
          <w:b/>
        </w:rPr>
        <w:t xml:space="preserve">Learning goal  </w:t>
      </w:r>
      <w:r>
        <w:t>I can explain pressure effects and distinguish gas compression from heating.</w:t>
      </w:r>
    </w:p>
    <w:p>
      <w:r>
        <w:t>Snowshoes spread a person’s weight over more snow than ordinary boots.</w:t>
      </w:r>
    </w:p>
    <w:p>
      <w:pPr>
        <w:pStyle w:val="Heading1"/>
      </w:pPr>
      <w:r>
        <w:t>Spread the same force</w:t>
      </w:r>
    </w:p>
    <w:p>
      <w:r>
        <w:t xml:space="preserve">For the same force, a larger contact area gives lower average </w:t>
      </w:r>
      <w:r>
        <w:rPr>
          <w:b/>
          <w:color w:val="006B68"/>
        </w:rPr>
        <w:t>pressure</w:t>
      </w:r>
      <w:r>
        <w:t xml:space="preserve">. A smaller area gives higher </w:t>
      </w:r>
      <w:r>
        <w:rPr>
          <w:b/>
          <w:color w:val="006B68"/>
        </w:rPr>
        <w:t>pressure</w:t>
      </w:r>
      <w:r>
        <w:t>. This helps explain snowshoes, broad straps and sharp cutting edges.</w:t>
      </w:r>
    </w:p>
    <w:p>
      <w:r>
        <w:t xml:space="preserve">Fluids also exert </w:t>
      </w:r>
      <w:r>
        <w:rPr>
          <w:b/>
          <w:color w:val="006B68"/>
        </w:rPr>
        <w:t>pressure</w:t>
      </w:r>
      <w:r>
        <w:t xml:space="preserve"> on surfaces. A gas can be compressed because its particles have considerable space between them. Liquids are much less compressible under ordinary conditions.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49039" cy="2499359"/>
            <wp:docPr id="1" name="Picture 1" descr="Snowshoes spreading a person’s load over a snowy surfa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6u1-chapter-5-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49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Snowshoes spreading a person’s load over a snowy surface. Pressure depends on force distributed over area. Generated contextual illustration; not a scale model.</w:t>
      </w:r>
    </w:p>
    <w:p>
      <w:pPr>
        <w:pStyle w:val="Heading1"/>
      </w:pPr>
      <w:r>
        <w:t>Explain several possible effects</w:t>
      </w:r>
    </w:p>
    <w:p>
      <w:r>
        <w:t xml:space="preserve">Pushing a sealed gas into a smaller volume can increase its </w:t>
      </w:r>
      <w:r>
        <w:rPr>
          <w:b/>
          <w:color w:val="006B68"/>
        </w:rPr>
        <w:t>pressure</w:t>
      </w:r>
      <w:r>
        <w:t xml:space="preserve">. In a pump, </w:t>
      </w:r>
      <w:r>
        <w:rPr>
          <w:b/>
          <w:color w:val="006B68"/>
        </w:rPr>
        <w:t>compression</w:t>
      </w:r>
      <w:r>
        <w:t xml:space="preserve"> can also raise temperature. Heating a confined gas can increase </w:t>
      </w:r>
      <w:r>
        <w:rPr>
          <w:b/>
          <w:color w:val="006B68"/>
        </w:rPr>
        <w:t>pressure</w:t>
      </w:r>
      <w:r>
        <w:t xml:space="preserve"> even when its volume cannot change.</w:t>
      </w:r>
    </w:p>
    <w:p>
      <w:r/>
      <w:r>
        <w:rPr>
          <w:b/>
          <w:color w:val="006B68"/>
        </w:rPr>
        <w:t>Pressure</w:t>
      </w:r>
      <w:r>
        <w:t xml:space="preserve"> differences can displace fluids, moving them through pipes or openings. Name what is confined, what changes and what can move.</w:t>
      </w:r>
    </w:p>
    <w:p>
      <w:r>
        <w:t>Use safe diagrams or approved low-</w:t>
      </w:r>
      <w:r>
        <w:rPr>
          <w:b/>
          <w:color w:val="006B68"/>
        </w:rPr>
        <w:t>pressure</w:t>
      </w:r>
      <w:r>
        <w:t xml:space="preserve"> models. Never heat sealed containers or experiment with pressurized equipment. </w:t>
      </w:r>
      <w:r>
        <w:rPr>
          <w:b/>
          <w:color w:val="006B68"/>
        </w:rPr>
        <w:t>Compression</w:t>
      </w:r>
      <w:r>
        <w:t xml:space="preserve">, heating and </w:t>
      </w:r>
      <w:r>
        <w:rPr>
          <w:b/>
          <w:color w:val="006B68"/>
        </w:rPr>
        <w:t>displacement</w:t>
      </w:r>
      <w:r>
        <w:t xml:space="preserve"> are connected possibilities, not identical processes.</w:t>
      </w:r>
    </w:p>
    <w:p>
      <w:pPr>
        <w:pStyle w:val="Heading1"/>
      </w:pPr>
      <w:r>
        <w:t>What to remember</w:t>
      </w:r>
    </w:p>
    <w:p>
      <w:pPr>
        <w:pStyle w:val="ListBullet"/>
      </w:pPr>
      <w:r/>
      <w:r>
        <w:rPr>
          <w:b/>
          <w:color w:val="006B68"/>
        </w:rPr>
        <w:t>Pressure</w:t>
      </w:r>
      <w:r>
        <w:t xml:space="preserve"> depends on force distributed over area.</w:t>
      </w:r>
    </w:p>
    <w:p>
      <w:pPr>
        <w:pStyle w:val="ListBullet"/>
      </w:pPr>
      <w:r>
        <w:t xml:space="preserve">Gas </w:t>
      </w:r>
      <w:r>
        <w:rPr>
          <w:b/>
          <w:color w:val="006B68"/>
        </w:rPr>
        <w:t>compression</w:t>
      </w:r>
      <w:r>
        <w:t xml:space="preserve">, heating and </w:t>
      </w:r>
      <w:r>
        <w:rPr>
          <w:b/>
          <w:color w:val="006B68"/>
        </w:rPr>
        <w:t>pressure</w:t>
      </w:r>
      <w:r>
        <w:t xml:space="preserve"> differences can produce different connected effects.</w:t>
      </w:r>
    </w:p>
    <w:p>
      <w:pPr>
        <w:pStyle w:val="Heading1"/>
        <w:pageBreakBefore/>
      </w:pPr>
      <w:r>
        <w:t>Check your understanding</w:t>
      </w:r>
    </w:p>
    <w:p>
      <w:r>
        <w:t>Explain aloud, sketch, or write. Use evidence from the chapter.</w:t>
      </w:r>
    </w:p>
    <w:p>
      <w:pPr>
        <w:keepNext/>
      </w:pPr>
      <w:r>
        <w:rPr>
          <w:b/>
        </w:rPr>
        <w:t>1  Why do snowshoes reduce sinking without reducing a person’s weight?</w:t>
      </w:r>
    </w:p>
    <w:p>
      <w:pPr>
        <w:spacing w:after="480"/>
      </w:pPr>
      <w:r>
        <w:t>My thinking</w:t>
      </w:r>
    </w:p>
    <w:p>
      <w:pPr>
        <w:keepNext/>
      </w:pPr>
      <w:r>
        <w:rPr>
          <w:b/>
        </w:rPr>
        <w:t>2  Can gas pressure rise without a decrease in container volume?</w:t>
      </w:r>
    </w:p>
    <w:p>
      <w:pPr>
        <w:spacing w:after="480"/>
      </w:pPr>
      <w:r>
        <w:t>My thinking</w:t>
      </w:r>
    </w:p>
    <w:p>
      <w:pPr>
        <w:pStyle w:val="Heading1"/>
      </w:pPr>
      <w:r>
        <w:t>Practise the words</w:t>
      </w:r>
    </w:p>
    <w:p>
      <w:r>
        <w:t>Cover the meanings and explain the words. Then cover the words and name the meanings. Give an example.</w:t>
      </w:r>
    </w:p>
    <w:p>
      <w:r>
        <w:rPr>
          <w:b/>
          <w:color w:val="006B68"/>
        </w:rPr>
        <w:t xml:space="preserve">pressure  </w:t>
      </w:r>
      <w:r>
        <w:t>force distributed over an area</w:t>
      </w:r>
    </w:p>
    <w:p>
      <w:r>
        <w:rPr>
          <w:b/>
          <w:color w:val="006B68"/>
        </w:rPr>
        <w:t xml:space="preserve">compression  </w:t>
      </w:r>
      <w:r>
        <w:t>reducing volume by applying forces</w:t>
      </w:r>
    </w:p>
    <w:p>
      <w:r>
        <w:rPr>
          <w:b/>
          <w:color w:val="006B68"/>
        </w:rPr>
        <w:t xml:space="preserve">displacement  </w:t>
      </w:r>
      <w:r>
        <w:t>moving matter aside</w:t>
      </w:r>
    </w:p>
    <w:p>
      <w:pPr>
        <w:pStyle w:val="Heading1"/>
      </w:pPr>
      <w:r>
        <w:t>Lesson connection</w:t>
      </w:r>
    </w:p>
    <w:p>
      <w:r>
        <w:t>Lesson 5 · Pressure</w:t>
      </w:r>
    </w:p>
    <w:p>
      <w:pPr>
        <w:pStyle w:val="Caption"/>
      </w:pPr>
      <w:r>
        <w:t>Original adaptation informed by Core Knowledge Foundation science materials including Forces at a Distance, Electricity and Magnetism, Astronomy. Shared under CC BY NC SA 4.0. Generated contextual illustration.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Pressure Depends on Force and Area</dc:title>
  <dc:subject/>
  <dc:creator>Elementary SciTech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