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Paragraph"/>
        <w:spacing w:before="6" w:after="0"/>
        <w:ind w:left="174" w:hanging="0"/>
        <w:rPr/>
      </w:pPr>
      <w:r>
        <w:rPr>
          <w:rFonts w:ascii="Tahoma" w:hAnsi="Tahoma"/>
          <w:b/>
          <w:w w:val="105"/>
          <w:sz w:val="16"/>
        </w:rPr>
        <w:t>VerificaVoucherSOAP</w:t>
      </w:r>
    </w:p>
    <w:p>
      <w:pPr>
        <w:pStyle w:val="TableParagraph"/>
        <w:spacing w:before="35" w:after="0"/>
        <w:ind w:left="529" w:hanging="0"/>
        <w:rPr/>
      </w:pPr>
      <w:r>
        <w:rPr>
          <w:rFonts w:ascii="Tahoma" w:hAnsi="Tahoma"/>
          <w:color w:val="808080"/>
          <w:w w:val="105"/>
          <w:position w:val="3"/>
          <w:sz w:val="13"/>
        </w:rPr>
        <w:t xml:space="preserve">binding   </w:t>
      </w:r>
      <w:hyperlink w:anchor="_bookmark2">
        <w:r>
          <w:rPr>
            <w:rStyle w:val="InternetLink"/>
            <w:rFonts w:ascii="Tahoma" w:hAnsi="Tahoma"/>
            <w:b/>
            <w:color w:val="0000FF"/>
            <w:w w:val="105"/>
            <w:sz w:val="16"/>
            <w:u w:val="single" w:color="0000FF"/>
          </w:rPr>
          <w:t>tns:VerificaVoucherSOAP</w:t>
        </w:r>
      </w:hyperlink>
    </w:p>
    <w:p>
      <w:pPr>
        <w:pStyle w:val="TableParagraph"/>
        <w:spacing w:before="57" w:after="0"/>
        <w:ind w:left="265" w:hanging="0"/>
        <w:rPr/>
      </w:pPr>
      <w:r>
        <w:rPr>
          <w:rFonts w:ascii="Tahoma" w:hAnsi="Tahoma"/>
          <w:color w:val="808080"/>
          <w:w w:val="105"/>
          <w:sz w:val="13"/>
        </w:rPr>
        <w:t xml:space="preserve">extensibility   </w:t>
      </w:r>
      <w:r>
        <w:rPr>
          <w:color w:val="0000FF"/>
          <w:w w:val="105"/>
          <w:position w:val="0"/>
          <w:sz w:val="16"/>
        </w:rPr>
        <w:t>&lt;</w:t>
      </w:r>
      <w:r>
        <w:rPr>
          <w:color w:val="800000"/>
          <w:w w:val="105"/>
          <w:position w:val="0"/>
          <w:sz w:val="16"/>
        </w:rPr>
        <w:t>soap:address</w:t>
      </w:r>
    </w:p>
    <w:p>
      <w:pPr>
        <w:pStyle w:val="TableParagraph"/>
        <w:spacing w:before="12" w:after="0"/>
        <w:ind w:left="1144" w:hanging="0"/>
        <w:rPr/>
      </w:pPr>
      <w:r>
        <w:rPr>
          <w:color w:val="FF0000"/>
          <w:w w:val="105"/>
          <w:sz w:val="16"/>
        </w:rPr>
        <w:t>location</w:t>
      </w:r>
      <w:r>
        <w:rPr>
          <w:color w:val="0000FF"/>
          <w:w w:val="105"/>
          <w:sz w:val="16"/>
        </w:rPr>
        <w:t>=</w:t>
      </w:r>
      <w:r>
        <w:rPr>
          <w:w w:val="105"/>
          <w:sz w:val="16"/>
        </w:rPr>
        <w:t>"https://bonus.mibact.it/VerificaVoucherWEB/VerificaVoucher</w:t>
      </w:r>
      <w:r>
        <w:rPr>
          <w:color w:val="0000FF"/>
          <w:w w:val="105"/>
          <w:sz w:val="16"/>
        </w:rPr>
        <w:t>"/&gt;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>
    <w:name w:val="Table Paragraph"/>
    <w:basedOn w:val="Normal"/>
    <w:qFormat/>
    <w:pPr>
      <w:spacing w:before="64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146</Characters>
  <CharactersWithSpaces>152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2018-01-26T17:25:23Z</dcterms:created>
  <dc:creator/>
  <dc:description/>
  <dc:language>en-US</dc:language>
  <cp:lastModifiedBy/>
  <dcterms:modified xsi:type="dcterms:W3CDTF">2018-01-26T17:25:34Z</dcterms:modified>
  <cp:revision>1</cp:revision>
  <dc:subject/>
  <dc:title/>
</cp:coreProperties>
</file>