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63733" w14:textId="636F71A2" w:rsidR="00BF052B" w:rsidRPr="00575DF0" w:rsidRDefault="00B73570">
      <w:pPr>
        <w:rPr>
          <w:color w:val="FFFFFF" w:themeColor="background1"/>
        </w:rPr>
      </w:pPr>
      <w:bookmarkStart w:id="0" w:name="_GoBack"/>
      <w:bookmarkEnd w:id="0"/>
      <w:r>
        <w:rPr>
          <w:noProof/>
          <w:color w:val="FFFFFF" w:themeColor="background1"/>
        </w:rPr>
        <w:pict w14:anchorId="5FC83AA3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75.05pt;margin-top:-35.8pt;width:108pt;height:45pt;z-index:251672576;mso-wrap-edited:f" wrapcoords="0 0 21600 0 21600 21600 0 21600 0 0" filled="f" stroked="f">
            <v:fill o:detectmouseclick="t"/>
            <v:textbox inset=",7.2pt,,7.2pt">
              <w:txbxContent>
                <w:p w14:paraId="4DE7BE4F" w14:textId="77777777" w:rsidR="00127FA1" w:rsidRPr="00575DF0" w:rsidRDefault="00127FA1" w:rsidP="00575DF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575DF0">
                    <w:rPr>
                      <w:b/>
                      <w:color w:val="FFFFFF" w:themeColor="background1"/>
                    </w:rPr>
                    <w:t>Alliances</w:t>
                  </w:r>
                </w:p>
                <w:p w14:paraId="198106DF" w14:textId="230EBA59" w:rsidR="00127FA1" w:rsidRPr="00575DF0" w:rsidRDefault="00575DF0" w:rsidP="00575DF0">
                  <w:pPr>
                    <w:jc w:val="center"/>
                    <w:rPr>
                      <w:color w:val="FFFFFF" w:themeColor="background1"/>
                    </w:rPr>
                  </w:pPr>
                  <w:r w:rsidRPr="00575DF0">
                    <w:rPr>
                      <w:color w:val="FFFFFF" w:themeColor="background1"/>
                    </w:rPr>
                    <w:t>Examples</w:t>
                  </w:r>
                  <w:r>
                    <w:rPr>
                      <w:color w:val="FFFFFF" w:themeColor="background1"/>
                    </w:rPr>
                    <w:t xml:space="preserve"> &amp;</w:t>
                  </w:r>
                  <w:r w:rsidR="00127FA1" w:rsidRPr="00575DF0">
                    <w:rPr>
                      <w:color w:val="FFFFFF" w:themeColor="background1"/>
                    </w:rPr>
                    <w:t xml:space="preserve"> dates</w:t>
                  </w:r>
                </w:p>
              </w:txbxContent>
            </v:textbox>
            <w10:wrap type="tight"/>
          </v:shape>
        </w:pict>
      </w:r>
      <w:r>
        <w:rPr>
          <w:noProof/>
          <w:color w:val="FFFFFF" w:themeColor="background1"/>
        </w:rPr>
        <w:pict w14:anchorId="05C2E341">
          <v:shape id="_x0000_s1029" type="#_x0000_t202" style="position:absolute;margin-left:4.05pt;margin-top:-35.8pt;width:108pt;height:45pt;z-index:251661312;mso-wrap-edited:f" wrapcoords="0 0 21600 0 21600 21600 0 21600 0 0" filled="f" stroked="f">
            <v:fill o:detectmouseclick="t"/>
            <v:textbox inset=",7.2pt,,7.2pt">
              <w:txbxContent>
                <w:p w14:paraId="0AA7C114" w14:textId="77777777" w:rsidR="00127FA1" w:rsidRPr="00575DF0" w:rsidRDefault="00127FA1" w:rsidP="00575DF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575DF0">
                    <w:rPr>
                      <w:b/>
                      <w:color w:val="FFFFFF" w:themeColor="background1"/>
                    </w:rPr>
                    <w:t>Militarism</w:t>
                  </w:r>
                </w:p>
                <w:p w14:paraId="2D8A6C14" w14:textId="344871D5" w:rsidR="00B61230" w:rsidRPr="00575DF0" w:rsidRDefault="00575DF0" w:rsidP="00575DF0">
                  <w:pPr>
                    <w:jc w:val="center"/>
                    <w:rPr>
                      <w:color w:val="FFFFFF" w:themeColor="background1"/>
                    </w:rPr>
                  </w:pPr>
                  <w:r w:rsidRPr="00575DF0">
                    <w:rPr>
                      <w:color w:val="FFFFFF" w:themeColor="background1"/>
                    </w:rPr>
                    <w:t>Examples</w:t>
                  </w:r>
                  <w:r>
                    <w:rPr>
                      <w:color w:val="FFFFFF" w:themeColor="background1"/>
                    </w:rPr>
                    <w:t xml:space="preserve"> &amp;</w:t>
                  </w:r>
                  <w:r w:rsidR="00127FA1" w:rsidRPr="00575DF0">
                    <w:rPr>
                      <w:color w:val="FFFFFF" w:themeColor="background1"/>
                    </w:rPr>
                    <w:t xml:space="preserve"> dates</w:t>
                  </w:r>
                </w:p>
              </w:txbxContent>
            </v:textbox>
            <w10:wrap type="tight"/>
          </v:shape>
        </w:pict>
      </w:r>
      <w:r>
        <w:rPr>
          <w:noProof/>
          <w:color w:val="FFFFFF" w:themeColor="background1"/>
        </w:rPr>
        <w:pict w14:anchorId="3C7F75DD">
          <v:shape id="_x0000_s1048" type="#_x0000_t202" style="position:absolute;margin-left:337.05pt;margin-top:-35.8pt;width:108pt;height:54pt;z-index:251671552;mso-wrap-edited:f" wrapcoords="0 0 21600 0 21600 21600 0 21600 0 0" filled="f" stroked="f">
            <v:fill o:detectmouseclick="t"/>
            <v:textbox inset=",7.2pt,,7.2pt">
              <w:txbxContent>
                <w:p w14:paraId="50B80197" w14:textId="77777777" w:rsidR="00127FA1" w:rsidRPr="00575DF0" w:rsidRDefault="00127FA1" w:rsidP="00575DF0">
                  <w:pPr>
                    <w:jc w:val="center"/>
                    <w:rPr>
                      <w:color w:val="FFFFFF" w:themeColor="background1"/>
                    </w:rPr>
                  </w:pPr>
                  <w:r w:rsidRPr="00575DF0">
                    <w:rPr>
                      <w:b/>
                      <w:color w:val="FFFFFF" w:themeColor="background1"/>
                    </w:rPr>
                    <w:t>Imperialism</w:t>
                  </w:r>
                  <w:r w:rsidR="005568DD" w:rsidRPr="00575DF0">
                    <w:rPr>
                      <w:color w:val="FFFFFF" w:themeColor="background1"/>
                    </w:rPr>
                    <w:t xml:space="preserve"> </w:t>
                  </w:r>
                  <w:r w:rsidR="00544F32" w:rsidRPr="00575DF0">
                    <w:rPr>
                      <w:color w:val="FFFFFF" w:themeColor="background1"/>
                    </w:rPr>
                    <w:t>economic rivalry</w:t>
                  </w:r>
                </w:p>
                <w:p w14:paraId="1356A23B" w14:textId="35CBFCCC" w:rsidR="00127FA1" w:rsidRPr="00575DF0" w:rsidRDefault="00575DF0" w:rsidP="00127FA1">
                  <w:pPr>
                    <w:rPr>
                      <w:color w:val="FFFFFF" w:themeColor="background1"/>
                    </w:rPr>
                  </w:pPr>
                  <w:r w:rsidRPr="00575DF0">
                    <w:rPr>
                      <w:color w:val="FFFFFF" w:themeColor="background1"/>
                    </w:rPr>
                    <w:t>E</w:t>
                  </w:r>
                  <w:r w:rsidR="00127FA1" w:rsidRPr="00575DF0">
                    <w:rPr>
                      <w:color w:val="FFFFFF" w:themeColor="background1"/>
                    </w:rPr>
                    <w:t>xamples</w:t>
                  </w:r>
                  <w:r>
                    <w:rPr>
                      <w:color w:val="FFFFFF" w:themeColor="background1"/>
                    </w:rPr>
                    <w:t xml:space="preserve"> &amp; </w:t>
                  </w:r>
                  <w:r w:rsidR="00127FA1" w:rsidRPr="00575DF0">
                    <w:rPr>
                      <w:color w:val="FFFFFF" w:themeColor="background1"/>
                    </w:rPr>
                    <w:t>dates</w:t>
                  </w:r>
                </w:p>
                <w:p w14:paraId="2009EF62" w14:textId="77777777" w:rsidR="00127FA1" w:rsidRPr="00575DF0" w:rsidRDefault="00127FA1" w:rsidP="00127FA1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color w:val="FFFFFF" w:themeColor="background1"/>
        </w:rPr>
        <w:pict w14:anchorId="2F43B60B">
          <v:roundrect id="_x0000_s1042" style="position:absolute;margin-left:166.05pt;margin-top:72.2pt;width:134.25pt;height:405.25pt;z-index:251666432;mso-position-horizontal:absolute;mso-position-vertical:absolute" arcsize="10923f" wrapcoords="2534 -80 1448 40 0 400 -241 800 -241 20720 0 21120 1689 21680 2655 21760 19187 21760 20152 21680 21841 21120 22083 20520 22083 1160 21600 480 19669 -40 18945 -80 2534 -80" fillcolor="white [3212]" strokecolor="#006363" strokeweight="3pt">
            <v:fill o:detectmouseclick="t"/>
            <v:shadow on="t" type="perspective" color="#205867 [1608]" opacity=".5" offset="1pt" offset2="-1pt"/>
            <v:textbox inset=",7.2pt,,7.2pt">
              <w:txbxContent>
                <w:p w14:paraId="0492D799" w14:textId="77777777" w:rsidR="00127FA1" w:rsidRDefault="00127FA1" w:rsidP="00127FA1">
                  <w:r>
                    <w:t>1.</w:t>
                  </w:r>
                </w:p>
              </w:txbxContent>
            </v:textbox>
            <w10:wrap type="tight"/>
          </v:roundrect>
        </w:pict>
      </w:r>
      <w:r>
        <w:rPr>
          <w:noProof/>
          <w:color w:val="FFFFFF" w:themeColor="background1"/>
        </w:rPr>
        <w:pict w14:anchorId="54B79783">
          <v:roundrect id="_x0000_s1043" style="position:absolute;margin-left:328.05pt;margin-top:72.2pt;width:134.25pt;height:405.25pt;z-index:251667456;mso-position-horizontal:absolute;mso-position-vertical:absolute" arcsize="10923f" wrapcoords="2534 -80 1448 40 0 400 -241 800 -241 20720 0 21120 1689 21680 2655 21760 19187 21760 20152 21680 21841 21120 22083 20520 22083 1160 21600 480 19669 -40 18945 -80 2534 -80" fillcolor="white [3212]" strokecolor="#006363" strokeweight="3pt">
            <v:fill o:detectmouseclick="t"/>
            <v:shadow on="t" type="perspective" color="#205867 [1608]" opacity=".5" offset="1pt" offset2="-1pt"/>
            <v:textbox inset=",7.2pt,,7.2pt">
              <w:txbxContent>
                <w:p w14:paraId="04E21AE1" w14:textId="77777777" w:rsidR="00127FA1" w:rsidRDefault="00127FA1" w:rsidP="00127FA1">
                  <w:r>
                    <w:t>1.</w:t>
                  </w:r>
                </w:p>
              </w:txbxContent>
            </v:textbox>
            <w10:wrap type="tight"/>
          </v:roundrect>
        </w:pict>
      </w:r>
      <w:r>
        <w:rPr>
          <w:noProof/>
          <w:color w:val="FFFFFF" w:themeColor="background1"/>
        </w:rPr>
        <w:pict w14:anchorId="7495BFB8">
          <v:roundrect id="_x0000_s1044" style="position:absolute;margin-left:499.05pt;margin-top:72.2pt;width:134.25pt;height:405.25pt;z-index:251668480;mso-position-horizontal:absolute;mso-position-vertical:absolute" arcsize="10923f" wrapcoords="2534 -80 1448 40 0 400 -241 800 -241 20720 0 21120 1689 21680 2655 21760 19187 21760 20152 21680 21841 21120 22083 20520 22083 1160 21600 480 19669 -40 18945 -80 2534 -80" fillcolor="white [3212]" strokecolor="#006363" strokeweight="3pt">
            <v:fill o:detectmouseclick="t"/>
            <v:shadow on="t" type="perspective" color="#205867 [1608]" opacity=".5" offset="1pt" offset2="-1pt"/>
            <v:textbox inset=",7.2pt,,7.2pt">
              <w:txbxContent>
                <w:p w14:paraId="5B913111" w14:textId="77777777" w:rsidR="00127FA1" w:rsidRDefault="00127FA1" w:rsidP="00127FA1">
                  <w:r>
                    <w:t>1.</w:t>
                  </w:r>
                </w:p>
              </w:txbxContent>
            </v:textbox>
            <w10:wrap type="tight"/>
          </v:roundrect>
        </w:pict>
      </w:r>
      <w:r>
        <w:rPr>
          <w:noProof/>
          <w:color w:val="FFFFFF" w:themeColor="background1"/>
        </w:rPr>
        <w:pict w14:anchorId="7EBD09E9">
          <v:shape id="_x0000_s1050" type="#_x0000_t202" style="position:absolute;margin-left:508.05pt;margin-top:-35.8pt;width:108pt;height:45pt;z-index:25167360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14:paraId="2C11F7E3" w14:textId="77777777" w:rsidR="00127FA1" w:rsidRPr="00575DF0" w:rsidRDefault="00127FA1" w:rsidP="00575DF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575DF0">
                    <w:rPr>
                      <w:b/>
                      <w:color w:val="FFFFFF" w:themeColor="background1"/>
                    </w:rPr>
                    <w:t>Nationalism</w:t>
                  </w:r>
                </w:p>
                <w:p w14:paraId="0276ED64" w14:textId="58C29F6B" w:rsidR="00127FA1" w:rsidRPr="00575DF0" w:rsidRDefault="00575DF0" w:rsidP="00575DF0">
                  <w:pPr>
                    <w:jc w:val="center"/>
                    <w:rPr>
                      <w:color w:val="FFFFFF" w:themeColor="background1"/>
                    </w:rPr>
                  </w:pPr>
                  <w:r w:rsidRPr="00575DF0">
                    <w:rPr>
                      <w:color w:val="FFFFFF" w:themeColor="background1"/>
                    </w:rPr>
                    <w:t>Examples</w:t>
                  </w:r>
                  <w:r>
                    <w:rPr>
                      <w:color w:val="FFFFFF" w:themeColor="background1"/>
                    </w:rPr>
                    <w:t xml:space="preserve"> &amp;</w:t>
                  </w:r>
                  <w:r w:rsidR="00127FA1" w:rsidRPr="00575DF0">
                    <w:rPr>
                      <w:color w:val="FFFFFF" w:themeColor="background1"/>
                    </w:rPr>
                    <w:t xml:space="preserve"> dates</w:t>
                  </w:r>
                </w:p>
              </w:txbxContent>
            </v:textbox>
            <w10:wrap type="tight"/>
          </v:shape>
        </w:pict>
      </w:r>
      <w:r>
        <w:rPr>
          <w:noProof/>
          <w:color w:val="FFFFFF" w:themeColor="background1"/>
        </w:rPr>
        <w:pict w14:anchorId="79F1FB14"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45" type="#_x0000_t80" style="position:absolute;margin-left:499.05pt;margin-top:-44.8pt;width:126pt;height:99pt;z-index:251669504;mso-position-horizontal:absolute;mso-position-vertical:absolute" wrapcoords="-257 -327 -257 15218 7586 15382 3986 17673 4243 18164 10414 22255 11443 22255 17871 18000 14143 15382 22114 15218 22114 0 21986 -327 -257 -327" fillcolor="#f79646 [3209]" strokecolor="#f2f2f2 [3041]" strokeweight="3pt">
            <v:fill o:detectmouseclick="t"/>
            <v:shadow on="t" type="perspective" color="#974706 [1609]" opacity=".5" offset="1pt" offset2="-1pt"/>
            <v:textbox style="mso-next-textbox:#_x0000_s1045" inset=",7.2pt,,7.2pt">
              <w:txbxContent>
                <w:p w14:paraId="3398C869" w14:textId="77777777" w:rsidR="00127FA1" w:rsidRDefault="00127FA1" w:rsidP="00127FA1">
                  <w:pPr>
                    <w:jc w:val="center"/>
                  </w:pPr>
                </w:p>
                <w:p w14:paraId="06C6D30F" w14:textId="77777777" w:rsidR="00127FA1" w:rsidRDefault="00127FA1" w:rsidP="00127FA1"/>
                <w:p w14:paraId="485C3DD4" w14:textId="77777777" w:rsidR="00127FA1" w:rsidRDefault="00127FA1" w:rsidP="00127FA1"/>
              </w:txbxContent>
            </v:textbox>
            <w10:wrap type="tight"/>
          </v:shape>
        </w:pict>
      </w:r>
      <w:r>
        <w:rPr>
          <w:noProof/>
          <w:color w:val="FFFFFF" w:themeColor="background1"/>
        </w:rPr>
        <w:pict w14:anchorId="6CD64314">
          <v:shape id="_x0000_s1028" type="#_x0000_t80" style="position:absolute;margin-left:328.05pt;margin-top:-44.8pt;width:126pt;height:99pt;z-index:251660288;mso-position-horizontal:absolute;mso-position-vertical:absolute" wrapcoords="-257 -327 -257 15218 7586 15382 3986 17673 4243 18164 10414 22255 11443 22255 17871 18000 14143 15382 22114 15218 22114 0 21986 -327 -257 -327" fillcolor="#f79646 [3209]" strokecolor="#f2f2f2 [3041]" strokeweight="3pt">
            <v:fill o:detectmouseclick="t"/>
            <v:shadow on="t" type="perspective" color="#974706 [1609]" opacity=".5" offset="1pt" offset2="-1pt"/>
            <v:textbox style="mso-next-textbox:#_x0000_s1028" inset=",7.2pt,,7.2pt">
              <w:txbxContent>
                <w:p w14:paraId="7DAF02D0" w14:textId="77777777" w:rsidR="00B61230" w:rsidRDefault="00B61230" w:rsidP="005C474B">
                  <w:pPr>
                    <w:jc w:val="center"/>
                  </w:pPr>
                </w:p>
                <w:p w14:paraId="6FAF9BA8" w14:textId="77777777" w:rsidR="00B61230" w:rsidRDefault="00B61230"/>
                <w:p w14:paraId="6AA80562" w14:textId="77777777" w:rsidR="00B61230" w:rsidRDefault="00B61230"/>
              </w:txbxContent>
            </v:textbox>
            <w10:wrap type="tight"/>
          </v:shape>
        </w:pict>
      </w:r>
      <w:r>
        <w:rPr>
          <w:noProof/>
          <w:color w:val="FFFFFF" w:themeColor="background1"/>
        </w:rPr>
        <w:pict w14:anchorId="10588D18">
          <v:roundrect id="_x0000_s1036" style="position:absolute;margin-left:-4.95pt;margin-top:72.2pt;width:134.25pt;height:405.25pt;z-index:251663360;mso-position-horizontal:absolute;mso-position-vertical:absolute" arcsize="10923f" wrapcoords="2534 -80 1448 40 0 400 -241 800 -241 20720 0 21120 1689 21680 2655 21760 19187 21760 20152 21680 21841 21120 22083 20520 22083 1160 21600 480 19669 -40 18945 -80 2534 -80" fillcolor="white [3212]" strokecolor="#006363" strokeweight="3pt">
            <v:fill o:detectmouseclick="t"/>
            <v:shadow on="t" type="perspective" color="#205867 [1608]" opacity=".5" offset="1pt" offset2="-1pt"/>
            <v:textbox inset=",7.2pt,,7.2pt">
              <w:txbxContent>
                <w:p w14:paraId="2D056815" w14:textId="77777777" w:rsidR="003C575E" w:rsidRDefault="003C575E">
                  <w:r>
                    <w:t>1.</w:t>
                  </w:r>
                </w:p>
              </w:txbxContent>
            </v:textbox>
            <w10:wrap type="tight"/>
          </v:roundrect>
        </w:pict>
      </w:r>
      <w:r>
        <w:rPr>
          <w:noProof/>
          <w:color w:val="FFFFFF" w:themeColor="background1"/>
        </w:rPr>
        <w:pict w14:anchorId="53296762">
          <v:shape id="_x0000_s1027" type="#_x0000_t80" style="position:absolute;margin-left:166.05pt;margin-top:-44.8pt;width:126pt;height:99pt;z-index:251659264;mso-position-horizontal:absolute;mso-position-vertical:absolute" wrapcoords="-257 -327 -257 15218 7586 15382 3986 17673 4243 18164 10414 22255 11443 22255 17871 18000 14143 15382 22114 15218 22114 0 21986 -327 -257 -327" fillcolor="#f79646 [3209]" strokecolor="#f2f2f2 [3041]" strokeweight="3pt">
            <v:fill o:detectmouseclick="t"/>
            <v:shadow on="t" type="perspective" color="#974706 [1609]" opacity=".5" offset="1pt" offset2="-1pt"/>
            <v:textbox style="mso-next-textbox:#_x0000_s1027" inset=",7.2pt,,7.2pt">
              <w:txbxContent>
                <w:p w14:paraId="098402E6" w14:textId="77777777" w:rsidR="00B61230" w:rsidRDefault="00B61230" w:rsidP="00127FA1"/>
              </w:txbxContent>
            </v:textbox>
            <w10:wrap type="tight"/>
          </v:shape>
        </w:pict>
      </w:r>
      <w:r>
        <w:rPr>
          <w:noProof/>
          <w:color w:val="FFFFFF" w:themeColor="background1"/>
        </w:rPr>
        <w:pict w14:anchorId="3F7BCD4A">
          <v:shape id="_x0000_s1026" type="#_x0000_t80" style="position:absolute;margin-left:-4.95pt;margin-top:-44.8pt;width:126pt;height:99pt;z-index:251658240;mso-position-horizontal:absolute;mso-position-vertical:absolute" wrapcoords="-257 -327 -257 15218 7586 15382 3986 17673 4243 18164 10414 22255 11443 22255 17871 18000 14143 15382 22114 15218 22114 0 21986 -327 -257 -327" fillcolor="#f79646 [3209]" strokecolor="#f2f2f2 [3041]" strokeweight="3pt">
            <v:fill o:detectmouseclick="t"/>
            <v:shadow on="t" type="perspective" color="#974706 [1609]" opacity=".5" offset="1pt" offset2="-1pt"/>
            <v:textbox inset=",7.2pt,,7.2pt"/>
            <w10:wrap type="tight"/>
          </v:shape>
        </w:pict>
      </w:r>
    </w:p>
    <w:sectPr w:rsidR="00BF052B" w:rsidRPr="00575DF0" w:rsidSect="00127FA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61230"/>
    <w:rsid w:val="000B37B6"/>
    <w:rsid w:val="00127FA1"/>
    <w:rsid w:val="003C575E"/>
    <w:rsid w:val="00544F32"/>
    <w:rsid w:val="005568DD"/>
    <w:rsid w:val="00575DF0"/>
    <w:rsid w:val="005C474B"/>
    <w:rsid w:val="00A366D2"/>
    <w:rsid w:val="00B25926"/>
    <w:rsid w:val="00B61230"/>
    <w:rsid w:val="00B73570"/>
    <w:rsid w:val="00EF71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enu v:ext="edit" fillcolor="none [3212]" strokecolor="#006363"/>
    </o:shapedefaults>
    <o:shapelayout v:ext="edit">
      <o:idmap v:ext="edit" data="1"/>
    </o:shapelayout>
  </w:shapeDefaults>
  <w:doNotEmbedSmartTags/>
  <w:decimalSymbol w:val="."/>
  <w:listSeparator w:val=","/>
  <w14:docId w14:val="6E5389EB"/>
  <w15:docId w15:val="{230CB32E-54C6-4E9F-B9E0-D6A94ADA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0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5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FE2C1-2184-4AF9-95FB-AFEB8037B1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8330F-22B6-4A23-B219-37EAABD95DA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1338309-0E7C-4227-91D4-CAC55B1FA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Company>VA. Tech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Hicks</dc:creator>
  <cp:keywords/>
  <cp:lastModifiedBy>Paul Secord (FILTER)</cp:lastModifiedBy>
  <cp:revision>6</cp:revision>
  <dcterms:created xsi:type="dcterms:W3CDTF">2013-08-29T20:19:00Z</dcterms:created>
  <dcterms:modified xsi:type="dcterms:W3CDTF">2013-11-18T18:59:00Z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