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Creating Lists of Everything in Your Library: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1) Along the top, click Reporting. Then click Listes-exemplaires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4109720" cy="2592402"/>
            <wp:effectExtent b="0" l="0" r="0" t="0"/>
            <wp:docPr descr="Macintosh HD:Users:ninamaness:Desktop:Screen Shot 2016-03-14 at 4.12.44 PM.png" id="1" name="image05.png"/>
            <a:graphic>
              <a:graphicData uri="http://schemas.openxmlformats.org/drawingml/2006/picture">
                <pic:pic>
                  <pic:nvPicPr>
                    <pic:cNvPr descr="Macintosh HD:Users:ninamaness:Desktop:Screen Shot 2016-03-14 at 4.12.44 PM.png" id="0" name="image05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9720" cy="2592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2) Under Liste-exemplaires, choose what type of report you want to do. I find “Liste de exemplaires d’un propriétaire par statut/localisation/section” to be the most helpful list.</w:t>
      </w:r>
      <w:r w:rsidDel="00000000" w:rsidR="00000000" w:rsidRPr="00000000">
        <w:drawing>
          <wp:inline distB="0" distT="0" distL="0" distR="0">
            <wp:extent cx="5486400" cy="3921760"/>
            <wp:effectExtent b="0" l="0" r="0" t="0"/>
            <wp:docPr descr="Macintosh HD:Users:ninamaness:Desktop:Screen Shot 2016-03-14 at 4.28.13 PM.png" id="3" name="image07.png"/>
            <a:graphic>
              <a:graphicData uri="http://schemas.openxmlformats.org/drawingml/2006/picture">
                <pic:pic>
                  <pic:nvPicPr>
                    <pic:cNvPr descr="Macintosh HD:Users:ninamaness:Desktop:Screen Shot 2016-03-14 at 4.28.13 PM.png" id="0" name="image0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1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3) Fill out the info for your library (if you want all the sections, hold the shift key while clicking the first and last book on the list)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4097888" cy="3360420"/>
            <wp:effectExtent b="0" l="0" r="0" t="0"/>
            <wp:docPr descr="Macintosh HD:Users:ninamaness:Desktop:Screen Shot 2016-03-14 at 4.29.54 PM.png" id="2" name="image06.png"/>
            <a:graphic>
              <a:graphicData uri="http://schemas.openxmlformats.org/drawingml/2006/picture">
                <pic:pic>
                  <pic:nvPicPr>
                    <pic:cNvPr descr="Macintosh HD:Users:ninamaness:Desktop:Screen Shot 2016-03-14 at 4.29.54 PM.png" id="0" name="image0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7888" cy="3360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4) Scroll down to the bottom and click the spreadsheet icon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4224020" cy="3150382"/>
            <wp:effectExtent b="0" l="0" r="0" t="0"/>
            <wp:docPr descr="Macintosh HD:Users:ninamaness:Desktop:Screen Shot 2016-03-14 at 4.33.03 PM.png" id="5" name="image09.png"/>
            <a:graphic>
              <a:graphicData uri="http://schemas.openxmlformats.org/drawingml/2006/picture">
                <pic:pic>
                  <pic:nvPicPr>
                    <pic:cNvPr descr="Macintosh HD:Users:ninamaness:Desktop:Screen Shot 2016-03-14 at 4.33.03 PM.png" id="0" name="image0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3150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5) This should open an excel spreadsheet on which you can delete any info you don’t need.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476240" cy="5344160"/>
            <wp:effectExtent b="0" l="0" r="0" t="0"/>
            <wp:docPr descr="Macintosh HD:Users:ninamaness:Desktop:Screen Shot 2016-03-14 at 4.15.57 PM.png" id="4" name="image08.png"/>
            <a:graphic>
              <a:graphicData uri="http://schemas.openxmlformats.org/drawingml/2006/picture">
                <pic:pic>
                  <pic:nvPicPr>
                    <pic:cNvPr descr="Macintosh HD:Users:ninamaness:Desktop:Screen Shot 2016-03-14 at 4.15.57 PM.png" id="0" name="image0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5344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800" w:right="180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mbria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4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8.png"/><Relationship Id="rId5" Type="http://schemas.openxmlformats.org/officeDocument/2006/relationships/image" Target="media/image05.png"/><Relationship Id="rId6" Type="http://schemas.openxmlformats.org/officeDocument/2006/relationships/image" Target="media/image07.png"/><Relationship Id="rId7" Type="http://schemas.openxmlformats.org/officeDocument/2006/relationships/image" Target="media/image06.png"/><Relationship Id="rId8" Type="http://schemas.openxmlformats.org/officeDocument/2006/relationships/image" Target="media/image09.png"/></Relationships>
</file>