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758" w:rsidRDefault="005B1758">
      <w:r>
        <w:t>dfsdfsdfsdf</w:t>
      </w:r>
    </w:p>
    <w:sectPr w:rsidR="005B17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B1758"/>
    <w:rsid w:val="005B1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HP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Irvin Alejandro</dc:creator>
  <cp:lastModifiedBy>Irvin Alejandro</cp:lastModifiedBy>
  <cp:revision>1</cp:revision>
  <dcterms:created xsi:type="dcterms:W3CDTF">2019-08-12T16:48:00Z</dcterms:created>
  <dcterms:modified xsi:type="dcterms:W3CDTF">2019-08-12T16:48:00Z</dcterms:modified>
</cp:coreProperties>
</file>