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E00D2C" w:rsidRDefault="00E00D2C"/>
    <w:p w:rsidR="00E00D2C" w:rsidRDefault="00E00D2C"/>
    <w:p w:rsidR="00E00D2C" w:rsidRDefault="00E00D2C">
      <w:bookmarkStart w:id="0" w:name="_GoBack"/>
      <w:r>
        <w:t>GARCÍA VELASCO ANTONIO</w:t>
      </w:r>
    </w:p>
    <w:bookmarkEnd w:id="0"/>
    <w:p w:rsidR="00E00D2C" w:rsidRDefault="00E00D2C"/>
    <w:p w:rsidR="00E00D2C" w:rsidRDefault="00E00D2C">
      <w:r>
        <w:rPr>
          <w:noProof/>
          <w:lang w:eastAsia="es-MX"/>
        </w:rPr>
        <w:drawing>
          <wp:inline distT="0" distB="0" distL="0" distR="0">
            <wp:extent cx="5610860" cy="45059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2C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00D2C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cp:lastPrinted>2018-02-01T14:34:00Z</cp:lastPrinted>
  <dcterms:created xsi:type="dcterms:W3CDTF">2018-02-01T14:33:00Z</dcterms:created>
  <dcterms:modified xsi:type="dcterms:W3CDTF">2018-02-01T14:34:00Z</dcterms:modified>
</cp:coreProperties>
</file>