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GLOBAL VARIABLE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def get_probability_trustworthy(nodes_and_likelihood, hypothesis, current_node=None ):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  global net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return 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MONGODB QUERY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cursor = db.assets.find({'security.tenant': 'jpmc'})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ITERATING THROUGH CURSOR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cursor = db.assets.find({'security.tenant': 'jpmc'})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for doc in cursor: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DICTIONARY WITH VALUES AS LIST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EXAMPLE OF EXTRACTING INFO IN MONGO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ITER ITEMS EXAMPLE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ADD LIST TO VALUE TO DICTIONARY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DEFAULTDICT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ENUMERATE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for doc in cursor: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pid = doc['pid']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load_default_network()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   node_and_likelihood = defaultdict(list)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    trustworthy_posterior = </w:t>
      </w:r>
      <w:r w:rsidDel="00000000" w:rsidR="00000000" w:rsidRPr="00000000">
        <w:rPr>
          <w:b w:val="1"/>
          <w:rtl w:val="0"/>
        </w:rPr>
        <w:t xml:space="preserve">doc['model_results']['carbon']['results']['Trustworthy']['states']['true']['posterior']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model_results = doc['model_results']['carbon']['results']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for key, result in model_results.iteritems():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if len(applied_ingestors) &gt; 0: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for ingestor in applied_ingestors: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netica_node_name = ingestor['netica_node_name']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                likelihood = ingestor['lh'][0]</w:t>
      </w:r>
      <w:r w:rsidDel="00000000" w:rsidR="00000000" w:rsidRPr="00000000">
        <w:rPr>
          <w:b w:val="1"/>
          <w:rtl w:val="0"/>
        </w:rPr>
        <w:t xml:space="preserve">GROUPBY PANDAS CALCULATE MEAN AND SORT VALUES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                </w:t>
      </w:r>
      <w:r w:rsidDel="00000000" w:rsidR="00000000" w:rsidRPr="00000000">
        <w:rPr>
          <w:b w:val="1"/>
          <w:rtl w:val="0"/>
        </w:rPr>
        <w:t xml:space="preserve">node_and_likelihood[netica_node_name].append(likelihood)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   for i, result in enumerate(list_netica_node_likelihoods):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ratio = a/result[0]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netica_node = result[1]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df_temp.loc[i]= [pid, netica_node,ratio]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  df = pd.concat([df, df_temp], axis=0) 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MULTIPLE HISTOGRAMS BY FIELD AND FIGSIZE AND BINS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%matplotlib inline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df.hist(by=df['netica_node'],figsize=(12,14),bins=7, color='red')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 = df.groupby('netica_node')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(g.ratio.mean() * g.netica_node.count()).sort_values(ascending=False)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ADD ADDITIONAL FILTER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df = df[df['ratio'] &lt; 1.0]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 = df.groupby('netica_node')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((1.- g.ratio.mean()) * g.netica_node.count()).sort_values(ascending=False)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HOW TO STORE DATA FRAME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df.to_pickle(file_name)  # where to save it, usually as a .pkl</w:t>
        <w:br w:type="textWrapping"/>
        <w:t xml:space="preserve">Then you can load it back using:</w:t>
        <w:br w:type="textWrapping"/>
        <w:br w:type="textWrapping"/>
        <w:t xml:space="preserve">df = pd.read_pickle(file_name)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FILL DATA AND FORMAT DATE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dates = ['2016-1-{}'.format(i)for i in range(1,21)]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df['Date'] = pd.to_datetime(df['Date'])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REMEMBER TO ADD VALUES IF YOU HAVE NULL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ts = pd.Series(df['Value'].values, index=df['Date'])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ASSIGN, SORT_VALUES, GROUPBY, DIFF, FILLNA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http://stackoverflow.com/questions/41929772/time-difference-within-group-by-objects-in-python-pandas/41929958#41929958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br w:type="textWrapping"/>
        <w:br w:type="textWrapping"/>
        <w:t xml:space="preserve">df.assign(</w:t>
        <w:br w:type="textWrapping"/>
        <w:t xml:space="preserve">    timediff=df.sort_values(</w:t>
        <w:br w:type="textWrapping"/>
        <w:t xml:space="preserve">        'datetime', ascending=False</w:t>
        <w:br w:type="textWrapping"/>
        <w:t xml:space="preserve">    ).groupby(['from', 'to']).datetime.diff(-1).dt.seconds.div(60).fillna(0))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CHECK IF ONE DATA FRAME ISN’T WITHIN THE OTHER COLUMNS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df1[~df1.sym1.isin(pd.concat([df2, df3, df4, df5]).sym2)]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http://stackoverflow.com/questions/41930333/how-to-check-one-dataframe-column-available-or-not-in-other-four-dataframes-col/41930378#41930378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IPYTHON NOTEBOOK - RUN SCRIPT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Cell - Run All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D3 - Server Reading CSV FILE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 directory run: python -m SimpleHTTPServer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http://localhost:8000/index3.html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GIT TO GET UPDATED API MODEL.PY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git checkout api/model.py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WHERE IS THE ERROR LOG DIRECTORY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/usr/local/var/log/apache2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OPEN SUBLIME FILE FROM COMMAND LINE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open . -a 'Sublime Text 2.app'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CLEAR CACHE BACKUP RESTART - TOTAL TIME - 5 MINS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D3 Template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D3 Reading from JSON File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"links": [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{"source": "Commits_Crime", "target": 7},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{"source": "Drinks", "target": 4},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{"source": "Doesn't Drink", "target": 3}]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d3.json("netica.json", function(error, graph)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if (error)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console.log("error reading file");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console.log(graph)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var linkedByIndex = {};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graph.links.forEach(function(d)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console.log(d.source)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console.log(d.target)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// linkedByIndex[d.source + "," + d.target] = true;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});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SUBLIME - CTRL G TO LINE NUMBER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APP.JS - Routing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when('/dashboard',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templateUrl: 'dashboard/dashboard.html',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controller: 'DashboardCtrl',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label: 'Dashboard',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authorized_key : authorized_keys.dashboard,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menuid: 'app_link_li_dashboard',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apiaccess: { 'service': 'Dashboard', 'verb': 'GET' },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resolve: {//authorized variable can be accessed from next route controller (see ThreatStreamCtrl)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authorized: ["$rootScope", function ($rootScope)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return $rootScope.isauthorized("Dashboard");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}]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})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HUGELY IMPORTANT GREP COMMAND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grep "def get_model_json" . -r --color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FLASK 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@app.route('/assets/impacts', methods=['GET'])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@mimerender(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default = 'json',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override_input_key = 'format',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xml  = lambda **kwargs: util.render_xml('asset', kwargs),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json = util.render_json)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def assets_model_impacts():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find /path/to/folder -iname "*.bin" -o -iname "*.sh"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find . -iname "*.json"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find . -type f -name "TOP IMPACTS*"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color w:val="444444"/>
          <w:shd w:fill="dce5e8" w:val="clear"/>
          <w:rtl w:val="0"/>
        </w:rPr>
        <w:t xml:space="preserve">&lt;</w:t>
      </w:r>
      <w:r w:rsidDel="00000000" w:rsidR="00000000" w:rsidRPr="00000000">
        <w:rPr>
          <w:b w:val="1"/>
          <w:color w:val="444444"/>
          <w:shd w:fill="dce5e8" w:val="clear"/>
          <w:rtl w:val="0"/>
        </w:rPr>
        <w:t xml:space="preserve">script</w:t>
      </w:r>
      <w:r w:rsidDel="00000000" w:rsidR="00000000" w:rsidRPr="00000000">
        <w:rPr>
          <w:color w:val="444444"/>
          <w:shd w:fill="dce5e8" w:val="clear"/>
          <w:rtl w:val="0"/>
        </w:rPr>
        <w:t xml:space="preserve"> src=</w:t>
      </w:r>
      <w:r w:rsidDel="00000000" w:rsidR="00000000" w:rsidRPr="00000000">
        <w:rPr>
          <w:color w:val="880000"/>
          <w:shd w:fill="dce5e8" w:val="clear"/>
          <w:rtl w:val="0"/>
        </w:rPr>
        <w:t xml:space="preserve">"https://d3js.org/d3.v4.js"</w:t>
      </w:r>
      <w:r w:rsidDel="00000000" w:rsidR="00000000" w:rsidRPr="00000000">
        <w:rPr>
          <w:color w:val="444444"/>
          <w:shd w:fill="dce5e8" w:val="clear"/>
          <w:rtl w:val="0"/>
        </w:rPr>
        <w:t xml:space="preserve">&gt;&lt;/</w:t>
      </w:r>
      <w:r w:rsidDel="00000000" w:rsidR="00000000" w:rsidRPr="00000000">
        <w:rPr>
          <w:b w:val="1"/>
          <w:color w:val="444444"/>
          <w:shd w:fill="dce5e8" w:val="clear"/>
          <w:rtl w:val="0"/>
        </w:rPr>
        <w:t xml:space="preserve">script</w:t>
      </w:r>
      <w:r w:rsidDel="00000000" w:rsidR="00000000" w:rsidRPr="00000000">
        <w:rPr>
          <w:color w:val="444444"/>
          <w:shd w:fill="dce5e8" w:val="clear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`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stackoverflow.com/questions/41929772/time-difference-within-group-by-objects-in-python-pandas/41929958#41929958" TargetMode="External"/><Relationship Id="rId6" Type="http://schemas.openxmlformats.org/officeDocument/2006/relationships/hyperlink" Target="https://docs.google.com/document/d/1l-CczC-4L8Xw9zb3qmZy_YV6PpCAKNdiuWpJf5eY78k/edit" TargetMode="External"/></Relationships>
</file>