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8C1" w:rsidRDefault="00475D0F">
      <w:pPr>
        <w:pStyle w:val="Title"/>
        <w:rPr>
          <w:sz w:val="36"/>
          <w:szCs w:val="36"/>
        </w:rPr>
      </w:pPr>
      <w:r>
        <w:rPr>
          <w:sz w:val="36"/>
          <w:szCs w:val="36"/>
        </w:rPr>
        <w:t>CHUAN PHAM</w:t>
      </w:r>
    </w:p>
    <w:p w:rsidR="003F58C1" w:rsidRDefault="00475D0F">
      <w:pPr>
        <w:pStyle w:val="ContactInfo"/>
      </w:pPr>
      <w:r>
        <w:t>Apt 428 – 7400 Sherbrooke Ouest, Montreal, QC, Canada· 5146381210</w:t>
      </w:r>
    </w:p>
    <w:p w:rsidR="003F58C1" w:rsidRDefault="00475D0F">
      <w:pPr>
        <w:pStyle w:val="ContactInfoEmphasis"/>
        <w:outlineLvl w:val="1"/>
      </w:pPr>
      <w:r>
        <w:t xml:space="preserve">pchuanvn@gmail.com · https://www.linkedin.com/in/chuan-pham-1269055/ </w:t>
      </w:r>
    </w:p>
    <w:p w:rsidR="003F58C1" w:rsidRDefault="003F58C1">
      <w:pPr>
        <w:pStyle w:val="ContactInfoEmphasis"/>
        <w:outlineLvl w:val="1"/>
      </w:pPr>
    </w:p>
    <w:p w:rsidR="003F58C1" w:rsidRDefault="003F58C1">
      <w:pPr>
        <w:pStyle w:val="Header"/>
      </w:pPr>
    </w:p>
    <w:p w:rsidR="003F58C1" w:rsidRDefault="00475D0F">
      <w:pPr>
        <w:pStyle w:val="Header"/>
      </w:pPr>
      <w:r>
        <w:t>Nationality: Vietnamese</w:t>
      </w:r>
    </w:p>
    <w:p w:rsidR="003F58C1" w:rsidRDefault="00475D0F">
      <w:pPr>
        <w:pStyle w:val="Header"/>
      </w:pPr>
      <w:r>
        <w:t xml:space="preserve">Synchromedia Laboratory, </w:t>
      </w:r>
    </w:p>
    <w:p w:rsidR="003F58C1" w:rsidRDefault="00475D0F">
      <w:pPr>
        <w:pStyle w:val="Header"/>
      </w:pPr>
      <w:r>
        <w:t>École de technologie supérieure (ETS) Université du Québec, Canada</w:t>
      </w:r>
    </w:p>
    <w:p w:rsidR="003F58C1" w:rsidRDefault="00475D0F">
      <w:pPr>
        <w:pStyle w:val="Header"/>
        <w:outlineLvl w:val="1"/>
      </w:pPr>
      <w:r>
        <w:t>1100, Notre-Dame Street West Montreal, QC H3C 1K3 Canada</w:t>
      </w:r>
    </w:p>
    <w:p w:rsidR="003F58C1" w:rsidRDefault="003F58C1">
      <w:pPr>
        <w:pStyle w:val="Header"/>
        <w:outlineLvl w:val="1"/>
      </w:pPr>
    </w:p>
    <w:p w:rsidR="003F58C1" w:rsidRDefault="00475D0F">
      <w:pPr>
        <w:pStyle w:val="Heading2"/>
      </w:pPr>
      <w:r>
        <w:t>Present position</w:t>
      </w:r>
    </w:p>
    <w:p w:rsidR="003F58C1" w:rsidRDefault="00475D0F">
      <w:r>
        <w:t>•</w:t>
      </w:r>
      <w:r>
        <w:tab/>
        <w:t>Research Associate of Synchromedia Lab, École de technologie supérieure (ETS), Université du Québec</w:t>
      </w:r>
    </w:p>
    <w:p w:rsidR="003F58C1" w:rsidRDefault="003F58C1"/>
    <w:p w:rsidR="003F58C1" w:rsidRDefault="00475D0F">
      <w:pPr>
        <w:pStyle w:val="Heading2"/>
        <w:spacing w:line="360" w:lineRule="auto"/>
      </w:pPr>
      <w:r>
        <w:t>Background education and experiences</w:t>
      </w:r>
    </w:p>
    <w:p w:rsidR="003F58C1" w:rsidRDefault="00475D0F">
      <w:pPr>
        <w:spacing w:line="276" w:lineRule="auto"/>
        <w:jc w:val="both"/>
        <w:rPr>
          <w:rFonts w:ascii="Calibri" w:hAnsi="Calibri" w:cs="Times New Roman"/>
        </w:rPr>
      </w:pPr>
      <w:r>
        <w:rPr>
          <w:rFonts w:ascii="Calibri" w:hAnsi="Calibri" w:cs="Times New Roman"/>
        </w:rPr>
        <w:t xml:space="preserve">I graduated the bachelor of computer engineering at the University of Transport in Ho Chi Minh City, Vietnam, in 2004. </w:t>
      </w:r>
      <w:r w:rsidR="00616380">
        <w:rPr>
          <w:rFonts w:ascii="Calibri" w:hAnsi="Calibri" w:cs="Times New Roman"/>
        </w:rPr>
        <w:t>I received</w:t>
      </w:r>
      <w:r>
        <w:rPr>
          <w:rFonts w:ascii="Calibri" w:hAnsi="Calibri" w:cs="Times New Roman"/>
        </w:rPr>
        <w:t xml:space="preserve"> an offer to work as a lecture in the Information Technology department, which was granted for the best student in my department. This period also laid a solid foundation and passion as well to make me go deeper into the academic way until now. During this time, I was able to work on </w:t>
      </w:r>
      <w:r w:rsidR="00616380">
        <w:rPr>
          <w:rFonts w:ascii="Calibri" w:hAnsi="Calibri" w:cs="Times New Roman"/>
        </w:rPr>
        <w:t>Windows</w:t>
      </w:r>
      <w:r>
        <w:rPr>
          <w:rFonts w:ascii="Calibri" w:hAnsi="Calibri" w:cs="Times New Roman"/>
        </w:rPr>
        <w:t>, Linux, and Cisco network</w:t>
      </w:r>
      <w:r w:rsidR="00616380">
        <w:rPr>
          <w:rFonts w:ascii="Calibri" w:hAnsi="Calibri" w:cs="Times New Roman"/>
        </w:rPr>
        <w:t>s</w:t>
      </w:r>
      <w:r>
        <w:rPr>
          <w:rFonts w:ascii="Calibri" w:hAnsi="Calibri" w:cs="Times New Roman"/>
        </w:rPr>
        <w:t xml:space="preserve">. Furthermore, I participated in a web developing project to build a web portal at my university. One year later, I </w:t>
      </w:r>
      <w:r w:rsidR="00616380">
        <w:rPr>
          <w:rFonts w:ascii="Calibri" w:hAnsi="Calibri" w:cs="Times New Roman"/>
        </w:rPr>
        <w:t xml:space="preserve">had </w:t>
      </w:r>
      <w:r>
        <w:rPr>
          <w:rFonts w:ascii="Calibri" w:hAnsi="Calibri" w:cs="Times New Roman"/>
        </w:rPr>
        <w:t xml:space="preserve">started the M.Sc. program at the University of Science in Ho Chi Minh City, Vietnam, </w:t>
      </w:r>
      <w:r w:rsidR="00616380">
        <w:rPr>
          <w:rFonts w:ascii="Calibri" w:hAnsi="Calibri" w:cs="Times New Roman"/>
        </w:rPr>
        <w:t>and</w:t>
      </w:r>
      <w:r>
        <w:rPr>
          <w:rFonts w:ascii="Calibri" w:hAnsi="Calibri" w:cs="Times New Roman"/>
        </w:rPr>
        <w:t xml:space="preserve"> </w:t>
      </w:r>
      <w:r w:rsidR="00616380">
        <w:rPr>
          <w:rFonts w:ascii="Calibri" w:hAnsi="Calibri" w:cs="Times New Roman"/>
        </w:rPr>
        <w:t>graduated</w:t>
      </w:r>
      <w:r>
        <w:rPr>
          <w:rFonts w:ascii="Calibri" w:hAnsi="Calibri" w:cs="Times New Roman"/>
        </w:rPr>
        <w:t xml:space="preserve"> in 2008. My master thesis was applied to the search engine of the web portal in my university to improve </w:t>
      </w:r>
      <w:r w:rsidR="00616380">
        <w:rPr>
          <w:rFonts w:ascii="Calibri" w:hAnsi="Calibri" w:cs="Times New Roman"/>
        </w:rPr>
        <w:t>the search</w:t>
      </w:r>
      <w:r>
        <w:rPr>
          <w:rFonts w:ascii="Calibri" w:hAnsi="Calibri" w:cs="Times New Roman"/>
        </w:rPr>
        <w:t xml:space="preserve"> performance</w:t>
      </w:r>
      <w:r w:rsidR="00616380">
        <w:rPr>
          <w:rFonts w:ascii="Calibri" w:hAnsi="Calibri" w:cs="Times New Roman"/>
        </w:rPr>
        <w:t xml:space="preserve"> based on a weblog mining method</w:t>
      </w:r>
      <w:r>
        <w:rPr>
          <w:rFonts w:ascii="Calibri" w:hAnsi="Calibri" w:cs="Times New Roman"/>
        </w:rPr>
        <w:t xml:space="preserve">. </w:t>
      </w:r>
      <w:r w:rsidR="00616380">
        <w:rPr>
          <w:rFonts w:ascii="Calibri" w:hAnsi="Calibri" w:cs="Times New Roman"/>
        </w:rPr>
        <w:t>After that</w:t>
      </w:r>
      <w:r>
        <w:rPr>
          <w:rFonts w:ascii="Calibri" w:hAnsi="Calibri" w:cs="Times New Roman"/>
        </w:rPr>
        <w:t>, I had many chances to work with other universities and institutes with different education projects</w:t>
      </w:r>
      <w:r w:rsidR="00616380">
        <w:rPr>
          <w:rFonts w:ascii="Calibri" w:hAnsi="Calibri" w:cs="Times New Roman"/>
        </w:rPr>
        <w:t xml:space="preserve"> including</w:t>
      </w:r>
      <w:r>
        <w:rPr>
          <w:rFonts w:ascii="Calibri" w:hAnsi="Calibri" w:cs="Times New Roman"/>
        </w:rPr>
        <w:t xml:space="preserve"> web portal systems, e-learning systems.</w:t>
      </w:r>
    </w:p>
    <w:p w:rsidR="003F58C1" w:rsidRDefault="003F58C1">
      <w:pPr>
        <w:spacing w:line="276" w:lineRule="auto"/>
        <w:jc w:val="both"/>
        <w:rPr>
          <w:rFonts w:ascii="Calibri" w:hAnsi="Calibri" w:cs="Times New Roman"/>
        </w:rPr>
      </w:pPr>
    </w:p>
    <w:p w:rsidR="003F58C1" w:rsidRDefault="00475D0F">
      <w:pPr>
        <w:spacing w:line="276" w:lineRule="auto"/>
        <w:jc w:val="both"/>
        <w:rPr>
          <w:rFonts w:ascii="Calibri" w:hAnsi="Calibri" w:cs="Times New Roman"/>
        </w:rPr>
      </w:pPr>
      <w:r>
        <w:rPr>
          <w:rFonts w:ascii="Calibri" w:hAnsi="Calibri" w:cs="Times New Roman"/>
        </w:rPr>
        <w:t>To expand my knowledge, I successfully passed the interview to join the networking lab of Professor Choong Seon H</w:t>
      </w:r>
      <w:r w:rsidR="00DF5291">
        <w:rPr>
          <w:rFonts w:ascii="Calibri" w:hAnsi="Calibri" w:cs="Times New Roman"/>
        </w:rPr>
        <w:t>ong at the Kyung Hee University, which is one of the best universities in Korea.</w:t>
      </w:r>
      <w:r>
        <w:rPr>
          <w:rFonts w:ascii="Calibri" w:hAnsi="Calibri" w:cs="Times New Roman"/>
        </w:rPr>
        <w:t xml:space="preserve"> I spent 4 years to complete my Ph.D. in the virtual networking field that </w:t>
      </w:r>
      <w:r w:rsidR="00DF5291">
        <w:rPr>
          <w:rFonts w:ascii="Calibri" w:hAnsi="Calibri" w:cs="Times New Roman"/>
        </w:rPr>
        <w:t>has been</w:t>
      </w:r>
      <w:r>
        <w:rPr>
          <w:rFonts w:ascii="Calibri" w:hAnsi="Calibri" w:cs="Times New Roman"/>
        </w:rPr>
        <w:t xml:space="preserve"> widely used in wireless communication and data center core network. My Ph.D. thesis specifically focused on applying optimization methodologies into resource allocation in data center networks to reduce the operational cost and improve the performance of the system. </w:t>
      </w:r>
      <w:r w:rsidR="00DF5291">
        <w:rPr>
          <w:rFonts w:ascii="Calibri" w:hAnsi="Calibri" w:cs="Times New Roman"/>
        </w:rPr>
        <w:t>Specifically</w:t>
      </w:r>
      <w:r>
        <w:rPr>
          <w:rFonts w:ascii="Calibri" w:hAnsi="Calibri" w:cs="Times New Roman"/>
        </w:rPr>
        <w:t xml:space="preserve">, </w:t>
      </w:r>
      <w:r w:rsidR="00DF5291">
        <w:rPr>
          <w:rFonts w:ascii="Calibri" w:hAnsi="Calibri" w:cs="Times New Roman"/>
        </w:rPr>
        <w:t xml:space="preserve">I proposed a new optimization method combining </w:t>
      </w:r>
      <w:r>
        <w:rPr>
          <w:rFonts w:ascii="Calibri" w:hAnsi="Calibri" w:cs="Times New Roman"/>
        </w:rPr>
        <w:t>a matching game</w:t>
      </w:r>
      <w:r w:rsidR="00DF5291">
        <w:rPr>
          <w:rFonts w:ascii="Calibri" w:hAnsi="Calibri" w:cs="Times New Roman"/>
        </w:rPr>
        <w:t xml:space="preserve"> and </w:t>
      </w:r>
      <w:r>
        <w:rPr>
          <w:rFonts w:ascii="Calibri" w:hAnsi="Calibri" w:cs="Times New Roman"/>
        </w:rPr>
        <w:t xml:space="preserve">convex optimization methods to answer where network functions, e.g., Firewall, Gateway, etc., could be efficiently placed in the substrate network. </w:t>
      </w:r>
      <w:r w:rsidR="00472B39">
        <w:rPr>
          <w:rFonts w:ascii="Calibri" w:hAnsi="Calibri" w:cs="Times New Roman"/>
        </w:rPr>
        <w:t xml:space="preserve">In addition, </w:t>
      </w:r>
      <w:r>
        <w:rPr>
          <w:rFonts w:ascii="Calibri" w:hAnsi="Calibri" w:cs="Times New Roman"/>
        </w:rPr>
        <w:t xml:space="preserve">I also investigated green solutions in data centers to reduce power consumption. </w:t>
      </w:r>
      <w:r w:rsidR="00472B39">
        <w:rPr>
          <w:rFonts w:ascii="Calibri" w:hAnsi="Calibri" w:cs="Times New Roman"/>
        </w:rPr>
        <w:t xml:space="preserve">In such a topic, </w:t>
      </w:r>
      <w:r>
        <w:rPr>
          <w:rFonts w:ascii="Calibri" w:hAnsi="Calibri" w:cs="Times New Roman"/>
        </w:rPr>
        <w:t xml:space="preserve">I especially </w:t>
      </w:r>
      <w:r w:rsidR="00472B39">
        <w:rPr>
          <w:rFonts w:ascii="Calibri" w:hAnsi="Calibri" w:cs="Times New Roman"/>
        </w:rPr>
        <w:t>worked with</w:t>
      </w:r>
      <w:r>
        <w:rPr>
          <w:rFonts w:ascii="Calibri" w:hAnsi="Calibri" w:cs="Times New Roman"/>
        </w:rPr>
        <w:t xml:space="preserve"> Professor Shaolei Ren, University of California, Riverside, to deal with the water-saving issue in data centers, in the US.  During my Ph.D. period, I participated in </w:t>
      </w:r>
      <w:r w:rsidR="00472B39">
        <w:rPr>
          <w:rFonts w:ascii="Calibri" w:hAnsi="Calibri" w:cs="Times New Roman"/>
        </w:rPr>
        <w:t>key</w:t>
      </w:r>
      <w:r>
        <w:rPr>
          <w:rFonts w:ascii="Calibri" w:hAnsi="Calibri" w:cs="Times New Roman"/>
        </w:rPr>
        <w:t xml:space="preserve"> lab projects related to Software Defined Networking (SDN), Network Function Virtualization (NFV), network slicing in 5G supported by Samsung company, and the BK21 project.</w:t>
      </w:r>
    </w:p>
    <w:p w:rsidR="003F58C1" w:rsidRDefault="003F58C1">
      <w:pPr>
        <w:spacing w:line="360" w:lineRule="auto"/>
      </w:pPr>
    </w:p>
    <w:p w:rsidR="003F58C1" w:rsidRDefault="00475D0F">
      <w:pPr>
        <w:spacing w:line="360" w:lineRule="auto"/>
        <w:jc w:val="both"/>
        <w:rPr>
          <w:rFonts w:ascii="Calibri" w:hAnsi="Calibri"/>
        </w:rPr>
      </w:pPr>
      <w:r>
        <w:rPr>
          <w:rFonts w:ascii="Calibri" w:hAnsi="Calibri"/>
        </w:rPr>
        <w:lastRenderedPageBreak/>
        <w:t>Besides the academic field, I als</w:t>
      </w:r>
      <w:r w:rsidR="00412127">
        <w:rPr>
          <w:rFonts w:ascii="Calibri" w:hAnsi="Calibri"/>
        </w:rPr>
        <w:t>o have good industry experience</w:t>
      </w:r>
      <w:r>
        <w:rPr>
          <w:rFonts w:ascii="Calibri" w:hAnsi="Calibri"/>
        </w:rPr>
        <w:t xml:space="preserve"> since I worked nearly 3 years in Skypatrol, U.S as an off-shore software developer from 2014 to 2017. In particular, I was a team leader of the web developer group that was responsible for developing web applications for Skypatrol such as managing and tracking GPS devices, managing orders system, shopping online, dashboard systems. Those systems are built from PHP with Laravel framework. </w:t>
      </w:r>
    </w:p>
    <w:p w:rsidR="003F58C1" w:rsidRDefault="00475D0F">
      <w:pPr>
        <w:spacing w:line="360" w:lineRule="auto"/>
        <w:jc w:val="both"/>
        <w:rPr>
          <w:rFonts w:ascii="Calibri" w:hAnsi="Calibri"/>
        </w:rPr>
      </w:pPr>
      <w:r>
        <w:rPr>
          <w:rFonts w:ascii="Calibri" w:hAnsi="Calibri"/>
        </w:rPr>
        <w:t>Currently, working in ETS, I am focusing on Optimization an</w:t>
      </w:r>
      <w:r w:rsidR="00412127">
        <w:rPr>
          <w:rFonts w:ascii="Calibri" w:hAnsi="Calibri"/>
        </w:rPr>
        <w:t>d Machine learning topics applying cutting-edge network applications</w:t>
      </w:r>
      <w:r>
        <w:rPr>
          <w:rFonts w:ascii="Calibri" w:hAnsi="Calibri"/>
        </w:rPr>
        <w:t>. In particular, I investigate some following topics:</w:t>
      </w:r>
    </w:p>
    <w:p w:rsidR="003F58C1" w:rsidRDefault="00475D0F">
      <w:pPr>
        <w:pStyle w:val="ListParagraph"/>
        <w:numPr>
          <w:ilvl w:val="0"/>
          <w:numId w:val="1"/>
        </w:numPr>
        <w:spacing w:line="360" w:lineRule="auto"/>
        <w:rPr>
          <w:rFonts w:ascii="Calibri" w:hAnsi="Calibri"/>
        </w:rPr>
      </w:pPr>
      <w:r>
        <w:rPr>
          <w:rFonts w:ascii="Calibri" w:hAnsi="Calibri"/>
        </w:rPr>
        <w:t>Network automation: Optimizing update schedules in SDN (Simulation environments: Mininet,  GNS3, Python and Gurobi).</w:t>
      </w:r>
    </w:p>
    <w:p w:rsidR="003F58C1" w:rsidRDefault="00475D0F">
      <w:pPr>
        <w:pStyle w:val="ListParagraph"/>
        <w:numPr>
          <w:ilvl w:val="0"/>
          <w:numId w:val="1"/>
        </w:numPr>
        <w:spacing w:line="360" w:lineRule="auto"/>
        <w:rPr>
          <w:rFonts w:ascii="Calibri" w:hAnsi="Calibri"/>
        </w:rPr>
      </w:pPr>
      <w:r>
        <w:rPr>
          <w:rFonts w:ascii="Calibri" w:hAnsi="Calibri"/>
        </w:rPr>
        <w:t>Classify traffic flows i</w:t>
      </w:r>
      <w:r w:rsidR="00412127">
        <w:rPr>
          <w:rFonts w:ascii="Calibri" w:hAnsi="Calibri"/>
        </w:rPr>
        <w:t>nto QoS classes using Reverse k-</w:t>
      </w:r>
      <w:r>
        <w:rPr>
          <w:rFonts w:ascii="Calibri" w:hAnsi="Calibri"/>
        </w:rPr>
        <w:t>Nearest Neighbor (RkNN) method.</w:t>
      </w:r>
    </w:p>
    <w:p w:rsidR="003F58C1" w:rsidRDefault="00475D0F">
      <w:pPr>
        <w:pStyle w:val="ListParagraph"/>
        <w:numPr>
          <w:ilvl w:val="0"/>
          <w:numId w:val="1"/>
        </w:numPr>
        <w:spacing w:line="360" w:lineRule="auto"/>
        <w:rPr>
          <w:rFonts w:ascii="Calibri" w:hAnsi="Calibri"/>
        </w:rPr>
      </w:pPr>
      <w:r>
        <w:rPr>
          <w:rFonts w:ascii="Calibri" w:hAnsi="Calibri"/>
        </w:rPr>
        <w:t>Apply Deep Learning to analyze log files in Wifi Access point to mining user behaviors.</w:t>
      </w:r>
    </w:p>
    <w:p w:rsidR="003F58C1" w:rsidRDefault="00475D0F">
      <w:pPr>
        <w:pStyle w:val="ListParagraph"/>
        <w:numPr>
          <w:ilvl w:val="0"/>
          <w:numId w:val="1"/>
        </w:numPr>
        <w:spacing w:line="360" w:lineRule="auto"/>
        <w:rPr>
          <w:rFonts w:ascii="Calibri" w:hAnsi="Calibri"/>
        </w:rPr>
      </w:pPr>
      <w:r>
        <w:rPr>
          <w:rFonts w:ascii="Calibri" w:hAnsi="Calibri"/>
        </w:rPr>
        <w:t>Apply Deep Learning into WiFi slicing.</w:t>
      </w:r>
    </w:p>
    <w:p w:rsidR="003F58C1" w:rsidRDefault="00475D0F">
      <w:pPr>
        <w:pStyle w:val="ListParagraph"/>
        <w:numPr>
          <w:ilvl w:val="0"/>
          <w:numId w:val="1"/>
        </w:numPr>
        <w:spacing w:line="360" w:lineRule="auto"/>
        <w:rPr>
          <w:rFonts w:ascii="Calibri" w:hAnsi="Calibri"/>
        </w:rPr>
      </w:pPr>
      <w:r>
        <w:rPr>
          <w:rFonts w:ascii="Calibri" w:hAnsi="Calibri"/>
        </w:rPr>
        <w:t>Applying Deep Learning and optimization to improve IoT service chain deployment.</w:t>
      </w:r>
    </w:p>
    <w:p w:rsidR="003F58C1" w:rsidRDefault="00475D0F">
      <w:pPr>
        <w:pStyle w:val="ListParagraph"/>
        <w:numPr>
          <w:ilvl w:val="0"/>
          <w:numId w:val="1"/>
        </w:numPr>
        <w:spacing w:line="360" w:lineRule="auto"/>
        <w:rPr>
          <w:rFonts w:ascii="Calibri" w:hAnsi="Calibri"/>
        </w:rPr>
      </w:pPr>
      <w:r>
        <w:rPr>
          <w:rFonts w:ascii="Calibri" w:hAnsi="Calibri"/>
        </w:rPr>
        <w:t>Applying optimization and reinforcement learning to optimize LoRa networks (Simulation environments: GNS3, Python, Pytorch and Gurobi).</w:t>
      </w:r>
    </w:p>
    <w:p w:rsidR="00412127" w:rsidRDefault="00412127">
      <w:pPr>
        <w:pStyle w:val="ListParagraph"/>
        <w:numPr>
          <w:ilvl w:val="0"/>
          <w:numId w:val="1"/>
        </w:numPr>
        <w:spacing w:line="360" w:lineRule="auto"/>
        <w:rPr>
          <w:rFonts w:ascii="Calibri" w:hAnsi="Calibri"/>
        </w:rPr>
      </w:pPr>
      <w:r>
        <w:rPr>
          <w:rFonts w:ascii="Calibri" w:hAnsi="Calibri"/>
        </w:rPr>
        <w:t>Using Reinforcement learning to control UAV base stations to deploy flying 5G networks.</w:t>
      </w:r>
    </w:p>
    <w:p w:rsidR="003F58C1" w:rsidRDefault="003F58C1">
      <w:pPr>
        <w:rPr>
          <w:rFonts w:ascii="Calibri" w:hAnsi="Calibri"/>
        </w:rPr>
      </w:pPr>
    </w:p>
    <w:tbl>
      <w:tblPr>
        <w:tblW w:w="9720" w:type="dxa"/>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000" w:firstRow="0" w:lastRow="0" w:firstColumn="0" w:lastColumn="0" w:noHBand="0" w:noVBand="0"/>
      </w:tblPr>
      <w:tblGrid>
        <w:gridCol w:w="1705"/>
        <w:gridCol w:w="2319"/>
        <w:gridCol w:w="1384"/>
        <w:gridCol w:w="1086"/>
        <w:gridCol w:w="3226"/>
      </w:tblGrid>
      <w:tr w:rsidR="003F58C1">
        <w:trPr>
          <w:trHeight w:val="596"/>
        </w:trPr>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
                <w:bCs/>
                <w:color w:val="000000"/>
              </w:rPr>
            </w:pPr>
            <w:r>
              <w:rPr>
                <w:rFonts w:ascii="Calibri" w:hAnsi="Calibri" w:cs="Times New Roman"/>
                <w:b/>
                <w:bCs/>
                <w:color w:val="000000"/>
              </w:rPr>
              <w:t>Time</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jc w:val="center"/>
              <w:rPr>
                <w:rFonts w:ascii="Calibri" w:hAnsi="Calibri" w:cs="Times New Roman"/>
                <w:b/>
                <w:bCs/>
                <w:color w:val="000000"/>
              </w:rPr>
            </w:pPr>
            <w:r>
              <w:rPr>
                <w:rFonts w:ascii="Calibri" w:hAnsi="Calibri" w:cs="Times New Roman"/>
                <w:b/>
                <w:bCs/>
                <w:color w:val="000000"/>
              </w:rPr>
              <w:t>University</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jc w:val="center"/>
              <w:rPr>
                <w:rFonts w:ascii="Calibri" w:hAnsi="Calibri" w:cs="Times New Roman"/>
                <w:b/>
                <w:bCs/>
                <w:color w:val="000000"/>
              </w:rPr>
            </w:pPr>
            <w:r>
              <w:rPr>
                <w:rFonts w:ascii="Calibri" w:hAnsi="Calibri" w:cs="Times New Roman"/>
                <w:b/>
                <w:bCs/>
                <w:color w:val="000000"/>
              </w:rPr>
              <w:t>Major</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jc w:val="center"/>
              <w:rPr>
                <w:rFonts w:ascii="Calibri" w:hAnsi="Calibri" w:cs="Times New Roman"/>
                <w:b/>
                <w:bCs/>
                <w:color w:val="000000"/>
              </w:rPr>
            </w:pPr>
            <w:r>
              <w:rPr>
                <w:rFonts w:ascii="Calibri" w:hAnsi="Calibri" w:cs="Times New Roman"/>
                <w:b/>
                <w:bCs/>
                <w:color w:val="000000"/>
              </w:rPr>
              <w:t>Rank</w:t>
            </w:r>
          </w:p>
        </w:tc>
        <w:tc>
          <w:tcPr>
            <w:tcW w:w="3226"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jc w:val="center"/>
              <w:rPr>
                <w:rFonts w:ascii="Calibri" w:hAnsi="Calibri" w:cs="Times New Roman"/>
                <w:b/>
                <w:color w:val="666666"/>
              </w:rPr>
            </w:pPr>
            <w:r>
              <w:rPr>
                <w:rFonts w:ascii="Calibri" w:hAnsi="Calibri" w:cs="Times New Roman"/>
                <w:b/>
                <w:color w:val="666666"/>
              </w:rPr>
              <w:t>Thesis</w:t>
            </w:r>
          </w:p>
        </w:tc>
      </w:tr>
      <w:tr w:rsidR="003F58C1">
        <w:trPr>
          <w:trHeight w:val="596"/>
        </w:trPr>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2000/09/01-2004/10/25</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University of Transport in Ho Chi Minh City</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Computer Science</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Bachelor</w:t>
            </w:r>
          </w:p>
        </w:tc>
        <w:tc>
          <w:tcPr>
            <w:tcW w:w="3226"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contextualSpacing/>
              <w:rPr>
                <w:rFonts w:ascii="Calibri" w:hAnsi="Calibri" w:cs="Times New Roman"/>
                <w:sz w:val="22"/>
                <w:szCs w:val="22"/>
              </w:rPr>
            </w:pPr>
            <w:r>
              <w:rPr>
                <w:rFonts w:ascii="Calibri" w:hAnsi="Calibri" w:cs="Times New Roman"/>
                <w:sz w:val="22"/>
                <w:szCs w:val="22"/>
              </w:rPr>
              <w:t>Developing CMS system for University of Transport</w:t>
            </w:r>
          </w:p>
        </w:tc>
      </w:tr>
      <w:tr w:rsidR="003F58C1">
        <w:trPr>
          <w:trHeight w:val="596"/>
        </w:trPr>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2005/09/05-2008/10/22</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University of Science in Ho Chi Minh City</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Computer Science</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Master</w:t>
            </w:r>
          </w:p>
        </w:tc>
        <w:tc>
          <w:tcPr>
            <w:tcW w:w="3226"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contextualSpacing/>
              <w:rPr>
                <w:rFonts w:ascii="Calibri" w:hAnsi="Calibri" w:cs="Times New Roman"/>
                <w:sz w:val="22"/>
                <w:szCs w:val="22"/>
              </w:rPr>
            </w:pPr>
            <w:r>
              <w:rPr>
                <w:rFonts w:ascii="Calibri" w:hAnsi="Calibri" w:cs="Times New Roman"/>
                <w:sz w:val="22"/>
                <w:szCs w:val="22"/>
              </w:rPr>
              <w:t>Improving local website search</w:t>
            </w:r>
          </w:p>
          <w:p w:rsidR="003F58C1" w:rsidRDefault="00475D0F">
            <w:pPr>
              <w:contextualSpacing/>
              <w:rPr>
                <w:rFonts w:ascii="Calibri" w:hAnsi="Calibri" w:cs="Times New Roman"/>
                <w:sz w:val="22"/>
                <w:szCs w:val="22"/>
              </w:rPr>
            </w:pPr>
            <w:r>
              <w:rPr>
                <w:rFonts w:ascii="Calibri" w:hAnsi="Calibri" w:cs="Times New Roman"/>
                <w:sz w:val="22"/>
                <w:szCs w:val="22"/>
              </w:rPr>
              <w:t>engine by using Web Server Logs</w:t>
            </w:r>
          </w:p>
        </w:tc>
      </w:tr>
      <w:tr w:rsidR="003F58C1">
        <w:trPr>
          <w:trHeight w:val="596"/>
        </w:trPr>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2013/03/02-2017/08/16</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Kyung Hee University</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Computer Engineering</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spacing w:before="280" w:after="280"/>
              <w:contextualSpacing/>
              <w:rPr>
                <w:rFonts w:ascii="Calibri" w:hAnsi="Calibri" w:cs="Times New Roman"/>
                <w:bCs/>
                <w:color w:val="000000"/>
              </w:rPr>
            </w:pPr>
            <w:r>
              <w:rPr>
                <w:rFonts w:ascii="Calibri" w:hAnsi="Calibri" w:cs="Times New Roman"/>
                <w:bCs/>
                <w:color w:val="000000"/>
              </w:rPr>
              <w:t>PhD</w:t>
            </w:r>
          </w:p>
        </w:tc>
        <w:tc>
          <w:tcPr>
            <w:tcW w:w="3226" w:type="dxa"/>
            <w:tcBorders>
              <w:top w:val="single" w:sz="4" w:space="0" w:color="000000"/>
              <w:left w:val="single" w:sz="4" w:space="0" w:color="000000"/>
              <w:bottom w:val="single" w:sz="4" w:space="0" w:color="000000"/>
              <w:right w:val="single" w:sz="4" w:space="0" w:color="000000"/>
            </w:tcBorders>
            <w:shd w:val="clear" w:color="auto" w:fill="auto"/>
          </w:tcPr>
          <w:p w:rsidR="003F58C1" w:rsidRDefault="00475D0F">
            <w:pPr>
              <w:contextualSpacing/>
              <w:rPr>
                <w:rFonts w:ascii="Calibri" w:hAnsi="Calibri" w:cs="Times New Roman"/>
                <w:sz w:val="22"/>
                <w:szCs w:val="22"/>
              </w:rPr>
            </w:pPr>
            <w:r>
              <w:rPr>
                <w:rFonts w:ascii="Calibri" w:hAnsi="Calibri" w:cs="Times New Roman"/>
                <w:sz w:val="22"/>
                <w:szCs w:val="22"/>
              </w:rPr>
              <w:t>Approximation and Matching Game Approaches for Network Service Chain Placement on Cloud Datacenters</w:t>
            </w:r>
          </w:p>
        </w:tc>
      </w:tr>
    </w:tbl>
    <w:p w:rsidR="003F58C1" w:rsidRDefault="003F58C1">
      <w:pPr>
        <w:rPr>
          <w:rFonts w:ascii="Calibri" w:hAnsi="Calibri"/>
        </w:rPr>
      </w:pPr>
    </w:p>
    <w:p w:rsidR="003F58C1" w:rsidRDefault="00475D0F">
      <w:pPr>
        <w:pStyle w:val="Heading2"/>
        <w:rPr>
          <w:rFonts w:ascii="Calibri" w:hAnsi="Calibri"/>
        </w:rPr>
      </w:pPr>
      <w:r>
        <w:rPr>
          <w:rFonts w:ascii="Calibri" w:hAnsi="Calibri"/>
        </w:rPr>
        <w:t>Employment records</w:t>
      </w:r>
    </w:p>
    <w:tbl>
      <w:tblPr>
        <w:tblW w:w="9720" w:type="dxa"/>
        <w:tblInd w:w="11" w:type="dxa"/>
        <w:tblBorders>
          <w:top w:val="single" w:sz="2" w:space="0" w:color="000000"/>
          <w:left w:val="single" w:sz="2" w:space="0" w:color="000000"/>
          <w:bottom w:val="single" w:sz="2" w:space="0" w:color="000000"/>
          <w:insideH w:val="single" w:sz="2" w:space="0" w:color="000000"/>
        </w:tblBorders>
        <w:tblCellMar>
          <w:left w:w="95" w:type="dxa"/>
        </w:tblCellMar>
        <w:tblLook w:val="0000" w:firstRow="0" w:lastRow="0" w:firstColumn="0" w:lastColumn="0" w:noHBand="0" w:noVBand="0"/>
      </w:tblPr>
      <w:tblGrid>
        <w:gridCol w:w="3616"/>
        <w:gridCol w:w="1869"/>
        <w:gridCol w:w="1630"/>
        <w:gridCol w:w="2605"/>
      </w:tblGrid>
      <w:tr w:rsidR="003F58C1">
        <w:trPr>
          <w:trHeight w:val="596"/>
        </w:trPr>
        <w:tc>
          <w:tcPr>
            <w:tcW w:w="3615"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
                <w:bCs/>
                <w:color w:val="000000"/>
              </w:rPr>
            </w:pPr>
            <w:r>
              <w:rPr>
                <w:rFonts w:ascii="Calibri" w:hAnsi="Calibri" w:cs="Times New Roman"/>
                <w:b/>
                <w:bCs/>
                <w:color w:val="000000"/>
              </w:rPr>
              <w:t>Name and Address of Organization</w:t>
            </w:r>
          </w:p>
        </w:tc>
        <w:tc>
          <w:tcPr>
            <w:tcW w:w="1869"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
                <w:bCs/>
                <w:color w:val="000000"/>
              </w:rPr>
            </w:pPr>
            <w:r>
              <w:rPr>
                <w:rFonts w:ascii="Calibri" w:hAnsi="Calibri" w:cs="Times New Roman"/>
                <w:b/>
                <w:bCs/>
                <w:color w:val="000000"/>
              </w:rPr>
              <w:t>Period of Employment</w:t>
            </w:r>
          </w:p>
        </w:tc>
        <w:tc>
          <w:tcPr>
            <w:tcW w:w="1630"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
                <w:bCs/>
                <w:color w:val="000000"/>
              </w:rPr>
            </w:pPr>
            <w:r>
              <w:rPr>
                <w:rFonts w:ascii="Calibri" w:hAnsi="Calibri" w:cs="Times New Roman"/>
                <w:b/>
                <w:bCs/>
                <w:color w:val="000000"/>
              </w:rPr>
              <w:t>Position</w:t>
            </w:r>
          </w:p>
        </w:tc>
        <w:tc>
          <w:tcPr>
            <w:tcW w:w="2605" w:type="dxa"/>
            <w:tcBorders>
              <w:top w:val="single" w:sz="2" w:space="0" w:color="000000"/>
              <w:left w:val="single" w:sz="2" w:space="0" w:color="000000"/>
              <w:bottom w:val="single" w:sz="2" w:space="0" w:color="000000"/>
              <w:right w:val="single" w:sz="2" w:space="0" w:color="000000"/>
            </w:tcBorders>
            <w:shd w:val="clear" w:color="auto" w:fill="auto"/>
          </w:tcPr>
          <w:p w:rsidR="003F58C1" w:rsidRDefault="00475D0F">
            <w:pPr>
              <w:spacing w:before="280" w:after="280"/>
              <w:rPr>
                <w:rFonts w:ascii="Calibri" w:hAnsi="Calibri" w:cs="Times New Roman"/>
                <w:b/>
                <w:bCs/>
                <w:color w:val="000000"/>
              </w:rPr>
            </w:pPr>
            <w:r>
              <w:rPr>
                <w:rFonts w:ascii="Calibri" w:hAnsi="Calibri" w:cs="Times New Roman"/>
                <w:b/>
                <w:bCs/>
                <w:color w:val="000000"/>
              </w:rPr>
              <w:t>Type of Work</w:t>
            </w:r>
          </w:p>
        </w:tc>
      </w:tr>
      <w:tr w:rsidR="003F58C1">
        <w:trPr>
          <w:trHeight w:val="596"/>
        </w:trPr>
        <w:tc>
          <w:tcPr>
            <w:tcW w:w="3615"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pPr>
            <w:r>
              <w:rPr>
                <w:rFonts w:ascii="Calibri" w:hAnsi="Calibri" w:cs="Times New Roman"/>
                <w:bCs/>
                <w:color w:val="000000"/>
              </w:rPr>
              <w:t xml:space="preserve">Synchromedia Lab, École de technologie supérieure (ETS) </w:t>
            </w:r>
            <w:r>
              <w:rPr>
                <w:rFonts w:ascii="Calibri" w:hAnsi="Calibri" w:cs="Times New Roman"/>
                <w:bCs/>
                <w:color w:val="000000"/>
              </w:rPr>
              <w:lastRenderedPageBreak/>
              <w:t>Université du Québec</w:t>
            </w:r>
          </w:p>
        </w:tc>
        <w:tc>
          <w:tcPr>
            <w:tcW w:w="1869"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lastRenderedPageBreak/>
              <w:t>12/2017-5/2020</w:t>
            </w:r>
          </w:p>
        </w:tc>
        <w:tc>
          <w:tcPr>
            <w:tcW w:w="1630"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Postdoc</w:t>
            </w:r>
          </w:p>
        </w:tc>
        <w:tc>
          <w:tcPr>
            <w:tcW w:w="2605" w:type="dxa"/>
            <w:tcBorders>
              <w:top w:val="single" w:sz="2" w:space="0" w:color="000000"/>
              <w:left w:val="single" w:sz="2" w:space="0" w:color="000000"/>
              <w:bottom w:val="single" w:sz="2" w:space="0" w:color="000000"/>
              <w:right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 xml:space="preserve">Research, Team leader </w:t>
            </w:r>
          </w:p>
        </w:tc>
      </w:tr>
      <w:tr w:rsidR="003F58C1">
        <w:trPr>
          <w:trHeight w:val="596"/>
        </w:trPr>
        <w:tc>
          <w:tcPr>
            <w:tcW w:w="3615"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lastRenderedPageBreak/>
              <w:t>Department of computer science and engineering, Kyung Hee University</w:t>
            </w:r>
          </w:p>
        </w:tc>
        <w:tc>
          <w:tcPr>
            <w:tcW w:w="1869"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8/2017-11/2017</w:t>
            </w:r>
          </w:p>
        </w:tc>
        <w:tc>
          <w:tcPr>
            <w:tcW w:w="1630"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Postdoc</w:t>
            </w:r>
          </w:p>
        </w:tc>
        <w:tc>
          <w:tcPr>
            <w:tcW w:w="2605" w:type="dxa"/>
            <w:tcBorders>
              <w:top w:val="single" w:sz="2" w:space="0" w:color="000000"/>
              <w:left w:val="single" w:sz="2" w:space="0" w:color="000000"/>
              <w:bottom w:val="single" w:sz="2" w:space="0" w:color="000000"/>
              <w:right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Research</w:t>
            </w:r>
          </w:p>
        </w:tc>
      </w:tr>
      <w:tr w:rsidR="003F58C1">
        <w:trPr>
          <w:trHeight w:val="596"/>
        </w:trPr>
        <w:tc>
          <w:tcPr>
            <w:tcW w:w="3615"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Skypatrol US</w:t>
            </w:r>
          </w:p>
        </w:tc>
        <w:tc>
          <w:tcPr>
            <w:tcW w:w="1869"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2014-2017</w:t>
            </w:r>
          </w:p>
        </w:tc>
        <w:tc>
          <w:tcPr>
            <w:tcW w:w="1630"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Team leader for an offshore team in Vietnam</w:t>
            </w:r>
          </w:p>
        </w:tc>
        <w:tc>
          <w:tcPr>
            <w:tcW w:w="2605" w:type="dxa"/>
            <w:tcBorders>
              <w:top w:val="single" w:sz="2" w:space="0" w:color="000000"/>
              <w:left w:val="single" w:sz="2" w:space="0" w:color="000000"/>
              <w:bottom w:val="single" w:sz="2" w:space="0" w:color="000000"/>
              <w:right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Web developer as a freelancer</w:t>
            </w:r>
          </w:p>
        </w:tc>
      </w:tr>
      <w:tr w:rsidR="003F58C1">
        <w:trPr>
          <w:trHeight w:val="596"/>
        </w:trPr>
        <w:tc>
          <w:tcPr>
            <w:tcW w:w="3615"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Department of computer science and engineering, Kyung Hee University</w:t>
            </w:r>
          </w:p>
        </w:tc>
        <w:tc>
          <w:tcPr>
            <w:tcW w:w="1869"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3/2013-8/2017</w:t>
            </w:r>
          </w:p>
        </w:tc>
        <w:tc>
          <w:tcPr>
            <w:tcW w:w="1630"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Ph.D</w:t>
            </w:r>
          </w:p>
        </w:tc>
        <w:tc>
          <w:tcPr>
            <w:tcW w:w="2605" w:type="dxa"/>
            <w:tcBorders>
              <w:top w:val="single" w:sz="2" w:space="0" w:color="000000"/>
              <w:left w:val="single" w:sz="2" w:space="0" w:color="000000"/>
              <w:bottom w:val="single" w:sz="2" w:space="0" w:color="000000"/>
              <w:right w:val="single" w:sz="2" w:space="0" w:color="000000"/>
            </w:tcBorders>
            <w:shd w:val="clear" w:color="auto" w:fill="auto"/>
          </w:tcPr>
          <w:p w:rsidR="003F58C1" w:rsidRDefault="00475D0F">
            <w:pPr>
              <w:spacing w:before="280" w:after="280"/>
              <w:rPr>
                <w:rFonts w:ascii="Calibri" w:hAnsi="Calibri" w:cs="Times New Roman"/>
                <w:bCs/>
                <w:color w:val="000000"/>
              </w:rPr>
            </w:pPr>
            <w:r>
              <w:rPr>
                <w:rFonts w:ascii="Calibri" w:hAnsi="Calibri" w:cs="Times New Roman"/>
                <w:bCs/>
                <w:color w:val="000000"/>
              </w:rPr>
              <w:t>Student</w:t>
            </w:r>
          </w:p>
        </w:tc>
      </w:tr>
      <w:tr w:rsidR="003F58C1">
        <w:trPr>
          <w:trHeight w:val="596"/>
        </w:trPr>
        <w:tc>
          <w:tcPr>
            <w:tcW w:w="3615"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Nguyen Tat Thanh University 300A, Nguyen Tat Thanh Street, Dist 4, HCMC, VietNam</w:t>
            </w:r>
          </w:p>
        </w:tc>
        <w:tc>
          <w:tcPr>
            <w:tcW w:w="1869"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From 2010 To 2012</w:t>
            </w:r>
          </w:p>
        </w:tc>
        <w:tc>
          <w:tcPr>
            <w:tcW w:w="1630"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Vice Dean of IT Faculty</w:t>
            </w:r>
          </w:p>
        </w:tc>
        <w:tc>
          <w:tcPr>
            <w:tcW w:w="2605" w:type="dxa"/>
            <w:tcBorders>
              <w:top w:val="single" w:sz="2" w:space="0" w:color="000000"/>
              <w:left w:val="single" w:sz="2" w:space="0" w:color="000000"/>
              <w:bottom w:val="single" w:sz="2" w:space="0" w:color="000000"/>
              <w:right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Managing</w:t>
            </w:r>
          </w:p>
        </w:tc>
      </w:tr>
      <w:tr w:rsidR="003F58C1">
        <w:trPr>
          <w:trHeight w:val="596"/>
        </w:trPr>
        <w:tc>
          <w:tcPr>
            <w:tcW w:w="3615"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University of Transport in HCM</w:t>
            </w:r>
            <w:r>
              <w:rPr>
                <w:rFonts w:ascii="Calibri" w:hAnsi="Calibri" w:cs="Times New Roman"/>
                <w:color w:val="000000"/>
              </w:rPr>
              <w:br/>
              <w:t>2, D3 St, Ward 25, Binh Thanh Dist, HCMC, Viet Nam</w:t>
            </w:r>
          </w:p>
        </w:tc>
        <w:tc>
          <w:tcPr>
            <w:tcW w:w="1869"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From 2004 To 2012</w:t>
            </w:r>
          </w:p>
        </w:tc>
        <w:tc>
          <w:tcPr>
            <w:tcW w:w="1630"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Lecturer</w:t>
            </w:r>
          </w:p>
        </w:tc>
        <w:tc>
          <w:tcPr>
            <w:tcW w:w="2605" w:type="dxa"/>
            <w:tcBorders>
              <w:top w:val="single" w:sz="2" w:space="0" w:color="000000"/>
              <w:left w:val="single" w:sz="2" w:space="0" w:color="000000"/>
              <w:bottom w:val="single" w:sz="2" w:space="0" w:color="000000"/>
              <w:right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Teaching</w:t>
            </w:r>
          </w:p>
        </w:tc>
      </w:tr>
      <w:tr w:rsidR="003F58C1">
        <w:trPr>
          <w:trHeight w:val="596"/>
        </w:trPr>
        <w:tc>
          <w:tcPr>
            <w:tcW w:w="3615"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Thu Dau Mot University</w:t>
            </w:r>
            <w:r>
              <w:rPr>
                <w:rFonts w:ascii="Calibri" w:hAnsi="Calibri" w:cs="Times New Roman"/>
                <w:color w:val="000000"/>
              </w:rPr>
              <w:br/>
              <w:t>No 6, Tran Van On Street, Thu Dau Mot City, Binh Duong Province, Viet Nam</w:t>
            </w:r>
          </w:p>
        </w:tc>
        <w:tc>
          <w:tcPr>
            <w:tcW w:w="1869"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From 2009 To 2012</w:t>
            </w:r>
          </w:p>
        </w:tc>
        <w:tc>
          <w:tcPr>
            <w:tcW w:w="1630"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Lecturer</w:t>
            </w:r>
          </w:p>
        </w:tc>
        <w:tc>
          <w:tcPr>
            <w:tcW w:w="2605" w:type="dxa"/>
            <w:tcBorders>
              <w:top w:val="single" w:sz="2" w:space="0" w:color="000000"/>
              <w:left w:val="single" w:sz="2" w:space="0" w:color="000000"/>
              <w:bottom w:val="single" w:sz="2" w:space="0" w:color="000000"/>
              <w:right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Teaching</w:t>
            </w:r>
          </w:p>
        </w:tc>
      </w:tr>
      <w:tr w:rsidR="003F58C1">
        <w:trPr>
          <w:trHeight w:val="596"/>
        </w:trPr>
        <w:tc>
          <w:tcPr>
            <w:tcW w:w="3615"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Institute of Information Technology</w:t>
            </w:r>
            <w:r>
              <w:rPr>
                <w:rFonts w:ascii="Calibri" w:hAnsi="Calibri" w:cs="Times New Roman"/>
                <w:color w:val="000000"/>
              </w:rPr>
              <w:br/>
              <w:t>120, Su Van Hanh Street, Dist 10, HCMC, Viet Nam</w:t>
            </w:r>
          </w:p>
        </w:tc>
        <w:tc>
          <w:tcPr>
            <w:tcW w:w="1869"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From 2006 To 2008</w:t>
            </w:r>
          </w:p>
        </w:tc>
        <w:tc>
          <w:tcPr>
            <w:tcW w:w="1630" w:type="dxa"/>
            <w:tcBorders>
              <w:top w:val="single" w:sz="2" w:space="0" w:color="000000"/>
              <w:left w:val="single" w:sz="2" w:space="0" w:color="000000"/>
              <w:bottom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Project manager</w:t>
            </w:r>
          </w:p>
          <w:p w:rsidR="003F58C1" w:rsidRDefault="003F58C1">
            <w:pPr>
              <w:rPr>
                <w:rFonts w:ascii="Calibri" w:hAnsi="Calibri" w:cs="Times New Roman"/>
              </w:rPr>
            </w:pPr>
          </w:p>
        </w:tc>
        <w:tc>
          <w:tcPr>
            <w:tcW w:w="2605" w:type="dxa"/>
            <w:tcBorders>
              <w:top w:val="single" w:sz="2" w:space="0" w:color="000000"/>
              <w:left w:val="single" w:sz="2" w:space="0" w:color="000000"/>
              <w:bottom w:val="single" w:sz="2" w:space="0" w:color="000000"/>
              <w:right w:val="single" w:sz="2" w:space="0" w:color="000000"/>
            </w:tcBorders>
            <w:shd w:val="clear" w:color="auto" w:fill="auto"/>
          </w:tcPr>
          <w:p w:rsidR="003F58C1" w:rsidRDefault="00475D0F">
            <w:pPr>
              <w:spacing w:before="280" w:after="280"/>
              <w:rPr>
                <w:rFonts w:ascii="Calibri" w:hAnsi="Calibri" w:cs="Times New Roman"/>
                <w:color w:val="000000"/>
              </w:rPr>
            </w:pPr>
            <w:r>
              <w:rPr>
                <w:rFonts w:ascii="Calibri" w:hAnsi="Calibri" w:cs="Times New Roman"/>
                <w:color w:val="000000"/>
              </w:rPr>
              <w:t>Managing</w:t>
            </w:r>
          </w:p>
        </w:tc>
      </w:tr>
    </w:tbl>
    <w:p w:rsidR="003F58C1" w:rsidRDefault="003F58C1">
      <w:pPr>
        <w:pStyle w:val="Heading2"/>
        <w:rPr>
          <w:rFonts w:ascii="Calibri" w:hAnsi="Calibri"/>
        </w:rPr>
      </w:pPr>
    </w:p>
    <w:p w:rsidR="003F58C1" w:rsidRDefault="003F58C1">
      <w:pPr>
        <w:pStyle w:val="Heading2"/>
        <w:rPr>
          <w:rFonts w:ascii="Calibri" w:hAnsi="Calibri"/>
        </w:rPr>
      </w:pPr>
    </w:p>
    <w:p w:rsidR="003F58C1" w:rsidRDefault="00475D0F">
      <w:pPr>
        <w:pStyle w:val="Heading2"/>
        <w:rPr>
          <w:rFonts w:ascii="Calibri" w:hAnsi="Calibri"/>
        </w:rPr>
      </w:pPr>
      <w:r>
        <w:rPr>
          <w:rFonts w:ascii="Calibri" w:hAnsi="Calibri"/>
        </w:rPr>
        <w:t>Other skills</w:t>
      </w:r>
    </w:p>
    <w:p w:rsidR="003F58C1" w:rsidRDefault="00475D0F">
      <w:pPr>
        <w:pStyle w:val="ListParagraph"/>
        <w:numPr>
          <w:ilvl w:val="0"/>
          <w:numId w:val="2"/>
        </w:numPr>
        <w:spacing w:line="360" w:lineRule="auto"/>
        <w:jc w:val="both"/>
        <w:rPr>
          <w:rFonts w:ascii="Calibri" w:hAnsi="Calibri"/>
        </w:rPr>
      </w:pPr>
      <w:r>
        <w:rPr>
          <w:rFonts w:ascii="Calibri" w:hAnsi="Calibri"/>
        </w:rPr>
        <w:t>Teamwork: I have successfully undertaken various team projects within both academic and non-academic environments.</w:t>
      </w:r>
    </w:p>
    <w:p w:rsidR="003F58C1" w:rsidRDefault="00475D0F">
      <w:pPr>
        <w:pStyle w:val="ListParagraph"/>
        <w:numPr>
          <w:ilvl w:val="0"/>
          <w:numId w:val="2"/>
        </w:numPr>
        <w:spacing w:line="360" w:lineRule="auto"/>
        <w:jc w:val="both"/>
      </w:pPr>
      <w:r>
        <w:rPr>
          <w:rFonts w:ascii="Calibri" w:hAnsi="Calibri"/>
        </w:rPr>
        <w:lastRenderedPageBreak/>
        <w:t xml:space="preserve">Communication: I have good skills in presentations and in talking to the general public. </w:t>
      </w:r>
    </w:p>
    <w:p w:rsidR="003F58C1" w:rsidRDefault="00475D0F">
      <w:pPr>
        <w:pStyle w:val="ListParagraph"/>
        <w:numPr>
          <w:ilvl w:val="0"/>
          <w:numId w:val="2"/>
        </w:numPr>
        <w:spacing w:line="360" w:lineRule="auto"/>
        <w:jc w:val="both"/>
      </w:pPr>
      <w:r>
        <w:rPr>
          <w:rFonts w:ascii="Calibri" w:hAnsi="Calibri"/>
        </w:rPr>
        <w:t>Teaching: I have good experience in teaching and training. From 2016 until now, I have participated as a teaching assistant and lecturer in many optimization classes.</w:t>
      </w:r>
    </w:p>
    <w:p w:rsidR="003F58C1" w:rsidRDefault="00475D0F">
      <w:pPr>
        <w:pStyle w:val="ListParagraph"/>
        <w:numPr>
          <w:ilvl w:val="0"/>
          <w:numId w:val="2"/>
        </w:numPr>
        <w:spacing w:line="360" w:lineRule="auto"/>
        <w:jc w:val="both"/>
      </w:pPr>
      <w:r>
        <w:rPr>
          <w:rFonts w:ascii="Calibri" w:hAnsi="Calibri"/>
        </w:rPr>
        <w:t xml:space="preserve">Programming: </w:t>
      </w:r>
    </w:p>
    <w:p w:rsidR="003F58C1" w:rsidRDefault="00475D0F">
      <w:pPr>
        <w:pStyle w:val="ListParagraph"/>
        <w:numPr>
          <w:ilvl w:val="1"/>
          <w:numId w:val="2"/>
        </w:numPr>
        <w:spacing w:line="360" w:lineRule="auto"/>
        <w:jc w:val="both"/>
      </w:pPr>
      <w:r>
        <w:rPr>
          <w:rFonts w:ascii="Calibri" w:hAnsi="Calibri"/>
        </w:rPr>
        <w:t xml:space="preserve">Able to develop web-apps, and implement research simulations with well-known programming languages: PHP, Laravel, Python, JULIA Optimization, MATLAB, Tensor flow. </w:t>
      </w:r>
    </w:p>
    <w:p w:rsidR="003F58C1" w:rsidRDefault="00475D0F">
      <w:pPr>
        <w:pStyle w:val="ListParagraph"/>
        <w:numPr>
          <w:ilvl w:val="1"/>
          <w:numId w:val="2"/>
        </w:numPr>
        <w:spacing w:line="360" w:lineRule="auto"/>
        <w:jc w:val="both"/>
      </w:pPr>
      <w:r>
        <w:rPr>
          <w:rFonts w:ascii="Calibri" w:hAnsi="Calibri"/>
        </w:rPr>
        <w:t>Familiar with Git environments and procedures to handle and deploy source codes into Git systems.</w:t>
      </w:r>
    </w:p>
    <w:p w:rsidR="003F58C1" w:rsidRDefault="00475D0F">
      <w:pPr>
        <w:pStyle w:val="ListParagraph"/>
        <w:numPr>
          <w:ilvl w:val="1"/>
          <w:numId w:val="2"/>
        </w:numPr>
        <w:spacing w:line="360" w:lineRule="auto"/>
        <w:jc w:val="both"/>
      </w:pPr>
      <w:r>
        <w:rPr>
          <w:rFonts w:ascii="Calibri" w:hAnsi="Calibri"/>
        </w:rPr>
        <w:t>Have experience working with the CI/CD pipeline such as Circleci and Jenkins.</w:t>
      </w:r>
    </w:p>
    <w:p w:rsidR="003F58C1" w:rsidRDefault="00475D0F">
      <w:pPr>
        <w:pStyle w:val="ListParagraph"/>
        <w:numPr>
          <w:ilvl w:val="1"/>
          <w:numId w:val="2"/>
        </w:numPr>
        <w:spacing w:line="360" w:lineRule="auto"/>
        <w:jc w:val="both"/>
      </w:pPr>
      <w:r>
        <w:rPr>
          <w:rFonts w:ascii="Calibri" w:hAnsi="Calibri"/>
        </w:rPr>
        <w:t xml:space="preserve">Have good hands-on skills to work with the docker environments such as building a web system to deploy multiple web services (web server Apache, web caching, database). </w:t>
      </w:r>
    </w:p>
    <w:p w:rsidR="003F58C1" w:rsidRDefault="00475D0F">
      <w:pPr>
        <w:pStyle w:val="ListParagraph"/>
        <w:numPr>
          <w:ilvl w:val="1"/>
          <w:numId w:val="2"/>
        </w:numPr>
        <w:spacing w:line="360" w:lineRule="auto"/>
        <w:jc w:val="both"/>
      </w:pPr>
      <w:r>
        <w:rPr>
          <w:rFonts w:ascii="Calibri" w:hAnsi="Calibri"/>
        </w:rPr>
        <w:t>Able to develop applications following Test-driven development (TTD).</w:t>
      </w:r>
    </w:p>
    <w:p w:rsidR="003F58C1" w:rsidRDefault="00475D0F">
      <w:pPr>
        <w:pStyle w:val="ListParagraph"/>
        <w:numPr>
          <w:ilvl w:val="1"/>
          <w:numId w:val="2"/>
        </w:numPr>
        <w:spacing w:line="360" w:lineRule="auto"/>
        <w:jc w:val="both"/>
      </w:pPr>
      <w:r>
        <w:rPr>
          <w:rFonts w:ascii="Calibri" w:hAnsi="Calibri"/>
        </w:rPr>
        <w:t>Have good experience in project management systems such as Trello, Redmine.</w:t>
      </w:r>
    </w:p>
    <w:p w:rsidR="003F58C1" w:rsidRDefault="00475D0F">
      <w:pPr>
        <w:pStyle w:val="Heading2"/>
        <w:rPr>
          <w:rFonts w:ascii="Calibri" w:hAnsi="Calibri"/>
        </w:rPr>
      </w:pPr>
      <w:r>
        <w:rPr>
          <w:rFonts w:ascii="Calibri" w:hAnsi="Calibri"/>
        </w:rPr>
        <w:t>Projects</w:t>
      </w:r>
    </w:p>
    <w:p w:rsidR="003F58C1" w:rsidRDefault="00475D0F">
      <w:pPr>
        <w:spacing w:line="360" w:lineRule="auto"/>
        <w:ind w:left="360"/>
        <w:jc w:val="both"/>
        <w:rPr>
          <w:rFonts w:ascii="Calibri" w:hAnsi="Calibri"/>
        </w:rPr>
      </w:pPr>
      <w:r>
        <w:rPr>
          <w:rFonts w:ascii="Calibri" w:hAnsi="Calibri"/>
        </w:rPr>
        <w:t>1.</w:t>
      </w:r>
      <w:r>
        <w:rPr>
          <w:rFonts w:ascii="Calibri" w:hAnsi="Calibri"/>
        </w:rPr>
        <w:tab/>
        <w:t>Cloud-based M2M Smart home project (Python): Building a controller system to manage IoT service with Opendaylight, Mininet for simulation.</w:t>
      </w:r>
    </w:p>
    <w:p w:rsidR="003F58C1" w:rsidRDefault="00475D0F">
      <w:pPr>
        <w:pStyle w:val="ListParagraph"/>
        <w:numPr>
          <w:ilvl w:val="0"/>
          <w:numId w:val="3"/>
        </w:numPr>
        <w:spacing w:line="360" w:lineRule="auto"/>
        <w:jc w:val="both"/>
        <w:rPr>
          <w:rFonts w:ascii="Calibri" w:hAnsi="Calibri"/>
        </w:rPr>
      </w:pPr>
      <w:r>
        <w:rPr>
          <w:rFonts w:ascii="Calibri" w:hAnsi="Calibri"/>
        </w:rPr>
        <w:t>Implementing a controller placement simulation in Python to analyze the latency of processing and network traffic.</w:t>
      </w:r>
    </w:p>
    <w:p w:rsidR="003F58C1" w:rsidRDefault="00475D0F">
      <w:pPr>
        <w:pStyle w:val="ListParagraph"/>
        <w:numPr>
          <w:ilvl w:val="0"/>
          <w:numId w:val="3"/>
        </w:numPr>
        <w:spacing w:line="360" w:lineRule="auto"/>
        <w:jc w:val="both"/>
        <w:rPr>
          <w:rFonts w:ascii="Calibri" w:hAnsi="Calibri"/>
        </w:rPr>
      </w:pPr>
      <w:r>
        <w:rPr>
          <w:rFonts w:ascii="Calibri" w:hAnsi="Calibri"/>
        </w:rPr>
        <w:t>Applying approximation and optimization to find the optimal solution for controller placement.</w:t>
      </w:r>
    </w:p>
    <w:p w:rsidR="003F58C1" w:rsidRDefault="00475D0F">
      <w:pPr>
        <w:spacing w:line="360" w:lineRule="auto"/>
        <w:ind w:left="360"/>
        <w:jc w:val="both"/>
        <w:rPr>
          <w:rFonts w:ascii="Calibri" w:hAnsi="Calibri"/>
        </w:rPr>
      </w:pPr>
      <w:r>
        <w:rPr>
          <w:rFonts w:ascii="Calibri" w:hAnsi="Calibri"/>
        </w:rPr>
        <w:t>2.</w:t>
      </w:r>
      <w:r>
        <w:rPr>
          <w:rFonts w:ascii="Calibri" w:hAnsi="Calibri"/>
        </w:rPr>
        <w:tab/>
        <w:t>Deploy IoT services in smart cities: Developing an IoT framework to deploy IoT services on Edge and Cloud.</w:t>
      </w:r>
    </w:p>
    <w:p w:rsidR="009F5E91" w:rsidRPr="009F5E91" w:rsidRDefault="00475D0F" w:rsidP="00FD460C">
      <w:pPr>
        <w:pStyle w:val="ListParagraph"/>
        <w:numPr>
          <w:ilvl w:val="0"/>
          <w:numId w:val="4"/>
        </w:numPr>
        <w:spacing w:line="360" w:lineRule="auto"/>
        <w:ind w:left="1080" w:hanging="270"/>
        <w:jc w:val="both"/>
      </w:pPr>
      <w:r w:rsidRPr="009F5E91">
        <w:rPr>
          <w:rFonts w:ascii="Calibri" w:hAnsi="Calibri"/>
        </w:rPr>
        <w:t xml:space="preserve">Using Julia and Python to develop a dynamic resource allocation for IoT service deployment in Edge-Cloud based network. </w:t>
      </w:r>
    </w:p>
    <w:p w:rsidR="009F5E91" w:rsidRPr="009F5E91" w:rsidRDefault="00475D0F" w:rsidP="00FD460C">
      <w:pPr>
        <w:pStyle w:val="ListParagraph"/>
        <w:numPr>
          <w:ilvl w:val="0"/>
          <w:numId w:val="4"/>
        </w:numPr>
        <w:spacing w:line="360" w:lineRule="auto"/>
        <w:ind w:left="1080" w:hanging="270"/>
        <w:jc w:val="both"/>
      </w:pPr>
      <w:r w:rsidRPr="009F5E91">
        <w:rPr>
          <w:rFonts w:ascii="Calibri" w:hAnsi="Calibri"/>
        </w:rPr>
        <w:t>Developing a Low-Power Wide-Area (LPWA) network for smart cities.</w:t>
      </w:r>
    </w:p>
    <w:p w:rsidR="009F5E91" w:rsidRPr="009F5E91" w:rsidRDefault="00475D0F" w:rsidP="00F9706B">
      <w:pPr>
        <w:pStyle w:val="ListParagraph"/>
        <w:numPr>
          <w:ilvl w:val="0"/>
          <w:numId w:val="4"/>
        </w:numPr>
        <w:spacing w:line="360" w:lineRule="auto"/>
        <w:ind w:left="1080" w:hanging="270"/>
        <w:jc w:val="both"/>
      </w:pPr>
      <w:r w:rsidRPr="009F5E91">
        <w:rPr>
          <w:rFonts w:ascii="Calibri" w:hAnsi="Calibri"/>
        </w:rPr>
        <w:t>Developing a Wifi slicing architecture for IoT network.</w:t>
      </w:r>
    </w:p>
    <w:p w:rsidR="009F5E91" w:rsidRPr="009F5E91" w:rsidRDefault="00475D0F" w:rsidP="00FD4F74">
      <w:pPr>
        <w:pStyle w:val="ListParagraph"/>
        <w:numPr>
          <w:ilvl w:val="0"/>
          <w:numId w:val="4"/>
        </w:numPr>
        <w:spacing w:line="360" w:lineRule="auto"/>
        <w:ind w:left="1080" w:hanging="270"/>
        <w:jc w:val="both"/>
      </w:pPr>
      <w:r w:rsidRPr="009F5E91">
        <w:rPr>
          <w:rFonts w:ascii="Calibri" w:hAnsi="Calibri"/>
        </w:rPr>
        <w:t>Developing a framework for wifi slicing.</w:t>
      </w:r>
    </w:p>
    <w:p w:rsidR="003F58C1" w:rsidRDefault="00475D0F" w:rsidP="00D86154">
      <w:pPr>
        <w:pStyle w:val="ListParagraph"/>
        <w:numPr>
          <w:ilvl w:val="0"/>
          <w:numId w:val="4"/>
        </w:numPr>
        <w:spacing w:line="360" w:lineRule="auto"/>
        <w:ind w:left="1080" w:hanging="270"/>
        <w:jc w:val="both"/>
      </w:pPr>
      <w:r w:rsidRPr="009F5E91">
        <w:rPr>
          <w:rFonts w:ascii="Calibri" w:hAnsi="Calibri"/>
        </w:rPr>
        <w:t>Developing a model of component-based software update in IoT network.</w:t>
      </w:r>
    </w:p>
    <w:p w:rsidR="003F58C1" w:rsidRDefault="00475D0F" w:rsidP="009F5E91">
      <w:pPr>
        <w:pStyle w:val="ListParagraph"/>
        <w:numPr>
          <w:ilvl w:val="1"/>
          <w:numId w:val="3"/>
        </w:numPr>
        <w:spacing w:line="360" w:lineRule="auto"/>
        <w:ind w:left="1080" w:hanging="270"/>
        <w:jc w:val="both"/>
      </w:pPr>
      <w:r>
        <w:rPr>
          <w:rFonts w:ascii="Calibri" w:hAnsi="Calibri"/>
        </w:rPr>
        <w:t>Developing a smart IoT gateway to optimize energy.</w:t>
      </w:r>
    </w:p>
    <w:p w:rsidR="003F58C1" w:rsidRDefault="00475D0F">
      <w:pPr>
        <w:pStyle w:val="ListParagraph"/>
        <w:numPr>
          <w:ilvl w:val="1"/>
          <w:numId w:val="3"/>
        </w:numPr>
        <w:spacing w:line="360" w:lineRule="auto"/>
        <w:ind w:left="1170"/>
        <w:jc w:val="both"/>
      </w:pPr>
      <w:r>
        <w:rPr>
          <w:rFonts w:ascii="Calibri" w:hAnsi="Calibri"/>
        </w:rPr>
        <w:lastRenderedPageBreak/>
        <w:t>Using machine learning – neural network with Torch and Tensor flow -to improve the convergence of the branch and bound algorithm to find the solution in an efficient way.</w:t>
      </w:r>
    </w:p>
    <w:p w:rsidR="009F5E91" w:rsidRPr="009F5E91" w:rsidRDefault="00475D0F" w:rsidP="009F5E91">
      <w:pPr>
        <w:pStyle w:val="ListParagraph"/>
        <w:numPr>
          <w:ilvl w:val="1"/>
          <w:numId w:val="3"/>
        </w:numPr>
        <w:spacing w:line="360" w:lineRule="auto"/>
        <w:ind w:left="1170"/>
        <w:jc w:val="both"/>
      </w:pPr>
      <w:r>
        <w:rPr>
          <w:rFonts w:ascii="Calibri" w:hAnsi="Calibri"/>
        </w:rPr>
        <w:t>Teaching</w:t>
      </w:r>
      <w:r w:rsidR="009F5E91">
        <w:rPr>
          <w:rFonts w:ascii="Calibri" w:hAnsi="Calibri"/>
        </w:rPr>
        <w:t>:</w:t>
      </w:r>
    </w:p>
    <w:p w:rsidR="003F58C1" w:rsidRPr="009F5E91" w:rsidRDefault="00475D0F" w:rsidP="009F5E91">
      <w:pPr>
        <w:pStyle w:val="ListParagraph"/>
        <w:numPr>
          <w:ilvl w:val="2"/>
          <w:numId w:val="3"/>
        </w:numPr>
        <w:spacing w:line="360" w:lineRule="auto"/>
        <w:jc w:val="both"/>
      </w:pPr>
      <w:r w:rsidRPr="009F5E91">
        <w:rPr>
          <w:rFonts w:ascii="Calibri" w:hAnsi="Calibri"/>
        </w:rPr>
        <w:t>Network optimization course for lab members</w:t>
      </w:r>
    </w:p>
    <w:p w:rsidR="009F5E91" w:rsidRPr="009F5E91" w:rsidRDefault="009F5E91" w:rsidP="009F5E91">
      <w:pPr>
        <w:pStyle w:val="ListParagraph"/>
        <w:numPr>
          <w:ilvl w:val="2"/>
          <w:numId w:val="3"/>
        </w:numPr>
        <w:spacing w:line="360" w:lineRule="auto"/>
        <w:jc w:val="both"/>
      </w:pPr>
      <w:r>
        <w:rPr>
          <w:rFonts w:ascii="Calibri" w:hAnsi="Calibri"/>
        </w:rPr>
        <w:t>Programming networking with Python</w:t>
      </w:r>
    </w:p>
    <w:p w:rsidR="009F5E91" w:rsidRDefault="009F5E91" w:rsidP="009F5E91">
      <w:pPr>
        <w:pStyle w:val="ListParagraph"/>
        <w:numPr>
          <w:ilvl w:val="2"/>
          <w:numId w:val="3"/>
        </w:numPr>
        <w:spacing w:line="360" w:lineRule="auto"/>
        <w:jc w:val="both"/>
      </w:pPr>
      <w:r>
        <w:rPr>
          <w:rFonts w:ascii="Calibri" w:hAnsi="Calibri"/>
        </w:rPr>
        <w:t>Queueing model for networking</w:t>
      </w:r>
    </w:p>
    <w:p w:rsidR="003F58C1" w:rsidRDefault="00475D0F">
      <w:pPr>
        <w:spacing w:line="360" w:lineRule="auto"/>
        <w:ind w:left="360"/>
        <w:jc w:val="both"/>
        <w:rPr>
          <w:rFonts w:ascii="Calibri" w:hAnsi="Calibri"/>
        </w:rPr>
      </w:pPr>
      <w:r>
        <w:rPr>
          <w:rFonts w:ascii="Calibri" w:hAnsi="Calibri"/>
        </w:rPr>
        <w:t>3. Developing and maintaining web-apps</w:t>
      </w:r>
    </w:p>
    <w:p w:rsidR="003F58C1" w:rsidRDefault="00475D0F">
      <w:pPr>
        <w:numPr>
          <w:ilvl w:val="0"/>
          <w:numId w:val="7"/>
        </w:numPr>
        <w:spacing w:line="360" w:lineRule="auto"/>
        <w:ind w:left="360" w:firstLine="0"/>
        <w:jc w:val="both"/>
      </w:pPr>
      <w:r>
        <w:rPr>
          <w:rFonts w:ascii="Calibri" w:hAnsi="Calibri"/>
        </w:rPr>
        <w:t xml:space="preserve">Wordpress applications: Developing and maintaining the website of Synchromedia Labs and a charity organizations based on Wordpress framework: </w:t>
      </w:r>
      <w:hyperlink r:id="rId5">
        <w:r>
          <w:rPr>
            <w:rStyle w:val="InternetLink"/>
            <w:rFonts w:ascii="Calibri" w:hAnsi="Calibri"/>
          </w:rPr>
          <w:t>https://beta.synchromedia.ca/</w:t>
        </w:r>
      </w:hyperlink>
      <w:r>
        <w:rPr>
          <w:rFonts w:ascii="Calibri" w:hAnsi="Calibri"/>
        </w:rPr>
        <w:t xml:space="preserve">; http://www.honourkids.com/. </w:t>
      </w:r>
    </w:p>
    <w:p w:rsidR="003F58C1" w:rsidRDefault="00475D0F">
      <w:pPr>
        <w:numPr>
          <w:ilvl w:val="0"/>
          <w:numId w:val="7"/>
        </w:numPr>
        <w:spacing w:line="360" w:lineRule="auto"/>
        <w:ind w:left="360" w:firstLine="0"/>
        <w:jc w:val="both"/>
        <w:rPr>
          <w:rFonts w:ascii="Calibri" w:hAnsi="Calibri"/>
        </w:rPr>
      </w:pPr>
      <w:r>
        <w:rPr>
          <w:rFonts w:ascii="Calibri" w:hAnsi="Calibri"/>
        </w:rPr>
        <w:t>Skypatrol - MyOrder (Web service system, PHP): Building a web service system to handle thousands of orders in Skypatrol company. The main platform is PHP framework but it works with SQL server since that datatabase system was built before with a window application.</w:t>
      </w:r>
    </w:p>
    <w:p w:rsidR="003F58C1" w:rsidRDefault="00475D0F">
      <w:pPr>
        <w:numPr>
          <w:ilvl w:val="0"/>
          <w:numId w:val="7"/>
        </w:numPr>
        <w:spacing w:line="360" w:lineRule="auto"/>
        <w:jc w:val="both"/>
        <w:rPr>
          <w:rFonts w:ascii="Calibri" w:hAnsi="Calibri"/>
        </w:rPr>
      </w:pPr>
      <w:r>
        <w:rPr>
          <w:rFonts w:ascii="Calibri" w:hAnsi="Calibri"/>
        </w:rPr>
        <w:t>Skypatrol - Opencart (web service system, PHP, Opencart framework): Developing a shopping service to process orders online and synchronize to MyOrder system.</w:t>
      </w:r>
    </w:p>
    <w:p w:rsidR="003F58C1" w:rsidRDefault="00475D0F">
      <w:pPr>
        <w:numPr>
          <w:ilvl w:val="0"/>
          <w:numId w:val="7"/>
        </w:numPr>
        <w:spacing w:line="360" w:lineRule="auto"/>
        <w:jc w:val="both"/>
        <w:rPr>
          <w:rFonts w:ascii="Calibri" w:hAnsi="Calibri"/>
        </w:rPr>
      </w:pPr>
      <w:r>
        <w:rPr>
          <w:rFonts w:ascii="Calibri" w:hAnsi="Calibri"/>
        </w:rPr>
        <w:t>Skypatrol - Dashboard system (Web service system, PHP, Laravel framework): Developing a dashboard management system to show the statistic of orders, errors, tracking items.</w:t>
      </w:r>
    </w:p>
    <w:p w:rsidR="003F58C1" w:rsidRDefault="00475D0F">
      <w:pPr>
        <w:numPr>
          <w:ilvl w:val="0"/>
          <w:numId w:val="7"/>
        </w:numPr>
        <w:spacing w:line="360" w:lineRule="auto"/>
        <w:jc w:val="both"/>
        <w:rPr>
          <w:rFonts w:ascii="Calibri" w:hAnsi="Calibri"/>
        </w:rPr>
      </w:pPr>
      <w:r>
        <w:rPr>
          <w:rFonts w:ascii="Calibri" w:hAnsi="Calibri"/>
        </w:rPr>
        <w:t>Skypatrol - Tracking GPS devices (Web service system, PHP, Laravel framework): Developing a web service for tracking GPS devices.</w:t>
      </w:r>
    </w:p>
    <w:p w:rsidR="003F58C1" w:rsidRDefault="00475D0F">
      <w:pPr>
        <w:pStyle w:val="Heading2"/>
      </w:pPr>
      <w:r>
        <w:t>New Publications</w:t>
      </w:r>
    </w:p>
    <w:p w:rsidR="003F58C1" w:rsidRDefault="00475D0F">
      <w:r>
        <w:rPr>
          <w:rFonts w:ascii="Calibri" w:hAnsi="Calibri"/>
          <w:i/>
          <w:iCs/>
        </w:rPr>
        <w:t xml:space="preserve">Google Scholar: </w:t>
      </w:r>
      <w:hyperlink r:id="rId6">
        <w:r>
          <w:rPr>
            <w:rStyle w:val="InternetLink"/>
            <w:rFonts w:ascii="Calibri" w:hAnsi="Calibri"/>
            <w:i/>
            <w:iCs/>
            <w:color w:val="auto"/>
          </w:rPr>
          <w:t>https://scholar.google.com/citations?hl=en&amp;user=nn_V-bQAAAAJ</w:t>
        </w:r>
      </w:hyperlink>
      <w:r>
        <w:t xml:space="preserve"> </w:t>
      </w:r>
    </w:p>
    <w:tbl>
      <w:tblPr>
        <w:tblW w:w="2068" w:type="dxa"/>
        <w:tblCellMar>
          <w:left w:w="0" w:type="dxa"/>
          <w:right w:w="0" w:type="dxa"/>
        </w:tblCellMar>
        <w:tblLook w:val="0000" w:firstRow="0" w:lastRow="0" w:firstColumn="0" w:lastColumn="0" w:noHBand="0" w:noVBand="0"/>
      </w:tblPr>
      <w:tblGrid>
        <w:gridCol w:w="988"/>
        <w:gridCol w:w="544"/>
        <w:gridCol w:w="536"/>
      </w:tblGrid>
      <w:tr w:rsidR="003F58C1">
        <w:tc>
          <w:tcPr>
            <w:tcW w:w="988" w:type="dxa"/>
            <w:shd w:val="clear" w:color="auto" w:fill="auto"/>
            <w:vAlign w:val="center"/>
          </w:tcPr>
          <w:p w:rsidR="003F58C1" w:rsidRDefault="00805DB7">
            <w:pPr>
              <w:pStyle w:val="TableContents"/>
              <w:spacing w:line="290" w:lineRule="auto"/>
            </w:pPr>
            <w:hyperlink r:id="rId7">
              <w:r w:rsidR="00475D0F">
                <w:rPr>
                  <w:rStyle w:val="InternetLink"/>
                  <w:rFonts w:ascii="Arial;sans-serif" w:hAnsi="Arial;sans-serif"/>
                  <w:color w:val="222222"/>
                  <w:u w:val="none"/>
                </w:rPr>
                <w:t>Citations</w:t>
              </w:r>
            </w:hyperlink>
          </w:p>
        </w:tc>
        <w:tc>
          <w:tcPr>
            <w:tcW w:w="544" w:type="dxa"/>
            <w:shd w:val="clear" w:color="auto" w:fill="auto"/>
            <w:vAlign w:val="center"/>
          </w:tcPr>
          <w:p w:rsidR="003F58C1" w:rsidRDefault="00475D0F">
            <w:pPr>
              <w:pStyle w:val="TableContents"/>
              <w:spacing w:line="290" w:lineRule="auto"/>
              <w:jc w:val="right"/>
              <w:rPr>
                <w:rFonts w:ascii="Arial;sans-serif" w:hAnsi="Arial;sans-serif"/>
              </w:rPr>
            </w:pPr>
            <w:r>
              <w:rPr>
                <w:rFonts w:ascii="Arial;sans-serif" w:hAnsi="Arial;sans-serif"/>
              </w:rPr>
              <w:t>538</w:t>
            </w:r>
          </w:p>
        </w:tc>
        <w:tc>
          <w:tcPr>
            <w:tcW w:w="536" w:type="dxa"/>
            <w:shd w:val="clear" w:color="auto" w:fill="auto"/>
            <w:vAlign w:val="center"/>
          </w:tcPr>
          <w:p w:rsidR="003F58C1" w:rsidRDefault="00475D0F">
            <w:pPr>
              <w:pStyle w:val="TableContents"/>
              <w:spacing w:line="290" w:lineRule="auto"/>
              <w:jc w:val="right"/>
              <w:rPr>
                <w:rFonts w:ascii="Arial;sans-serif" w:hAnsi="Arial;sans-serif"/>
              </w:rPr>
            </w:pPr>
            <w:r>
              <w:rPr>
                <w:rFonts w:ascii="Arial;sans-serif" w:hAnsi="Arial;sans-serif"/>
              </w:rPr>
              <w:t>535</w:t>
            </w:r>
          </w:p>
        </w:tc>
      </w:tr>
      <w:tr w:rsidR="003F58C1">
        <w:tc>
          <w:tcPr>
            <w:tcW w:w="988" w:type="dxa"/>
            <w:shd w:val="clear" w:color="auto" w:fill="auto"/>
            <w:vAlign w:val="center"/>
          </w:tcPr>
          <w:p w:rsidR="003F58C1" w:rsidRDefault="00805DB7">
            <w:pPr>
              <w:pStyle w:val="TableContents"/>
              <w:spacing w:line="290" w:lineRule="auto"/>
            </w:pPr>
            <w:hyperlink r:id="rId8">
              <w:r w:rsidR="00475D0F">
                <w:rPr>
                  <w:rStyle w:val="InternetLink"/>
                  <w:rFonts w:ascii="Arial;sans-serif" w:hAnsi="Arial;sans-serif"/>
                  <w:color w:val="222222"/>
                  <w:u w:val="none"/>
                </w:rPr>
                <w:t>h-index</w:t>
              </w:r>
            </w:hyperlink>
          </w:p>
        </w:tc>
        <w:tc>
          <w:tcPr>
            <w:tcW w:w="544" w:type="dxa"/>
            <w:shd w:val="clear" w:color="auto" w:fill="auto"/>
            <w:vAlign w:val="center"/>
          </w:tcPr>
          <w:p w:rsidR="003F58C1" w:rsidRDefault="00475D0F">
            <w:pPr>
              <w:pStyle w:val="TableContents"/>
              <w:spacing w:line="290" w:lineRule="auto"/>
              <w:jc w:val="right"/>
              <w:rPr>
                <w:rFonts w:ascii="Arial;sans-serif" w:hAnsi="Arial;sans-serif"/>
              </w:rPr>
            </w:pPr>
            <w:r>
              <w:rPr>
                <w:rFonts w:ascii="Arial;sans-serif" w:hAnsi="Arial;sans-serif"/>
              </w:rPr>
              <w:t>11</w:t>
            </w:r>
          </w:p>
        </w:tc>
        <w:tc>
          <w:tcPr>
            <w:tcW w:w="536" w:type="dxa"/>
            <w:shd w:val="clear" w:color="auto" w:fill="auto"/>
            <w:vAlign w:val="center"/>
          </w:tcPr>
          <w:p w:rsidR="003F58C1" w:rsidRDefault="00475D0F">
            <w:pPr>
              <w:pStyle w:val="TableContents"/>
              <w:spacing w:line="290" w:lineRule="auto"/>
              <w:jc w:val="right"/>
              <w:rPr>
                <w:rFonts w:ascii="Arial;sans-serif" w:hAnsi="Arial;sans-serif"/>
              </w:rPr>
            </w:pPr>
            <w:r>
              <w:rPr>
                <w:rFonts w:ascii="Arial;sans-serif" w:hAnsi="Arial;sans-serif"/>
              </w:rPr>
              <w:t>11</w:t>
            </w:r>
          </w:p>
        </w:tc>
      </w:tr>
      <w:tr w:rsidR="003F58C1">
        <w:tc>
          <w:tcPr>
            <w:tcW w:w="988" w:type="dxa"/>
            <w:shd w:val="clear" w:color="auto" w:fill="auto"/>
            <w:vAlign w:val="center"/>
          </w:tcPr>
          <w:p w:rsidR="003F58C1" w:rsidRDefault="00805DB7">
            <w:pPr>
              <w:pStyle w:val="TableContents"/>
              <w:spacing w:line="290" w:lineRule="auto"/>
            </w:pPr>
            <w:hyperlink r:id="rId9">
              <w:r w:rsidR="00475D0F">
                <w:rPr>
                  <w:rStyle w:val="InternetLink"/>
                  <w:rFonts w:ascii="Arial;sans-serif" w:hAnsi="Arial;sans-serif"/>
                  <w:color w:val="222222"/>
                  <w:u w:val="none"/>
                </w:rPr>
                <w:t>i10-index</w:t>
              </w:r>
            </w:hyperlink>
          </w:p>
        </w:tc>
        <w:tc>
          <w:tcPr>
            <w:tcW w:w="544" w:type="dxa"/>
            <w:shd w:val="clear" w:color="auto" w:fill="auto"/>
            <w:vAlign w:val="center"/>
          </w:tcPr>
          <w:p w:rsidR="003F58C1" w:rsidRDefault="00475D0F">
            <w:pPr>
              <w:pStyle w:val="TableContents"/>
              <w:spacing w:line="290" w:lineRule="auto"/>
              <w:jc w:val="right"/>
              <w:rPr>
                <w:rFonts w:ascii="Arial;sans-serif" w:hAnsi="Arial;sans-serif"/>
              </w:rPr>
            </w:pPr>
            <w:r>
              <w:rPr>
                <w:rFonts w:ascii="Arial;sans-serif" w:hAnsi="Arial;sans-serif"/>
              </w:rPr>
              <w:t>13</w:t>
            </w:r>
          </w:p>
        </w:tc>
        <w:tc>
          <w:tcPr>
            <w:tcW w:w="536" w:type="dxa"/>
            <w:shd w:val="clear" w:color="auto" w:fill="auto"/>
            <w:vAlign w:val="center"/>
          </w:tcPr>
          <w:p w:rsidR="003F58C1" w:rsidRDefault="00475D0F">
            <w:pPr>
              <w:pStyle w:val="TableContents"/>
              <w:spacing w:line="290" w:lineRule="auto"/>
              <w:jc w:val="right"/>
              <w:rPr>
                <w:rFonts w:ascii="Arial;sans-serif" w:hAnsi="Arial;sans-serif"/>
              </w:rPr>
            </w:pPr>
            <w:r>
              <w:rPr>
                <w:rFonts w:ascii="Arial;sans-serif" w:hAnsi="Arial;sans-serif"/>
              </w:rPr>
              <w:t>13</w:t>
            </w:r>
          </w:p>
        </w:tc>
      </w:tr>
    </w:tbl>
    <w:p w:rsidR="003F58C1" w:rsidRDefault="003F58C1">
      <w:pPr>
        <w:pStyle w:val="Heading2"/>
      </w:pPr>
    </w:p>
    <w:p w:rsidR="003F58C1" w:rsidRDefault="003F58C1">
      <w:pPr>
        <w:pStyle w:val="Heading2"/>
      </w:pPr>
    </w:p>
    <w:p w:rsidR="00805DB7" w:rsidRPr="00805DB7" w:rsidRDefault="00805DB7" w:rsidP="00805DB7">
      <w:pPr>
        <w:pStyle w:val="BodyText"/>
        <w:numPr>
          <w:ilvl w:val="0"/>
          <w:numId w:val="6"/>
        </w:numPr>
        <w:rPr>
          <w:rFonts w:ascii="Arial;Helvetica;sans-serif" w:hAnsi="Arial;Helvetica;sans-serif"/>
          <w:color w:val="222222"/>
        </w:rPr>
      </w:pPr>
      <w:r>
        <w:rPr>
          <w:rFonts w:ascii="Calibri" w:hAnsi="Calibri"/>
        </w:rPr>
        <w:t xml:space="preserve">Chuan Pham, Duong Tuan Nguyen, </w:t>
      </w:r>
      <w:r w:rsidRPr="00805DB7">
        <w:rPr>
          <w:rFonts w:ascii="Calibri" w:hAnsi="Calibri"/>
        </w:rPr>
        <w:t>Yosra Njah</w:t>
      </w:r>
      <w:r>
        <w:rPr>
          <w:rFonts w:ascii="Calibri" w:hAnsi="Calibri"/>
        </w:rPr>
        <w:t xml:space="preserve">, </w:t>
      </w:r>
      <w:r>
        <w:rPr>
          <w:rFonts w:ascii="Calibri" w:hAnsi="Calibri"/>
        </w:rPr>
        <w:t xml:space="preserve">H. Tran, Nguyen, Kim Khoa Nguyen, and Mohamed Cheriet, </w:t>
      </w:r>
      <w:r w:rsidRPr="00805DB7">
        <w:rPr>
          <w:rFonts w:ascii="Arial;Helvetica;sans-serif" w:hAnsi="Arial;Helvetica;sans-serif"/>
          <w:color w:val="222222"/>
        </w:rPr>
        <w:t>Share to Run IoT Services in Edge Cloud Computing</w:t>
      </w:r>
      <w:r>
        <w:rPr>
          <w:rFonts w:ascii="Arial;Helvetica;sans-serif" w:hAnsi="Arial;Helvetica;sans-serif"/>
          <w:color w:val="222222"/>
        </w:rPr>
        <w:t xml:space="preserve">, </w:t>
      </w:r>
      <w:r w:rsidRPr="00805DB7">
        <w:rPr>
          <w:rFonts w:ascii="Arial;Helvetica;sans-serif" w:hAnsi="Arial;Helvetica;sans-serif"/>
          <w:color w:val="222222"/>
        </w:rPr>
        <w:t>IEEE Internet of Things Journal</w:t>
      </w:r>
      <w:r>
        <w:rPr>
          <w:rFonts w:ascii="Arial;Helvetica;sans-serif" w:hAnsi="Arial;Helvetica;sans-serif"/>
          <w:color w:val="222222"/>
        </w:rPr>
        <w:t xml:space="preserve"> (Accepted, 2021)</w:t>
      </w:r>
      <w:bookmarkStart w:id="0" w:name="_GoBack"/>
      <w:bookmarkEnd w:id="0"/>
    </w:p>
    <w:p w:rsidR="003F58C1" w:rsidRDefault="00475D0F">
      <w:pPr>
        <w:pStyle w:val="BodyText"/>
        <w:numPr>
          <w:ilvl w:val="0"/>
          <w:numId w:val="6"/>
        </w:numPr>
        <w:rPr>
          <w:rFonts w:ascii="Arial;Helvetica;sans-serif" w:hAnsi="Arial;Helvetica;sans-serif"/>
          <w:color w:val="222222"/>
        </w:rPr>
      </w:pPr>
      <w:r>
        <w:rPr>
          <w:rFonts w:ascii="Calibri" w:hAnsi="Calibri"/>
        </w:rPr>
        <w:t xml:space="preserve">Chuan Pham, Duong Tuan Nguyen, H. Tran, Nguyen, Kim Khoa Nguyen, and Mohamed Cheriet, </w:t>
      </w:r>
      <w:r>
        <w:rPr>
          <w:rFonts w:ascii="Arial;Helvetica;sans-serif" w:hAnsi="Arial;Helvetica;sans-serif"/>
          <w:color w:val="222222"/>
        </w:rPr>
        <w:t xml:space="preserve">Optimized IoT Services Chain Implementation in  Edge Cloud Platform: a Deep Learning Framework, </w:t>
      </w:r>
      <w:r>
        <w:rPr>
          <w:rFonts w:ascii="Calibri" w:hAnsi="Calibri"/>
        </w:rPr>
        <w:t>TNSM (Accepted, 2020)</w:t>
      </w:r>
    </w:p>
    <w:p w:rsidR="003F58C1" w:rsidRDefault="00475D0F">
      <w:pPr>
        <w:pStyle w:val="BodyText"/>
        <w:numPr>
          <w:ilvl w:val="0"/>
          <w:numId w:val="6"/>
        </w:numPr>
      </w:pPr>
      <w:r>
        <w:rPr>
          <w:rFonts w:ascii="Arial;Helvetica;sans-serif" w:hAnsi="Arial;Helvetica;sans-serif"/>
          <w:color w:val="222222"/>
        </w:rPr>
        <w:lastRenderedPageBreak/>
        <w:t>Cheng Cheng Zhang</w:t>
      </w:r>
      <w:r>
        <w:rPr>
          <w:rFonts w:ascii="Calibri" w:hAnsi="Calibri"/>
        </w:rPr>
        <w:t>, Chuan Pham, Kim Khoa Nguyen, and Mohamed Cheriet, "Routing and Packet Scheduling in LoRaWANs-EPC Integration Network", Globecom 2020.</w:t>
      </w:r>
    </w:p>
    <w:p w:rsidR="003F58C1" w:rsidRDefault="00475D0F">
      <w:pPr>
        <w:pStyle w:val="BodyText"/>
        <w:numPr>
          <w:ilvl w:val="0"/>
          <w:numId w:val="6"/>
        </w:numPr>
        <w:rPr>
          <w:rFonts w:ascii="Calibri" w:hAnsi="Calibri"/>
        </w:rPr>
      </w:pPr>
      <w:r>
        <w:rPr>
          <w:rFonts w:ascii="Calibri" w:hAnsi="Calibri"/>
        </w:rPr>
        <w:t>Njah yosra, Chuan Pham, and Mohamed Cheriet, Service and Resource Aware Flow Management Scheme For an SDN-based Smart Digital Campus Environment (Accepted, IEEE Access, 2020)</w:t>
      </w:r>
    </w:p>
    <w:p w:rsidR="003F58C1" w:rsidRDefault="00475D0F">
      <w:pPr>
        <w:pStyle w:val="BodyText"/>
        <w:numPr>
          <w:ilvl w:val="0"/>
          <w:numId w:val="6"/>
        </w:numPr>
        <w:rPr>
          <w:rFonts w:ascii="Calibri" w:hAnsi="Calibri"/>
        </w:rPr>
      </w:pPr>
      <w:r>
        <w:rPr>
          <w:rFonts w:ascii="Calibri" w:hAnsi="Calibri"/>
        </w:rPr>
        <w:t>Foroutan Fami, Chuan Pham, and Kim Khoa Nguyen, "Towards IoT Slicing for Centralized WLANs in Enterprise Networks", Accepted, ISNCC 2020</w:t>
      </w:r>
    </w:p>
    <w:p w:rsidR="003F58C1" w:rsidRDefault="00475D0F">
      <w:pPr>
        <w:pStyle w:val="BodyText"/>
        <w:numPr>
          <w:ilvl w:val="0"/>
          <w:numId w:val="6"/>
        </w:numPr>
        <w:rPr>
          <w:rFonts w:ascii="Calibri" w:hAnsi="Calibri"/>
        </w:rPr>
      </w:pPr>
      <w:r>
        <w:rPr>
          <w:rFonts w:ascii="Calibri" w:hAnsi="Calibri"/>
        </w:rPr>
        <w:t>Chuan Pham, Duong Tuan Nguyen, H. Tran, Nguyen, Kim Khoa Nguyen, and Mohamed Cheriet, Learning Framework for IoT Services Chain Implementation in Edge Cloud Platform (Accepted, ICC 2020)</w:t>
      </w:r>
    </w:p>
    <w:p w:rsidR="003F58C1" w:rsidRDefault="00475D0F">
      <w:pPr>
        <w:pStyle w:val="BodyText"/>
        <w:numPr>
          <w:ilvl w:val="0"/>
          <w:numId w:val="6"/>
        </w:numPr>
        <w:rPr>
          <w:rFonts w:ascii="Calibri" w:hAnsi="Calibri"/>
        </w:rPr>
      </w:pPr>
      <w:r>
        <w:rPr>
          <w:rFonts w:ascii="Calibri" w:hAnsi="Calibri"/>
        </w:rPr>
        <w:t>Tran, Anh Khoa, Md Piran, and Chuan Pham. "SDN Controller Placement in IoT Networks: An Optimized Submodularity-Based Approach." Sensors 19.24 (2019): 5474.</w:t>
      </w:r>
    </w:p>
    <w:p w:rsidR="003F58C1" w:rsidRDefault="00475D0F">
      <w:pPr>
        <w:pStyle w:val="BodyText"/>
        <w:numPr>
          <w:ilvl w:val="0"/>
          <w:numId w:val="6"/>
        </w:numPr>
        <w:rPr>
          <w:rFonts w:ascii="Calibri" w:hAnsi="Calibri"/>
        </w:rPr>
      </w:pPr>
      <w:r>
        <w:rPr>
          <w:rFonts w:ascii="Calibri" w:hAnsi="Calibri"/>
        </w:rPr>
        <w:t xml:space="preserve">Duong Tuan Nguyen, Kim Khoa Nguyen, Chuan Pham, and Mohamed Cheriet, "Placement and Chaining for Run-time IoT Service Deployment in Edge-Cloud", </w:t>
      </w:r>
      <w:bookmarkStart w:id="1" w:name="__DdeLink__341_2847723815"/>
      <w:r>
        <w:rPr>
          <w:rFonts w:ascii="Calibri" w:hAnsi="Calibri"/>
        </w:rPr>
        <w:t>TNSM (Accepted, 2019)</w:t>
      </w:r>
      <w:bookmarkEnd w:id="1"/>
    </w:p>
    <w:p w:rsidR="003F58C1" w:rsidRDefault="00475D0F">
      <w:pPr>
        <w:pStyle w:val="BodyText"/>
        <w:numPr>
          <w:ilvl w:val="0"/>
          <w:numId w:val="6"/>
        </w:numPr>
        <w:rPr>
          <w:rFonts w:ascii="Calibri" w:hAnsi="Calibri"/>
        </w:rPr>
      </w:pPr>
      <w:r>
        <w:rPr>
          <w:rFonts w:ascii="Calibri" w:hAnsi="Calibri"/>
        </w:rPr>
        <w:t>Tran Thi Kim, Oanh; H. Tran, Nguyen; Pham, Chuan;  LeAnh, Tuan; Thai, My; Hong, Choong Seo, "Parking Assignment: Minimizing Parking Expenses and Balancing Parking Demand among Multiple Parking Lots” , IEEE Transactions on Automation Science and Engineering (Accepted).</w:t>
      </w:r>
    </w:p>
    <w:p w:rsidR="003F58C1" w:rsidRDefault="00475D0F">
      <w:pPr>
        <w:pStyle w:val="BodyText"/>
        <w:numPr>
          <w:ilvl w:val="0"/>
          <w:numId w:val="6"/>
        </w:numPr>
        <w:rPr>
          <w:rFonts w:ascii="Calibri" w:hAnsi="Calibri"/>
        </w:rPr>
      </w:pPr>
      <w:r>
        <w:rPr>
          <w:rFonts w:ascii="Calibri" w:hAnsi="Calibri"/>
        </w:rPr>
        <w:t>Duong Tuan Nguyen, Kim Khoa Nguyen, Chuan Pham, and Mohamed Cheriet, "SACO: A Service Chain Aware SDN Controller-Switch Mapping Framework", CNSM 2019 (Accepted)</w:t>
      </w:r>
    </w:p>
    <w:p w:rsidR="003F58C1" w:rsidRDefault="00475D0F">
      <w:pPr>
        <w:pStyle w:val="BodyText"/>
        <w:numPr>
          <w:ilvl w:val="0"/>
          <w:numId w:val="6"/>
        </w:numPr>
        <w:rPr>
          <w:rFonts w:ascii="Calibri" w:hAnsi="Calibri"/>
        </w:rPr>
      </w:pPr>
      <w:r>
        <w:rPr>
          <w:rFonts w:ascii="Calibri" w:hAnsi="Calibri"/>
        </w:rPr>
        <w:t>Hai Bui Ngoc, Kim Khoa Nguyen, Chuan Pham, and Mohamed, "Energy Efficient Scheduling for Networked IoT Device Software Update", CNSM 2019 (Accepted).</w:t>
      </w:r>
    </w:p>
    <w:p w:rsidR="003F58C1" w:rsidRDefault="00475D0F">
      <w:pPr>
        <w:pStyle w:val="BodyText"/>
        <w:numPr>
          <w:ilvl w:val="0"/>
          <w:numId w:val="6"/>
        </w:numPr>
        <w:rPr>
          <w:rFonts w:ascii="Calibri" w:hAnsi="Calibri"/>
        </w:rPr>
      </w:pPr>
      <w:r>
        <w:rPr>
          <w:rFonts w:ascii="Calibri" w:hAnsi="Calibri"/>
        </w:rPr>
        <w:t>Hai Bui Ngoc, Kim Khoa Nguyen, Chuan Pham, and Mohamed, "Energy Efficient Software Update Mechanism for Networked IoT Devices", Globecom 2019 (Accepted)</w:t>
      </w:r>
    </w:p>
    <w:p w:rsidR="003F58C1" w:rsidRDefault="00475D0F">
      <w:pPr>
        <w:pStyle w:val="BodyText"/>
        <w:numPr>
          <w:ilvl w:val="0"/>
          <w:numId w:val="6"/>
        </w:numPr>
        <w:rPr>
          <w:rFonts w:ascii="Calibri" w:hAnsi="Calibri"/>
        </w:rPr>
      </w:pPr>
      <w:r>
        <w:rPr>
          <w:rFonts w:ascii="Calibri" w:hAnsi="Calibri"/>
        </w:rPr>
        <w:t>Duong Tuan Nguyen, Kim Khoa Nguyen, Chuan Pham, and Mohamed Cheriet, "Virtual Network Function Placement in IoT Network", IWCMC 2019 IoT Symposium, (Accepted).</w:t>
      </w:r>
    </w:p>
    <w:p w:rsidR="003F58C1" w:rsidRDefault="00475D0F">
      <w:pPr>
        <w:pStyle w:val="BodyText"/>
        <w:numPr>
          <w:ilvl w:val="0"/>
          <w:numId w:val="6"/>
        </w:numPr>
        <w:rPr>
          <w:rFonts w:ascii="Calibri" w:hAnsi="Calibri"/>
        </w:rPr>
      </w:pPr>
      <w:r>
        <w:rPr>
          <w:rFonts w:ascii="Calibri" w:hAnsi="Calibri"/>
        </w:rPr>
        <w:t>Amor, Mohamed Ghazi, Kim Khoa Nguyen, Chuan Pham, and Mohamed Cheriet. "Optimized Flow Assignment in a Multi-Interface IoT Gateway.", IWCMC 2019 IoT Symposium, (Accepted)</w:t>
      </w:r>
    </w:p>
    <w:p w:rsidR="003F58C1" w:rsidRDefault="003F58C1">
      <w:pPr>
        <w:pStyle w:val="BodyText"/>
        <w:ind w:left="720"/>
        <w:rPr>
          <w:rFonts w:ascii="Calibri" w:hAnsi="Calibri"/>
          <w:i/>
          <w:iCs/>
        </w:rPr>
      </w:pPr>
    </w:p>
    <w:p w:rsidR="003F58C1" w:rsidRDefault="00475D0F">
      <w:pPr>
        <w:pStyle w:val="BodyText"/>
        <w:ind w:left="720"/>
      </w:pPr>
      <w:r>
        <w:rPr>
          <w:rFonts w:ascii="Calibri" w:hAnsi="Calibri"/>
          <w:i/>
          <w:iCs/>
        </w:rPr>
        <w:t xml:space="preserve">(All the publications are updated in </w:t>
      </w:r>
      <w:hyperlink r:id="rId10">
        <w:r>
          <w:rPr>
            <w:rStyle w:val="InternetLink"/>
            <w:i/>
            <w:iCs/>
          </w:rPr>
          <w:t>https://sites.google.com/site/pchuanvn/project-updates</w:t>
        </w:r>
      </w:hyperlink>
      <w:r>
        <w:rPr>
          <w:rFonts w:ascii="Calibri" w:hAnsi="Calibri"/>
          <w:i/>
          <w:iCs/>
        </w:rPr>
        <w:t>)</w:t>
      </w:r>
    </w:p>
    <w:p w:rsidR="003F58C1" w:rsidRDefault="00475D0F">
      <w:pPr>
        <w:pStyle w:val="Heading2"/>
      </w:pPr>
      <w:r>
        <w:tab/>
      </w:r>
    </w:p>
    <w:p w:rsidR="003F58C1" w:rsidRDefault="00475D0F">
      <w:pPr>
        <w:pStyle w:val="Heading2"/>
      </w:pPr>
      <w:r>
        <w:t>References</w:t>
      </w:r>
    </w:p>
    <w:p w:rsidR="003F58C1" w:rsidRDefault="00475D0F">
      <w:pPr>
        <w:numPr>
          <w:ilvl w:val="0"/>
          <w:numId w:val="5"/>
        </w:numPr>
        <w:spacing w:line="360" w:lineRule="auto"/>
      </w:pPr>
      <w:r>
        <w:rPr>
          <w:rFonts w:ascii="Calibri" w:hAnsi="Calibri"/>
        </w:rPr>
        <w:lastRenderedPageBreak/>
        <w:t xml:space="preserve">Dr. Mohamed Cheriet </w:t>
      </w:r>
      <w:r>
        <w:rPr>
          <w:rFonts w:ascii="Calibri" w:hAnsi="Calibri"/>
        </w:rPr>
        <w:br/>
        <w:t xml:space="preserve">Synchromedia Laboratory, </w:t>
      </w:r>
      <w:r>
        <w:t xml:space="preserve">École de technologie supérieure (ETS) Université du Québec, Canada. </w:t>
      </w:r>
      <w:r>
        <w:rPr>
          <w:rFonts w:ascii="Calibri" w:hAnsi="Calibri"/>
        </w:rPr>
        <w:t>A3400 - 1100, Notre-Dame Street West Montreal, QC H3C 1K3 Canada.</w:t>
      </w:r>
    </w:p>
    <w:p w:rsidR="003F58C1" w:rsidRDefault="00475D0F">
      <w:pPr>
        <w:spacing w:line="360" w:lineRule="auto"/>
        <w:ind w:left="1080"/>
      </w:pPr>
      <w:r>
        <w:rPr>
          <w:rFonts w:ascii="Calibri" w:hAnsi="Calibri"/>
        </w:rPr>
        <w:t xml:space="preserve">Email: </w:t>
      </w:r>
      <w:hyperlink r:id="rId11">
        <w:r>
          <w:rPr>
            <w:rStyle w:val="InternetLink"/>
            <w:rFonts w:ascii="Calibri" w:hAnsi="Calibri"/>
          </w:rPr>
          <w:t>mohamed.cheriet@etsmtl.ca</w:t>
        </w:r>
      </w:hyperlink>
      <w:r>
        <w:rPr>
          <w:rFonts w:ascii="Calibri" w:hAnsi="Calibri"/>
        </w:rPr>
        <w:t xml:space="preserve"> </w:t>
      </w:r>
    </w:p>
    <w:p w:rsidR="003F58C1" w:rsidRDefault="00475D0F">
      <w:pPr>
        <w:spacing w:line="360" w:lineRule="auto"/>
        <w:ind w:left="1080"/>
        <w:rPr>
          <w:rFonts w:ascii="Calibri" w:hAnsi="Calibri"/>
        </w:rPr>
      </w:pPr>
      <w:r>
        <w:rPr>
          <w:rFonts w:ascii="Calibri" w:hAnsi="Calibri"/>
        </w:rPr>
        <w:t>Tel 5143968972</w:t>
      </w:r>
    </w:p>
    <w:p w:rsidR="003F58C1" w:rsidRDefault="00475D0F">
      <w:pPr>
        <w:numPr>
          <w:ilvl w:val="0"/>
          <w:numId w:val="5"/>
        </w:numPr>
        <w:spacing w:line="360" w:lineRule="auto"/>
        <w:rPr>
          <w:rFonts w:ascii="Calibri" w:hAnsi="Calibri"/>
        </w:rPr>
      </w:pPr>
      <w:r>
        <w:rPr>
          <w:rFonts w:ascii="Calibri" w:hAnsi="Calibri"/>
        </w:rPr>
        <w:t>Dr. Kim Khoa Nguyen</w:t>
      </w:r>
    </w:p>
    <w:p w:rsidR="003F58C1" w:rsidRDefault="00475D0F">
      <w:pPr>
        <w:spacing w:line="360" w:lineRule="auto"/>
        <w:ind w:left="1080"/>
      </w:pPr>
      <w:r>
        <w:rPr>
          <w:rFonts w:ascii="Calibri" w:hAnsi="Calibri"/>
        </w:rPr>
        <w:t xml:space="preserve">Synchromedia Laboratory, </w:t>
      </w:r>
      <w:r>
        <w:t xml:space="preserve">École de technologie supérieure (ETS) Université du Québec, Canada. </w:t>
      </w:r>
      <w:r>
        <w:rPr>
          <w:rFonts w:ascii="Calibri" w:hAnsi="Calibri"/>
        </w:rPr>
        <w:t>A3400 - 1100, Notre-Dame Street West Montreal, QC H3C 1K3 Canada.</w:t>
      </w:r>
    </w:p>
    <w:p w:rsidR="003F58C1" w:rsidRDefault="00475D0F">
      <w:pPr>
        <w:spacing w:line="360" w:lineRule="auto"/>
        <w:ind w:left="1080"/>
        <w:rPr>
          <w:rFonts w:ascii="Calibri" w:hAnsi="Calibri"/>
        </w:rPr>
      </w:pPr>
      <w:r>
        <w:rPr>
          <w:rFonts w:ascii="Calibri" w:hAnsi="Calibri"/>
        </w:rPr>
        <w:t xml:space="preserve">Email: KimKhoa.Nguyen@etsmtl.ca </w:t>
      </w:r>
    </w:p>
    <w:p w:rsidR="003F58C1" w:rsidRDefault="00475D0F">
      <w:pPr>
        <w:numPr>
          <w:ilvl w:val="0"/>
          <w:numId w:val="5"/>
        </w:numPr>
        <w:spacing w:line="360" w:lineRule="auto"/>
        <w:rPr>
          <w:rFonts w:ascii="Calibri" w:hAnsi="Calibri"/>
        </w:rPr>
      </w:pPr>
      <w:r>
        <w:rPr>
          <w:rFonts w:ascii="Calibri" w:hAnsi="Calibri"/>
        </w:rPr>
        <w:t xml:space="preserve">Dr. Tran Hoang Nguyen Senior Lecturer, </w:t>
      </w:r>
    </w:p>
    <w:p w:rsidR="003F58C1" w:rsidRDefault="00475D0F">
      <w:pPr>
        <w:spacing w:line="360" w:lineRule="auto"/>
        <w:ind w:left="1080"/>
      </w:pPr>
      <w:r>
        <w:rPr>
          <w:rFonts w:ascii="Calibri" w:hAnsi="Calibri"/>
        </w:rPr>
        <w:t xml:space="preserve">School of Computer Science The University of Sydney Room 428, J12 Building, The University of Sydney 1 Cleveland Street, NSW 2006 </w:t>
      </w:r>
      <w:r>
        <w:rPr>
          <w:rFonts w:ascii="Calibri" w:hAnsi="Calibri"/>
        </w:rPr>
        <w:br/>
        <w:t xml:space="preserve">E-mail: </w:t>
      </w:r>
      <w:hyperlink r:id="rId12">
        <w:r>
          <w:rPr>
            <w:rStyle w:val="InternetLink"/>
            <w:rFonts w:ascii="Calibri" w:hAnsi="Calibri"/>
          </w:rPr>
          <w:t>nguyen.tran@sydney.edu.au</w:t>
        </w:r>
      </w:hyperlink>
    </w:p>
    <w:p w:rsidR="003F58C1" w:rsidRDefault="00475D0F">
      <w:pPr>
        <w:numPr>
          <w:ilvl w:val="0"/>
          <w:numId w:val="5"/>
        </w:numPr>
        <w:spacing w:line="360" w:lineRule="auto"/>
      </w:pPr>
      <w:r>
        <w:rPr>
          <w:rFonts w:ascii="Calibri" w:hAnsi="Calibri"/>
        </w:rPr>
        <w:t>Dr. Choong Seon Hong, IEEE Senior Member, Professor Department of Computer Science and Engineering, Kyung Hee University, South Korea</w:t>
      </w:r>
      <w:r>
        <w:rPr>
          <w:rFonts w:ascii="Calibri" w:hAnsi="Calibri"/>
        </w:rPr>
        <w:br/>
        <w:t>Tel: +82-31-201-2532.</w:t>
      </w:r>
      <w:r>
        <w:rPr>
          <w:rFonts w:ascii="Calibri" w:hAnsi="Calibri"/>
        </w:rPr>
        <w:br/>
        <w:t xml:space="preserve">Email: </w:t>
      </w:r>
      <w:hyperlink r:id="rId13">
        <w:r>
          <w:rPr>
            <w:rStyle w:val="InternetLink"/>
            <w:rFonts w:ascii="Calibri" w:hAnsi="Calibri"/>
          </w:rPr>
          <w:t>cshong@khu.ac.kr</w:t>
        </w:r>
      </w:hyperlink>
      <w:r>
        <w:rPr>
          <w:rFonts w:ascii="Calibri" w:hAnsi="Calibri"/>
        </w:rPr>
        <w:br/>
      </w:r>
      <w:hyperlink r:id="rId14">
        <w:r>
          <w:rPr>
            <w:rStyle w:val="InternetLink"/>
            <w:rFonts w:ascii="Calibri" w:hAnsi="Calibri"/>
          </w:rPr>
          <w:t>http://networking.khu.ac.kr/</w:t>
        </w:r>
      </w:hyperlink>
    </w:p>
    <w:sectPr w:rsidR="003F58C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OpenSymbol">
    <w:altName w:val="Times New Roman"/>
    <w:charset w:val="01"/>
    <w:family w:val="roman"/>
    <w:pitch w:val="variable"/>
  </w:font>
  <w:font w:name="Arial;sans-serif">
    <w:altName w:val="Times New Roman"/>
    <w:panose1 w:val="00000000000000000000"/>
    <w:charset w:val="00"/>
    <w:family w:val="roman"/>
    <w:notTrueType/>
    <w:pitch w:val="default"/>
  </w:font>
  <w:font w:name="Liberation Sans">
    <w:altName w:val="Arial"/>
    <w:charset w:val="01"/>
    <w:family w:val="roman"/>
    <w:pitch w:val="variable"/>
  </w:font>
  <w:font w:name="Arial;Helvetica;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6ECA"/>
    <w:multiLevelType w:val="multilevel"/>
    <w:tmpl w:val="FD8EB30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76674C4"/>
    <w:multiLevelType w:val="multilevel"/>
    <w:tmpl w:val="8B2A306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0E1161E3"/>
    <w:multiLevelType w:val="multilevel"/>
    <w:tmpl w:val="2EAA9F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BB932CB"/>
    <w:multiLevelType w:val="multilevel"/>
    <w:tmpl w:val="8DFC8590"/>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Symbol" w:hAnsi="Symbol" w:cs="Symbol"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1C6D2D0D"/>
    <w:multiLevelType w:val="multilevel"/>
    <w:tmpl w:val="12BAD7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A562F5"/>
    <w:multiLevelType w:val="multilevel"/>
    <w:tmpl w:val="13EA3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4B96CC6"/>
    <w:multiLevelType w:val="multilevel"/>
    <w:tmpl w:val="5CF215F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15:restartNumberingAfterBreak="0">
    <w:nsid w:val="4C0C3D3A"/>
    <w:multiLevelType w:val="multilevel"/>
    <w:tmpl w:val="15B07E4A"/>
    <w:lvl w:ilvl="0">
      <w:start w:val="1"/>
      <w:numFmt w:val="bullet"/>
      <w:lvlText w:val=""/>
      <w:lvlJc w:val="left"/>
      <w:pPr>
        <w:ind w:left="1080" w:hanging="72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5"/>
  </w:num>
  <w:num w:numId="3">
    <w:abstractNumId w:val="3"/>
  </w:num>
  <w:num w:numId="4">
    <w:abstractNumId w:val="6"/>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characterSpacingControl w:val="doNotCompress"/>
  <w:compat>
    <w:compatSetting w:name="compatibilityMode" w:uri="http://schemas.microsoft.com/office/word" w:val="12"/>
  </w:compat>
  <w:rsids>
    <w:rsidRoot w:val="003F58C1"/>
    <w:rsid w:val="003F58C1"/>
    <w:rsid w:val="00412127"/>
    <w:rsid w:val="00472B39"/>
    <w:rsid w:val="00475D0F"/>
    <w:rsid w:val="00616380"/>
    <w:rsid w:val="00805DB7"/>
    <w:rsid w:val="00952D69"/>
    <w:rsid w:val="009F5E91"/>
    <w:rsid w:val="00DF52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F89"/>
  <w15:docId w15:val="{8E8D8E84-2A85-4DFC-97E4-CA26E412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2">
    <w:name w:val="heading 2"/>
    <w:basedOn w:val="Normal"/>
    <w:qFormat/>
    <w:pPr>
      <w:spacing w:after="40"/>
      <w:outlineLvl w:val="1"/>
    </w:pPr>
    <w:rPr>
      <w:b/>
      <w:caps/>
      <w:color w:val="1D824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40">
    <w:name w:val="ListLabel 40"/>
    <w:qFormat/>
    <w:rPr>
      <w:color w:val="0000FF"/>
      <w:u w:val="single"/>
    </w:rPr>
  </w:style>
  <w:style w:type="character" w:customStyle="1" w:styleId="InternetLink">
    <w:name w:val="Internet Link"/>
    <w:rPr>
      <w:color w:val="000080"/>
      <w:u w:val="single"/>
    </w:rPr>
  </w:style>
  <w:style w:type="character" w:customStyle="1" w:styleId="ListLabel86">
    <w:name w:val="ListLabel 86"/>
    <w:qFormat/>
    <w:rPr>
      <w:color w:val="0000FF"/>
      <w:u w:val="single"/>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7">
    <w:name w:val="ListLabel 87"/>
    <w:qFormat/>
    <w:rPr>
      <w:rFonts w:ascii="Calibri" w:hAnsi="Calibri"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ascii="Calibri" w:hAnsi="Calibri"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ascii="Calibri" w:hAnsi="Calibri" w:cs="Symbol"/>
    </w:rPr>
  </w:style>
  <w:style w:type="character" w:customStyle="1" w:styleId="ListLabel106">
    <w:name w:val="ListLabel 106"/>
    <w:qFormat/>
    <w:rPr>
      <w:rFonts w:ascii="Calibri" w:hAnsi="Calibri" w:cs="Symbol"/>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Calibri" w:hAnsi="Calibri"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ascii="Calibri" w:hAnsi="Calibri"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ascii="Calibri" w:hAnsi="Calibri"/>
      <w:color w:val="0000FF"/>
      <w:u w:val="single"/>
    </w:rPr>
  </w:style>
  <w:style w:type="character" w:customStyle="1" w:styleId="ListLabel133">
    <w:name w:val="ListLabel 133"/>
    <w:qFormat/>
    <w:rPr>
      <w:rFonts w:ascii="Calibri" w:hAnsi="Calibri"/>
    </w:rPr>
  </w:style>
  <w:style w:type="character" w:customStyle="1" w:styleId="ListLabel134">
    <w:name w:val="ListLabel 134"/>
    <w:qFormat/>
    <w:rPr>
      <w:rFonts w:ascii="Calibri" w:hAnsi="Calibri"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Calibri" w:hAnsi="Calibri"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ascii="Calibri" w:hAnsi="Calibri" w:cs="Symbol"/>
    </w:rPr>
  </w:style>
  <w:style w:type="character" w:customStyle="1" w:styleId="ListLabel153">
    <w:name w:val="ListLabel 153"/>
    <w:qFormat/>
    <w:rPr>
      <w:rFonts w:ascii="Calibri" w:hAnsi="Calibri" w:cs="Symbol"/>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ascii="Calibri" w:hAnsi="Calibri"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Calibri" w:hAnsi="Calibri"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ascii="Calibri" w:hAnsi="Calibri"/>
      <w:color w:val="0000FF"/>
      <w:u w:val="single"/>
    </w:rPr>
  </w:style>
  <w:style w:type="character" w:customStyle="1" w:styleId="ListLabel180">
    <w:name w:val="ListLabel 180"/>
    <w:qFormat/>
    <w:rPr>
      <w:rFonts w:ascii="Calibri" w:hAnsi="Calibri"/>
    </w:rPr>
  </w:style>
  <w:style w:type="character" w:customStyle="1" w:styleId="ListLabel181">
    <w:name w:val="ListLabel 181"/>
    <w:qFormat/>
    <w:rPr>
      <w:rFonts w:ascii="Calibri" w:hAnsi="Calibri"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ascii="Calibri" w:hAnsi="Calibri"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ascii="Calibri" w:hAnsi="Calibri" w:cs="Symbol"/>
    </w:rPr>
  </w:style>
  <w:style w:type="character" w:customStyle="1" w:styleId="ListLabel200">
    <w:name w:val="ListLabel 200"/>
    <w:qFormat/>
    <w:rPr>
      <w:rFonts w:ascii="Calibri" w:hAnsi="Calibri" w:cs="Symbol"/>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Calibri" w:hAnsi="Calibri"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Calibri" w:hAnsi="Calibri"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Calibri" w:hAnsi="Calibri"/>
      <w:color w:val="0000FF"/>
      <w:u w:val="single"/>
    </w:rPr>
  </w:style>
  <w:style w:type="character" w:customStyle="1" w:styleId="ListLabel227">
    <w:name w:val="ListLabel 227"/>
    <w:qFormat/>
    <w:rPr>
      <w:rFonts w:ascii="Calibri" w:hAnsi="Calibri"/>
    </w:rPr>
  </w:style>
  <w:style w:type="character" w:customStyle="1" w:styleId="ListLabel228">
    <w:name w:val="ListLabel 228"/>
    <w:qFormat/>
    <w:rPr>
      <w:rFonts w:ascii="Calibri" w:hAnsi="Calibri"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ascii="Calibri" w:hAnsi="Calibri"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ascii="Calibri" w:hAnsi="Calibri" w:cs="Symbol"/>
    </w:rPr>
  </w:style>
  <w:style w:type="character" w:customStyle="1" w:styleId="ListLabel247">
    <w:name w:val="ListLabel 247"/>
    <w:qFormat/>
    <w:rPr>
      <w:rFonts w:ascii="Calibri" w:hAnsi="Calibri" w:cs="Symbol"/>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ascii="Calibri" w:hAnsi="Calibri"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ascii="Calibri" w:hAnsi="Calibri"/>
      <w:color w:val="0000FF"/>
      <w:u w:val="single"/>
    </w:rPr>
  </w:style>
  <w:style w:type="character" w:customStyle="1" w:styleId="ListLabel274">
    <w:name w:val="ListLabel 274"/>
    <w:qFormat/>
    <w:rPr>
      <w:rFonts w:ascii="Calibri" w:hAnsi="Calibri"/>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275">
    <w:name w:val="ListLabel 275"/>
    <w:qFormat/>
    <w:rPr>
      <w:rFonts w:ascii="Calibri" w:hAnsi="Calibri"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ascii="Calibri" w:hAnsi="Calibri"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ascii="Calibri" w:hAnsi="Calibri" w:cs="Symbol"/>
    </w:rPr>
  </w:style>
  <w:style w:type="character" w:customStyle="1" w:styleId="ListLabel294">
    <w:name w:val="ListLabel 294"/>
    <w:qFormat/>
    <w:rPr>
      <w:rFonts w:ascii="Calibri" w:hAnsi="Calibri" w:cs="Symbol"/>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ascii="Calibri" w:hAnsi="Calibri"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ascii="Calibri" w:hAnsi="Calibri"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ascii="Calibri" w:hAnsi="Calibri"/>
      <w:color w:val="0000FF"/>
      <w:u w:val="single"/>
    </w:rPr>
  </w:style>
  <w:style w:type="character" w:customStyle="1" w:styleId="ListLabel321">
    <w:name w:val="ListLabel 321"/>
    <w:qFormat/>
    <w:rPr>
      <w:rFonts w:ascii="Calibri" w:eastAsia="AR PL SungtiL GB" w:hAnsi="Calibri" w:cs="Lohit Devanagari"/>
      <w:b w:val="0"/>
      <w:i/>
      <w:iCs/>
      <w:caps w:val="0"/>
      <w:smallCaps w:val="0"/>
      <w:color w:val="auto"/>
      <w:spacing w:val="0"/>
      <w:kern w:val="2"/>
      <w:sz w:val="24"/>
      <w:szCs w:val="24"/>
      <w:lang w:val="en-US" w:eastAsia="zh-CN" w:bidi="hi-IN"/>
    </w:rPr>
  </w:style>
  <w:style w:type="character" w:customStyle="1" w:styleId="ListLabel322">
    <w:name w:val="ListLabel 322"/>
    <w:qFormat/>
    <w:rPr>
      <w:rFonts w:ascii="Arial;sans-serif" w:hAnsi="Arial;sans-serif"/>
      <w:strike w:val="0"/>
      <w:dstrike w:val="0"/>
      <w:color w:val="222222"/>
      <w:sz w:val="24"/>
      <w:szCs w:val="24"/>
      <w:u w:val="none"/>
      <w:effect w:val="none"/>
    </w:rPr>
  </w:style>
  <w:style w:type="character" w:customStyle="1" w:styleId="ListLabel323">
    <w:name w:val="ListLabel 323"/>
    <w:qFormat/>
    <w:rPr>
      <w:b w:val="0"/>
      <w:i/>
      <w:iCs/>
      <w:caps w:val="0"/>
      <w:smallCaps w:val="0"/>
      <w:spacing w:val="0"/>
    </w:rPr>
  </w:style>
  <w:style w:type="character" w:customStyle="1" w:styleId="ListLabel324">
    <w:name w:val="ListLabel 324"/>
    <w:qFormat/>
    <w:rPr>
      <w:rFonts w:ascii="Calibri" w:eastAsia="AR PL SungtiL GB" w:hAnsi="Calibri" w:cs="Lohit Devanagari"/>
      <w:b w:val="0"/>
      <w:i/>
      <w:iCs/>
      <w:caps w:val="0"/>
      <w:smallCaps w:val="0"/>
      <w:color w:val="auto"/>
      <w:spacing w:val="0"/>
      <w:kern w:val="2"/>
      <w:sz w:val="24"/>
      <w:szCs w:val="24"/>
      <w:lang w:val="en-US" w:eastAsia="zh-CN" w:bidi="hi-IN"/>
    </w:rPr>
  </w:style>
  <w:style w:type="character" w:customStyle="1" w:styleId="ListLabel325">
    <w:name w:val="ListLabel 325"/>
    <w:qFormat/>
    <w:rPr>
      <w:rFonts w:ascii="Calibri" w:hAnsi="Calibri"/>
    </w:rPr>
  </w:style>
  <w:style w:type="character" w:customStyle="1" w:styleId="ListLabel326">
    <w:name w:val="ListLabel 326"/>
    <w:qFormat/>
    <w:rPr>
      <w:rFonts w:ascii="Calibri" w:hAnsi="Calibri"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Calibri" w:hAnsi="Calibri" w:cs="Symbol"/>
    </w:rPr>
  </w:style>
  <w:style w:type="character" w:customStyle="1" w:styleId="ListLabel345">
    <w:name w:val="ListLabel 345"/>
    <w:qFormat/>
    <w:rPr>
      <w:rFonts w:ascii="Calibri" w:hAnsi="Calibri" w:cs="Symbol"/>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Calibri" w:hAnsi="Calibri"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Calibri" w:hAnsi="Calibri"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Calibri" w:hAnsi="Calibri"/>
      <w:color w:val="0000FF"/>
      <w:u w:val="single"/>
    </w:rPr>
  </w:style>
  <w:style w:type="character" w:customStyle="1" w:styleId="ListLabel372">
    <w:name w:val="ListLabel 372"/>
    <w:qFormat/>
    <w:rPr>
      <w:rFonts w:ascii="Calibri" w:eastAsia="AR PL SungtiL GB" w:hAnsi="Calibri" w:cs="Lohit Devanagari"/>
      <w:b w:val="0"/>
      <w:i/>
      <w:iCs/>
      <w:caps w:val="0"/>
      <w:smallCaps w:val="0"/>
      <w:color w:val="auto"/>
      <w:spacing w:val="0"/>
      <w:kern w:val="2"/>
      <w:sz w:val="24"/>
      <w:szCs w:val="24"/>
      <w:lang w:val="en-US" w:eastAsia="zh-CN" w:bidi="hi-IN"/>
    </w:rPr>
  </w:style>
  <w:style w:type="character" w:customStyle="1" w:styleId="ListLabel373">
    <w:name w:val="ListLabel 373"/>
    <w:qFormat/>
    <w:rPr>
      <w:rFonts w:ascii="Arial;sans-serif" w:hAnsi="Arial;sans-serif"/>
      <w:strike w:val="0"/>
      <w:dstrike w:val="0"/>
      <w:color w:val="222222"/>
      <w:sz w:val="24"/>
      <w:szCs w:val="24"/>
      <w:u w:val="none"/>
      <w:effect w:val="none"/>
    </w:rPr>
  </w:style>
  <w:style w:type="character" w:customStyle="1" w:styleId="ListLabel374">
    <w:name w:val="ListLabel 374"/>
    <w:qFormat/>
    <w:rPr>
      <w:b w:val="0"/>
      <w:i/>
      <w:iCs/>
      <w:caps w:val="0"/>
      <w:smallCaps w:val="0"/>
      <w:spacing w:val="0"/>
    </w:rPr>
  </w:style>
  <w:style w:type="character" w:customStyle="1" w:styleId="ListLabel375">
    <w:name w:val="ListLabel 375"/>
    <w:qFormat/>
    <w:rPr>
      <w:rFonts w:ascii="Calibri" w:hAnsi="Calibri"/>
    </w:rPr>
  </w:style>
  <w:style w:type="character" w:customStyle="1" w:styleId="ListLabel376">
    <w:name w:val="ListLabel 376"/>
    <w:qFormat/>
    <w:rPr>
      <w:rFonts w:ascii="Calibri" w:hAnsi="Calibri"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ascii="Calibri" w:hAnsi="Calibri"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ascii="Calibri" w:hAnsi="Calibri" w:cs="Symbol"/>
    </w:rPr>
  </w:style>
  <w:style w:type="character" w:customStyle="1" w:styleId="ListLabel395">
    <w:name w:val="ListLabel 395"/>
    <w:qFormat/>
    <w:rPr>
      <w:rFonts w:ascii="Calibri" w:hAnsi="Calibri" w:cs="Symbol"/>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ascii="Calibri" w:hAnsi="Calibri"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ascii="Calibri" w:hAnsi="Calibri"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ascii="Calibri" w:hAnsi="Calibri"/>
      <w:color w:val="0000FF"/>
      <w:u w:val="single"/>
    </w:rPr>
  </w:style>
  <w:style w:type="character" w:customStyle="1" w:styleId="ListLabel422">
    <w:name w:val="ListLabel 422"/>
    <w:qFormat/>
    <w:rPr>
      <w:rFonts w:ascii="Calibri" w:eastAsia="AR PL SungtiL GB" w:hAnsi="Calibri" w:cs="Lohit Devanagari"/>
      <w:b w:val="0"/>
      <w:i/>
      <w:iCs/>
      <w:caps w:val="0"/>
      <w:smallCaps w:val="0"/>
      <w:color w:val="auto"/>
      <w:spacing w:val="0"/>
      <w:kern w:val="2"/>
      <w:sz w:val="24"/>
      <w:szCs w:val="24"/>
      <w:lang w:val="en-US" w:eastAsia="zh-CN" w:bidi="hi-IN"/>
    </w:rPr>
  </w:style>
  <w:style w:type="character" w:customStyle="1" w:styleId="ListLabel423">
    <w:name w:val="ListLabel 423"/>
    <w:qFormat/>
    <w:rPr>
      <w:rFonts w:ascii="Arial;sans-serif" w:hAnsi="Arial;sans-serif"/>
      <w:strike w:val="0"/>
      <w:dstrike w:val="0"/>
      <w:color w:val="222222"/>
      <w:sz w:val="24"/>
      <w:szCs w:val="24"/>
      <w:u w:val="none"/>
      <w:effect w:val="none"/>
    </w:rPr>
  </w:style>
  <w:style w:type="character" w:customStyle="1" w:styleId="ListLabel424">
    <w:name w:val="ListLabel 424"/>
    <w:qFormat/>
    <w:rPr>
      <w:b w:val="0"/>
      <w:i/>
      <w:iCs/>
      <w:caps w:val="0"/>
      <w:smallCaps w:val="0"/>
      <w:spacing w:val="0"/>
    </w:rPr>
  </w:style>
  <w:style w:type="character" w:customStyle="1" w:styleId="ListLabel425">
    <w:name w:val="ListLabel 425"/>
    <w:qFormat/>
    <w:rPr>
      <w:rFonts w:ascii="Calibri" w:hAnsi="Calibri"/>
    </w:rPr>
  </w:style>
  <w:style w:type="character" w:customStyle="1" w:styleId="ListLabel426">
    <w:name w:val="ListLabel 426"/>
    <w:qFormat/>
    <w:rPr>
      <w:rFonts w:ascii="Calibri" w:hAnsi="Calibri"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ascii="Calibri" w:hAnsi="Calibri" w:cs="Symbol"/>
    </w:rPr>
  </w:style>
  <w:style w:type="character" w:customStyle="1" w:styleId="ListLabel445">
    <w:name w:val="ListLabel 445"/>
    <w:qFormat/>
    <w:rPr>
      <w:rFonts w:ascii="Calibri" w:hAnsi="Calibri" w:cs="Symbol"/>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Symbol"/>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ascii="Calibri" w:hAnsi="Calibri"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Calibri" w:hAnsi="Calibri"/>
    </w:rPr>
  </w:style>
  <w:style w:type="character" w:customStyle="1" w:styleId="ListLabel472">
    <w:name w:val="ListLabel 472"/>
    <w:qFormat/>
    <w:rPr>
      <w:rFonts w:ascii="Calibri" w:hAnsi="Calibri"/>
    </w:rPr>
  </w:style>
  <w:style w:type="character" w:customStyle="1" w:styleId="ListLabel473">
    <w:name w:val="ListLabel 473"/>
    <w:qFormat/>
    <w:rPr>
      <w:rFonts w:ascii="Calibri" w:eastAsia="AR PL SungtiL GB" w:hAnsi="Calibri" w:cs="Lohit Devanagari"/>
      <w:b w:val="0"/>
      <w:i/>
      <w:iCs/>
      <w:caps w:val="0"/>
      <w:smallCaps w:val="0"/>
      <w:color w:val="auto"/>
      <w:spacing w:val="0"/>
      <w:kern w:val="2"/>
      <w:sz w:val="24"/>
      <w:szCs w:val="24"/>
      <w:lang w:val="en-US" w:eastAsia="zh-CN" w:bidi="hi-IN"/>
    </w:rPr>
  </w:style>
  <w:style w:type="character" w:customStyle="1" w:styleId="ListLabel474">
    <w:name w:val="ListLabel 474"/>
    <w:qFormat/>
    <w:rPr>
      <w:rFonts w:ascii="Arial;sans-serif" w:hAnsi="Arial;sans-serif"/>
      <w:strike w:val="0"/>
      <w:dstrike w:val="0"/>
      <w:color w:val="222222"/>
      <w:sz w:val="24"/>
      <w:szCs w:val="24"/>
      <w:u w:val="none"/>
      <w:effect w:val="none"/>
    </w:rPr>
  </w:style>
  <w:style w:type="character" w:customStyle="1" w:styleId="ListLabel475">
    <w:name w:val="ListLabel 475"/>
    <w:qFormat/>
    <w:rPr>
      <w:b w:val="0"/>
      <w:i/>
      <w:iCs/>
      <w:caps w:val="0"/>
      <w:smallCaps w:val="0"/>
      <w:spacing w:val="0"/>
    </w:rPr>
  </w:style>
  <w:style w:type="character" w:customStyle="1" w:styleId="ListLabel476">
    <w:name w:val="ListLabel 476"/>
    <w:qFormat/>
    <w:rPr>
      <w:rFonts w:ascii="Calibri" w:hAnsi="Calibri"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ascii="Calibri" w:hAnsi="Calibri"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ascii="Calibri" w:hAnsi="Calibri" w:cs="Symbol"/>
    </w:rPr>
  </w:style>
  <w:style w:type="character" w:customStyle="1" w:styleId="ListLabel495">
    <w:name w:val="ListLabel 495"/>
    <w:qFormat/>
    <w:rPr>
      <w:rFonts w:ascii="Calibri" w:hAnsi="Calibri" w:cs="Symbol"/>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ascii="Calibri" w:hAnsi="Calibri"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ascii="Calibri" w:hAnsi="Calibri"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ascii="Calibri" w:hAnsi="Calibri"/>
    </w:rPr>
  </w:style>
  <w:style w:type="character" w:customStyle="1" w:styleId="ListLabel522">
    <w:name w:val="ListLabel 522"/>
    <w:qFormat/>
    <w:rPr>
      <w:rFonts w:ascii="Calibri" w:eastAsia="AR PL SungtiL GB" w:hAnsi="Calibri" w:cs="Lohit Devanagari"/>
      <w:b w:val="0"/>
      <w:i/>
      <w:iCs/>
      <w:caps w:val="0"/>
      <w:smallCaps w:val="0"/>
      <w:color w:val="auto"/>
      <w:spacing w:val="0"/>
      <w:kern w:val="2"/>
      <w:sz w:val="24"/>
      <w:szCs w:val="24"/>
      <w:lang w:val="en-US" w:eastAsia="zh-CN" w:bidi="hi-IN"/>
    </w:rPr>
  </w:style>
  <w:style w:type="character" w:customStyle="1" w:styleId="ListLabel523">
    <w:name w:val="ListLabel 523"/>
    <w:qFormat/>
    <w:rPr>
      <w:rFonts w:ascii="Arial;sans-serif" w:hAnsi="Arial;sans-serif"/>
      <w:strike w:val="0"/>
      <w:dstrike w:val="0"/>
      <w:color w:val="222222"/>
      <w:sz w:val="24"/>
      <w:szCs w:val="24"/>
      <w:u w:val="none"/>
      <w:effect w:val="none"/>
    </w:rPr>
  </w:style>
  <w:style w:type="character" w:customStyle="1" w:styleId="ListLabel524">
    <w:name w:val="ListLabel 524"/>
    <w:qFormat/>
    <w:rPr>
      <w:b w:val="0"/>
      <w:i/>
      <w:iCs/>
      <w:caps w:val="0"/>
      <w:smallCaps w:val="0"/>
      <w:spacing w:val="0"/>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ind w:left="720"/>
      <w:contextualSpacing/>
    </w:pPr>
  </w:style>
  <w:style w:type="paragraph" w:styleId="Header">
    <w:name w:val="header"/>
    <w:basedOn w:val="Normal"/>
  </w:style>
  <w:style w:type="paragraph" w:customStyle="1" w:styleId="ContactInfoEmphasis">
    <w:name w:val="Contact Info Emphasis"/>
    <w:basedOn w:val="Normal"/>
    <w:qFormat/>
    <w:pPr>
      <w:jc w:val="center"/>
    </w:pPr>
    <w:rPr>
      <w:b/>
      <w:color w:val="1D824C"/>
    </w:rPr>
  </w:style>
  <w:style w:type="paragraph" w:styleId="Title">
    <w:name w:val="Title"/>
    <w:basedOn w:val="Normal"/>
    <w:qFormat/>
    <w:pPr>
      <w:contextualSpacing/>
      <w:jc w:val="center"/>
    </w:pPr>
    <w:rPr>
      <w:caps/>
      <w:sz w:val="70"/>
      <w:szCs w:val="56"/>
    </w:rPr>
  </w:style>
  <w:style w:type="paragraph" w:customStyle="1" w:styleId="ContactInfo">
    <w:name w:val="Contact Info"/>
    <w:basedOn w:val="Normal"/>
    <w:qFormat/>
    <w:pPr>
      <w:jc w:val="center"/>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9F5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mailto:cshong@khu.ac.kr"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mailto:nguyen.tran@sydney.edu.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holar.google.com/citations?hl=en&amp;user=nn_V-bQAAAAJ" TargetMode="External"/><Relationship Id="rId11" Type="http://schemas.openxmlformats.org/officeDocument/2006/relationships/hyperlink" Target="mailto:mohamed.cheriet@etsmtl.ca" TargetMode="External"/><Relationship Id="rId5" Type="http://schemas.openxmlformats.org/officeDocument/2006/relationships/hyperlink" Target="https://beta.synchromedia.ca/" TargetMode="External"/><Relationship Id="rId15" Type="http://schemas.openxmlformats.org/officeDocument/2006/relationships/fontTable" Target="fontTable.xml"/><Relationship Id="rId10" Type="http://schemas.openxmlformats.org/officeDocument/2006/relationships/hyperlink" Target="https://sites.google.com/site/pchuanvn/project-updates"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networking.khu.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7</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PC-win</cp:lastModifiedBy>
  <cp:revision>31</cp:revision>
  <dcterms:created xsi:type="dcterms:W3CDTF">2020-05-24T21:10:00Z</dcterms:created>
  <dcterms:modified xsi:type="dcterms:W3CDTF">2021-06-01T21:52:00Z</dcterms:modified>
  <dc:language>en-US</dc:language>
</cp:coreProperties>
</file>