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Jesús M. Rueda-Becerril, Ph.D.</w:t>
      </w:r>
    </w:p>
    <w:p>
      <w:pPr>
        <w:spacing w:after="0"/>
        <w:jc w:val="center"/>
      </w:pPr>
      <w:r>
        <w:t xml:space="preserve">Seattle, WA</w:t>
      </w:r>
      <w:r>
        <w:t xml:space="preserve">  |  </w:t>
      </w:r>
      <w:hyperlink w:history="1" r:id="rId9cjw9plygxzcmduecfven">
        <w:r>
          <w:t xml:space="preserve">jm.ruebe@gmail.com</w:t>
        </w:r>
      </w:hyperlink>
      <w:r>
        <w:t xml:space="preserve">  |  </w:t>
      </w:r>
      <w:r>
        <w:t xml:space="preserve">+1 (765) 430-2330</w:t>
      </w:r>
      <w:r>
        <w:t xml:space="preserve">  |  </w:t>
      </w:r>
      <w:hyperlink w:history="1" r:id="rIdfpakxifegouz6xzf8nsoq">
        <w:r>
          <w:t xml:space="preserve">linkedin.com/in/jeruebe</w:t>
        </w:r>
      </w:hyperlink>
    </w:p>
    <w:p>
      <w:pPr>
        <w:spacing w:after="60"/>
        <w:jc w:val="center"/>
      </w:pPr>
      <w:hyperlink w:history="1" r:id="rId77n8nhsyx1q9erh-kdkqs">
        <w:r>
          <w:t xml:space="preserve">altjerue.github.io</w:t>
        </w:r>
      </w:hyperlink>
      <w:r>
        <w:t xml:space="preserve">  |  </w:t>
      </w:r>
      <w:hyperlink w:history="1" r:id="rIdao9fgxtxkelwkdfihxq2j">
        <w:r>
          <w:t xml:space="preserve">github.com/altjerue</w:t>
        </w:r>
      </w:hyperlink>
      <w:r>
        <w:t xml:space="preserve">  |  </w:t>
      </w:r>
      <w:hyperlink w:history="1" r:id="rIdmmyrhwhb0fygp69m8zgdb">
        <w:r>
          <w:t xml:space="preserve">orcid.org/0000-0003-1988-1912</w:t>
        </w:r>
      </w:hyperlink>
      <w:r>
        <w:t xml:space="preserve">  |  </w:t>
      </w:r>
      <w:hyperlink w:history="1" r:id="rIdayegtoelihrquu5fwvmur">
        <w:r>
          <w:t xml:space="preserve">Google Scholar</w:t>
        </w:r>
      </w:hyperlink>
    </w:p>
    <w:p>
      <w:pPr>
        <w:pStyle w:val="Heading1"/>
      </w:pPr>
      <w:r>
        <w:t xml:space="preserve">Professional Summary</w:t>
      </w:r>
    </w:p>
    <w:p>
      <w:r>
        <w:t xml:space="preserve">Computational Scientist with a PhD in Physics and 10+ years developing high-performance numerical algorithms and physics-based simulations. Expertise in scientific machine learning and geospatial data analysis. Strong mathematical foundations with a track record of architecting open-source simulation libraries, leading funded research projects, and translating complex physical models into production-quality scientific software. Experienced working across cross-functional research and engineering teams.</w:t>
      </w:r>
    </w:p>
    <w:p>
      <w:pPr>
        <w:pStyle w:val="Heading1"/>
      </w:pPr>
      <w:r>
        <w:t xml:space="preserve">Skills</w:t>
      </w:r>
    </w:p>
    <w:p>
      <w:pPr>
        <w:spacing w:after="20"/>
      </w:pPr>
      <w:r>
        <w:rPr>
          <w:b/>
          <w:bCs/>
        </w:rPr>
        <w:t xml:space="preserve">Languages: </w:t>
      </w:r>
      <w:r>
        <w:t xml:space="preserve">Python, C/C++, Fortran 95, R, SQL, Shell, Rust, Java, Julia</w:t>
      </w:r>
    </w:p>
    <w:p>
      <w:pPr>
        <w:spacing w:after="20"/>
      </w:pPr>
      <w:r>
        <w:rPr>
          <w:b/>
          <w:bCs/>
        </w:rPr>
        <w:t xml:space="preserve">ML &amp; Data: </w:t>
      </w:r>
      <w:r>
        <w:t xml:space="preserve">Scientific ML, PyTorch, TensorFlow, scikit-learn, NumPy, SciPy, Pandas, Astropy, ML-assisted parameter estimation, gradient-based optimization, SVM, random forest, neural networks</w:t>
      </w:r>
    </w:p>
    <w:p>
      <w:pPr>
        <w:spacing w:after="20"/>
      </w:pPr>
      <w:r>
        <w:rPr>
          <w:b/>
          <w:bCs/>
        </w:rPr>
        <w:t xml:space="preserve">Geospatial &amp; Remote Sensing: </w:t>
      </w:r>
      <w:r>
        <w:t xml:space="preserve">Sentinel-1/2 multispectral processing, raster/vector data pipelines, QGIS, geospatial feature engineering for ML</w:t>
      </w:r>
    </w:p>
    <w:p>
      <w:pPr>
        <w:spacing w:after="20"/>
      </w:pPr>
      <w:r>
        <w:rPr>
          <w:b/>
          <w:bCs/>
        </w:rPr>
        <w:t xml:space="preserve">HPC &amp; Parallel: </w:t>
      </w:r>
      <w:r>
        <w:t xml:space="preserve">OpenMP, MPI, OpenACC, SLURM, PBS, HDF5, large-scale parallel CPU computing</w:t>
      </w:r>
    </w:p>
    <w:p>
      <w:pPr>
        <w:spacing w:after="20"/>
      </w:pPr>
      <w:r>
        <w:rPr>
          <w:b/>
          <w:bCs/>
        </w:rPr>
        <w:t xml:space="preserve">Simulation: </w:t>
      </w:r>
      <w:r>
        <w:t xml:space="preserve">Physics simulation (multiscale/multiphysics modeling, radiative transfer, relativistic MHD, Lagrangian particle dynamics), numerical PDEs (advection–diffusion, Fokker–Planck), finite difference/volume methods, numerical linear algebra, synthetic dataset generation, uncertainty quantification, parameter estimation</w:t>
      </w:r>
    </w:p>
    <w:p>
      <w:pPr>
        <w:spacing w:after="20"/>
      </w:pPr>
      <w:r>
        <w:rPr>
          <w:b/>
          <w:bCs/>
        </w:rPr>
        <w:t xml:space="preserve">Tools: </w:t>
      </w:r>
      <w:r>
        <w:t xml:space="preserve">Git, Docker, Azure, Jenkins, Kafka, Jira, QGIS, ParaView, VisIt</w:t>
      </w:r>
    </w:p>
    <w:p>
      <w:pPr>
        <w:pStyle w:val="Heading1"/>
      </w:pPr>
      <w:r>
        <w:t xml:space="preserve">Experience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Independent Contractor</w:t>
      </w:r>
      <w:r>
        <w:tab/>
      </w:r>
      <w:r>
        <w:t xml:space="preserve">Jan 2026 – Present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Mercor</w:t>
      </w:r>
      <w:r>
        <w:tab/>
      </w:r>
      <w:r>
        <w:t xml:space="preserve">Remote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Physics expert for a leading AI lab: reviewed 50+ expert-level problems in physics, hydrodynamics, astrophysics, and cosmology; wrote original prompts that stumped frontier models.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Diagnose failure modes in model reasoning and write structured feedback to improve scientific accuracy.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Spatial Data Scientist</w:t>
      </w:r>
      <w:r>
        <w:tab/>
      </w:r>
      <w:r>
        <w:t xml:space="preserve">May 2025 – Jan 2026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TealWaters</w:t>
      </w:r>
      <w:r>
        <w:tab/>
      </w:r>
      <w:r>
        <w:t xml:space="preserve">Seattle, WA</w:t>
      </w:r>
    </w:p>
    <w:p>
      <w:pPr>
        <w:keepNext/>
        <w:spacing w:after="20"/>
      </w:pPr>
      <w:r>
        <w:t xml:space="preserve">Built geospatial ML pipelines and optimized terrain-analysis code for wetland mapping.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Mapped wetland probability across the 2,160 km² Skykomish watershed with the Wetland Intrinsic Potential (WIP) random-forest model, reaching &gt;75% accuracy.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Optimized the terrain-modeling code that computes elevation derivatives from 1 m, 3 m, and 10 m DEMs over 20 tiles, improving its computational performance.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Engineered features from Sentinel-1/2 multispectral imagery and terrain derivatives for ML land-cover and wetland models; built Python tools and QGIS visualizations.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Presented results to managers and decision-makers, trained 2 colleagues on the WIP tool, and worked with software engineers to move prototype tools into production.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Independent Researcher &amp; Open-Source Developer</w:t>
      </w:r>
      <w:r>
        <w:tab/>
      </w:r>
      <w:r>
        <w:t xml:space="preserve">Jan 2024 – May 2025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Self-directed</w:t>
      </w:r>
      <w:r>
        <w:tab/>
      </w:r>
      <w:r>
        <w:t xml:space="preserve">Seattle, WA</w:t>
      </w:r>
    </w:p>
    <w:p>
      <w:pPr>
        <w:keepNext/>
        <w:spacing w:after="20"/>
      </w:pPr>
      <w:r>
        <w:t xml:space="preserve">Continued simulation research and open-source development between industry roles.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Co-developed Tleco, a Rust/Python toolkit that models radiation from relativistic outflows by solving the Fokker–Planck equation coupled to radiative transfer; published in ApJ (2024) [9].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Developing WindsOfChange with the UW Forest Mycobiome Lab: a C++/R library that simulates wind-driven spore dispersal over forested, hilly terrain, parallelized with RcppParallel and OpenMP.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Invited talk on machine learning in environmental science at the University of Washington (2024).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Software Engineer</w:t>
      </w:r>
      <w:r>
        <w:tab/>
      </w:r>
      <w:r>
        <w:t xml:space="preserve">Apr 2022 – Jan 2024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Paychex</w:t>
      </w:r>
      <w:r>
        <w:tab/>
      </w:r>
      <w:r>
        <w:t xml:space="preserve">Remote</w:t>
      </w:r>
    </w:p>
    <w:p>
      <w:pPr>
        <w:keepNext/>
        <w:spacing w:after="20"/>
      </w:pPr>
      <w:r>
        <w:t xml:space="preserve">Built and tested data-integration services between enterprise systems and Oracle E-Business Suite.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Built Java Kafka consumers that moved data between enterprise databases, deployed through Jenkins and OpenShift CI/CD pipelines.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Created Splunk dashboards tracking the 200–400 users shared between enterprise systems and Oracle EBS, with alerts for production incidents; prepared and validated Oracle EBS data with SQL.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Wrote full test suites for 5+ Python services in the CI pipeline, keeping production defect rates low.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Postdoctoral Research Associate</w:t>
      </w:r>
      <w:r>
        <w:tab/>
      </w:r>
      <w:r>
        <w:t xml:space="preserve">Feb 2021 – Apr 2022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Rochester Institute of Technology</w:t>
      </w:r>
      <w:r>
        <w:tab/>
      </w:r>
      <w:r>
        <w:t xml:space="preserve">Rochester, NY</w:t>
      </w:r>
    </w:p>
    <w:p>
      <w:pPr>
        <w:keepNext/>
        <w:spacing w:after="20"/>
      </w:pPr>
      <w:r>
        <w:t xml:space="preserve">HPC simulations of supermassive black hole binaries in an NSF-funded project.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Led a 7-person team upgrading PatchworkMHD, a C code for magnetohydrodynamic simulations of supermassive black hole binaries, in an NSF-funded project.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Added black hole spin to the simulations with under 5% runtime overhead.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Ran and benchmarked large production simulations on Frontera (TACC), about 10,000 node-hours, and identified performance bottlenecks in the parallel code.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Calibrated Paramo model parameters against Fermi-LAT gamma-ray spectra with gradient-based optimization, and supervised a graduate student applying gradient descent to the same problem.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Co-authored 2 papers from a multi-institution study of binary neutron star mergers [6, 7] and a third on blazar heating and cooling [8].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Postdoctoral Research Fellow</w:t>
      </w:r>
      <w:r>
        <w:tab/>
      </w:r>
      <w:r>
        <w:t xml:space="preserve">Oct 2018 – Nov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Purdue University</w:t>
      </w:r>
      <w:r>
        <w:tab/>
      </w:r>
      <w:r>
        <w:t xml:space="preserve">West Lafayette, IN</w:t>
      </w:r>
    </w:p>
    <w:p>
      <w:pPr>
        <w:keepNext/>
        <w:spacing w:after="20"/>
      </w:pPr>
      <w:r>
        <w:t xml:space="preserve">Radiative-transfer modeling of relativistic jets (blazars and gamma-ray burst afterglows).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Architected Paramo, an open-source Fortran 95 library that solves the Fokker–Planck equation coupled to radiative transfer; parallelized and optimized it with OpenMP; GPU offload tested with OpenACC.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Paramo has been adopted by other research groups, including Combi &amp; Siegel (2023).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Co-I on two NASA Fermi Guest Investigator proposals; one was funded ($68K) and supported the finding that blazar jets are launched with similar energy per baryon, independently of their power [5].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Added numerical-integration and OpenMP features to Paramo and built Python tools to compute energy losses and spectra of high-energy particles in gamma-ray burst afterglows [4].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Mentored 3 graduate students (1 M.S., 2 Ph.D.), co-authoring papers with each.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Modeled the COVID-19 outbreak in Mexico (Python) and co-wrote Spanish-language infographics in a campaign against misinformation.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Postdoctoral Research Fellow</w:t>
      </w:r>
      <w:r>
        <w:tab/>
      </w:r>
      <w:r>
        <w:t xml:space="preserve">Jan 2018 – Sep 2018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Universidad Michoacana de San Nicolás de Hidalgo</w:t>
      </w:r>
      <w:r>
        <w:tab/>
      </w:r>
      <w:r>
        <w:t xml:space="preserve">Morelia, Mexico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Built a Python pipeline that turned GRTrans black hole simulation images into training data for an SVM classifier of black hole spin (grayscale conversion, intensity normalization, spatial feature extraction).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Released an open-source Python tool for radiative-transfer spectra and light curves.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Organized an HDF5 workshop to train graduate students in high-volume data storage.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Graduate Research Assistant</w:t>
      </w:r>
      <w:r>
        <w:tab/>
      </w:r>
      <w:r>
        <w:t xml:space="preserve">Oct 2011 – Jul 2017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Universitat de València</w:t>
      </w:r>
      <w:r>
        <w:tab/>
      </w:r>
      <w:r>
        <w:t xml:space="preserve">Valencia, Spain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Automated runs of the C-SPEV radiative-transfer code with Shell and Python pipelines: 10–60 simulations per project and tens of GB of HDF5 output, with data-quality checks for downstream analysis.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Analyzed Fermi-LAT and VLBA multi-wavelength observations, cross-matching sources across catalogs and fitting log-parabola spectra.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Fit C-SPEV simulation models to telescope data, identifying spectra and light-curve patterns that quantify plasma magnetization in blazars.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Extended C-SPEV to compute discrete and continuous spectra from particle distributions of arbitrary shape, without affecting simulation runtime.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Published 2 first-author papers in MNRAS [2, 3].</w:t>
      </w:r>
    </w:p>
    <w:p>
      <w:pPr>
        <w:pStyle w:val="EntryGap"/>
        <w:spacing w:after="0"/>
      </w:pPr>
    </w:p>
    <w:p>
      <w:pPr>
        <w:pStyle w:val="Heading1"/>
      </w:pPr>
      <w:r>
        <w:t xml:space="preserve">Education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Ph.D. in Physics</w:t>
      </w:r>
      <w:r>
        <w:tab/>
      </w:r>
      <w:r>
        <w:t xml:space="preserve">Oct 2011 – Jul 2017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Universitat de València</w:t>
      </w:r>
      <w:r>
        <w:tab/>
      </w:r>
      <w:r>
        <w:t xml:space="preserve">Valencia, Spain</w:t>
      </w:r>
    </w:p>
    <w:p>
      <w:pPr>
        <w:spacing w:after="0"/>
      </w:pPr>
      <w:r>
        <w:t xml:space="preserve">Excellent </w:t>
      </w:r>
      <w:r>
        <w:rPr>
          <w:i/>
          <w:iCs/>
        </w:rPr>
        <w:t xml:space="preserve">cum laude</w:t>
      </w:r>
    </w:p>
    <w:p>
      <w:pPr>
        <w:spacing w:after="0"/>
      </w:pPr>
      <w:r>
        <w:t xml:space="preserve">Advisors: Prof. Miguel A. Aloy and Dr. Petar Mimica</w:t>
      </w:r>
    </w:p>
    <w:p>
      <w:pPr>
        <w:spacing w:after="0"/>
      </w:pPr>
      <w:r>
        <w:t xml:space="preserve">Thesis: </w:t>
      </w:r>
      <w:hyperlink w:history="1" r:id="rIdfg2kg9islwvgvbgrvuojf">
        <w:r>
          <w:t xml:space="preserve">Numerical treatment of radiation processes in the internal shocks of magnetized relativistic outflows</w:t>
        </w:r>
      </w:hyperlink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M.Sc. in Physics</w:t>
      </w:r>
      <w:r>
        <w:tab/>
      </w:r>
      <w:r>
        <w:t xml:space="preserve">Aug 2009 – Sep 2011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Universidad Michoacana de San Nicolás de Hidalgo</w:t>
      </w:r>
      <w:r>
        <w:tab/>
      </w:r>
      <w:r>
        <w:t xml:space="preserve">Morelia, Mexico</w:t>
      </w:r>
    </w:p>
    <w:p>
      <w:pPr>
        <w:spacing w:after="0"/>
      </w:pPr>
      <w:r>
        <w:t xml:space="preserve">Advisor: Prof. José A. Cervera</w:t>
      </w:r>
    </w:p>
    <w:p>
      <w:pPr>
        <w:spacing w:after="0"/>
      </w:pPr>
      <w:r>
        <w:t xml:space="preserve">Thesis: </w:t>
      </w:r>
      <w:r>
        <w:rPr>
          <w:i/>
          <w:iCs/>
        </w:rPr>
        <w:t xml:space="preserve">Study of TOV stars with the SPH method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B.Sc. in Physics</w:t>
      </w:r>
      <w:r>
        <w:tab/>
      </w:r>
      <w:r>
        <w:t xml:space="preserve">Aug 2004 – Dec 2008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Universidad Autónoma del Estado de México</w:t>
      </w:r>
      <w:r>
        <w:tab/>
      </w:r>
      <w:r>
        <w:t xml:space="preserve">Toluca, Mexico</w:t>
      </w:r>
    </w:p>
    <w:p>
      <w:pPr>
        <w:spacing w:after="0"/>
      </w:pPr>
      <w:r>
        <w:t xml:space="preserve">Advisor: Prof. Francisco S. Guzmán</w:t>
      </w:r>
    </w:p>
    <w:p>
      <w:pPr>
        <w:spacing w:after="0"/>
      </w:pPr>
      <w:r>
        <w:t xml:space="preserve">Thesis: </w:t>
      </w:r>
      <w:r>
        <w:rPr>
          <w:i/>
          <w:iCs/>
        </w:rPr>
        <w:t xml:space="preserve">Numerical solution of null geodesics for the generation of gravitational lenses produced by spherically-symmetric and static spacetimes</w:t>
      </w:r>
    </w:p>
    <w:p>
      <w:pPr>
        <w:spacing w:after="0"/>
      </w:pPr>
      <w:r>
        <w:t xml:space="preserve">Lic. Juan Josafat Pichardo Cruz Award</w:t>
      </w:r>
    </w:p>
    <w:p>
      <w:pPr>
        <w:pStyle w:val="EntryGap"/>
        <w:spacing w:after="0"/>
      </w:pPr>
    </w:p>
    <w:p>
      <w:pPr>
        <w:pStyle w:val="Heading1"/>
      </w:pPr>
      <w:r>
        <w:t xml:space="preserve">Publications</w:t>
      </w:r>
    </w:p>
    <w:p>
      <w:pPr>
        <w:pStyle w:val="Heading2"/>
      </w:pPr>
      <w:r>
        <w:t xml:space="preserve">Articles (9 published, 3 first-author; 3 in preparation)</w:t>
      </w:r>
    </w:p>
    <w:p>
      <w:pPr>
        <w:spacing w:after="20"/>
        <w:ind w:left="300" w:hanging="300"/>
      </w:pPr>
      <w:r>
        <w:t xml:space="preserve">[12] Winkowski, S., </w:t>
      </w:r>
      <w:r>
        <w:rPr>
          <w:b/>
          <w:bCs/>
        </w:rPr>
        <w:t xml:space="preserve">Rueda-Becerril, J. M.</w:t>
      </w:r>
      <w:r>
        <w:t xml:space="preserve">, &amp; Willing, C. </w:t>
      </w:r>
      <w:r>
        <w:rPr>
          <w:i/>
          <w:iCs/>
        </w:rPr>
        <w:t xml:space="preserve">Using Numerical Simulations of Wind on Hilly Terrain to Model Propagule Dispersal</w:t>
      </w:r>
      <w:r>
        <w:t xml:space="preserve">, in prep.</w:t>
      </w:r>
    </w:p>
    <w:p>
      <w:pPr>
        <w:spacing w:after="20"/>
        <w:ind w:left="300" w:hanging="300"/>
      </w:pPr>
      <w:r>
        <w:t xml:space="preserve">[11] Holzman, L., </w:t>
      </w:r>
      <w:r>
        <w:rPr>
          <w:b/>
          <w:bCs/>
        </w:rPr>
        <w:t xml:space="preserve">Rueda-Becerril, J. M.</w:t>
      </w:r>
      <w:r>
        <w:t xml:space="preserve">, Creamer, C., &amp; Willing, C. </w:t>
      </w:r>
      <w:r>
        <w:rPr>
          <w:i/>
          <w:iCs/>
        </w:rPr>
        <w:t xml:space="preserve">Random Forest Link Landscape Position to Drought Resilience in Giant Sequoia Forests</w:t>
      </w:r>
      <w:r>
        <w:t xml:space="preserve">, in prep.</w:t>
      </w:r>
    </w:p>
    <w:p>
      <w:pPr>
        <w:spacing w:after="20"/>
        <w:ind w:left="300" w:hanging="300"/>
      </w:pPr>
      <w:r>
        <w:t xml:space="preserve">[10] </w:t>
      </w:r>
      <w:r>
        <w:rPr>
          <w:b/>
          <w:bCs/>
        </w:rPr>
        <w:t xml:space="preserve">Rueda-Becerril, J. M.</w:t>
      </w:r>
      <w:r>
        <w:t xml:space="preserve">, Winkowski, S., &amp; Willing, C. </w:t>
      </w:r>
      <w:r>
        <w:rPr>
          <w:i/>
          <w:iCs/>
        </w:rPr>
        <w:t xml:space="preserve">WindsOfChange: A New Toolkit for Modeling Spore Dispersal in Hilly Terrains</w:t>
      </w:r>
      <w:r>
        <w:t xml:space="preserve">, in prep.</w:t>
      </w:r>
    </w:p>
    <w:p>
      <w:pPr>
        <w:spacing w:after="20"/>
        <w:ind w:left="300" w:hanging="300"/>
      </w:pPr>
      <w:r>
        <w:t xml:space="preserve">[9] Davis, Z., </w:t>
      </w:r>
      <w:r>
        <w:rPr>
          <w:b/>
          <w:bCs/>
        </w:rPr>
        <w:t xml:space="preserve">Rueda-Becerril, J. M.</w:t>
      </w:r>
      <w:r>
        <w:t xml:space="preserve">, &amp; Giannios, D. </w:t>
      </w:r>
      <w:r>
        <w:rPr>
          <w:i/>
          <w:iCs/>
        </w:rPr>
        <w:t xml:space="preserve">Tleco: A Toolkit for Modeling Radiative Signatures from Relativistic Outflows</w:t>
      </w:r>
      <w:r>
        <w:t xml:space="preserve">, </w:t>
      </w:r>
      <w:hyperlink w:history="1" r:id="rIds7agoomiynzbdi5xnp35b">
        <w:r>
          <w:t xml:space="preserve">ApJ 976, 182 (2024)</w:t>
        </w:r>
      </w:hyperlink>
      <w:r>
        <w:t xml:space="preserve">, </w:t>
      </w:r>
      <w:hyperlink w:history="1" r:id="rIdibzlp7ftnssnqaf4vhome">
        <w:r>
          <w:t xml:space="preserve">arXiv:2405.17581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[8] Davis, Z., </w:t>
      </w:r>
      <w:r>
        <w:rPr>
          <w:b/>
          <w:bCs/>
        </w:rPr>
        <w:t xml:space="preserve">Rueda-Becerril, J. M.</w:t>
      </w:r>
      <w:r>
        <w:t xml:space="preserve">, &amp; Giannios, D. </w:t>
      </w:r>
      <w:r>
        <w:rPr>
          <w:i/>
          <w:iCs/>
        </w:rPr>
        <w:t xml:space="preserve">Balancing Turbulent Heating with Radiative Cooling in Blazars</w:t>
      </w:r>
      <w:r>
        <w:t xml:space="preserve">, </w:t>
      </w:r>
      <w:hyperlink w:history="1" r:id="rIdmc-tsj-vypwyyv4tpxlcb">
        <w:r>
          <w:t xml:space="preserve">MNRAS 513, 5766–5779 (2022)</w:t>
        </w:r>
      </w:hyperlink>
      <w:r>
        <w:t xml:space="preserve">, </w:t>
      </w:r>
      <w:hyperlink w:history="1" r:id="rIdhzhausn3fz5d7enqfpd_3">
        <w:r>
          <w:t xml:space="preserve">arXiv:2201.07790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[7] Lopez-Armengol, F. G., Etienne, Z. B., [...], </w:t>
      </w:r>
      <w:r>
        <w:rPr>
          <w:b/>
          <w:bCs/>
        </w:rPr>
        <w:t xml:space="preserve">Rueda-Becerril, J. M.</w:t>
      </w:r>
      <w:r>
        <w:t xml:space="preserve">, [...] </w:t>
      </w:r>
      <w:r>
        <w:rPr>
          <w:i/>
          <w:iCs/>
        </w:rPr>
        <w:t xml:space="preserve">Handing off the outcome of binary neutron star mergers for accurate and long-term postmerger simulations</w:t>
      </w:r>
      <w:r>
        <w:t xml:space="preserve">, </w:t>
      </w:r>
      <w:hyperlink w:history="1" r:id="rIdb6ynpfwskemcqxzriggay">
        <w:r>
          <w:t xml:space="preserve">Phys. Rev. D 106, 083015 (2022)</w:t>
        </w:r>
      </w:hyperlink>
      <w:r>
        <w:t xml:space="preserve">, </w:t>
      </w:r>
      <w:hyperlink w:history="1" r:id="rIdg_7s-ackv7ex1ct_1adeu">
        <w:r>
          <w:t xml:space="preserve">arXiv:2112.09817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[6] Murguia-Berthier, A., Noble, S., [...], </w:t>
      </w:r>
      <w:r>
        <w:rPr>
          <w:b/>
          <w:bCs/>
        </w:rPr>
        <w:t xml:space="preserve">Rueda-Becerril, J. M.</w:t>
      </w:r>
      <w:r>
        <w:t xml:space="preserve">, [...] </w:t>
      </w:r>
      <w:r>
        <w:rPr>
          <w:i/>
          <w:iCs/>
        </w:rPr>
        <w:t xml:space="preserve">HARM3D+NUC: A New Method for Simulating the Post-merger Phase of Binary Neutron Star Mergers with GRMHD, Tabulated EOS, and Neutrino Leakage</w:t>
      </w:r>
      <w:r>
        <w:t xml:space="preserve">, </w:t>
      </w:r>
      <w:hyperlink w:history="1" r:id="rIdbileaxcmviwvvfvqzqkbg">
        <w:r>
          <w:t xml:space="preserve">ApJ 919, 95 (2021)</w:t>
        </w:r>
      </w:hyperlink>
      <w:r>
        <w:t xml:space="preserve">, </w:t>
      </w:r>
      <w:hyperlink w:history="1" r:id="rIdycdrdshos3y5eswcpymka">
        <w:r>
          <w:t xml:space="preserve">arXiv:2106.05356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[5] </w:t>
      </w:r>
      <w:r>
        <w:rPr>
          <w:b/>
          <w:bCs/>
        </w:rPr>
        <w:t xml:space="preserve">Rueda-Becerril, J. M.</w:t>
      </w:r>
      <w:r>
        <w:t xml:space="preserve">, Harrison, A. O., &amp; Giannios, D. </w:t>
      </w:r>
      <w:r>
        <w:rPr>
          <w:i/>
          <w:iCs/>
        </w:rPr>
        <w:t xml:space="preserve">Blazar jets launched with similar energy per baryon, independently of their power</w:t>
      </w:r>
      <w:r>
        <w:t xml:space="preserve">, </w:t>
      </w:r>
      <w:hyperlink w:history="1" r:id="rIdlk6ygazek7xapxq1z-mah">
        <w:r>
          <w:t xml:space="preserve">MNRAS 501, 4092–4102 (2021)</w:t>
        </w:r>
      </w:hyperlink>
      <w:r>
        <w:t xml:space="preserve">, </w:t>
      </w:r>
      <w:hyperlink w:history="1" r:id="rIdvjy0zdnvmft6qx5svsqc5">
        <w:r>
          <w:t xml:space="preserve">arXiv:2009.02273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[4] Zhang, H., Christie, I., Petropoulou, M., </w:t>
      </w:r>
      <w:r>
        <w:rPr>
          <w:b/>
          <w:bCs/>
        </w:rPr>
        <w:t xml:space="preserve">Rueda-Becerril, J. M.</w:t>
      </w:r>
      <w:r>
        <w:t xml:space="preserve">, &amp; Giannios, D. </w:t>
      </w:r>
      <w:r>
        <w:rPr>
          <w:i/>
          <w:iCs/>
        </w:rPr>
        <w:t xml:space="preserve">Inverse Compton Signatures of Gamma-Ray Burst Afterglows</w:t>
      </w:r>
      <w:r>
        <w:t xml:space="preserve">, </w:t>
      </w:r>
      <w:hyperlink w:history="1" r:id="rIdasgz_kh7kaqkthzj5nzw-">
        <w:r>
          <w:t xml:space="preserve">MNRAS 496, 974–986 (2020)</w:t>
        </w:r>
      </w:hyperlink>
      <w:r>
        <w:t xml:space="preserve">, </w:t>
      </w:r>
      <w:hyperlink w:history="1" r:id="rIdkwe6h0z9w9cipgw9zhugf">
        <w:r>
          <w:t xml:space="preserve">arXiv:1910.14049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[3] </w:t>
      </w:r>
      <w:r>
        <w:rPr>
          <w:b/>
          <w:bCs/>
        </w:rPr>
        <w:t xml:space="preserve">Rueda-Becerril, J. M.</w:t>
      </w:r>
      <w:r>
        <w:t xml:space="preserve">, Mimica, P., &amp; Aloy, M. A. </w:t>
      </w:r>
      <w:r>
        <w:rPr>
          <w:i/>
          <w:iCs/>
        </w:rPr>
        <w:t xml:space="preserve">On the influence of a hybrid thermal–non-thermal distribution in the internal shocks model for blazars</w:t>
      </w:r>
      <w:r>
        <w:t xml:space="preserve">, </w:t>
      </w:r>
      <w:hyperlink w:history="1" r:id="rIdtfke7cetcu9ukmhpfrewd">
        <w:r>
          <w:t xml:space="preserve">MNRAS 468, 1169–1182 (2017)</w:t>
        </w:r>
      </w:hyperlink>
      <w:r>
        <w:t xml:space="preserve">, </w:t>
      </w:r>
      <w:hyperlink w:history="1" r:id="rIdv1tov1bamf6dh64zj8ma9">
        <w:r>
          <w:t xml:space="preserve">arXiv:1612.06383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[2] </w:t>
      </w:r>
      <w:r>
        <w:rPr>
          <w:b/>
          <w:bCs/>
        </w:rPr>
        <w:t xml:space="preserve">Rueda-Becerril, J. M.</w:t>
      </w:r>
      <w:r>
        <w:t xml:space="preserve">, Mimica, P., &amp; Aloy, M. A. </w:t>
      </w:r>
      <w:r>
        <w:rPr>
          <w:i/>
          <w:iCs/>
        </w:rPr>
        <w:t xml:space="preserve">The influence of the magnetic field on the spectral properties of blazars</w:t>
      </w:r>
      <w:r>
        <w:t xml:space="preserve">, </w:t>
      </w:r>
      <w:hyperlink w:history="1" r:id="rIdqzplzm_ih3-5_7khpqnd9">
        <w:r>
          <w:t xml:space="preserve">MNRAS 438, 1856–1869 (2014)</w:t>
        </w:r>
      </w:hyperlink>
      <w:r>
        <w:t xml:space="preserve">, </w:t>
      </w:r>
      <w:hyperlink w:history="1" r:id="rIdxohlwuktwqmdwlvpmmtvd">
        <w:r>
          <w:t xml:space="preserve">arXiv:1310.5441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[1] Guzmán, F. S., &amp; </w:t>
      </w:r>
      <w:r>
        <w:rPr>
          <w:b/>
          <w:bCs/>
        </w:rPr>
        <w:t xml:space="preserve">Rueda-Becerril, J. M.</w:t>
      </w:r>
      <w:r>
        <w:t xml:space="preserve"> </w:t>
      </w:r>
      <w:r>
        <w:rPr>
          <w:i/>
          <w:iCs/>
        </w:rPr>
        <w:t xml:space="preserve">Spherical boson stars as black hole mimickers</w:t>
      </w:r>
      <w:r>
        <w:t xml:space="preserve">, </w:t>
      </w:r>
      <w:hyperlink w:history="1" r:id="rId6qwg1hq9l9uz5y0f5sllt">
        <w:r>
          <w:t xml:space="preserve">Phys. Rev. D 80, 084023 (2009)</w:t>
        </w:r>
      </w:hyperlink>
      <w:r>
        <w:t xml:space="preserve">, </w:t>
      </w:r>
      <w:hyperlink w:history="1" r:id="rId-zpgtkupkc4p1timjw2l7">
        <w:r>
          <w:t xml:space="preserve">arXiv:1009.1250</w:t>
        </w:r>
      </w:hyperlink>
      <w:r>
        <w:t xml:space="preserve">.</w:t>
      </w:r>
    </w:p>
    <w:p>
      <w:pPr>
        <w:pStyle w:val="Heading2"/>
      </w:pPr>
      <w:r>
        <w:t xml:space="preserve">Conference Proceedings</w:t>
      </w:r>
    </w:p>
    <w:p>
      <w:pPr>
        <w:spacing w:after="20"/>
        <w:ind w:left="300" w:hanging="300"/>
      </w:pPr>
      <w:r>
        <w:t xml:space="preserve">[P5] </w:t>
      </w:r>
      <w:r>
        <w:rPr>
          <w:b/>
          <w:bCs/>
        </w:rPr>
        <w:t xml:space="preserve">Rueda-Becerril, J. M.</w:t>
      </w:r>
      <w:r>
        <w:t xml:space="preserve"> </w:t>
      </w:r>
      <w:r>
        <w:rPr>
          <w:i/>
          <w:iCs/>
        </w:rPr>
        <w:t xml:space="preserve">A numerical approach for radiative cooling in relativistic outflows</w:t>
      </w:r>
      <w:r>
        <w:t xml:space="preserve">, </w:t>
      </w:r>
      <w:hyperlink w:history="1" r:id="rIdi6grzsf-a3wsv9w9yz4hz">
        <w:r>
          <w:t xml:space="preserve">Astron. Nachr. 342, 277–282 (2021)</w:t>
        </w:r>
      </w:hyperlink>
      <w:r>
        <w:t xml:space="preserve">, 9th International Workshop on Astronomy and Relativistic Astrophysics, </w:t>
      </w:r>
      <w:hyperlink w:history="1" r:id="rIdt0qc1105bhjk1etcnghah">
        <w:r>
          <w:t xml:space="preserve">arXiv:2011.13797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[P4] </w:t>
      </w:r>
      <w:r>
        <w:rPr>
          <w:b/>
          <w:bCs/>
        </w:rPr>
        <w:t xml:space="preserve">Rueda-Becerril, J. M.</w:t>
      </w:r>
      <w:r>
        <w:t xml:space="preserve">, Harrison, A. O., &amp; Giannios, D. </w:t>
      </w:r>
      <w:r>
        <w:rPr>
          <w:i/>
          <w:iCs/>
        </w:rPr>
        <w:t xml:space="preserve">The blazar sequence revised</w:t>
      </w:r>
      <w:r>
        <w:t xml:space="preserve">, </w:t>
      </w:r>
      <w:hyperlink w:history="1" r:id="rIdnwy17ypkgis3dz0as6ys9">
        <w:r>
          <w:t xml:space="preserve">Astron. Nachr. 342, 147–152 (2021)</w:t>
        </w:r>
      </w:hyperlink>
      <w:r>
        <w:t xml:space="preserve">, 9th International Workshop on Astronomy and Relativistic Astrophysics, </w:t>
      </w:r>
      <w:hyperlink w:history="1" r:id="rIdvq3le4jjdp3plfyev0zbk">
        <w:r>
          <w:t xml:space="preserve">arXiv:2011.13805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[P3] </w:t>
      </w:r>
      <w:r>
        <w:rPr>
          <w:b/>
          <w:bCs/>
        </w:rPr>
        <w:t xml:space="preserve">Rueda-Becerril, J. M.</w:t>
      </w:r>
      <w:r>
        <w:t xml:space="preserve">, Mimica, P., &amp; Aloy, M. A. </w:t>
      </w:r>
      <w:r>
        <w:rPr>
          <w:i/>
          <w:iCs/>
        </w:rPr>
        <w:t xml:space="preserve">Numerical simulations of the internal shock model in magnetized relativistic jets of blazars</w:t>
      </w:r>
      <w:r>
        <w:t xml:space="preserve">, </w:t>
      </w:r>
      <w:hyperlink w:history="1" r:id="rIdroofnw_ou7n7p5izsvxqr">
        <w:r>
          <w:t xml:space="preserve">PoS(SWIFT 10) 233, 159 (2014)</w:t>
        </w:r>
      </w:hyperlink>
      <w:r>
        <w:t xml:space="preserve">, </w:t>
      </w:r>
      <w:hyperlink w:history="1" r:id="rIdzuv5u1niseivdplx_as0c">
        <w:r>
          <w:t xml:space="preserve">arXiv:1502.07882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[P2] </w:t>
      </w:r>
      <w:r>
        <w:rPr>
          <w:b/>
          <w:bCs/>
        </w:rPr>
        <w:t xml:space="preserve">Rueda-Becerril, J. M.</w:t>
      </w:r>
      <w:r>
        <w:t xml:space="preserve">, Mimica, P., Aloy, M. A., &amp; Aloy, C. </w:t>
      </w:r>
      <w:r>
        <w:rPr>
          <w:i/>
          <w:iCs/>
        </w:rPr>
        <w:t xml:space="preserve">Numerical study of broadband spectra caused by internal shocks in magnetized relativistic jets of blazars</w:t>
      </w:r>
      <w:r>
        <w:t xml:space="preserve">, </w:t>
      </w:r>
      <w:hyperlink w:history="1" r:id="rId2ynzucxaorszqiqhpwr6o">
        <w:r>
          <w:t xml:space="preserve">EPJ Web Conf. 61, 02007 (2013)</w:t>
        </w:r>
      </w:hyperlink>
      <w:r>
        <w:t xml:space="preserve">, </w:t>
      </w:r>
      <w:hyperlink w:history="1" r:id="rIdirsn5vdnpj4rem8tonepv">
        <w:r>
          <w:t xml:space="preserve">arXiv:1309.4612</w:t>
        </w:r>
      </w:hyperlink>
      <w:r>
        <w:t xml:space="preserve">.</w:t>
      </w:r>
    </w:p>
    <w:p>
      <w:pPr>
        <w:spacing w:after="20"/>
        <w:ind w:left="300" w:hanging="300"/>
      </w:pPr>
      <w:r>
        <w:t xml:space="preserve">[P1] Mimica, P., Aloy, M. A., </w:t>
      </w:r>
      <w:r>
        <w:rPr>
          <w:b/>
          <w:bCs/>
        </w:rPr>
        <w:t xml:space="preserve">Rueda-Becerril, J. M.</w:t>
      </w:r>
      <w:r>
        <w:t xml:space="preserve">, Tabik, S., &amp; Aloy, C. </w:t>
      </w:r>
      <w:r>
        <w:rPr>
          <w:i/>
          <w:iCs/>
        </w:rPr>
        <w:t xml:space="preserve">Numerical simulations of dynamics and emission from relativistic astrophysical jets</w:t>
      </w:r>
      <w:r>
        <w:t xml:space="preserve">, </w:t>
      </w:r>
      <w:hyperlink w:history="1" r:id="rId3takcctszzbuso2_1gqmk">
        <w:r>
          <w:t xml:space="preserve">J. Phys.: Conf. Ser. 454, 012001 (2013)</w:t>
        </w:r>
      </w:hyperlink>
      <w:r>
        <w:t xml:space="preserve">, </w:t>
      </w:r>
      <w:hyperlink w:history="1" r:id="rId4lalxla1lvs6cuti77oic">
        <w:r>
          <w:t xml:space="preserve">arXiv:1211.1794</w:t>
        </w:r>
      </w:hyperlink>
      <w:r>
        <w:t xml:space="preserve">.</w:t>
      </w:r>
    </w:p>
    <w:p>
      <w:pPr>
        <w:pStyle w:val="Heading1"/>
      </w:pPr>
      <w:r>
        <w:t xml:space="preserve">Grants and Fellowships</w:t>
      </w:r>
    </w:p>
    <w:p>
      <w:pPr>
        <w:pStyle w:val="Heading2"/>
      </w:pPr>
      <w:r>
        <w:t xml:space="preserve">Research Grants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NASA Fermi Guest Investigator Program, Cycle 12</w:t>
      </w:r>
      <w:r>
        <w:tab/>
      </w:r>
      <w:r>
        <w:t xml:space="preserve">2019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A simple model to understand the blazar sequence</w:t>
      </w:r>
      <w:r>
        <w:tab/>
      </w:r>
      <w:r>
        <w:t xml:space="preserve">Grant #121077, $68K</w:t>
      </w:r>
    </w:p>
    <w:p>
      <w:pPr>
        <w:spacing w:after="0"/>
      </w:pPr>
      <w:r>
        <w:t xml:space="preserve">PI: D. Giannios; Co-I: J. M. Rueda-Becerril</w:t>
      </w:r>
    </w:p>
    <w:p>
      <w:pPr>
        <w:pStyle w:val="EntryGap"/>
        <w:spacing w:after="0"/>
      </w:pPr>
    </w:p>
    <w:p>
      <w:pPr>
        <w:pStyle w:val="Heading2"/>
      </w:pPr>
      <w:r>
        <w:t xml:space="preserve">Fellowships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International Postdoctoral Fellowship</w:t>
      </w:r>
      <w:r>
        <w:tab/>
      </w:r>
      <w:r>
        <w:t xml:space="preserve">Oct 2018 – Nov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National Council of Science and Technology (CONACyT), Mexico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Postdoctoral Fellowship</w:t>
      </w:r>
      <w:r>
        <w:tab/>
      </w:r>
      <w:r>
        <w:t xml:space="preserve">Jan 2018 – Sep 2018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Secretariat of Public Education, Mexico (Program for the Professional Development of Higher Education Institutions)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Study-Abroad Fellowship</w:t>
      </w:r>
      <w:r>
        <w:tab/>
      </w:r>
      <w:r>
        <w:t xml:space="preserve">Sep 2014 – Aug 2016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National Council of Science and Technology (CONACyT), Mexico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Santiago Grisolía Fellowship</w:t>
      </w:r>
      <w:r>
        <w:tab/>
      </w:r>
      <w:r>
        <w:t xml:space="preserve">Oct 2011 – Jun 2014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Council of Education, Research, Culture and Sport, Valencian Community, Spain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M.Sc. Fellowship</w:t>
      </w:r>
      <w:r>
        <w:tab/>
      </w:r>
      <w:r>
        <w:t xml:space="preserve">Sep 2009 – Aug 2011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CONACyT, at the Institute of Physics and Mathematics, Universidad Michoacana de San Nicolás de Hidalgo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Summer Research Fellowship (XVII Summer of Scientific Research)</w:t>
      </w:r>
      <w:r>
        <w:tab/>
      </w:r>
      <w:r>
        <w:t xml:space="preserve">Jun 2007 – Aug 2007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Mexican Academy of Sciences</w:t>
      </w:r>
    </w:p>
    <w:p>
      <w:pPr>
        <w:pStyle w:val="EntryGap"/>
        <w:spacing w:after="0"/>
      </w:pPr>
    </w:p>
    <w:p>
      <w:pPr>
        <w:pStyle w:val="Heading1"/>
      </w:pPr>
      <w:r>
        <w:t xml:space="preserve">Software and Projects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Blazar Population ML</w:t>
      </w:r>
      <w:r>
        <w:tab/>
      </w:r>
      <w:r>
        <w:t xml:space="preserve">Jan 2026 – Present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Scientific ML (Python, scikit-learn, PyTorch)</w:t>
      </w:r>
      <w:r>
        <w:tab/>
      </w:r>
      <w:hyperlink w:history="1" r:id="rIdvraqrtna6xpyvbwq3kaec">
        <w:r>
          <w:t xml:space="preserve">github.com/altjerue/ilwikak-ml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t xml:space="preserve">Applying classical ML and Bayesian inference to the Fermi-LAT 4LAC-DR3 catalog (3,407 sources) to recover physical jet parameters from multi-wavelength data.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Building a neural-network emulator of the physics-based Tleco model that maps physical jet parameters to observable spectral energy distributions, to be validated against Tleco output (in progress).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Forecasting blazar gamma-ray flares with a time-series foundation model fine-tuned on Tleco-generated synthetic light curves.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WindsOfChange</w:t>
      </w:r>
      <w:r>
        <w:tab/>
      </w:r>
      <w:r>
        <w:t xml:space="preserve">Aug 2024 – Present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Lagrangian particle-dispersion library (C++/R)</w:t>
      </w:r>
      <w:r>
        <w:tab/>
      </w:r>
      <w:hyperlink w:history="1" r:id="rIdcnbcm8bonttatbd0x2xew">
        <w:r>
          <w:t xml:space="preserve">github.com/UW-ForestMycobiomeLab/WindSporesHills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t xml:space="preserve">Simulates particle dispersion, atmospheric turbulence, and flow over hilly terrain with forest canopy, based on analytical models (Massman &amp; Weil 1999; Finnigan &amp; Belcher 2004); designed to scale to tens of thousands of particles over kilometer-scale domains.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Tleco</w:t>
      </w:r>
      <w:r>
        <w:tab/>
      </w:r>
      <w:r>
        <w:t xml:space="preserve">Jan 2024 – Sep 2024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Radiative-transfer toolkit (Rust/Python)</w:t>
      </w:r>
      <w:r>
        <w:tab/>
      </w:r>
      <w:hyperlink w:history="1" r:id="rId2ozqqkmhzk3fj5kwwdf9_">
        <w:r>
          <w:t xml:space="preserve">github.com/zkdavis/Tleco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t xml:space="preserve">Numerical PDE solvers, particle-distribution algorithms, and spectral calculations for relativistic plasmas; successor to Paramo [9].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Paramo</w:t>
      </w:r>
      <w:r>
        <w:tab/>
      </w:r>
      <w:r>
        <w:t xml:space="preserve">Oct 2018 – Apr 2022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Radiative-transfer library (Fortran 95, OpenMP)</w:t>
      </w:r>
      <w:r>
        <w:tab/>
      </w:r>
      <w:hyperlink w:history="1" r:id="rIdc8rytsaqnz1jcrbo5wdnt">
        <w:r>
          <w:t xml:space="preserve">github.com/altjerue/paramo</w:t>
        </w:r>
      </w:hyperlink>
    </w:p>
    <w:p>
      <w:pPr>
        <w:pStyle w:val="ListParagraph"/>
        <w:numPr>
          <w:ilvl w:val="0"/>
          <w:numId w:val="2"/>
        </w:numPr>
        <w:spacing w:after="10"/>
      </w:pPr>
      <w:r>
        <w:t xml:space="preserve">Fokker–Planck and radiative-transfer solver for relativistic particle distributions, parallelized with OpenMP; used by other groups, including Combi &amp; Siegel (2023).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PatchworkMHD</w:t>
      </w:r>
      <w:r>
        <w:tab/>
      </w:r>
      <w:r>
        <w:t xml:space="preserve">Feb 2021 – Apr 2022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Large-scale MHD simulation code (NSF project)</w:t>
      </w:r>
    </w:p>
    <w:p>
      <w:pPr>
        <w:pStyle w:val="ListParagraph"/>
        <w:numPr>
          <w:ilvl w:val="0"/>
          <w:numId w:val="2"/>
        </w:numPr>
        <w:spacing w:after="10"/>
      </w:pPr>
      <w:r>
        <w:t xml:space="preserve">Led a 7-person upgrade of this production C code for HPC environments, adding black hole spin with under 5% runtime overhead.</w:t>
      </w:r>
    </w:p>
    <w:p>
      <w:pPr>
        <w:pStyle w:val="EntryGap"/>
        <w:spacing w:after="0"/>
      </w:pPr>
    </w:p>
    <w:p>
      <w:pPr>
        <w:pStyle w:val="Heading1"/>
      </w:pPr>
      <w:r>
        <w:t xml:space="preserve">Awards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Marcos Moshinsky Award for Best Poster</w:t>
      </w:r>
      <w:r>
        <w:tab/>
      </w:r>
      <w:r>
        <w:t xml:space="preserve">Sep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9th International Workshop on Astronomy and Relativistic Astrophysics (IWARA 2020), video conference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Lic. Juan Josafat Pichardo Cruz Award</w:t>
      </w:r>
      <w:r>
        <w:tab/>
      </w:r>
      <w:r>
        <w:t xml:space="preserve">2009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Universidad Autónoma del Estado de México</w:t>
      </w:r>
    </w:p>
    <w:p>
      <w:pPr>
        <w:spacing w:after="0"/>
      </w:pPr>
      <w:r>
        <w:t xml:space="preserve">For defending a licentiate thesis within a year of completing the undergraduate coursework.</w:t>
      </w:r>
    </w:p>
    <w:p>
      <w:pPr>
        <w:pStyle w:val="EntryGap"/>
        <w:spacing w:after="0"/>
      </w:pPr>
    </w:p>
    <w:p>
      <w:pPr>
        <w:pStyle w:val="Heading1"/>
      </w:pPr>
      <w:r>
        <w:t xml:space="preserve">Presentations</w:t>
      </w:r>
    </w:p>
    <w:p>
      <w:pPr>
        <w:pStyle w:val="Heading2"/>
      </w:pPr>
      <w:r>
        <w:t xml:space="preserve">Invited Talks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The Role of Machine Learning in Environmental Science</w:t>
      </w:r>
      <w:r>
        <w:tab/>
      </w:r>
      <w:r>
        <w:t xml:space="preserve">Mar 2024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Seminar on Climate Change Ecology, University of Washington</w:t>
      </w:r>
      <w:r>
        <w:tab/>
      </w:r>
      <w:r>
        <w:t xml:space="preserve">Seattle, WA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Morphology of the spectra from numerical simulations of the internal shocks model for blazars</w:t>
      </w:r>
      <w:r>
        <w:tab/>
      </w:r>
      <w:r>
        <w:t xml:space="preserve">Feb 2019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Astrophysics Seminar, Purdue University</w:t>
      </w:r>
      <w:r>
        <w:tab/>
      </w:r>
      <w:r>
        <w:t xml:space="preserve">West Lafayette, IN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Numerical simulations of the internal shocks model in magnetized relativistic jets of blazars</w:t>
      </w:r>
      <w:r>
        <w:tab/>
      </w:r>
      <w:r>
        <w:t xml:space="preserve">Jun 2018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DATA Group Weekly Seminar, Instituto de Astronomía, UNAM</w:t>
      </w:r>
      <w:r>
        <w:tab/>
      </w:r>
      <w:r>
        <w:t xml:space="preserve">Mexico City, Mexico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Numerical treatment of non-thermal radiation in the internal shocks model for blazars</w:t>
      </w:r>
      <w:r>
        <w:tab/>
      </w:r>
      <w:r>
        <w:t xml:space="preserve">Mar 2018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Weekly Seminar, Instituto de Física y Matemáticas, Universidad Michoacana de San Nicolás de Hidalgo</w:t>
      </w:r>
      <w:r>
        <w:tab/>
      </w:r>
      <w:r>
        <w:t xml:space="preserve">Morelia, Mexico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Numerical simulations of the internal shock model in magnetized relativistic jets of blazars</w:t>
      </w:r>
      <w:r>
        <w:tab/>
      </w:r>
      <w:r>
        <w:t xml:space="preserve">Oct 2014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IVICFA's Fridays: Computation in Physics, IFIC</w:t>
      </w:r>
      <w:r>
        <w:tab/>
      </w:r>
      <w:r>
        <w:t xml:space="preserve">Paterna, Spain</w:t>
      </w:r>
    </w:p>
    <w:p>
      <w:pPr>
        <w:pStyle w:val="EntryGap"/>
        <w:spacing w:after="0"/>
      </w:pPr>
    </w:p>
    <w:p>
      <w:pPr>
        <w:pStyle w:val="Heading2"/>
      </w:pPr>
      <w:r>
        <w:t xml:space="preserve">Contributed Talks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Simulations of supermassive binary black holes accretion dynamics in the spinning case</w:t>
      </w:r>
      <w:r>
        <w:tab/>
      </w:r>
      <w:r>
        <w:t xml:space="preserve">Apr 2022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APS April Meeting 2022</w:t>
      </w:r>
      <w:r>
        <w:tab/>
      </w:r>
      <w:r>
        <w:t xml:space="preserve">New York, NY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A numerical approach to the Klein-Nishina corrections of radiative cooling in relativistic outflows</w:t>
      </w:r>
      <w:r>
        <w:tab/>
      </w:r>
      <w:r>
        <w:t xml:space="preserve">Apr 2021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APS April Meeting 2021</w:t>
      </w:r>
      <w:r>
        <w:tab/>
      </w:r>
      <w:r>
        <w:t xml:space="preserve">Online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The blazar sequence revised</w:t>
      </w:r>
      <w:r>
        <w:tab/>
      </w:r>
      <w:r>
        <w:t xml:space="preserve">Sep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9th International Workshop on Astronomy and Relativistic Astrophysics</w:t>
      </w:r>
      <w:r>
        <w:tab/>
      </w:r>
      <w:r>
        <w:t xml:space="preserve">Online</w:t>
      </w:r>
    </w:p>
    <w:p>
      <w:pPr>
        <w:spacing w:after="0"/>
      </w:pPr>
      <w:r>
        <w:t xml:space="preserve">Video: </w:t>
      </w:r>
      <w:hyperlink w:history="1" r:id="rId_utmnxcubrecyndegqnve">
        <w:r>
          <w:t xml:space="preserve">youtube.com/watch?v=BAZNWLNT69M</w:t>
        </w:r>
      </w:hyperlink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Influence of the magnetic field on the spectral properties of blazars in the internal shocks scenario</w:t>
      </w:r>
      <w:r>
        <w:tab/>
      </w:r>
      <w:r>
        <w:t xml:space="preserve">Jun 2014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Extreme-Astrophysics in an Ever-Changing Universe</w:t>
      </w:r>
      <w:r>
        <w:tab/>
      </w:r>
      <w:r>
        <w:t xml:space="preserve">Ierápetra, Greece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Numerical study of broadband spectra caused by internal shocks in magnetized relativistic jets</w:t>
      </w:r>
      <w:r>
        <w:tab/>
      </w:r>
      <w:r>
        <w:t xml:space="preserve">Jul 2013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XXXIV Biennial Meeting of the Royal Spanish Society of Physics</w:t>
      </w:r>
      <w:r>
        <w:tab/>
      </w:r>
      <w:r>
        <w:t xml:space="preserve">Valencia, Spain</w:t>
      </w:r>
    </w:p>
    <w:p>
      <w:pPr>
        <w:pStyle w:val="EntryGap"/>
        <w:spacing w:after="0"/>
      </w:pPr>
    </w:p>
    <w:p>
      <w:pPr>
        <w:pStyle w:val="Heading2"/>
      </w:pPr>
      <w:r>
        <w:t xml:space="preserve">Posters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A numerical approach for radiative cooling in relativistic outflows</w:t>
      </w:r>
      <w:r>
        <w:tab/>
      </w:r>
      <w:r>
        <w:t xml:space="preserve">Sep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9th International Workshop on Astronomy and Relativistic Astrophysics</w:t>
      </w:r>
      <w:r>
        <w:tab/>
      </w:r>
      <w:r>
        <w:t xml:space="preserve">Online</w:t>
      </w:r>
    </w:p>
    <w:p>
      <w:pPr>
        <w:spacing w:after="0"/>
      </w:pPr>
      <w:r>
        <w:t xml:space="preserve">Marcos Moshinsky Award for Best Poster. Video: </w:t>
      </w:r>
      <w:hyperlink w:history="1" r:id="rIdqb6pz67onzxui0qzr3ex9">
        <w:r>
          <w:t xml:space="preserve">youtube.com/watch?v=0TJiKg7kOPI</w:t>
        </w:r>
      </w:hyperlink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Numerical simulations of the internal shock model in magnetized relativistic jets of blazars</w:t>
      </w:r>
      <w:r>
        <w:tab/>
      </w:r>
      <w:r>
        <w:t xml:space="preserve">Dec 2014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Swift: 10 Years of Discovery</w:t>
      </w:r>
      <w:r>
        <w:tab/>
      </w:r>
      <w:r>
        <w:t xml:space="preserve">Rome, Italy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Numerical study of broadband spectra caused by internal shocks in magnetized relativistic jets</w:t>
      </w:r>
      <w:r>
        <w:tab/>
      </w:r>
      <w:r>
        <w:t xml:space="preserve">Jun 2013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The Innermost Regions of Relativistic Jets and Their Magnetic Fields</w:t>
      </w:r>
      <w:r>
        <w:tab/>
      </w:r>
      <w:r>
        <w:t xml:space="preserve">Granada, Spain</w:t>
      </w:r>
    </w:p>
    <w:p>
      <w:pPr>
        <w:pStyle w:val="EntryGap"/>
        <w:spacing w:after="0"/>
      </w:pPr>
    </w:p>
    <w:p>
      <w:pPr>
        <w:pStyle w:val="Heading1"/>
      </w:pPr>
      <w:r>
        <w:t xml:space="preserve">Teaching and Mentoring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Zachary Davis, graduate student</w:t>
      </w:r>
      <w:r>
        <w:tab/>
      </w:r>
      <w:r>
        <w:t xml:space="preserve">2018 – 2022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Department of Physics and Astronomy, Purdue University</w:t>
      </w:r>
      <w:r>
        <w:tab/>
      </w:r>
      <w:r>
        <w:t xml:space="preserve">Mentoring</w:t>
      </w:r>
    </w:p>
    <w:p>
      <w:pPr>
        <w:spacing w:after="0"/>
      </w:pPr>
      <w:r>
        <w:t xml:space="preserve">Co-authored papers [8, 9]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Amanda O. Harrison, graduate student</w:t>
      </w:r>
      <w:r>
        <w:tab/>
      </w:r>
      <w:r>
        <w:t xml:space="preserve">2018 –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Department of Physics and Astronomy, Purdue University</w:t>
      </w:r>
      <w:r>
        <w:tab/>
      </w:r>
      <w:r>
        <w:t xml:space="preserve">Mentoring</w:t>
      </w:r>
    </w:p>
    <w:p>
      <w:pPr>
        <w:spacing w:after="0"/>
      </w:pPr>
      <w:r>
        <w:t xml:space="preserve">Co-authored paper [5]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Hao Zhang, graduate student</w:t>
      </w:r>
      <w:r>
        <w:tab/>
      </w:r>
      <w:r>
        <w:t xml:space="preserve">2018 – 2019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Department of Physics and Astronomy, Purdue University</w:t>
      </w:r>
      <w:r>
        <w:tab/>
      </w:r>
      <w:r>
        <w:t xml:space="preserve">Mentoring</w:t>
      </w:r>
    </w:p>
    <w:p>
      <w:pPr>
        <w:spacing w:after="0"/>
      </w:pPr>
      <w:r>
        <w:t xml:space="preserve">Co-authored paper [4]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Thermodynamics (graduate level)</w:t>
      </w:r>
      <w:r>
        <w:tab/>
      </w:r>
      <w:r>
        <w:t xml:space="preserve">Jun 2018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Instituto de Física y Matemáticas, Universidad Michoacana de San Nicolás de Hidalgo</w:t>
      </w:r>
      <w:r>
        <w:tab/>
      </w:r>
      <w:r>
        <w:t xml:space="preserve">Substitute Instructor</w:t>
      </w:r>
    </w:p>
    <w:p>
      <w:pPr>
        <w:pStyle w:val="EntryGap"/>
        <w:spacing w:after="0"/>
      </w:pPr>
    </w:p>
    <w:p>
      <w:pPr>
        <w:pStyle w:val="Heading1"/>
      </w:pPr>
      <w:r>
        <w:t xml:space="preserve">Professional Development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High Performance Computing on Frontera</w:t>
      </w:r>
      <w:r>
        <w:tab/>
      </w:r>
      <w:r>
        <w:t xml:space="preserve">May – Jun 2021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Jason Allison et al., TACC, Austin, TX</w:t>
      </w:r>
      <w:r>
        <w:tab/>
      </w:r>
      <w:r>
        <w:t xml:space="preserve">Lecture series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Writing Winning Grants</w:t>
      </w:r>
      <w:r>
        <w:tab/>
      </w:r>
      <w:r>
        <w:t xml:space="preserve">Nov 2019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Dr. Lauren Broyles, Purdue University</w:t>
      </w:r>
      <w:r>
        <w:tab/>
      </w:r>
      <w:r>
        <w:t xml:space="preserve">Lecture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XSEDE HPC Workshop: Summer Boot Camp</w:t>
      </w:r>
      <w:r>
        <w:tab/>
      </w:r>
      <w:r>
        <w:t xml:space="preserve">Jun 2019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John Urbanic, Purdue University</w:t>
      </w:r>
      <w:r>
        <w:tab/>
      </w:r>
      <w:r>
        <w:t xml:space="preserve">Workshop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Data Analysis and Machine Learning with Python</w:t>
      </w:r>
      <w:r>
        <w:tab/>
      </w:r>
      <w:r>
        <w:t xml:space="preserve">Feb 2017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Dr. Alejandro Torres, Universitat de València</w:t>
      </w:r>
      <w:r>
        <w:tab/>
      </w:r>
      <w:r>
        <w:t xml:space="preserve">Workshop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Numerical Relativity Simulations of BBH Coalescence Using the Einstein Toolkit</w:t>
      </w:r>
      <w:r>
        <w:tab/>
      </w:r>
      <w:r>
        <w:t xml:space="preserve">Jul 2016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Dr. Vassilios Mewes, Universitat de València</w:t>
      </w:r>
      <w:r>
        <w:tab/>
      </w:r>
      <w:r>
        <w:t xml:space="preserve">Workshop, 8 hours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The Universe in the Light of PLANCK and BICEP2</w:t>
      </w:r>
      <w:r>
        <w:tab/>
      </w:r>
      <w:r>
        <w:t xml:space="preserve">May 2014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Prof. Nick Mavromatos, Universitat de València</w:t>
      </w:r>
      <w:r>
        <w:tab/>
      </w:r>
      <w:r>
        <w:t xml:space="preserve">Lecture series, 2 credits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Dark Matter</w:t>
      </w:r>
      <w:r>
        <w:tab/>
      </w:r>
      <w:r>
        <w:t xml:space="preserve">Sep 2013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Prof. Alejandro Ibarra, Universitat de València</w:t>
      </w:r>
      <w:r>
        <w:tab/>
      </w:r>
      <w:r>
        <w:t xml:space="preserve">Lecture series, 2 credits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International Cargèse School on Cosmic Accelerators</w:t>
      </w:r>
      <w:r>
        <w:tab/>
      </w:r>
      <w:r>
        <w:t xml:space="preserve">Apr – May 2013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Institut d'Études Scientifiques de Cargèse, France</w:t>
      </w:r>
      <w:r>
        <w:tab/>
      </w:r>
      <w:r>
        <w:t xml:space="preserve">Summer school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Introduction to C++ Programming</w:t>
      </w:r>
      <w:r>
        <w:tab/>
      </w:r>
      <w:r>
        <w:t xml:space="preserve">Apr 2012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Dr. Jacek Generowicz, Universitat de València</w:t>
      </w:r>
      <w:r>
        <w:tab/>
      </w:r>
      <w:r>
        <w:t xml:space="preserve">Workshop, 6 credits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Numerical Relativistic Astrophysics</w:t>
      </w:r>
      <w:r>
        <w:tab/>
      </w:r>
      <w:r>
        <w:t xml:space="preserve">Mar – Apr 2012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Prof. Luciano Rezzolla, Universitat de València</w:t>
      </w:r>
      <w:r>
        <w:tab/>
      </w:r>
      <w:r>
        <w:t xml:space="preserve">Lecture series, 9 hours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Fortran for Scientific Computing</w:t>
      </w:r>
      <w:r>
        <w:tab/>
      </w:r>
      <w:r>
        <w:t xml:space="preserve">Mar 2012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HLRS, University of Stuttgart, Germany</w:t>
      </w:r>
      <w:r>
        <w:tab/>
      </w:r>
      <w:r>
        <w:t xml:space="preserve">Workshop, 33 hours</w:t>
      </w:r>
    </w:p>
    <w:p>
      <w:pPr>
        <w:pStyle w:val="EntryGap"/>
        <w:spacing w:after="0"/>
      </w:pPr>
    </w:p>
    <w:p>
      <w:pPr>
        <w:pStyle w:val="Heading1"/>
      </w:pPr>
      <w:r>
        <w:t xml:space="preserve">Outreach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Los más rápidos y los más furiosos (The Fastest and the Most Furious)</w:t>
      </w:r>
      <w:r>
        <w:tab/>
      </w:r>
      <w:r>
        <w:t xml:space="preserve">Sep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Community of Undergraduate Physics Students, Juárez Autonomous University of Tabasco</w:t>
      </w:r>
      <w:r>
        <w:tab/>
      </w:r>
      <w:r>
        <w:t xml:space="preserve">Online talk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Una simulación de la física y la astrofísica (A Simulation of Physics and Astrophysics)</w:t>
      </w:r>
      <w:r>
        <w:tab/>
      </w:r>
      <w:r>
        <w:t xml:space="preserve">Aug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Community of Undergraduate Physics Students, Juárez Autonomous University of Tabasco</w:t>
      </w:r>
      <w:r>
        <w:tab/>
      </w:r>
      <w:r>
        <w:t xml:space="preserve">Online talk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ANITA y la teoría de los universos paralelos (ANITA and the Theory of Parallel Universes)</w:t>
      </w:r>
      <w:r>
        <w:tab/>
      </w:r>
      <w:r>
        <w:t xml:space="preserve">May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Científicos Mexicanos en el Extranjero</w:t>
      </w:r>
      <w:r>
        <w:tab/>
      </w:r>
      <w:r>
        <w:t xml:space="preserve">Blog post</w:t>
      </w:r>
    </w:p>
    <w:p>
      <w:pPr>
        <w:spacing w:after="0"/>
      </w:pPr>
      <w:hyperlink w:history="1" r:id="rIdyg-z7vkq2gaahm_s9afx4">
        <w:r>
          <w:t xml:space="preserve">mexiciencia.github.io/post/anita</w:t>
        </w:r>
      </w:hyperlink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¿Qué es el modelo SIR? (What is the SIR Model?)</w:t>
      </w:r>
      <w:r>
        <w:tab/>
      </w:r>
      <w:r>
        <w:t xml:space="preserve">May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Científicos Mexicanos en el Extranjero</w:t>
      </w:r>
      <w:r>
        <w:tab/>
      </w:r>
      <w:r>
        <w:t xml:space="preserve">Blog post</w:t>
      </w:r>
    </w:p>
    <w:p>
      <w:pPr>
        <w:spacing w:after="0"/>
      </w:pPr>
      <w:hyperlink w:history="1" r:id="rIdsfra4jp5jjrrd6yrjsvgj">
        <w:r>
          <w:t xml:space="preserve">mexiciencia.github.io/post/modelo-sir</w:t>
        </w:r>
      </w:hyperlink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Evolución del brote epidémico de COVID-19 (Evolution of the COVID-19 Epidemic Outbreak)</w:t>
      </w:r>
      <w:r>
        <w:tab/>
      </w:r>
      <w:r>
        <w:t xml:space="preserve">Apr 2020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Científicos Mexicanos en el Extranjero</w:t>
      </w:r>
      <w:r>
        <w:tab/>
      </w:r>
      <w:r>
        <w:t xml:space="preserve">Blog post</w:t>
      </w:r>
    </w:p>
    <w:p>
      <w:pPr>
        <w:spacing w:after="0"/>
      </w:pPr>
      <w:r>
        <w:t xml:space="preserve">Data analysis and modeling collaborator. </w:t>
      </w:r>
      <w:hyperlink w:history="1" r:id="rIdrkqjyzhvj6r_rmkmhoeec">
        <w:r>
          <w:t xml:space="preserve">mexiciencia.github.io/post/covid19</w:t>
        </w:r>
      </w:hyperlink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Annual Department of Physics and Astronomy Poster Event</w:t>
      </w:r>
      <w:r>
        <w:tab/>
      </w:r>
      <w:r>
        <w:t xml:space="preserve">Nov 2019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Purdue University</w:t>
      </w:r>
      <w:r>
        <w:tab/>
      </w:r>
      <w:r>
        <w:t xml:space="preserve">3 posters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Post-Doc Panel Q&amp;A: What Happens When We Complete Our PhDs?</w:t>
      </w:r>
      <w:r>
        <w:tab/>
      </w:r>
      <w:r>
        <w:t xml:space="preserve">Apr 2019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Department of Physics and Astronomy, Purdue University</w:t>
      </w:r>
      <w:r>
        <w:tab/>
      </w:r>
      <w:r>
        <w:t xml:space="preserve">Panelist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Annual Department of Physics and Astronomy Poster Event</w:t>
      </w:r>
      <w:r>
        <w:tab/>
      </w:r>
      <w:r>
        <w:t xml:space="preserve">Nov 2018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Purdue University</w:t>
      </w:r>
      <w:r>
        <w:tab/>
      </w:r>
      <w:r>
        <w:t xml:space="preserve">Poster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¿Decía Einstein la verdad? (Was Einstein Telling the Truth?)</w:t>
      </w:r>
      <w:r>
        <w:tab/>
      </w:r>
      <w:r>
        <w:t xml:space="preserve">Mar 2009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Facultad de Ciencias, Universidad Autónoma del Estado de México</w:t>
      </w:r>
      <w:r>
        <w:tab/>
      </w:r>
      <w:r>
        <w:t xml:space="preserve">Talk</w:t>
      </w:r>
    </w:p>
    <w:p>
      <w:pPr>
        <w:pStyle w:val="EntryGap"/>
        <w:spacing w:after="0"/>
      </w:pPr>
    </w:p>
    <w:p>
      <w:pPr>
        <w:pStyle w:val="Heading1"/>
      </w:pPr>
      <w:r>
        <w:t xml:space="preserve">Service</w:t>
      </w: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Organizing contributor</w:t>
      </w:r>
      <w:r>
        <w:tab/>
      </w:r>
      <w:r>
        <w:t xml:space="preserve">Dec 2012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X Scientific Meeting of the Spanish Astronomical Society</w:t>
      </w:r>
      <w:r>
        <w:tab/>
      </w:r>
      <w:r>
        <w:t xml:space="preserve">Valencia, Spain</w:t>
      </w:r>
    </w:p>
    <w:p>
      <w:pPr>
        <w:pStyle w:val="EntryGap"/>
        <w:spacing w:after="0"/>
      </w:pPr>
    </w:p>
    <w:p>
      <w:pPr>
        <w:keepNext/>
        <w:tabs>
          <w:tab w:val="right" w:pos="10512"/>
        </w:tabs>
        <w:spacing w:after="0"/>
      </w:pPr>
      <w:r>
        <w:rPr>
          <w:b/>
          <w:bCs/>
        </w:rPr>
        <w:t xml:space="preserve">Student representative, Governing Council of the Faculty of Sciences</w:t>
      </w:r>
      <w:r>
        <w:tab/>
      </w:r>
      <w:r>
        <w:t xml:space="preserve">Aug 2007 – May 2009</w:t>
      </w:r>
    </w:p>
    <w:p>
      <w:pPr>
        <w:keepNext/>
        <w:tabs>
          <w:tab w:val="right" w:pos="10512"/>
        </w:tabs>
        <w:spacing w:after="0"/>
      </w:pPr>
      <w:r>
        <w:rPr>
          <w:i/>
          <w:iCs/>
        </w:rPr>
        <w:t xml:space="preserve">Universidad Autónoma del Estado de México</w:t>
      </w:r>
      <w:r>
        <w:tab/>
      </w:r>
      <w:r>
        <w:t xml:space="preserve">Toluca, Mexico</w:t>
      </w:r>
    </w:p>
    <w:p>
      <w:pPr>
        <w:pStyle w:val="EntryGap"/>
        <w:spacing w:after="0"/>
      </w:pPr>
    </w:p>
    <w:p>
      <w:pPr>
        <w:pStyle w:val="Heading1"/>
      </w:pPr>
      <w:r>
        <w:t xml:space="preserve">Languages</w:t>
      </w:r>
    </w:p>
    <w:p>
      <w:r>
        <w:t xml:space="preserve">Spanish (native), English (full professional proficiency), Catalan (basic), Nahuatl (basic)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3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0000" w:sz="6" w:space="1"/>
      </w:pBdr>
      <w:spacing w:after="60" w:before="140"/>
      <w:outlineLvl w:val="0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40" w:before="80"/>
      <w:outlineLvl w:val="1"/>
    </w:pPr>
    <w:rPr>
      <w:rFonts w:ascii="Calibri" w:cs="Calibri" w:eastAsia="Calibri" w:hAnsi="Calibri"/>
      <w:b/>
      <w:bCs/>
      <w:color w:val="000000"/>
      <w:sz w:val="20"/>
      <w:szCs w:val="20"/>
    </w:rPr>
  </w:style>
  <w:style w:type="paragraph" w:styleId="EntryGap">
    <w:name w:val="Entry Gap"/>
    <w:basedOn w:val="Normal"/>
    <w:pPr>
      <w:spacing w:after="0" w:before="0" w:line="120"/>
    </w:pPr>
    <w:rPr>
      <w:sz w:val="8"/>
      <w:szCs w:val="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9cjw9plygxzcmduecfven" Type="http://schemas.openxmlformats.org/officeDocument/2006/relationships/hyperlink" Target="mailto:jm.ruebe@gmail.com" TargetMode="External"/><Relationship Id="rIdfpakxifegouz6xzf8nsoq" Type="http://schemas.openxmlformats.org/officeDocument/2006/relationships/hyperlink" Target="https://linkedin.com/in/jeruebe" TargetMode="External"/><Relationship Id="rId77n8nhsyx1q9erh-kdkqs" Type="http://schemas.openxmlformats.org/officeDocument/2006/relationships/hyperlink" Target="https://altjerue.github.io" TargetMode="External"/><Relationship Id="rIdao9fgxtxkelwkdfihxq2j" Type="http://schemas.openxmlformats.org/officeDocument/2006/relationships/hyperlink" Target="https://github.com/altjerue" TargetMode="External"/><Relationship Id="rIdmmyrhwhb0fygp69m8zgdb" Type="http://schemas.openxmlformats.org/officeDocument/2006/relationships/hyperlink" Target="https://orcid.org/0000-0003-1988-1912" TargetMode="External"/><Relationship Id="rIdayegtoelihrquu5fwvmur" Type="http://schemas.openxmlformats.org/officeDocument/2006/relationships/hyperlink" Target="https://scholar.google.com/citations?user=hrld5zgAAAAJ" TargetMode="External"/><Relationship Id="rIdfg2kg9islwvgvbgrvuojf" Type="http://schemas.openxmlformats.org/officeDocument/2006/relationships/hyperlink" Target="http://roderic.uv.es/handle/10550/60003" TargetMode="External"/><Relationship Id="rIds7agoomiynzbdi5xnp35b" Type="http://schemas.openxmlformats.org/officeDocument/2006/relationships/hyperlink" Target="https://doi.org/10.3847/1538-4357/ad8bc2" TargetMode="External"/><Relationship Id="rIdibzlp7ftnssnqaf4vhome" Type="http://schemas.openxmlformats.org/officeDocument/2006/relationships/hyperlink" Target="https://arxiv.org/abs/2405.17581" TargetMode="External"/><Relationship Id="rIdmc-tsj-vypwyyv4tpxlcb" Type="http://schemas.openxmlformats.org/officeDocument/2006/relationships/hyperlink" Target="https://doi.org/10.1093/mnras/stac1282" TargetMode="External"/><Relationship Id="rIdhzhausn3fz5d7enqfpd_3" Type="http://schemas.openxmlformats.org/officeDocument/2006/relationships/hyperlink" Target="https://arxiv.org/abs/2201.07790" TargetMode="External"/><Relationship Id="rIdb6ynpfwskemcqxzriggay" Type="http://schemas.openxmlformats.org/officeDocument/2006/relationships/hyperlink" Target="https://doi.org/10.1103/PhysRevD.106.083015" TargetMode="External"/><Relationship Id="rIdg_7s-ackv7ex1ct_1adeu" Type="http://schemas.openxmlformats.org/officeDocument/2006/relationships/hyperlink" Target="https://arxiv.org/abs/2112.09817" TargetMode="External"/><Relationship Id="rIdbileaxcmviwvvfvqzqkbg" Type="http://schemas.openxmlformats.org/officeDocument/2006/relationships/hyperlink" Target="https://doi.org/10.3847/1538-4357/ac1119" TargetMode="External"/><Relationship Id="rIdycdrdshos3y5eswcpymka" Type="http://schemas.openxmlformats.org/officeDocument/2006/relationships/hyperlink" Target="https://arxiv.org/abs/2106.05356" TargetMode="External"/><Relationship Id="rIdlk6ygazek7xapxq1z-mah" Type="http://schemas.openxmlformats.org/officeDocument/2006/relationships/hyperlink" Target="https://doi.org/10.1093/mnras/staa3925" TargetMode="External"/><Relationship Id="rIdvjy0zdnvmft6qx5svsqc5" Type="http://schemas.openxmlformats.org/officeDocument/2006/relationships/hyperlink" Target="https://arxiv.org/abs/2009.02273" TargetMode="External"/><Relationship Id="rIdasgz_kh7kaqkthzj5nzw-" Type="http://schemas.openxmlformats.org/officeDocument/2006/relationships/hyperlink" Target="https://doi.org/10.1093/mnras/staa1583" TargetMode="External"/><Relationship Id="rIdkwe6h0z9w9cipgw9zhugf" Type="http://schemas.openxmlformats.org/officeDocument/2006/relationships/hyperlink" Target="https://arxiv.org/abs/1910.14049" TargetMode="External"/><Relationship Id="rIdtfke7cetcu9ukmhpfrewd" Type="http://schemas.openxmlformats.org/officeDocument/2006/relationships/hyperlink" Target="https://doi.org/10.1093/mnras/stx476" TargetMode="External"/><Relationship Id="rIdv1tov1bamf6dh64zj8ma9" Type="http://schemas.openxmlformats.org/officeDocument/2006/relationships/hyperlink" Target="https://arxiv.org/abs/1612.06383" TargetMode="External"/><Relationship Id="rIdqzplzm_ih3-5_7khpqnd9" Type="http://schemas.openxmlformats.org/officeDocument/2006/relationships/hyperlink" Target="https://doi.org/10.1093/mnras/stt2335" TargetMode="External"/><Relationship Id="rIdxohlwuktwqmdwlvpmmtvd" Type="http://schemas.openxmlformats.org/officeDocument/2006/relationships/hyperlink" Target="https://arxiv.org/abs/1310.5441" TargetMode="External"/><Relationship Id="rId6qwg1hq9l9uz5y0f5sllt" Type="http://schemas.openxmlformats.org/officeDocument/2006/relationships/hyperlink" Target="https://doi.org/10.1103/PhysRevD.80.084023" TargetMode="External"/><Relationship Id="rId-zpgtkupkc4p1timjw2l7" Type="http://schemas.openxmlformats.org/officeDocument/2006/relationships/hyperlink" Target="https://arxiv.org/abs/1009.1250" TargetMode="External"/><Relationship Id="rIdi6grzsf-a3wsv9w9yz4hz" Type="http://schemas.openxmlformats.org/officeDocument/2006/relationships/hyperlink" Target="https://doi.org/10.1002/asna.202113919" TargetMode="External"/><Relationship Id="rIdt0qc1105bhjk1etcnghah" Type="http://schemas.openxmlformats.org/officeDocument/2006/relationships/hyperlink" Target="https://arxiv.org/abs/2011.13797" TargetMode="External"/><Relationship Id="rIdnwy17ypkgis3dz0as6ys9" Type="http://schemas.openxmlformats.org/officeDocument/2006/relationships/hyperlink" Target="https://doi.org/10.1002/asna.202113895" TargetMode="External"/><Relationship Id="rIdvq3le4jjdp3plfyev0zbk" Type="http://schemas.openxmlformats.org/officeDocument/2006/relationships/hyperlink" Target="https://arxiv.org/abs/2011.13805" TargetMode="External"/><Relationship Id="rIdroofnw_ou7n7p5izsvxqr" Type="http://schemas.openxmlformats.org/officeDocument/2006/relationships/hyperlink" Target="https://doi.org/10.22323/1.233.0159" TargetMode="External"/><Relationship Id="rIdzuv5u1niseivdplx_as0c" Type="http://schemas.openxmlformats.org/officeDocument/2006/relationships/hyperlink" Target="https://arxiv.org/abs/1502.07882" TargetMode="External"/><Relationship Id="rId2ynzucxaorszqiqhpwr6o" Type="http://schemas.openxmlformats.org/officeDocument/2006/relationships/hyperlink" Target="https://doi.org/10.1051/epjconf/20136102007" TargetMode="External"/><Relationship Id="rIdirsn5vdnpj4rem8tonepv" Type="http://schemas.openxmlformats.org/officeDocument/2006/relationships/hyperlink" Target="https://arxiv.org/abs/1309.4612" TargetMode="External"/><Relationship Id="rId3takcctszzbuso2_1gqmk" Type="http://schemas.openxmlformats.org/officeDocument/2006/relationships/hyperlink" Target="https://doi.org/10.1088/1742-6596/454/1/012001" TargetMode="External"/><Relationship Id="rId4lalxla1lvs6cuti77oic" Type="http://schemas.openxmlformats.org/officeDocument/2006/relationships/hyperlink" Target="https://arxiv.org/abs/1211.1794" TargetMode="External"/><Relationship Id="rIdvraqrtna6xpyvbwq3kaec" Type="http://schemas.openxmlformats.org/officeDocument/2006/relationships/hyperlink" Target="https://github.com/altjerue/ilwikak-ml" TargetMode="External"/><Relationship Id="rIdcnbcm8bonttatbd0x2xew" Type="http://schemas.openxmlformats.org/officeDocument/2006/relationships/hyperlink" Target="https://github.com/UW-ForestMycobiomeLab/WindSporesHills" TargetMode="External"/><Relationship Id="rId2ozqqkmhzk3fj5kwwdf9_" Type="http://schemas.openxmlformats.org/officeDocument/2006/relationships/hyperlink" Target="https://github.com/zkdavis/Tleco" TargetMode="External"/><Relationship Id="rIdc8rytsaqnz1jcrbo5wdnt" Type="http://schemas.openxmlformats.org/officeDocument/2006/relationships/hyperlink" Target="https://github.com/altjerue/paramo" TargetMode="External"/><Relationship Id="rId_utmnxcubrecyndegqnve" Type="http://schemas.openxmlformats.org/officeDocument/2006/relationships/hyperlink" Target="https://www.youtube.com/watch?v=BAZNWLNT69M" TargetMode="External"/><Relationship Id="rIdqb6pz67onzxui0qzr3ex9" Type="http://schemas.openxmlformats.org/officeDocument/2006/relationships/hyperlink" Target="https://www.youtube.com/watch?v=0TJiKg7kOPI" TargetMode="External"/><Relationship Id="rIdyg-z7vkq2gaahm_s9afx4" Type="http://schemas.openxmlformats.org/officeDocument/2006/relationships/hyperlink" Target="https://mexiciencia.github.io/post/anita/" TargetMode="External"/><Relationship Id="rIdsfra4jp5jjrrd6yrjsvgj" Type="http://schemas.openxmlformats.org/officeDocument/2006/relationships/hyperlink" Target="https://mexiciencia.github.io/post/modelo-sir/" TargetMode="External"/><Relationship Id="rIdrkqjyzhvj6r_rmkmhoeec" Type="http://schemas.openxmlformats.org/officeDocument/2006/relationships/hyperlink" Target="https://mexiciencia.github.io/post/covid19/" TargetMode="External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Jesús M. Rueda-Becerril, Ph.D.</dc:title>
  <dc:creator>Jesús M. Rueda-Becerril</dc:creator>
  <cp:lastModifiedBy>Un-named</cp:lastModifiedBy>
  <cp:revision>1</cp:revision>
  <dcterms:created xsi:type="dcterms:W3CDTF">2026-10-27T18:27:53.070Z</dcterms:created>
  <dcterms:modified xsi:type="dcterms:W3CDTF">2026-10-27T18:27:53.070Z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