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1 de novembro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Testes completos nas funções de login, cadastro e recuperação de senha.</w:t>
      </w:r>
    </w:p>
    <w:p>
      <w:r>
        <w:br/>
        <w:t>Encaminhamentos:</w:t>
      </w:r>
    </w:p>
    <w:p>
      <w:r>
        <w:t>Corrigir falhas encontradas e validar fluxo completo.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