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5 de novembro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Revisão final do site e checagem geral das funcionalidades.</w:t>
      </w:r>
    </w:p>
    <w:p>
      <w:r>
        <w:br/>
        <w:t>Encaminhamentos:</w:t>
      </w:r>
    </w:p>
    <w:p>
      <w:r>
        <w:t>Preparar para apresentação e entrega final.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