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Ata de Reunião – Daily Scrum</w:t>
      </w:r>
    </w:p>
    <w:p>
      <w:r>
        <w:t>Data: 24 de outubro de 2025</w:t>
      </w:r>
    </w:p>
    <w:p>
      <w:r>
        <w:t>Horário: 14:30 – Término: 14:45</w:t>
      </w:r>
    </w:p>
    <w:p>
      <w:r>
        <w:t>Duração: 15 minutos (aproximadamente)</w:t>
      </w:r>
    </w:p>
    <w:p>
      <w:r>
        <w:t>Local: Sala de Reuniões</w:t>
      </w:r>
    </w:p>
    <w:p>
      <w:r>
        <w:br/>
        <w:t>Participantes:</w:t>
      </w:r>
    </w:p>
    <w:p>
      <w:pPr>
        <w:pStyle w:val="ListBullet"/>
      </w:pPr>
      <w:r>
        <w:t>Davi Nonato</w:t>
      </w:r>
    </w:p>
    <w:p>
      <w:pPr>
        <w:pStyle w:val="ListBullet"/>
      </w:pPr>
      <w:r>
        <w:t>Luiz Fernando</w:t>
      </w:r>
    </w:p>
    <w:p>
      <w:pPr>
        <w:pStyle w:val="ListBullet"/>
      </w:pPr>
      <w:r>
        <w:t>Pedro Henrique Holanda</w:t>
      </w:r>
    </w:p>
    <w:p>
      <w:pPr>
        <w:pStyle w:val="ListBullet"/>
      </w:pPr>
      <w:r>
        <w:t>Gustavo Bernardes</w:t>
      </w:r>
    </w:p>
    <w:p>
      <w:pPr>
        <w:pStyle w:val="ListBullet"/>
      </w:pPr>
      <w:r>
        <w:t>Carlos Eduardo</w:t>
      </w:r>
    </w:p>
    <w:p>
      <w:r>
        <w:br/>
        <w:t>Resumo:</w:t>
      </w:r>
    </w:p>
    <w:p>
      <w:r>
        <w:t>A reunião teve como objetivo revisar o andamento das melhorias do site. A equipe discutiu ajustes no layout principal, buscando tornar a navegação mais fluida e moderna. Também foram revisadas páginas internas e testados links para garantir que não houvesse erros de redirecionamento.</w:t>
      </w:r>
    </w:p>
    <w:p>
      <w:r>
        <w:br/>
        <w:t>Encaminhamentos:</w:t>
      </w:r>
    </w:p>
    <w:p>
      <w:r>
        <w:t>Continuar o processo de refinamento visual do site e preparar o ambiente para receber os novos jogos nas próximas etapas.</w:t>
      </w:r>
    </w:p>
    <w:p>
      <w:r>
        <w:br/>
        <w:t>Assinaturas:</w:t>
        <w:br/>
      </w:r>
    </w:p>
    <w:p>
      <w:r>
        <w:t>Davi Nonato</w:t>
      </w:r>
    </w:p>
    <w:p>
      <w:r>
        <w:t>Luiz Fernando</w:t>
      </w:r>
    </w:p>
    <w:p>
      <w:r>
        <w:t>Pedro Henrique Holanda</w:t>
      </w:r>
    </w:p>
    <w:p>
      <w:r>
        <w:t>Gustavo Bernardes</w:t>
      </w:r>
    </w:p>
    <w:p>
      <w:r>
        <w:t>Carlos Eduardo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