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0C81EE84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2309C5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agosto de 2025</w:t>
      </w:r>
    </w:p>
    <w:p w14:paraId="548D8681" w14:textId="60B94E87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</w:t>
      </w:r>
      <w:r w:rsidR="002309C5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309C5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</w:t>
      </w:r>
      <w:r w:rsidR="002309C5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309C5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7B9FCA7" w14:textId="169D369D" w:rsidR="002309C5" w:rsidRDefault="002309C5" w:rsidP="0023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9C5">
        <w:rPr>
          <w:rFonts w:ascii="Times New Roman" w:eastAsia="Times New Roman" w:hAnsi="Times New Roman" w:cs="Times New Roman"/>
          <w:sz w:val="24"/>
          <w:szCs w:val="24"/>
        </w:rPr>
        <w:t>Projeto da loja.</w:t>
      </w:r>
    </w:p>
    <w:p w14:paraId="74C584AA" w14:textId="77777777" w:rsidR="002309C5" w:rsidRPr="002309C5" w:rsidRDefault="002309C5" w:rsidP="0023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E4AF0" w14:textId="77777777" w:rsidR="002309C5" w:rsidRDefault="002309C5" w:rsidP="0023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9C5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2309C5">
        <w:rPr>
          <w:rFonts w:ascii="Times New Roman" w:eastAsia="Times New Roman" w:hAnsi="Times New Roman" w:cs="Times New Roman"/>
          <w:sz w:val="24"/>
          <w:szCs w:val="24"/>
        </w:rPr>
        <w:br/>
        <w:t>A reunião foi focada exclusivamente no projeto em si. Não foram abordados outros assuntos. Discutimos o status atual, estratégias, ideias e pontos de atenção para garantir que o projeto se mantenha dentro dos objetivos estabelecidos.</w:t>
      </w:r>
    </w:p>
    <w:p w14:paraId="4248AE81" w14:textId="77777777" w:rsidR="002309C5" w:rsidRPr="002309C5" w:rsidRDefault="002309C5" w:rsidP="0023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DC2D7" w14:textId="77777777" w:rsidR="002309C5" w:rsidRPr="002309C5" w:rsidRDefault="002309C5" w:rsidP="0023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9C5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249869EE" w14:textId="77777777" w:rsidR="002309C5" w:rsidRPr="002309C5" w:rsidRDefault="002309C5" w:rsidP="002309C5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9C5">
        <w:rPr>
          <w:rFonts w:ascii="Times New Roman" w:eastAsia="Times New Roman" w:hAnsi="Times New Roman" w:cs="Times New Roman"/>
          <w:sz w:val="24"/>
          <w:szCs w:val="24"/>
        </w:rPr>
        <w:t>Elaborar plano de ação para os próximos dias.</w:t>
      </w:r>
    </w:p>
    <w:p w14:paraId="06248F4E" w14:textId="77777777" w:rsidR="002309C5" w:rsidRPr="002309C5" w:rsidRDefault="002309C5" w:rsidP="002309C5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9C5">
        <w:rPr>
          <w:rFonts w:ascii="Times New Roman" w:eastAsia="Times New Roman" w:hAnsi="Times New Roman" w:cs="Times New Roman"/>
          <w:sz w:val="24"/>
          <w:szCs w:val="24"/>
        </w:rPr>
        <w:t>Verificar andamento de cada parte envolvida.</w:t>
      </w:r>
    </w:p>
    <w:p w14:paraId="439A4D85" w14:textId="77777777" w:rsidR="002309C5" w:rsidRDefault="002309C5" w:rsidP="002309C5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9C5">
        <w:rPr>
          <w:rFonts w:ascii="Times New Roman" w:eastAsia="Times New Roman" w:hAnsi="Times New Roman" w:cs="Times New Roman"/>
          <w:sz w:val="24"/>
          <w:szCs w:val="24"/>
        </w:rPr>
        <w:t>Manter foco nas metas principais do projeto.</w:t>
      </w:r>
    </w:p>
    <w:p w14:paraId="439A6EE6" w14:textId="77777777" w:rsidR="002309C5" w:rsidRPr="002309C5" w:rsidRDefault="002309C5" w:rsidP="0023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D7E22" w14:textId="77777777" w:rsidR="00EE010E" w:rsidRDefault="00EE010E">
      <w:pPr>
        <w:spacing w:after="0" w:line="240" w:lineRule="auto"/>
      </w:pPr>
      <w:r>
        <w:separator/>
      </w:r>
    </w:p>
  </w:endnote>
  <w:endnote w:type="continuationSeparator" w:id="0">
    <w:p w14:paraId="62B5EBBE" w14:textId="77777777" w:rsidR="00EE010E" w:rsidRDefault="00E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8B13D" w14:textId="77777777" w:rsidR="00EE010E" w:rsidRDefault="00EE010E">
      <w:pPr>
        <w:spacing w:after="0" w:line="240" w:lineRule="auto"/>
      </w:pPr>
      <w:r>
        <w:separator/>
      </w:r>
    </w:p>
  </w:footnote>
  <w:footnote w:type="continuationSeparator" w:id="0">
    <w:p w14:paraId="2C525C61" w14:textId="77777777" w:rsidR="00EE010E" w:rsidRDefault="00E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A1F32"/>
    <w:multiLevelType w:val="multilevel"/>
    <w:tmpl w:val="E19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03D77"/>
    <w:multiLevelType w:val="multilevel"/>
    <w:tmpl w:val="74A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4A7B4F"/>
    <w:multiLevelType w:val="multilevel"/>
    <w:tmpl w:val="C61E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9317B"/>
    <w:multiLevelType w:val="multilevel"/>
    <w:tmpl w:val="F80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76628">
    <w:abstractNumId w:val="8"/>
  </w:num>
  <w:num w:numId="2" w16cid:durableId="1043821362">
    <w:abstractNumId w:val="1"/>
  </w:num>
  <w:num w:numId="3" w16cid:durableId="779645873">
    <w:abstractNumId w:val="5"/>
  </w:num>
  <w:num w:numId="4" w16cid:durableId="2073120266">
    <w:abstractNumId w:val="11"/>
  </w:num>
  <w:num w:numId="5" w16cid:durableId="1029911878">
    <w:abstractNumId w:val="12"/>
  </w:num>
  <w:num w:numId="6" w16cid:durableId="1016806530">
    <w:abstractNumId w:val="0"/>
  </w:num>
  <w:num w:numId="7" w16cid:durableId="1976521166">
    <w:abstractNumId w:val="3"/>
  </w:num>
  <w:num w:numId="8" w16cid:durableId="2055890475">
    <w:abstractNumId w:val="6"/>
  </w:num>
  <w:num w:numId="9" w16cid:durableId="980156942">
    <w:abstractNumId w:val="4"/>
  </w:num>
  <w:num w:numId="10" w16cid:durableId="175460967">
    <w:abstractNumId w:val="10"/>
  </w:num>
  <w:num w:numId="11" w16cid:durableId="2140103234">
    <w:abstractNumId w:val="7"/>
  </w:num>
  <w:num w:numId="12" w16cid:durableId="131681045">
    <w:abstractNumId w:val="9"/>
  </w:num>
  <w:num w:numId="13" w16cid:durableId="200377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2B8E"/>
    <w:rsid w:val="00122687"/>
    <w:rsid w:val="001539D8"/>
    <w:rsid w:val="001B4BE1"/>
    <w:rsid w:val="002056BD"/>
    <w:rsid w:val="002309C5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2475C"/>
    <w:rsid w:val="00C30FC5"/>
    <w:rsid w:val="00C339D2"/>
    <w:rsid w:val="00C628F9"/>
    <w:rsid w:val="00C7692B"/>
    <w:rsid w:val="00CE030D"/>
    <w:rsid w:val="00E12279"/>
    <w:rsid w:val="00E27AD2"/>
    <w:rsid w:val="00E70236"/>
    <w:rsid w:val="00EE010E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larissa rayanne</cp:lastModifiedBy>
  <cp:revision>2</cp:revision>
  <cp:lastPrinted>2025-06-13T18:15:00Z</cp:lastPrinted>
  <dcterms:created xsi:type="dcterms:W3CDTF">2025-09-03T22:33:00Z</dcterms:created>
  <dcterms:modified xsi:type="dcterms:W3CDTF">2025-09-03T22:33:00Z</dcterms:modified>
</cp:coreProperties>
</file>