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7A123DD" w14:textId="77777777" w:rsidR="00421286" w:rsidRDefault="00421286" w:rsidP="00421286">
      <w:pPr>
        <w:pStyle w:val="NormalWeb"/>
      </w:pPr>
      <w:r>
        <w:rPr>
          <w:rStyle w:val="Forte"/>
        </w:rPr>
        <w:t>Assunto:</w:t>
      </w:r>
      <w:r>
        <w:t xml:space="preserve"> Reunião de alinhamento</w:t>
      </w:r>
    </w:p>
    <w:p w14:paraId="6B6E6C4D" w14:textId="063DB04D" w:rsidR="00421286" w:rsidRDefault="00421286" w:rsidP="00421286">
      <w:pPr>
        <w:pStyle w:val="NormalWeb"/>
      </w:pPr>
      <w:r>
        <w:br/>
      </w:r>
      <w:r>
        <w:rPr>
          <w:rStyle w:val="Forte"/>
        </w:rPr>
        <w:t>Resumo:</w:t>
      </w:r>
      <w:r>
        <w:t xml:space="preserve"> Reunião apenas para discutir prioridades futuras.</w:t>
      </w:r>
    </w:p>
    <w:p w14:paraId="2813B84B" w14:textId="556DAC0E" w:rsidR="00421286" w:rsidRDefault="00421286" w:rsidP="00421286">
      <w:pPr>
        <w:pStyle w:val="NormalWeb"/>
      </w:pPr>
      <w:r>
        <w:br/>
      </w:r>
      <w:r>
        <w:rPr>
          <w:rStyle w:val="Forte"/>
        </w:rPr>
        <w:t>Decisões:</w:t>
      </w:r>
    </w:p>
    <w:p w14:paraId="1791EAE4" w14:textId="77777777" w:rsidR="00421286" w:rsidRDefault="00421286" w:rsidP="00421286">
      <w:pPr>
        <w:pStyle w:val="NormalWeb"/>
        <w:numPr>
          <w:ilvl w:val="0"/>
          <w:numId w:val="14"/>
        </w:numPr>
      </w:pPr>
      <w:r>
        <w:t>Definir foco em otimização de desempenho e SEO.</w:t>
      </w:r>
    </w:p>
    <w:p w14:paraId="53ECF7E8" w14:textId="77777777" w:rsidR="00421286" w:rsidRDefault="00421286" w:rsidP="00421286">
      <w:pPr>
        <w:pStyle w:val="NormalWeb"/>
        <w:numPr>
          <w:ilvl w:val="0"/>
          <w:numId w:val="14"/>
        </w:numPr>
      </w:pPr>
      <w:r>
        <w:t>Nenhuma modificação no código nesta semana.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C155C" w14:textId="77777777" w:rsidR="00FB15DC" w:rsidRDefault="00FB15DC">
      <w:pPr>
        <w:spacing w:after="0" w:line="240" w:lineRule="auto"/>
      </w:pPr>
      <w:r>
        <w:separator/>
      </w:r>
    </w:p>
  </w:endnote>
  <w:endnote w:type="continuationSeparator" w:id="0">
    <w:p w14:paraId="5CE5ED6D" w14:textId="77777777" w:rsidR="00FB15DC" w:rsidRDefault="00FB1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8EEAE" w14:textId="77777777" w:rsidR="00FB15DC" w:rsidRDefault="00FB15DC">
      <w:pPr>
        <w:spacing w:after="0" w:line="240" w:lineRule="auto"/>
      </w:pPr>
      <w:r>
        <w:separator/>
      </w:r>
    </w:p>
  </w:footnote>
  <w:footnote w:type="continuationSeparator" w:id="0">
    <w:p w14:paraId="521890FA" w14:textId="77777777" w:rsidR="00FB15DC" w:rsidRDefault="00FB1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FB15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FB15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FB15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12"/>
  </w:num>
  <w:num w:numId="5">
    <w:abstractNumId w:val="13"/>
  </w:num>
  <w:num w:numId="6">
    <w:abstractNumId w:val="2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1"/>
  </w:num>
  <w:num w:numId="12">
    <w:abstractNumId w:val="9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B4BE1"/>
    <w:rsid w:val="002056BD"/>
    <w:rsid w:val="0026256D"/>
    <w:rsid w:val="00287DA8"/>
    <w:rsid w:val="002B3981"/>
    <w:rsid w:val="002C2E8D"/>
    <w:rsid w:val="002D440B"/>
    <w:rsid w:val="00321D36"/>
    <w:rsid w:val="00323F60"/>
    <w:rsid w:val="00331A6F"/>
    <w:rsid w:val="003E74D4"/>
    <w:rsid w:val="00421286"/>
    <w:rsid w:val="004563AC"/>
    <w:rsid w:val="004E4D89"/>
    <w:rsid w:val="004F1932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A508C"/>
    <w:rsid w:val="00DF11A6"/>
    <w:rsid w:val="00E27AD2"/>
    <w:rsid w:val="00E70236"/>
    <w:rsid w:val="00F43F1D"/>
    <w:rsid w:val="00F64C9C"/>
    <w:rsid w:val="00F926A9"/>
    <w:rsid w:val="00FB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2025-11-12T11:20:00Z</dcterms:created>
  <dcterms:modified xsi:type="dcterms:W3CDTF">2025-11-12T11:20:00Z</dcterms:modified>
</cp:coreProperties>
</file>