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2164" w14:textId="77777777" w:rsidR="00744CE7" w:rsidRDefault="00744CE7" w:rsidP="00A353A0">
      <w:pPr>
        <w:jc w:val="center"/>
      </w:pPr>
    </w:p>
    <w:p w14:paraId="516BD32B" w14:textId="77777777" w:rsidR="00673EDE" w:rsidRDefault="00673EDE" w:rsidP="00A353A0">
      <w:pPr>
        <w:jc w:val="center"/>
      </w:pPr>
    </w:p>
    <w:p w14:paraId="3090EA4B" w14:textId="77777777" w:rsidR="00B84177" w:rsidRDefault="00673EDE" w:rsidP="00B85EF8">
      <w:pPr>
        <w:pStyle w:val="NOMEAUTOR"/>
      </w:pPr>
      <w:r>
        <w:t>UNIVERSIDADE FEDERAL FLUMINENSE</w:t>
      </w:r>
    </w:p>
    <w:p w14:paraId="427918A3" w14:textId="77777777" w:rsidR="00B916E6" w:rsidRPr="00A45F69" w:rsidRDefault="008C39E3" w:rsidP="00B85EF8">
      <w:pPr>
        <w:pStyle w:val="NOMEAUTOR"/>
        <w:rPr>
          <w:color w:val="000000"/>
        </w:rPr>
      </w:pPr>
      <w:r w:rsidRPr="00A45F69">
        <w:rPr>
          <w:color w:val="000000"/>
        </w:rPr>
        <w:t>ALEX SANDRO SILVA BATISTA DE SOUZA</w:t>
      </w:r>
    </w:p>
    <w:p w14:paraId="3AB2F371" w14:textId="77777777" w:rsidR="008C39E3" w:rsidRPr="00A45F69" w:rsidRDefault="008C39E3" w:rsidP="00B85EF8">
      <w:pPr>
        <w:pStyle w:val="NOMEAUTOR"/>
        <w:rPr>
          <w:color w:val="000000"/>
        </w:rPr>
      </w:pPr>
      <w:r w:rsidRPr="00A45F69">
        <w:rPr>
          <w:color w:val="000000"/>
        </w:rPr>
        <w:t>JOSÉ RICARDO DA COSTA SAMPAIO</w:t>
      </w:r>
    </w:p>
    <w:p w14:paraId="7E3201CD" w14:textId="77777777" w:rsidR="00B916E6" w:rsidRDefault="00B916E6" w:rsidP="00B85EF8">
      <w:pPr>
        <w:pStyle w:val="NOMEAUTOR"/>
      </w:pPr>
    </w:p>
    <w:p w14:paraId="5F7C07D0" w14:textId="77777777" w:rsidR="00B916E6" w:rsidRDefault="00B916E6" w:rsidP="00B85EF8">
      <w:pPr>
        <w:pStyle w:val="NOMEAUTOR"/>
      </w:pPr>
    </w:p>
    <w:p w14:paraId="34449798" w14:textId="77777777" w:rsidR="008C39E3" w:rsidRDefault="008C39E3" w:rsidP="00B85EF8">
      <w:pPr>
        <w:pStyle w:val="NOMEAUTOR"/>
      </w:pPr>
    </w:p>
    <w:p w14:paraId="467884AD" w14:textId="77777777" w:rsidR="00B916E6" w:rsidRDefault="00B916E6" w:rsidP="00B85EF8">
      <w:pPr>
        <w:pStyle w:val="NOMEAUTOR"/>
      </w:pPr>
    </w:p>
    <w:p w14:paraId="1886AE40" w14:textId="77777777" w:rsidR="00B916E6" w:rsidRDefault="00B916E6" w:rsidP="00B85EF8">
      <w:pPr>
        <w:pStyle w:val="NOMEAUTOR"/>
      </w:pPr>
    </w:p>
    <w:p w14:paraId="01D79915" w14:textId="77777777" w:rsidR="00B916E6" w:rsidRDefault="00B916E6" w:rsidP="00B85EF8">
      <w:pPr>
        <w:pStyle w:val="NOMEAUTOR"/>
      </w:pPr>
    </w:p>
    <w:p w14:paraId="47186736" w14:textId="77777777" w:rsidR="00B916E6" w:rsidRDefault="00B916E6" w:rsidP="00B85EF8">
      <w:pPr>
        <w:pStyle w:val="NOMEAUTOR"/>
      </w:pPr>
    </w:p>
    <w:p w14:paraId="0E3C5F62" w14:textId="77777777" w:rsidR="00B916E6" w:rsidRDefault="00B916E6" w:rsidP="00B85EF8">
      <w:pPr>
        <w:pStyle w:val="NOMEAUTOR"/>
      </w:pPr>
    </w:p>
    <w:p w14:paraId="3D23F823" w14:textId="77777777" w:rsidR="00B916E6" w:rsidRDefault="00B916E6" w:rsidP="00B85EF8">
      <w:pPr>
        <w:pStyle w:val="NOMEAUTOR"/>
      </w:pPr>
    </w:p>
    <w:p w14:paraId="27F31FC6" w14:textId="77777777" w:rsidR="00B916E6" w:rsidRPr="00A45F69" w:rsidRDefault="00422CEE" w:rsidP="00B85EF8">
      <w:pPr>
        <w:pStyle w:val="NOMEAUTOR"/>
        <w:rPr>
          <w:color w:val="000000"/>
        </w:rPr>
      </w:pPr>
      <w:commentRangeStart w:id="0"/>
      <w:r w:rsidRPr="00A45F69">
        <w:rPr>
          <w:color w:val="000000"/>
        </w:rPr>
        <w:t>VISUALIZADOR PARA</w:t>
      </w:r>
      <w:r w:rsidR="00F864C1">
        <w:rPr>
          <w:color w:val="000000"/>
        </w:rPr>
        <w:t xml:space="preserve"> REGRAS DE ASSOCIAÇÃO DE</w:t>
      </w:r>
      <w:r w:rsidRPr="00A45F69">
        <w:rPr>
          <w:color w:val="000000"/>
        </w:rPr>
        <w:t xml:space="preserve"> DADOS DE MÚLTIPLA ESCOLHA</w:t>
      </w:r>
    </w:p>
    <w:p w14:paraId="3516A63A" w14:textId="77777777" w:rsidR="00422CEE" w:rsidRPr="00A45F69" w:rsidRDefault="00422CEE" w:rsidP="00B85EF8">
      <w:pPr>
        <w:pStyle w:val="NOMEAUTOR"/>
        <w:rPr>
          <w:color w:val="000000"/>
        </w:rPr>
      </w:pPr>
      <w:r w:rsidRPr="00A45F69">
        <w:rPr>
          <w:color w:val="000000"/>
        </w:rPr>
        <w:t>COM MAPEAMENTO DO DUAL SCALING</w:t>
      </w:r>
      <w:commentRangeEnd w:id="0"/>
      <w:r w:rsidR="00CF2C40">
        <w:rPr>
          <w:rStyle w:val="Refdecomentrio"/>
          <w:b w:val="0"/>
        </w:rPr>
        <w:commentReference w:id="0"/>
      </w:r>
    </w:p>
    <w:p w14:paraId="40F3DADC" w14:textId="77777777" w:rsidR="00B916E6" w:rsidRDefault="00B916E6" w:rsidP="00B85EF8">
      <w:pPr>
        <w:pStyle w:val="NOMEAUTOR"/>
      </w:pPr>
    </w:p>
    <w:p w14:paraId="661FF0F4" w14:textId="77777777" w:rsidR="00B916E6" w:rsidRDefault="00B916E6" w:rsidP="00B85EF8">
      <w:pPr>
        <w:pStyle w:val="NOMEAUTOR"/>
      </w:pPr>
    </w:p>
    <w:p w14:paraId="726BA1F8" w14:textId="77777777" w:rsidR="00B916E6" w:rsidRDefault="00B916E6" w:rsidP="00B85EF8">
      <w:pPr>
        <w:pStyle w:val="NOMEAUTOR"/>
      </w:pPr>
    </w:p>
    <w:p w14:paraId="2631A56D" w14:textId="77777777" w:rsidR="00B916E6" w:rsidRDefault="00B916E6" w:rsidP="00B85EF8">
      <w:pPr>
        <w:pStyle w:val="NOMEAUTOR"/>
      </w:pPr>
    </w:p>
    <w:p w14:paraId="59A403AA" w14:textId="77777777" w:rsidR="00B916E6" w:rsidRDefault="00B916E6" w:rsidP="00B85EF8">
      <w:pPr>
        <w:pStyle w:val="NOMEAUTOR"/>
      </w:pPr>
    </w:p>
    <w:p w14:paraId="042D6C06" w14:textId="77777777" w:rsidR="00B916E6" w:rsidRDefault="00B916E6" w:rsidP="00B85EF8">
      <w:pPr>
        <w:pStyle w:val="NOMEAUTOR"/>
      </w:pPr>
    </w:p>
    <w:p w14:paraId="5D95DECC" w14:textId="77777777" w:rsidR="00523047" w:rsidRDefault="00523047" w:rsidP="00B85EF8">
      <w:pPr>
        <w:pStyle w:val="NOMEAUTOR"/>
      </w:pPr>
    </w:p>
    <w:p w14:paraId="59910FED" w14:textId="77777777" w:rsidR="00B916E6" w:rsidRDefault="00B916E6" w:rsidP="00B85EF8">
      <w:pPr>
        <w:pStyle w:val="NOMEAUTOR"/>
      </w:pPr>
    </w:p>
    <w:p w14:paraId="2D1CCC71" w14:textId="77777777" w:rsidR="00B916E6" w:rsidRDefault="00B916E6" w:rsidP="00B85EF8">
      <w:pPr>
        <w:pStyle w:val="NOMEAUTOR"/>
      </w:pPr>
    </w:p>
    <w:p w14:paraId="44DBE09E" w14:textId="77777777" w:rsidR="00B916E6" w:rsidRDefault="00B916E6" w:rsidP="00B85EF8">
      <w:pPr>
        <w:pStyle w:val="NOMEAUTOR"/>
      </w:pPr>
    </w:p>
    <w:p w14:paraId="4244F7DF" w14:textId="77777777" w:rsidR="002A1881" w:rsidRDefault="00523047" w:rsidP="00B85EF8">
      <w:pPr>
        <w:pStyle w:val="NOMEAUTOR"/>
      </w:pPr>
      <w:r>
        <w:t>Niterói</w:t>
      </w:r>
    </w:p>
    <w:p w14:paraId="6AE6041F" w14:textId="77777777" w:rsidR="00422CEE" w:rsidRPr="00422CEE" w:rsidRDefault="008C39E3" w:rsidP="00422CEE">
      <w:pPr>
        <w:pStyle w:val="NOMEAUTOR"/>
        <w:rPr>
          <w:color w:val="000000"/>
        </w:rPr>
      </w:pPr>
      <w:r w:rsidRPr="00A45F69">
        <w:rPr>
          <w:color w:val="000000"/>
        </w:rPr>
        <w:t>2019</w:t>
      </w:r>
      <w:r w:rsidR="00B916E6">
        <w:br w:type="page"/>
      </w:r>
      <w:r w:rsidR="00422CEE" w:rsidRPr="00422CEE">
        <w:rPr>
          <w:color w:val="000000"/>
        </w:rPr>
        <w:lastRenderedPageBreak/>
        <w:t>ALEX SANDRO SILVA BATISTA DE SOUZA</w:t>
      </w:r>
    </w:p>
    <w:p w14:paraId="1538F880" w14:textId="77777777" w:rsidR="00422CEE" w:rsidRPr="00422CEE" w:rsidRDefault="00422CEE" w:rsidP="00422CEE">
      <w:pPr>
        <w:pStyle w:val="NOMEAUTOR"/>
        <w:rPr>
          <w:color w:val="000000"/>
        </w:rPr>
      </w:pPr>
      <w:r w:rsidRPr="00422CEE">
        <w:rPr>
          <w:color w:val="000000"/>
        </w:rPr>
        <w:t>JOSÉ RICARDO DA COSTA SAMPAIO</w:t>
      </w:r>
    </w:p>
    <w:p w14:paraId="45A1F4E1" w14:textId="77777777" w:rsidR="00B916E6" w:rsidRDefault="00B916E6">
      <w:pPr>
        <w:pStyle w:val="NOMEAUTOR"/>
      </w:pPr>
    </w:p>
    <w:p w14:paraId="713C4649" w14:textId="77777777" w:rsidR="00B916E6" w:rsidRDefault="00B916E6">
      <w:pPr>
        <w:pStyle w:val="NOMEAUTOR"/>
      </w:pPr>
    </w:p>
    <w:p w14:paraId="30614399" w14:textId="77777777" w:rsidR="00B916E6" w:rsidRDefault="00B916E6">
      <w:pPr>
        <w:pStyle w:val="NOMEAUTOR"/>
      </w:pPr>
    </w:p>
    <w:p w14:paraId="1E6B1FC6" w14:textId="77777777" w:rsidR="00F864C1" w:rsidRPr="00A45F69" w:rsidRDefault="00F864C1" w:rsidP="00F864C1">
      <w:pPr>
        <w:pStyle w:val="NOMEAUTOR"/>
        <w:rPr>
          <w:color w:val="000000"/>
        </w:rPr>
      </w:pPr>
      <w:commentRangeStart w:id="1"/>
      <w:r w:rsidRPr="00A45F69">
        <w:rPr>
          <w:color w:val="000000"/>
        </w:rPr>
        <w:t>VISUALIZADOR PARA</w:t>
      </w:r>
      <w:r>
        <w:rPr>
          <w:color w:val="000000"/>
        </w:rPr>
        <w:t xml:space="preserve"> REGRAS DE ASSOCIAÇÃO DE</w:t>
      </w:r>
      <w:r w:rsidRPr="00A45F69">
        <w:rPr>
          <w:color w:val="000000"/>
        </w:rPr>
        <w:t xml:space="preserve"> DADOS DE MÚLTIPLA ESCOLHA</w:t>
      </w:r>
    </w:p>
    <w:p w14:paraId="0EAEA495" w14:textId="77777777" w:rsidR="00422CEE" w:rsidRPr="00422CEE" w:rsidRDefault="00F864C1" w:rsidP="00F864C1">
      <w:pPr>
        <w:pStyle w:val="NOMEAUTOR"/>
        <w:rPr>
          <w:color w:val="000000"/>
        </w:rPr>
      </w:pPr>
      <w:r w:rsidRPr="00A45F69">
        <w:rPr>
          <w:color w:val="000000"/>
        </w:rPr>
        <w:t>COM MAPEAMENTO DO DUAL SCALING</w:t>
      </w:r>
      <w:commentRangeEnd w:id="1"/>
      <w:r>
        <w:rPr>
          <w:rStyle w:val="Refdecomentrio"/>
          <w:b w:val="0"/>
        </w:rPr>
        <w:commentReference w:id="1"/>
      </w:r>
    </w:p>
    <w:p w14:paraId="5CEC9DB4" w14:textId="77777777" w:rsidR="00B916E6" w:rsidRDefault="00B916E6">
      <w:pPr>
        <w:pStyle w:val="NOMEAUTOR"/>
      </w:pPr>
    </w:p>
    <w:p w14:paraId="7C6AD75B" w14:textId="77777777" w:rsidR="00DB7599" w:rsidRDefault="00DB7599">
      <w:pPr>
        <w:pStyle w:val="NOMEAUTOR"/>
      </w:pPr>
    </w:p>
    <w:p w14:paraId="29D4BD83" w14:textId="77777777" w:rsidR="00B916E6" w:rsidRDefault="00B916E6">
      <w:pPr>
        <w:pStyle w:val="NOMEAUTOR"/>
      </w:pPr>
    </w:p>
    <w:p w14:paraId="61772361"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32952372" w14:textId="77777777" w:rsidR="00B916E6" w:rsidRDefault="00B916E6">
      <w:pPr>
        <w:pStyle w:val="NOMEAUTOR"/>
      </w:pPr>
    </w:p>
    <w:p w14:paraId="1E7D92C6" w14:textId="77777777" w:rsidR="00983EF0" w:rsidRDefault="00983EF0">
      <w:pPr>
        <w:pStyle w:val="NOMEAUTOR"/>
      </w:pPr>
    </w:p>
    <w:p w14:paraId="52747EE9" w14:textId="77777777" w:rsidR="00DB7599" w:rsidRDefault="00DB7599">
      <w:pPr>
        <w:pStyle w:val="NOMEAUTOR"/>
      </w:pPr>
    </w:p>
    <w:p w14:paraId="5A358756" w14:textId="77777777" w:rsidR="002739BA" w:rsidRDefault="002739BA">
      <w:pPr>
        <w:pStyle w:val="NOMEAUTOR"/>
      </w:pPr>
    </w:p>
    <w:p w14:paraId="5295CE26" w14:textId="77777777" w:rsidR="002739BA" w:rsidRDefault="002739BA">
      <w:pPr>
        <w:pStyle w:val="NOMEAUTOR"/>
      </w:pPr>
    </w:p>
    <w:p w14:paraId="581274D3" w14:textId="77777777" w:rsidR="002739BA" w:rsidRDefault="002739BA">
      <w:pPr>
        <w:pStyle w:val="NOMEAUTOR"/>
      </w:pPr>
    </w:p>
    <w:p w14:paraId="5718A781" w14:textId="77777777" w:rsidR="002739BA" w:rsidRDefault="002739BA">
      <w:pPr>
        <w:pStyle w:val="NOMEAUTOR"/>
      </w:pPr>
    </w:p>
    <w:p w14:paraId="67DEEC6F" w14:textId="77777777" w:rsidR="002739BA" w:rsidRDefault="002739BA">
      <w:pPr>
        <w:pStyle w:val="NOMEAUTOR"/>
      </w:pPr>
    </w:p>
    <w:p w14:paraId="6E213FBA" w14:textId="77777777" w:rsidR="00673EDE" w:rsidRPr="00A45F69" w:rsidRDefault="00673EDE" w:rsidP="00673EDE">
      <w:pPr>
        <w:pStyle w:val="NOMEAUTOR"/>
        <w:rPr>
          <w:color w:val="000000"/>
        </w:rPr>
      </w:pPr>
      <w:r w:rsidRPr="00A45F69">
        <w:rPr>
          <w:color w:val="000000"/>
        </w:rPr>
        <w:t>Orientador:</w:t>
      </w:r>
    </w:p>
    <w:p w14:paraId="0C96C7DF" w14:textId="77777777" w:rsidR="00AA03C7" w:rsidRPr="00A45F69" w:rsidRDefault="00CF2C40" w:rsidP="00AA03C7">
      <w:pPr>
        <w:pStyle w:val="NOMEAUTOR"/>
        <w:rPr>
          <w:color w:val="000000"/>
        </w:rPr>
      </w:pPr>
      <w:r w:rsidRPr="00A45F69">
        <w:rPr>
          <w:color w:val="000000"/>
        </w:rPr>
        <w:t>ALTOBELLI DE BRITO MANTUAN</w:t>
      </w:r>
    </w:p>
    <w:p w14:paraId="0F7E6EE3" w14:textId="77777777" w:rsidR="00983EF0" w:rsidRDefault="00983EF0">
      <w:pPr>
        <w:pStyle w:val="NOMEAUTOR"/>
      </w:pPr>
    </w:p>
    <w:p w14:paraId="0070A8C6" w14:textId="77777777" w:rsidR="00DA387E" w:rsidRDefault="00983EF0">
      <w:pPr>
        <w:pStyle w:val="NOMEAUTOR"/>
      </w:pPr>
      <w:r>
        <w:t>NITERÓI</w:t>
      </w:r>
    </w:p>
    <w:p w14:paraId="7D077125" w14:textId="77777777" w:rsidR="00911284" w:rsidRPr="00A45F69" w:rsidRDefault="00422CEE">
      <w:pPr>
        <w:pStyle w:val="NOMEAUTOR"/>
        <w:rPr>
          <w:color w:val="000000"/>
        </w:rPr>
      </w:pPr>
      <w:r w:rsidRPr="00A45F69">
        <w:rPr>
          <w:color w:val="000000"/>
        </w:rPr>
        <w:t>2019</w:t>
      </w:r>
    </w:p>
    <w:p w14:paraId="218C81A5" w14:textId="77777777" w:rsidR="00673EDE" w:rsidRPr="00BC7A0A" w:rsidRDefault="00911284">
      <w:pPr>
        <w:pStyle w:val="NOMEAUTOR"/>
        <w:rPr>
          <w:color w:val="008000"/>
        </w:rPr>
      </w:pPr>
      <w:r>
        <w:rPr>
          <w:color w:val="008000"/>
        </w:rPr>
        <w:br w:type="page"/>
      </w:r>
      <w:r w:rsidRPr="00911284">
        <w:rPr>
          <w:color w:val="A6A6A6"/>
        </w:rPr>
        <w:lastRenderedPageBreak/>
        <w:t>Folha reservada para a ficha catalográfica</w:t>
      </w:r>
    </w:p>
    <w:p w14:paraId="265656DB" w14:textId="77777777" w:rsidR="00E120C4" w:rsidRPr="00666181" w:rsidRDefault="00B916E6">
      <w:pPr>
        <w:pStyle w:val="NOMEAUTOR"/>
        <w:rPr>
          <w:color w:val="000000"/>
        </w:rPr>
      </w:pPr>
      <w:r>
        <w:br w:type="page"/>
      </w:r>
      <w:r w:rsidR="00ED1ABC" w:rsidRPr="00666181">
        <w:rPr>
          <w:color w:val="000000"/>
        </w:rPr>
        <w:lastRenderedPageBreak/>
        <w:t>ALEX SANDRO SILVA BATISTA DE SOUZA</w:t>
      </w:r>
    </w:p>
    <w:p w14:paraId="594EE713" w14:textId="77777777" w:rsidR="00ED1ABC" w:rsidRPr="00666181" w:rsidRDefault="00ED1ABC">
      <w:pPr>
        <w:pStyle w:val="NOMEAUTOR"/>
        <w:rPr>
          <w:color w:val="000000"/>
        </w:rPr>
      </w:pPr>
      <w:r w:rsidRPr="00666181">
        <w:rPr>
          <w:color w:val="000000"/>
        </w:rPr>
        <w:t>JOSÉ RICARDO DA COSTA SAMP</w:t>
      </w:r>
      <w:r w:rsidR="000373DD">
        <w:rPr>
          <w:color w:val="000000"/>
        </w:rPr>
        <w:t>A</w:t>
      </w:r>
      <w:r w:rsidRPr="00666181">
        <w:rPr>
          <w:color w:val="000000"/>
        </w:rPr>
        <w:t>IO</w:t>
      </w:r>
    </w:p>
    <w:p w14:paraId="4303A3BC" w14:textId="77777777" w:rsidR="00E120C4" w:rsidRDefault="00E120C4">
      <w:pPr>
        <w:pStyle w:val="NOMEAUTOR"/>
      </w:pPr>
    </w:p>
    <w:p w14:paraId="7DAD4959" w14:textId="77777777" w:rsidR="00E120C4" w:rsidRDefault="00E120C4">
      <w:pPr>
        <w:pStyle w:val="NOMEAUTOR"/>
      </w:pPr>
    </w:p>
    <w:p w14:paraId="7BE3C44E" w14:textId="77777777" w:rsidR="00F864C1" w:rsidRPr="00A45F69" w:rsidRDefault="00F864C1" w:rsidP="00F864C1">
      <w:pPr>
        <w:pStyle w:val="NOMEAUTOR"/>
        <w:rPr>
          <w:color w:val="000000"/>
        </w:rPr>
      </w:pPr>
      <w:commentRangeStart w:id="2"/>
      <w:r w:rsidRPr="00A45F69">
        <w:rPr>
          <w:color w:val="000000"/>
        </w:rPr>
        <w:t>VISUALIZADOR PARA</w:t>
      </w:r>
      <w:r>
        <w:rPr>
          <w:color w:val="000000"/>
        </w:rPr>
        <w:t xml:space="preserve"> REGRAS DE ASSOCIAÇÃO DE</w:t>
      </w:r>
      <w:r w:rsidRPr="00A45F69">
        <w:rPr>
          <w:color w:val="000000"/>
        </w:rPr>
        <w:t xml:space="preserve"> DADOS DE MÚLTIPLA ESCOLHA</w:t>
      </w:r>
    </w:p>
    <w:p w14:paraId="6BEED09B" w14:textId="77777777" w:rsidR="00B916E6" w:rsidRPr="00666181" w:rsidRDefault="00F864C1" w:rsidP="00F864C1">
      <w:pPr>
        <w:pStyle w:val="NOMEAUTOR"/>
        <w:rPr>
          <w:color w:val="000000"/>
        </w:rPr>
      </w:pPr>
      <w:r w:rsidRPr="00A45F69">
        <w:rPr>
          <w:color w:val="000000"/>
        </w:rPr>
        <w:t>COM MAPEAMENTO DO DUAL SCALING</w:t>
      </w:r>
      <w:commentRangeEnd w:id="2"/>
      <w:r>
        <w:rPr>
          <w:rStyle w:val="Refdecomentrio"/>
          <w:b w:val="0"/>
        </w:rPr>
        <w:commentReference w:id="2"/>
      </w:r>
    </w:p>
    <w:p w14:paraId="43C5B648" w14:textId="77777777" w:rsidR="00B916E6" w:rsidRDefault="00B916E6">
      <w:pPr>
        <w:pStyle w:val="NOMEAUTOR"/>
      </w:pPr>
    </w:p>
    <w:p w14:paraId="12EEB842"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6B1F761E" w14:textId="77777777" w:rsidR="008177D2" w:rsidRDefault="008177D2"/>
    <w:p w14:paraId="31035B4E" w14:textId="77777777" w:rsidR="008177D2" w:rsidRDefault="00983EF0" w:rsidP="008177D2">
      <w:pPr>
        <w:jc w:val="center"/>
      </w:pPr>
      <w:r>
        <w:t>Niterói</w:t>
      </w:r>
      <w:r w:rsidR="008177D2">
        <w:t>,</w:t>
      </w:r>
      <w:r w:rsidR="006479A4">
        <w:t xml:space="preserve"> ___ de _______________ </w:t>
      </w:r>
      <w:proofErr w:type="spellStart"/>
      <w:r w:rsidR="006479A4">
        <w:t>de</w:t>
      </w:r>
      <w:proofErr w:type="spellEnd"/>
      <w:r w:rsidR="006479A4">
        <w:t xml:space="preserve"> </w:t>
      </w:r>
      <w:r w:rsidR="00265230" w:rsidRPr="00666181">
        <w:rPr>
          <w:color w:val="000000"/>
        </w:rPr>
        <w:t>2019</w:t>
      </w:r>
      <w:r w:rsidR="008177D2">
        <w:t>.</w:t>
      </w:r>
    </w:p>
    <w:p w14:paraId="68D2834B" w14:textId="77777777" w:rsidR="00B916E6" w:rsidRDefault="006479A4" w:rsidP="002115D8">
      <w:r>
        <w:t>Banca Examinadora:</w:t>
      </w:r>
    </w:p>
    <w:p w14:paraId="6F03CAC8" w14:textId="77777777" w:rsidR="00CF2C40" w:rsidRDefault="00CF2C40" w:rsidP="002115D8"/>
    <w:p w14:paraId="7F874221" w14:textId="77777777" w:rsidR="00983EF0" w:rsidRDefault="00983EF0" w:rsidP="00983EF0">
      <w:pPr>
        <w:jc w:val="center"/>
      </w:pPr>
      <w:commentRangeStart w:id="3"/>
      <w:r>
        <w:t>_________________________________________</w:t>
      </w:r>
    </w:p>
    <w:p w14:paraId="0300E65A" w14:textId="77777777" w:rsidR="00B916E6" w:rsidRDefault="00B916E6" w:rsidP="002739BA">
      <w:pPr>
        <w:jc w:val="center"/>
      </w:pPr>
      <w:r>
        <w:t xml:space="preserve">Prof. </w:t>
      </w:r>
      <w:proofErr w:type="spellStart"/>
      <w:r w:rsidR="00265230">
        <w:t>Altobelli</w:t>
      </w:r>
      <w:proofErr w:type="spellEnd"/>
      <w:r w:rsidR="00265230">
        <w:t xml:space="preserve"> de Brito </w:t>
      </w:r>
      <w:proofErr w:type="spellStart"/>
      <w:r w:rsidR="00265230">
        <w:t>Mantuan</w:t>
      </w:r>
      <w:proofErr w:type="spellEnd"/>
      <w:r w:rsidR="00983EF0">
        <w:t xml:space="preserve">, </w:t>
      </w:r>
      <w:r w:rsidR="002739BA">
        <w:t>&lt;Título&gt;</w:t>
      </w:r>
      <w:r w:rsidR="00983EF0">
        <w:t>.</w:t>
      </w:r>
      <w:r>
        <w:t xml:space="preserve"> –</w:t>
      </w:r>
      <w:r w:rsidR="00BC7A0A">
        <w:t xml:space="preserve"> </w:t>
      </w:r>
      <w:r w:rsidR="00265230" w:rsidRPr="00666181">
        <w:rPr>
          <w:color w:val="000000"/>
        </w:rPr>
        <w:t>Orientador</w:t>
      </w:r>
    </w:p>
    <w:p w14:paraId="5491AFA2" w14:textId="77777777" w:rsidR="006479A4" w:rsidRPr="00EC3353" w:rsidRDefault="00265230" w:rsidP="002739BA">
      <w:pPr>
        <w:jc w:val="center"/>
      </w:pPr>
      <w:r>
        <w:t>UFF</w:t>
      </w:r>
      <w:r w:rsidR="00983EF0" w:rsidRPr="00EC3353">
        <w:t xml:space="preserve"> </w:t>
      </w:r>
      <w:r>
        <w:t>–</w:t>
      </w:r>
      <w:r w:rsidR="002739BA">
        <w:t xml:space="preserve"> </w:t>
      </w:r>
      <w:r>
        <w:t>Universidade Federal Fluminense</w:t>
      </w:r>
    </w:p>
    <w:p w14:paraId="740BC8BF" w14:textId="77777777" w:rsidR="00B916E6" w:rsidRDefault="00B916E6">
      <w:pPr>
        <w:jc w:val="center"/>
        <w:rPr>
          <w:b/>
        </w:rPr>
      </w:pPr>
    </w:p>
    <w:p w14:paraId="032131A4" w14:textId="77777777" w:rsidR="002739BA" w:rsidRDefault="002739BA" w:rsidP="002739BA">
      <w:pPr>
        <w:jc w:val="center"/>
      </w:pPr>
      <w:r>
        <w:t>_________________________________________</w:t>
      </w:r>
    </w:p>
    <w:p w14:paraId="2B7A0392"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377959">
        <w:t>Orientador ou Avaliador</w:t>
      </w:r>
    </w:p>
    <w:p w14:paraId="02E7CB37" w14:textId="77777777" w:rsidR="002739BA" w:rsidRPr="00EC3353" w:rsidRDefault="002739BA" w:rsidP="002739BA">
      <w:pPr>
        <w:jc w:val="center"/>
      </w:pPr>
      <w:r>
        <w:t>&lt;Sigla da Universidade&gt;</w:t>
      </w:r>
      <w:r w:rsidRPr="00EC3353">
        <w:t xml:space="preserve"> </w:t>
      </w:r>
      <w:r>
        <w:t>- &lt;Nome da Universidade&gt;</w:t>
      </w:r>
      <w:commentRangeEnd w:id="3"/>
      <w:r w:rsidR="00CF2C40">
        <w:rPr>
          <w:rStyle w:val="Refdecomentrio"/>
        </w:rPr>
        <w:commentReference w:id="3"/>
      </w:r>
    </w:p>
    <w:p w14:paraId="116BB8ED" w14:textId="77777777" w:rsidR="00B916E6" w:rsidRDefault="00B916E6">
      <w:pPr>
        <w:jc w:val="center"/>
        <w:rPr>
          <w:b/>
        </w:rPr>
      </w:pPr>
    </w:p>
    <w:p w14:paraId="6CA21B90" w14:textId="77777777" w:rsidR="00B916E6" w:rsidRDefault="00B916E6">
      <w:pPr>
        <w:jc w:val="center"/>
        <w:rPr>
          <w:b/>
        </w:rPr>
      </w:pPr>
    </w:p>
    <w:p w14:paraId="22084E63" w14:textId="77777777" w:rsidR="00B916E6" w:rsidRDefault="00B916E6">
      <w:pPr>
        <w:jc w:val="center"/>
        <w:rPr>
          <w:b/>
        </w:rPr>
      </w:pPr>
    </w:p>
    <w:p w14:paraId="33B3F52C" w14:textId="77777777" w:rsidR="00B916E6" w:rsidRDefault="00B916E6">
      <w:pPr>
        <w:jc w:val="center"/>
        <w:rPr>
          <w:b/>
        </w:rPr>
      </w:pPr>
    </w:p>
    <w:p w14:paraId="19D15E39" w14:textId="77777777" w:rsidR="005E1D7F" w:rsidRDefault="005E1D7F">
      <w:pPr>
        <w:jc w:val="center"/>
        <w:rPr>
          <w:b/>
        </w:rPr>
      </w:pPr>
    </w:p>
    <w:p w14:paraId="10185DE4" w14:textId="77777777" w:rsidR="00384268" w:rsidRDefault="00384268">
      <w:pPr>
        <w:jc w:val="center"/>
        <w:rPr>
          <w:b/>
        </w:rPr>
      </w:pPr>
    </w:p>
    <w:p w14:paraId="11D6BB9D" w14:textId="77777777" w:rsidR="00384268" w:rsidRDefault="00384268">
      <w:pPr>
        <w:jc w:val="center"/>
        <w:rPr>
          <w:b/>
        </w:rPr>
      </w:pPr>
    </w:p>
    <w:p w14:paraId="75E829F5" w14:textId="77777777" w:rsidR="00377959" w:rsidRDefault="00377959" w:rsidP="00FD1C8A">
      <w:pPr>
        <w:pStyle w:val="Recuodecorpodetexto"/>
        <w:rPr>
          <w:color w:val="008000"/>
        </w:rPr>
      </w:pPr>
    </w:p>
    <w:p w14:paraId="669E977C" w14:textId="77777777" w:rsidR="00B916E6" w:rsidRPr="00AB74FB" w:rsidRDefault="00B916E6" w:rsidP="00AB74FB">
      <w:pPr>
        <w:pStyle w:val="TITULOagradecimentossumarioresumosetc"/>
      </w:pPr>
      <w:r w:rsidRPr="00AB74FB">
        <w:t>AGRADECIMENTOS</w:t>
      </w:r>
    </w:p>
    <w:p w14:paraId="6D265712" w14:textId="77777777" w:rsidR="00B916E6" w:rsidRPr="005E1D7F" w:rsidRDefault="00B916E6">
      <w:pPr>
        <w:ind w:left="4140"/>
        <w:rPr>
          <w:rFonts w:cs="Arial"/>
        </w:rPr>
      </w:pPr>
      <w:r w:rsidRPr="005E1D7F">
        <w:rPr>
          <w:rFonts w:cs="Arial"/>
        </w:rPr>
        <w:t>A Deus, que sempre iluminou a minha caminhada.</w:t>
      </w:r>
    </w:p>
    <w:p w14:paraId="72E7445F" w14:textId="77777777" w:rsidR="00B916E6" w:rsidRPr="005E1D7F" w:rsidRDefault="00B916E6">
      <w:pPr>
        <w:ind w:left="4140"/>
        <w:rPr>
          <w:rFonts w:cs="Arial"/>
        </w:rPr>
      </w:pPr>
    </w:p>
    <w:p w14:paraId="2D36F403" w14:textId="77777777" w:rsidR="00B916E6" w:rsidRPr="005E1D7F" w:rsidRDefault="00B916E6">
      <w:pPr>
        <w:ind w:left="4140"/>
        <w:rPr>
          <w:rFonts w:cs="Arial"/>
        </w:rPr>
      </w:pPr>
      <w:r w:rsidRPr="005E1D7F">
        <w:rPr>
          <w:rFonts w:cs="Arial"/>
        </w:rPr>
        <w:t>A meu Orientador Fulano de Tal pelo estímulo e atenção que me concedeu durante o curso.</w:t>
      </w:r>
    </w:p>
    <w:p w14:paraId="303BE88A" w14:textId="77777777" w:rsidR="00B916E6" w:rsidRPr="005E1D7F" w:rsidRDefault="00B916E6">
      <w:pPr>
        <w:ind w:left="4140"/>
        <w:rPr>
          <w:rFonts w:cs="Arial"/>
        </w:rPr>
      </w:pPr>
    </w:p>
    <w:p w14:paraId="0554BA9F" w14:textId="77777777" w:rsidR="00B916E6" w:rsidRPr="005E1D7F" w:rsidRDefault="00B916E6">
      <w:pPr>
        <w:ind w:left="4140"/>
        <w:rPr>
          <w:rFonts w:cs="Arial"/>
        </w:rPr>
      </w:pPr>
      <w:r w:rsidRPr="005E1D7F">
        <w:rPr>
          <w:rFonts w:cs="Arial"/>
        </w:rPr>
        <w:t>Aos Colegas de curso pelo incentivo e troca de experiências.</w:t>
      </w:r>
    </w:p>
    <w:p w14:paraId="1E8819FD" w14:textId="77777777" w:rsidR="00B916E6" w:rsidRPr="005E1D7F" w:rsidRDefault="00B916E6">
      <w:pPr>
        <w:ind w:left="4140"/>
        <w:rPr>
          <w:rFonts w:cs="Arial"/>
        </w:rPr>
      </w:pPr>
    </w:p>
    <w:p w14:paraId="6659C989" w14:textId="77777777" w:rsidR="00B916E6" w:rsidRPr="005E1D7F" w:rsidRDefault="00B916E6">
      <w:pPr>
        <w:ind w:left="4140"/>
        <w:rPr>
          <w:rFonts w:cs="Arial"/>
        </w:rPr>
      </w:pPr>
      <w:r w:rsidRPr="005E1D7F">
        <w:rPr>
          <w:rFonts w:cs="Arial"/>
        </w:rPr>
        <w:t>A todos os meus familiares e amigos pelo apoio e colaboração.</w:t>
      </w:r>
    </w:p>
    <w:p w14:paraId="1D9589AD" w14:textId="77777777" w:rsidR="00336327" w:rsidRDefault="00B916E6" w:rsidP="00CF2C40">
      <w:pPr>
        <w:pStyle w:val="ANEXOS"/>
        <w:rPr>
          <w:b w:val="0"/>
        </w:rPr>
      </w:pPr>
      <w:r>
        <w:rPr>
          <w:rFonts w:cs="Arial"/>
        </w:rPr>
        <w:br w:type="column"/>
      </w:r>
      <w:bookmarkStart w:id="4" w:name="_Toc11509260"/>
      <w:r w:rsidR="00336327" w:rsidRPr="00E91C43">
        <w:lastRenderedPageBreak/>
        <w:t>RESUMO</w:t>
      </w:r>
      <w:bookmarkStart w:id="5" w:name="RESUMO"/>
      <w:bookmarkEnd w:id="4"/>
      <w:bookmarkEnd w:id="5"/>
    </w:p>
    <w:p w14:paraId="0CCF83D3" w14:textId="77777777" w:rsidR="00377959" w:rsidRPr="00890BC2" w:rsidRDefault="00377959" w:rsidP="00336327">
      <w:pPr>
        <w:pStyle w:val="ANEXOS"/>
      </w:pPr>
    </w:p>
    <w:p w14:paraId="1000DE31" w14:textId="77777777" w:rsidR="00377959" w:rsidRPr="00890BC2" w:rsidRDefault="00377959" w:rsidP="00336327">
      <w:pPr>
        <w:pStyle w:val="ANEXOS"/>
      </w:pPr>
    </w:p>
    <w:p w14:paraId="0C58BB8C" w14:textId="77777777" w:rsidR="00377959" w:rsidRPr="00890BC2" w:rsidRDefault="00377959" w:rsidP="00336327">
      <w:pPr>
        <w:pStyle w:val="ANEXOS"/>
      </w:pPr>
    </w:p>
    <w:p w14:paraId="431F90BF" w14:textId="77777777" w:rsidR="00377959" w:rsidRPr="00890BC2" w:rsidRDefault="00377959" w:rsidP="00336327">
      <w:pPr>
        <w:pStyle w:val="ANEXOS"/>
      </w:pPr>
    </w:p>
    <w:p w14:paraId="2D00D3A4" w14:textId="77777777" w:rsidR="00336327" w:rsidRPr="00E91C43" w:rsidRDefault="004A0FA5" w:rsidP="00336327">
      <w:pPr>
        <w:pStyle w:val="ANEXOS"/>
        <w:rPr>
          <w:b w:val="0"/>
          <w:szCs w:val="32"/>
        </w:rPr>
      </w:pPr>
      <w:r w:rsidRPr="0044409A">
        <w:br w:type="page"/>
      </w:r>
      <w:bookmarkStart w:id="6" w:name="_Toc11509261"/>
      <w:r w:rsidR="00336327" w:rsidRPr="00E91C43">
        <w:lastRenderedPageBreak/>
        <w:t>ABSTRACT</w:t>
      </w:r>
      <w:bookmarkStart w:id="7" w:name="ABSTRACT"/>
      <w:bookmarkEnd w:id="6"/>
      <w:bookmarkEnd w:id="7"/>
      <w:r w:rsidR="006479A4" w:rsidRPr="00E91C43">
        <w:t xml:space="preserve"> </w:t>
      </w:r>
    </w:p>
    <w:p w14:paraId="13C415C5" w14:textId="77777777" w:rsidR="00FF01F7" w:rsidRDefault="00336327" w:rsidP="00336327">
      <w:pPr>
        <w:pStyle w:val="ANEXOS"/>
        <w:rPr>
          <w:b w:val="0"/>
          <w:szCs w:val="32"/>
        </w:rPr>
      </w:pPr>
      <w:r w:rsidRPr="00E91C43">
        <w:br w:type="column"/>
      </w:r>
      <w:bookmarkStart w:id="8" w:name="_Toc11509262"/>
      <w:r w:rsidR="00FF01F7">
        <w:lastRenderedPageBreak/>
        <w:t>LISTA DE ILUSTRAÇÕES</w:t>
      </w:r>
      <w:bookmarkStart w:id="9" w:name="LISTADEILISTRACOES"/>
      <w:bookmarkEnd w:id="8"/>
      <w:bookmarkEnd w:id="9"/>
    </w:p>
    <w:p w14:paraId="6483DC37" w14:textId="77777777" w:rsidR="00FF01F7" w:rsidRDefault="00FF01F7" w:rsidP="00FE07B5">
      <w:pPr>
        <w:pStyle w:val="ANEXOS"/>
      </w:pPr>
      <w:bookmarkStart w:id="10" w:name="_Toc378693901"/>
      <w:r w:rsidRPr="00FE07B5">
        <w:br w:type="page"/>
      </w:r>
      <w:bookmarkStart w:id="11" w:name="_Toc268009113"/>
      <w:bookmarkStart w:id="12" w:name="_Toc299204216"/>
      <w:bookmarkStart w:id="13" w:name="_Toc330745075"/>
      <w:bookmarkStart w:id="14" w:name="_Toc378694362"/>
      <w:bookmarkStart w:id="15" w:name="_Toc11509263"/>
      <w:r>
        <w:lastRenderedPageBreak/>
        <w:t>LISTA DE TABELAS</w:t>
      </w:r>
      <w:bookmarkStart w:id="16" w:name="LISTADETABELASEGRAFICOS"/>
      <w:bookmarkEnd w:id="10"/>
      <w:bookmarkEnd w:id="11"/>
      <w:bookmarkEnd w:id="12"/>
      <w:bookmarkEnd w:id="13"/>
      <w:bookmarkEnd w:id="14"/>
      <w:bookmarkEnd w:id="15"/>
      <w:bookmarkEnd w:id="16"/>
    </w:p>
    <w:p w14:paraId="31A405EB" w14:textId="77777777" w:rsidR="00FF01F7" w:rsidRDefault="00FF01F7" w:rsidP="00FF01F7">
      <w:pPr>
        <w:pStyle w:val="Rodap"/>
        <w:tabs>
          <w:tab w:val="clear" w:pos="4419"/>
          <w:tab w:val="clear" w:pos="8838"/>
          <w:tab w:val="left" w:leader="dot" w:pos="8647"/>
        </w:tabs>
        <w:rPr>
          <w:rFonts w:cs="Arial"/>
        </w:rPr>
      </w:pPr>
    </w:p>
    <w:p w14:paraId="7C83DD56" w14:textId="64C16FF1" w:rsidR="00FF01F7" w:rsidRDefault="007C4B3B" w:rsidP="00FF01F7">
      <w:pPr>
        <w:pStyle w:val="Rodap"/>
        <w:tabs>
          <w:tab w:val="clear" w:pos="4419"/>
          <w:tab w:val="clear" w:pos="8838"/>
          <w:tab w:val="left" w:leader="dot" w:pos="8647"/>
        </w:tabs>
        <w:rPr>
          <w:rFonts w:cs="Arial"/>
        </w:rPr>
      </w:pPr>
      <w:r>
        <w:rPr>
          <w:rFonts w:cs="Arial"/>
        </w:rPr>
        <w:fldChar w:fldCharType="begin"/>
      </w:r>
      <w:r>
        <w:rPr>
          <w:rFonts w:cs="Arial"/>
        </w:rPr>
        <w:instrText xml:space="preserve"> REF _Ref11604103 \h </w:instrText>
      </w:r>
      <w:r>
        <w:rPr>
          <w:rFonts w:cs="Arial"/>
        </w:rPr>
      </w:r>
      <w:r>
        <w:rPr>
          <w:rFonts w:cs="Arial"/>
        </w:rPr>
        <w:fldChar w:fldCharType="separate"/>
      </w:r>
      <w:r w:rsidRPr="006D224A">
        <w:rPr>
          <w:szCs w:val="24"/>
        </w:rPr>
        <w:t xml:space="preserve">Tabela </w:t>
      </w:r>
      <w:r w:rsidRPr="006D224A">
        <w:rPr>
          <w:noProof/>
          <w:szCs w:val="24"/>
        </w:rPr>
        <w:t>1</w:t>
      </w:r>
      <w:r>
        <w:rPr>
          <w:szCs w:val="24"/>
        </w:rPr>
        <w:t xml:space="preserve"> – Padrão de Resp</w:t>
      </w:r>
      <w:r>
        <w:rPr>
          <w:szCs w:val="24"/>
        </w:rPr>
        <w:t>o</w:t>
      </w:r>
      <w:r>
        <w:rPr>
          <w:szCs w:val="24"/>
        </w:rPr>
        <w:t>stas</w:t>
      </w:r>
      <w:r>
        <w:rPr>
          <w:rFonts w:cs="Arial"/>
        </w:rPr>
        <w:fldChar w:fldCharType="end"/>
      </w:r>
    </w:p>
    <w:p w14:paraId="63CAE0AB" w14:textId="77777777" w:rsidR="007C4B3B" w:rsidRDefault="007C4B3B" w:rsidP="00FF01F7">
      <w:pPr>
        <w:pStyle w:val="Rodap"/>
        <w:tabs>
          <w:tab w:val="clear" w:pos="4419"/>
          <w:tab w:val="clear" w:pos="8838"/>
          <w:tab w:val="left" w:leader="dot" w:pos="8647"/>
        </w:tabs>
        <w:rPr>
          <w:rFonts w:cs="Arial"/>
        </w:rPr>
      </w:pPr>
    </w:p>
    <w:p w14:paraId="69CF2BB1" w14:textId="77777777" w:rsidR="00336327" w:rsidRDefault="00336327" w:rsidP="00336327">
      <w:pPr>
        <w:pStyle w:val="ANEXOS"/>
      </w:pPr>
      <w:r>
        <w:br w:type="page"/>
      </w:r>
      <w:bookmarkStart w:id="17" w:name="_Toc11509264"/>
      <w:r>
        <w:lastRenderedPageBreak/>
        <w:t>LISTA DE GRÁFICOS</w:t>
      </w:r>
      <w:bookmarkEnd w:id="17"/>
    </w:p>
    <w:p w14:paraId="4BCC2474" w14:textId="77777777" w:rsidR="00336327" w:rsidRDefault="00336327" w:rsidP="00336327">
      <w:pPr>
        <w:pStyle w:val="Rodap"/>
        <w:tabs>
          <w:tab w:val="clear" w:pos="4419"/>
          <w:tab w:val="clear" w:pos="8838"/>
          <w:tab w:val="left" w:leader="dot" w:pos="8647"/>
        </w:tabs>
        <w:rPr>
          <w:rFonts w:cs="Arial"/>
        </w:rPr>
      </w:pPr>
    </w:p>
    <w:p w14:paraId="719F5958" w14:textId="77777777" w:rsidR="00336327" w:rsidRDefault="00336327" w:rsidP="00336327">
      <w:pPr>
        <w:pStyle w:val="Rodap"/>
        <w:tabs>
          <w:tab w:val="clear" w:pos="4419"/>
          <w:tab w:val="clear" w:pos="8838"/>
          <w:tab w:val="left" w:leader="dot" w:pos="8647"/>
        </w:tabs>
        <w:rPr>
          <w:rFonts w:cs="Arial"/>
        </w:rPr>
      </w:pPr>
    </w:p>
    <w:p w14:paraId="093371B2" w14:textId="77777777" w:rsidR="00336327" w:rsidRDefault="00336327" w:rsidP="00336327">
      <w:pPr>
        <w:pStyle w:val="Rodap"/>
        <w:tabs>
          <w:tab w:val="clear" w:pos="4419"/>
          <w:tab w:val="clear" w:pos="8838"/>
          <w:tab w:val="left" w:leader="dot" w:pos="8647"/>
        </w:tabs>
        <w:rPr>
          <w:rFonts w:cs="Arial"/>
        </w:rPr>
      </w:pPr>
    </w:p>
    <w:p w14:paraId="5FCD2626" w14:textId="77777777" w:rsidR="00BA758C" w:rsidRDefault="00662C92" w:rsidP="00BA758C">
      <w:pPr>
        <w:pStyle w:val="ANEXOS"/>
      </w:pPr>
      <w:r>
        <w:br w:type="page"/>
      </w:r>
      <w:bookmarkStart w:id="18" w:name="_Toc11509265"/>
      <w:r>
        <w:lastRenderedPageBreak/>
        <w:t>LISTA DE ABREVIATURAS E SIGLAS</w:t>
      </w:r>
      <w:bookmarkStart w:id="19" w:name="LISTADEABREVIATURASESIGLAS"/>
      <w:bookmarkEnd w:id="18"/>
      <w:bookmarkEnd w:id="19"/>
    </w:p>
    <w:p w14:paraId="15913B7F" w14:textId="77777777" w:rsidR="002912BB" w:rsidRPr="002912BB" w:rsidRDefault="002912BB" w:rsidP="002912BB">
      <w:pPr>
        <w:pStyle w:val="PargrafodaLista"/>
      </w:pPr>
      <w:bookmarkStart w:id="20" w:name="CAD"/>
      <w:r w:rsidRPr="002912BB">
        <w:t xml:space="preserve">CAD </w:t>
      </w:r>
      <w:bookmarkEnd w:id="20"/>
      <w:r w:rsidRPr="002912BB">
        <w:t xml:space="preserve">– </w:t>
      </w:r>
      <w:r w:rsidRPr="002912BB">
        <w:rPr>
          <w:i/>
        </w:rPr>
        <w:t xml:space="preserve">Computer </w:t>
      </w:r>
      <w:proofErr w:type="spellStart"/>
      <w:r w:rsidRPr="002912BB">
        <w:rPr>
          <w:i/>
        </w:rPr>
        <w:t>Aided</w:t>
      </w:r>
      <w:proofErr w:type="spellEnd"/>
      <w:r w:rsidRPr="002912BB">
        <w:rPr>
          <w:i/>
        </w:rPr>
        <w:t xml:space="preserve"> Design</w:t>
      </w:r>
      <w:r w:rsidRPr="002912BB">
        <w:t xml:space="preserve"> (Desenho Assistido po</w:t>
      </w:r>
      <w:r>
        <w:t>r Computador)</w:t>
      </w:r>
    </w:p>
    <w:p w14:paraId="740C881C" w14:textId="17152629" w:rsidR="00577901" w:rsidRPr="00924D5F" w:rsidRDefault="001B6017" w:rsidP="00577901">
      <w:pPr>
        <w:pStyle w:val="PargrafodaLista"/>
      </w:pPr>
      <w:bookmarkStart w:id="21" w:name="DS"/>
      <w:r w:rsidRPr="00924D5F">
        <w:t>DS</w:t>
      </w:r>
      <w:bookmarkEnd w:id="21"/>
      <w:r w:rsidRPr="00924D5F">
        <w:t xml:space="preserve"> – </w:t>
      </w:r>
      <w:r w:rsidRPr="00160456">
        <w:rPr>
          <w:i/>
        </w:rPr>
        <w:t xml:space="preserve">Dual </w:t>
      </w:r>
      <w:proofErr w:type="spellStart"/>
      <w:r w:rsidRPr="00160456">
        <w:rPr>
          <w:i/>
        </w:rPr>
        <w:t>Scaling</w:t>
      </w:r>
      <w:proofErr w:type="spellEnd"/>
    </w:p>
    <w:p w14:paraId="2165A64C" w14:textId="4040AAE9" w:rsidR="001B6017" w:rsidRDefault="001B6017" w:rsidP="00577901">
      <w:pPr>
        <w:pStyle w:val="PargrafodaLista"/>
      </w:pPr>
      <w:bookmarkStart w:id="22" w:name="D"/>
      <w:r w:rsidRPr="001B6017">
        <w:t>D</w:t>
      </w:r>
      <w:bookmarkEnd w:id="22"/>
      <w:r w:rsidRPr="001B6017">
        <w:t xml:space="preserve"> – Base de d</w:t>
      </w:r>
      <w:r>
        <w:t>ados Múltipla Escolha</w:t>
      </w:r>
    </w:p>
    <w:p w14:paraId="0BE97986" w14:textId="181B6703" w:rsidR="002D4411" w:rsidRDefault="002D4411" w:rsidP="00577901">
      <w:pPr>
        <w:pStyle w:val="PargrafodaLista"/>
      </w:pPr>
      <w:bookmarkStart w:id="23" w:name="DM"/>
      <w:r>
        <w:t>DM</w:t>
      </w:r>
      <w:bookmarkEnd w:id="23"/>
      <w:r>
        <w:t xml:space="preserve"> – Data Mining</w:t>
      </w:r>
    </w:p>
    <w:p w14:paraId="6C554D24" w14:textId="602D413D" w:rsidR="001B6017" w:rsidRDefault="001B6017" w:rsidP="00577901">
      <w:pPr>
        <w:pStyle w:val="PargrafodaLista"/>
      </w:pPr>
      <w:bookmarkStart w:id="24" w:name="F"/>
      <w:r>
        <w:t>F</w:t>
      </w:r>
      <w:bookmarkEnd w:id="24"/>
      <w:r>
        <w:t xml:space="preserve"> – Matriz Padrão de Respostas</w:t>
      </w:r>
    </w:p>
    <w:p w14:paraId="445C9922" w14:textId="6E4B935D" w:rsidR="002912BB" w:rsidRDefault="002912BB" w:rsidP="002912BB">
      <w:pPr>
        <w:pStyle w:val="PargrafodaLista"/>
        <w:rPr>
          <w:i/>
          <w:noProof/>
          <w:lang w:val="en-US"/>
        </w:rPr>
      </w:pPr>
      <w:r>
        <w:fldChar w:fldCharType="begin"/>
      </w:r>
      <w:r w:rsidRPr="002912BB">
        <w:rPr>
          <w:lang w:val="en-US"/>
        </w:rPr>
        <w:instrText xml:space="preserve"> REF IDEA \h </w:instrText>
      </w:r>
      <w:r>
        <w:fldChar w:fldCharType="separate"/>
      </w:r>
      <w:r w:rsidRPr="002912BB">
        <w:rPr>
          <w:noProof/>
          <w:lang w:val="en-US"/>
        </w:rPr>
        <w:t>IDEA</w:t>
      </w:r>
      <w:r>
        <w:fldChar w:fldCharType="end"/>
      </w:r>
      <w:r w:rsidRPr="002912BB">
        <w:rPr>
          <w:lang w:val="en-US"/>
        </w:rPr>
        <w:t xml:space="preserve"> -- </w:t>
      </w:r>
      <w:r w:rsidRPr="002912BB">
        <w:rPr>
          <w:i/>
          <w:noProof/>
          <w:lang w:val="en-US"/>
        </w:rPr>
        <w:t>Image Diagnosis Enhancement through Association rules</w:t>
      </w:r>
    </w:p>
    <w:p w14:paraId="6461363E" w14:textId="1BAFB0CD" w:rsidR="002D4411" w:rsidRPr="002D4411" w:rsidRDefault="002D4411" w:rsidP="002912BB">
      <w:pPr>
        <w:pStyle w:val="PargrafodaLista"/>
        <w:rPr>
          <w:noProof/>
          <w:lang w:val="en-US"/>
        </w:rPr>
      </w:pPr>
      <w:bookmarkStart w:id="25" w:name="KDD"/>
      <w:r w:rsidRPr="002D4411">
        <w:rPr>
          <w:noProof/>
          <w:lang w:val="en-US"/>
        </w:rPr>
        <w:t>KDD</w:t>
      </w:r>
      <w:bookmarkEnd w:id="25"/>
      <w:r w:rsidRPr="002D4411">
        <w:rPr>
          <w:noProof/>
          <w:lang w:val="en-US"/>
        </w:rPr>
        <w:t xml:space="preserve"> – Knowledge Discovery in D</w:t>
      </w:r>
      <w:r>
        <w:rPr>
          <w:noProof/>
          <w:lang w:val="en-US"/>
        </w:rPr>
        <w:t>atabases</w:t>
      </w:r>
    </w:p>
    <w:p w14:paraId="4A707D02" w14:textId="77777777" w:rsidR="002912BB" w:rsidRPr="00895C24" w:rsidRDefault="002912BB" w:rsidP="002912BB">
      <w:pPr>
        <w:pStyle w:val="PargrafodaLista"/>
        <w:rPr>
          <w:lang w:val="en-US"/>
        </w:rPr>
      </w:pPr>
      <w:bookmarkStart w:id="26" w:name="RA"/>
      <w:r w:rsidRPr="00895C24">
        <w:rPr>
          <w:lang w:val="en-US"/>
        </w:rPr>
        <w:t>RA</w:t>
      </w:r>
      <w:bookmarkEnd w:id="26"/>
      <w:r w:rsidRPr="00895C24">
        <w:rPr>
          <w:lang w:val="en-US"/>
        </w:rPr>
        <w:t xml:space="preserve"> - </w:t>
      </w:r>
      <w:proofErr w:type="spellStart"/>
      <w:r w:rsidRPr="00895C24">
        <w:rPr>
          <w:lang w:val="en-US"/>
        </w:rPr>
        <w:t>Regras</w:t>
      </w:r>
      <w:proofErr w:type="spellEnd"/>
      <w:r w:rsidRPr="00895C24">
        <w:rPr>
          <w:lang w:val="en-US"/>
        </w:rPr>
        <w:t xml:space="preserve"> de </w:t>
      </w:r>
      <w:proofErr w:type="spellStart"/>
      <w:r w:rsidRPr="00895C24">
        <w:rPr>
          <w:lang w:val="en-US"/>
        </w:rPr>
        <w:t>Associação</w:t>
      </w:r>
      <w:proofErr w:type="spellEnd"/>
    </w:p>
    <w:p w14:paraId="432CA39E" w14:textId="3B033BBB" w:rsidR="002912BB" w:rsidRPr="00895C24" w:rsidRDefault="002912BB" w:rsidP="00577901">
      <w:pPr>
        <w:pStyle w:val="PargrafodaLista"/>
        <w:rPr>
          <w:lang w:val="en-US"/>
        </w:rPr>
      </w:pPr>
    </w:p>
    <w:p w14:paraId="0617578B" w14:textId="77777777" w:rsidR="004649B7" w:rsidRPr="00895C24" w:rsidRDefault="004649B7" w:rsidP="00577901">
      <w:pPr>
        <w:pStyle w:val="PargrafodaLista"/>
        <w:rPr>
          <w:lang w:val="en-US"/>
        </w:rPr>
      </w:pPr>
    </w:p>
    <w:p w14:paraId="50ECECB8" w14:textId="77777777" w:rsidR="00B916E6" w:rsidRDefault="00662C92" w:rsidP="00662C92">
      <w:pPr>
        <w:pStyle w:val="TITULOagradecimentossumarioresumosetc"/>
      </w:pPr>
      <w:r w:rsidRPr="00895C24">
        <w:rPr>
          <w:szCs w:val="32"/>
          <w:lang w:val="en-US"/>
        </w:rPr>
        <w:br w:type="page"/>
      </w:r>
      <w:r w:rsidR="00336327" w:rsidRPr="00895C24">
        <w:rPr>
          <w:lang w:val="en-US"/>
        </w:rPr>
        <w:lastRenderedPageBreak/>
        <w:t xml:space="preserve"> </w:t>
      </w:r>
      <w:r w:rsidR="00B916E6">
        <w:t>SUMÁRIO</w:t>
      </w:r>
    </w:p>
    <w:p w14:paraId="2C422AA2" w14:textId="77777777" w:rsidR="00B916E6" w:rsidRDefault="00B916E6">
      <w:pPr>
        <w:rPr>
          <w:b/>
        </w:rPr>
      </w:pPr>
    </w:p>
    <w:p w14:paraId="7560BCF1" w14:textId="097DB1DC" w:rsidR="006E1644" w:rsidRDefault="00B916E6">
      <w:pPr>
        <w:pStyle w:val="Sumrio1"/>
        <w:tabs>
          <w:tab w:val="right" w:leader="dot" w:pos="9062"/>
        </w:tabs>
        <w:rPr>
          <w:rFonts w:asciiTheme="minorHAnsi" w:eastAsiaTheme="minorEastAsia" w:hAnsiTheme="minorHAnsi" w:cstheme="minorBidi"/>
          <w:noProof/>
          <w:sz w:val="22"/>
          <w:szCs w:val="22"/>
        </w:rPr>
      </w:pPr>
      <w:r>
        <w:fldChar w:fldCharType="begin"/>
      </w:r>
      <w:r>
        <w:instrText xml:space="preserve"> TOC \o "2-9" \h \z \t "Título 1;1;REFERÊNCIA BIBLIOGRÁFICA;1;ANEXOS;1" </w:instrText>
      </w:r>
      <w:r>
        <w:fldChar w:fldCharType="separate"/>
      </w:r>
      <w:hyperlink w:anchor="_Toc11509260" w:history="1">
        <w:r w:rsidR="006E1644" w:rsidRPr="00C41597">
          <w:rPr>
            <w:rStyle w:val="Hyperlink"/>
            <w:noProof/>
          </w:rPr>
          <w:t>RESUMO</w:t>
        </w:r>
        <w:r w:rsidR="006E1644">
          <w:rPr>
            <w:noProof/>
            <w:webHidden/>
          </w:rPr>
          <w:tab/>
        </w:r>
        <w:r w:rsidR="006E1644">
          <w:rPr>
            <w:noProof/>
            <w:webHidden/>
          </w:rPr>
          <w:fldChar w:fldCharType="begin"/>
        </w:r>
        <w:r w:rsidR="006E1644">
          <w:rPr>
            <w:noProof/>
            <w:webHidden/>
          </w:rPr>
          <w:instrText xml:space="preserve"> PAGEREF _Toc11509260 \h </w:instrText>
        </w:r>
        <w:r w:rsidR="006E1644">
          <w:rPr>
            <w:noProof/>
            <w:webHidden/>
          </w:rPr>
        </w:r>
        <w:r w:rsidR="006E1644">
          <w:rPr>
            <w:noProof/>
            <w:webHidden/>
          </w:rPr>
          <w:fldChar w:fldCharType="separate"/>
        </w:r>
        <w:r w:rsidR="006E1644">
          <w:rPr>
            <w:noProof/>
            <w:webHidden/>
          </w:rPr>
          <w:t>6</w:t>
        </w:r>
        <w:r w:rsidR="006E1644">
          <w:rPr>
            <w:noProof/>
            <w:webHidden/>
          </w:rPr>
          <w:fldChar w:fldCharType="end"/>
        </w:r>
      </w:hyperlink>
    </w:p>
    <w:p w14:paraId="1B3D5287" w14:textId="3158D277" w:rsidR="006E1644" w:rsidRDefault="00BE4470">
      <w:pPr>
        <w:pStyle w:val="Sumrio1"/>
        <w:tabs>
          <w:tab w:val="right" w:leader="dot" w:pos="9062"/>
        </w:tabs>
        <w:rPr>
          <w:rFonts w:asciiTheme="minorHAnsi" w:eastAsiaTheme="minorEastAsia" w:hAnsiTheme="minorHAnsi" w:cstheme="minorBidi"/>
          <w:noProof/>
          <w:sz w:val="22"/>
          <w:szCs w:val="22"/>
        </w:rPr>
      </w:pPr>
      <w:hyperlink w:anchor="_Toc11509261" w:history="1">
        <w:r w:rsidR="006E1644" w:rsidRPr="00C41597">
          <w:rPr>
            <w:rStyle w:val="Hyperlink"/>
            <w:noProof/>
          </w:rPr>
          <w:t>ABSTRACT</w:t>
        </w:r>
        <w:r w:rsidR="006E1644">
          <w:rPr>
            <w:noProof/>
            <w:webHidden/>
          </w:rPr>
          <w:tab/>
        </w:r>
        <w:r w:rsidR="006E1644">
          <w:rPr>
            <w:noProof/>
            <w:webHidden/>
          </w:rPr>
          <w:fldChar w:fldCharType="begin"/>
        </w:r>
        <w:r w:rsidR="006E1644">
          <w:rPr>
            <w:noProof/>
            <w:webHidden/>
          </w:rPr>
          <w:instrText xml:space="preserve"> PAGEREF _Toc11509261 \h </w:instrText>
        </w:r>
        <w:r w:rsidR="006E1644">
          <w:rPr>
            <w:noProof/>
            <w:webHidden/>
          </w:rPr>
        </w:r>
        <w:r w:rsidR="006E1644">
          <w:rPr>
            <w:noProof/>
            <w:webHidden/>
          </w:rPr>
          <w:fldChar w:fldCharType="separate"/>
        </w:r>
        <w:r w:rsidR="006E1644">
          <w:rPr>
            <w:noProof/>
            <w:webHidden/>
          </w:rPr>
          <w:t>7</w:t>
        </w:r>
        <w:r w:rsidR="006E1644">
          <w:rPr>
            <w:noProof/>
            <w:webHidden/>
          </w:rPr>
          <w:fldChar w:fldCharType="end"/>
        </w:r>
      </w:hyperlink>
    </w:p>
    <w:p w14:paraId="1A93CAF4" w14:textId="71455559" w:rsidR="006E1644" w:rsidRDefault="00BE4470">
      <w:pPr>
        <w:pStyle w:val="Sumrio1"/>
        <w:tabs>
          <w:tab w:val="right" w:leader="dot" w:pos="9062"/>
        </w:tabs>
        <w:rPr>
          <w:rFonts w:asciiTheme="minorHAnsi" w:eastAsiaTheme="minorEastAsia" w:hAnsiTheme="minorHAnsi" w:cstheme="minorBidi"/>
          <w:noProof/>
          <w:sz w:val="22"/>
          <w:szCs w:val="22"/>
        </w:rPr>
      </w:pPr>
      <w:hyperlink w:anchor="_Toc11509262" w:history="1">
        <w:r w:rsidR="006E1644" w:rsidRPr="00C41597">
          <w:rPr>
            <w:rStyle w:val="Hyperlink"/>
            <w:noProof/>
          </w:rPr>
          <w:t>LISTA DE ILUSTRAÇÕES</w:t>
        </w:r>
        <w:r w:rsidR="006E1644">
          <w:rPr>
            <w:noProof/>
            <w:webHidden/>
          </w:rPr>
          <w:tab/>
        </w:r>
        <w:r w:rsidR="006E1644">
          <w:rPr>
            <w:noProof/>
            <w:webHidden/>
          </w:rPr>
          <w:fldChar w:fldCharType="begin"/>
        </w:r>
        <w:r w:rsidR="006E1644">
          <w:rPr>
            <w:noProof/>
            <w:webHidden/>
          </w:rPr>
          <w:instrText xml:space="preserve"> PAGEREF _Toc11509262 \h </w:instrText>
        </w:r>
        <w:r w:rsidR="006E1644">
          <w:rPr>
            <w:noProof/>
            <w:webHidden/>
          </w:rPr>
        </w:r>
        <w:r w:rsidR="006E1644">
          <w:rPr>
            <w:noProof/>
            <w:webHidden/>
          </w:rPr>
          <w:fldChar w:fldCharType="separate"/>
        </w:r>
        <w:r w:rsidR="006E1644">
          <w:rPr>
            <w:noProof/>
            <w:webHidden/>
          </w:rPr>
          <w:t>8</w:t>
        </w:r>
        <w:r w:rsidR="006E1644">
          <w:rPr>
            <w:noProof/>
            <w:webHidden/>
          </w:rPr>
          <w:fldChar w:fldCharType="end"/>
        </w:r>
      </w:hyperlink>
    </w:p>
    <w:p w14:paraId="32DDB82D" w14:textId="57BD4958" w:rsidR="006E1644" w:rsidRDefault="00BE4470">
      <w:pPr>
        <w:pStyle w:val="Sumrio1"/>
        <w:tabs>
          <w:tab w:val="right" w:leader="dot" w:pos="9062"/>
        </w:tabs>
        <w:rPr>
          <w:rFonts w:asciiTheme="minorHAnsi" w:eastAsiaTheme="minorEastAsia" w:hAnsiTheme="minorHAnsi" w:cstheme="minorBidi"/>
          <w:noProof/>
          <w:sz w:val="22"/>
          <w:szCs w:val="22"/>
        </w:rPr>
      </w:pPr>
      <w:hyperlink w:anchor="_Toc11509263" w:history="1">
        <w:r w:rsidR="006E1644" w:rsidRPr="00C41597">
          <w:rPr>
            <w:rStyle w:val="Hyperlink"/>
            <w:noProof/>
          </w:rPr>
          <w:t>LISTA DE TABELAS</w:t>
        </w:r>
        <w:r w:rsidR="006E1644">
          <w:rPr>
            <w:noProof/>
            <w:webHidden/>
          </w:rPr>
          <w:tab/>
        </w:r>
        <w:r w:rsidR="006E1644">
          <w:rPr>
            <w:noProof/>
            <w:webHidden/>
          </w:rPr>
          <w:fldChar w:fldCharType="begin"/>
        </w:r>
        <w:r w:rsidR="006E1644">
          <w:rPr>
            <w:noProof/>
            <w:webHidden/>
          </w:rPr>
          <w:instrText xml:space="preserve"> PAGEREF _Toc11509263 \h </w:instrText>
        </w:r>
        <w:r w:rsidR="006E1644">
          <w:rPr>
            <w:noProof/>
            <w:webHidden/>
          </w:rPr>
        </w:r>
        <w:r w:rsidR="006E1644">
          <w:rPr>
            <w:noProof/>
            <w:webHidden/>
          </w:rPr>
          <w:fldChar w:fldCharType="separate"/>
        </w:r>
        <w:r w:rsidR="006E1644">
          <w:rPr>
            <w:noProof/>
            <w:webHidden/>
          </w:rPr>
          <w:t>9</w:t>
        </w:r>
        <w:r w:rsidR="006E1644">
          <w:rPr>
            <w:noProof/>
            <w:webHidden/>
          </w:rPr>
          <w:fldChar w:fldCharType="end"/>
        </w:r>
      </w:hyperlink>
    </w:p>
    <w:p w14:paraId="7EEF5F66" w14:textId="62B13CAA" w:rsidR="006E1644" w:rsidRDefault="00BE4470">
      <w:pPr>
        <w:pStyle w:val="Sumrio1"/>
        <w:tabs>
          <w:tab w:val="right" w:leader="dot" w:pos="9062"/>
        </w:tabs>
        <w:rPr>
          <w:rFonts w:asciiTheme="minorHAnsi" w:eastAsiaTheme="minorEastAsia" w:hAnsiTheme="minorHAnsi" w:cstheme="minorBidi"/>
          <w:noProof/>
          <w:sz w:val="22"/>
          <w:szCs w:val="22"/>
        </w:rPr>
      </w:pPr>
      <w:hyperlink w:anchor="_Toc11509264" w:history="1">
        <w:r w:rsidR="006E1644" w:rsidRPr="00C41597">
          <w:rPr>
            <w:rStyle w:val="Hyperlink"/>
            <w:noProof/>
          </w:rPr>
          <w:t>LISTA DE GRÁFICOS</w:t>
        </w:r>
        <w:r w:rsidR="006E1644">
          <w:rPr>
            <w:noProof/>
            <w:webHidden/>
          </w:rPr>
          <w:tab/>
        </w:r>
        <w:r w:rsidR="006E1644">
          <w:rPr>
            <w:noProof/>
            <w:webHidden/>
          </w:rPr>
          <w:fldChar w:fldCharType="begin"/>
        </w:r>
        <w:r w:rsidR="006E1644">
          <w:rPr>
            <w:noProof/>
            <w:webHidden/>
          </w:rPr>
          <w:instrText xml:space="preserve"> PAGEREF _Toc11509264 \h </w:instrText>
        </w:r>
        <w:r w:rsidR="006E1644">
          <w:rPr>
            <w:noProof/>
            <w:webHidden/>
          </w:rPr>
        </w:r>
        <w:r w:rsidR="006E1644">
          <w:rPr>
            <w:noProof/>
            <w:webHidden/>
          </w:rPr>
          <w:fldChar w:fldCharType="separate"/>
        </w:r>
        <w:r w:rsidR="006E1644">
          <w:rPr>
            <w:noProof/>
            <w:webHidden/>
          </w:rPr>
          <w:t>10</w:t>
        </w:r>
        <w:r w:rsidR="006E1644">
          <w:rPr>
            <w:noProof/>
            <w:webHidden/>
          </w:rPr>
          <w:fldChar w:fldCharType="end"/>
        </w:r>
      </w:hyperlink>
    </w:p>
    <w:p w14:paraId="402BD014" w14:textId="5F2FAA40" w:rsidR="006E1644" w:rsidRDefault="00BE4470">
      <w:pPr>
        <w:pStyle w:val="Sumrio1"/>
        <w:tabs>
          <w:tab w:val="right" w:leader="dot" w:pos="9062"/>
        </w:tabs>
        <w:rPr>
          <w:rFonts w:asciiTheme="minorHAnsi" w:eastAsiaTheme="minorEastAsia" w:hAnsiTheme="minorHAnsi" w:cstheme="minorBidi"/>
          <w:noProof/>
          <w:sz w:val="22"/>
          <w:szCs w:val="22"/>
        </w:rPr>
      </w:pPr>
      <w:hyperlink w:anchor="_Toc11509265" w:history="1">
        <w:r w:rsidR="006E1644" w:rsidRPr="00C41597">
          <w:rPr>
            <w:rStyle w:val="Hyperlink"/>
            <w:noProof/>
          </w:rPr>
          <w:t>LISTA DE ABREVIATURAS E SIGLAS</w:t>
        </w:r>
        <w:r w:rsidR="006E1644">
          <w:rPr>
            <w:noProof/>
            <w:webHidden/>
          </w:rPr>
          <w:tab/>
        </w:r>
        <w:r w:rsidR="006E1644">
          <w:rPr>
            <w:noProof/>
            <w:webHidden/>
          </w:rPr>
          <w:fldChar w:fldCharType="begin"/>
        </w:r>
        <w:r w:rsidR="006E1644">
          <w:rPr>
            <w:noProof/>
            <w:webHidden/>
          </w:rPr>
          <w:instrText xml:space="preserve"> PAGEREF _Toc11509265 \h </w:instrText>
        </w:r>
        <w:r w:rsidR="006E1644">
          <w:rPr>
            <w:noProof/>
            <w:webHidden/>
          </w:rPr>
        </w:r>
        <w:r w:rsidR="006E1644">
          <w:rPr>
            <w:noProof/>
            <w:webHidden/>
          </w:rPr>
          <w:fldChar w:fldCharType="separate"/>
        </w:r>
        <w:r w:rsidR="006E1644">
          <w:rPr>
            <w:noProof/>
            <w:webHidden/>
          </w:rPr>
          <w:t>11</w:t>
        </w:r>
        <w:r w:rsidR="006E1644">
          <w:rPr>
            <w:noProof/>
            <w:webHidden/>
          </w:rPr>
          <w:fldChar w:fldCharType="end"/>
        </w:r>
      </w:hyperlink>
    </w:p>
    <w:p w14:paraId="6BDA6B33" w14:textId="1A6BC41A" w:rsidR="006E1644" w:rsidRDefault="00BE4470">
      <w:pPr>
        <w:pStyle w:val="Sumrio1"/>
        <w:tabs>
          <w:tab w:val="right" w:leader="dot" w:pos="9062"/>
        </w:tabs>
        <w:rPr>
          <w:rFonts w:asciiTheme="minorHAnsi" w:eastAsiaTheme="minorEastAsia" w:hAnsiTheme="minorHAnsi" w:cstheme="minorBidi"/>
          <w:noProof/>
          <w:sz w:val="22"/>
          <w:szCs w:val="22"/>
        </w:rPr>
      </w:pPr>
      <w:hyperlink w:anchor="_Toc11509266" w:history="1">
        <w:r w:rsidR="006E1644" w:rsidRPr="00C41597">
          <w:rPr>
            <w:rStyle w:val="Hyperlink"/>
            <w:noProof/>
          </w:rPr>
          <w:t>1</w:t>
        </w:r>
        <w:r w:rsidR="006E1644">
          <w:rPr>
            <w:rFonts w:asciiTheme="minorHAnsi" w:eastAsiaTheme="minorEastAsia" w:hAnsiTheme="minorHAnsi" w:cstheme="minorBidi"/>
            <w:noProof/>
            <w:sz w:val="22"/>
            <w:szCs w:val="22"/>
          </w:rPr>
          <w:tab/>
        </w:r>
        <w:r w:rsidR="006E1644" w:rsidRPr="00C41597">
          <w:rPr>
            <w:rStyle w:val="Hyperlink"/>
            <w:noProof/>
          </w:rPr>
          <w:t>INTRODUÇÃO</w:t>
        </w:r>
        <w:r w:rsidR="006E1644">
          <w:rPr>
            <w:noProof/>
            <w:webHidden/>
          </w:rPr>
          <w:tab/>
        </w:r>
        <w:r w:rsidR="006E1644">
          <w:rPr>
            <w:noProof/>
            <w:webHidden/>
          </w:rPr>
          <w:fldChar w:fldCharType="begin"/>
        </w:r>
        <w:r w:rsidR="006E1644">
          <w:rPr>
            <w:noProof/>
            <w:webHidden/>
          </w:rPr>
          <w:instrText xml:space="preserve"> PAGEREF _Toc11509266 \h </w:instrText>
        </w:r>
        <w:r w:rsidR="006E1644">
          <w:rPr>
            <w:noProof/>
            <w:webHidden/>
          </w:rPr>
        </w:r>
        <w:r w:rsidR="006E1644">
          <w:rPr>
            <w:noProof/>
            <w:webHidden/>
          </w:rPr>
          <w:fldChar w:fldCharType="separate"/>
        </w:r>
        <w:r w:rsidR="006E1644">
          <w:rPr>
            <w:noProof/>
            <w:webHidden/>
          </w:rPr>
          <w:t>13</w:t>
        </w:r>
        <w:r w:rsidR="006E1644">
          <w:rPr>
            <w:noProof/>
            <w:webHidden/>
          </w:rPr>
          <w:fldChar w:fldCharType="end"/>
        </w:r>
      </w:hyperlink>
    </w:p>
    <w:p w14:paraId="354F7EDC" w14:textId="3207E0E9" w:rsidR="006E1644" w:rsidRDefault="00BE4470">
      <w:pPr>
        <w:pStyle w:val="Sumrio1"/>
        <w:tabs>
          <w:tab w:val="right" w:leader="dot" w:pos="9062"/>
        </w:tabs>
        <w:rPr>
          <w:rFonts w:asciiTheme="minorHAnsi" w:eastAsiaTheme="minorEastAsia" w:hAnsiTheme="minorHAnsi" w:cstheme="minorBidi"/>
          <w:noProof/>
          <w:sz w:val="22"/>
          <w:szCs w:val="22"/>
        </w:rPr>
      </w:pPr>
      <w:hyperlink w:anchor="_Toc11509267" w:history="1">
        <w:r w:rsidR="006E1644" w:rsidRPr="00C41597">
          <w:rPr>
            <w:rStyle w:val="Hyperlink"/>
            <w:noProof/>
          </w:rPr>
          <w:t>2</w:t>
        </w:r>
        <w:r w:rsidR="006E1644">
          <w:rPr>
            <w:rFonts w:asciiTheme="minorHAnsi" w:eastAsiaTheme="minorEastAsia" w:hAnsiTheme="minorHAnsi" w:cstheme="minorBidi"/>
            <w:noProof/>
            <w:sz w:val="22"/>
            <w:szCs w:val="22"/>
          </w:rPr>
          <w:tab/>
        </w:r>
        <w:r w:rsidR="006E1644" w:rsidRPr="00C41597">
          <w:rPr>
            <w:rStyle w:val="Hyperlink"/>
            <w:noProof/>
          </w:rPr>
          <w:t>TRABALHOS RELACIONADOS</w:t>
        </w:r>
        <w:r w:rsidR="006E1644">
          <w:rPr>
            <w:noProof/>
            <w:webHidden/>
          </w:rPr>
          <w:tab/>
        </w:r>
        <w:r w:rsidR="006E1644">
          <w:rPr>
            <w:noProof/>
            <w:webHidden/>
          </w:rPr>
          <w:fldChar w:fldCharType="begin"/>
        </w:r>
        <w:r w:rsidR="006E1644">
          <w:rPr>
            <w:noProof/>
            <w:webHidden/>
          </w:rPr>
          <w:instrText xml:space="preserve"> PAGEREF _Toc11509267 \h </w:instrText>
        </w:r>
        <w:r w:rsidR="006E1644">
          <w:rPr>
            <w:noProof/>
            <w:webHidden/>
          </w:rPr>
        </w:r>
        <w:r w:rsidR="006E1644">
          <w:rPr>
            <w:noProof/>
            <w:webHidden/>
          </w:rPr>
          <w:fldChar w:fldCharType="separate"/>
        </w:r>
        <w:r w:rsidR="006E1644">
          <w:rPr>
            <w:noProof/>
            <w:webHidden/>
          </w:rPr>
          <w:t>14</w:t>
        </w:r>
        <w:r w:rsidR="006E1644">
          <w:rPr>
            <w:noProof/>
            <w:webHidden/>
          </w:rPr>
          <w:fldChar w:fldCharType="end"/>
        </w:r>
      </w:hyperlink>
    </w:p>
    <w:p w14:paraId="45C29729" w14:textId="10D832D4" w:rsidR="006E1644" w:rsidRDefault="00BE4470">
      <w:pPr>
        <w:pStyle w:val="Sumrio1"/>
        <w:tabs>
          <w:tab w:val="right" w:leader="dot" w:pos="9062"/>
        </w:tabs>
        <w:rPr>
          <w:rFonts w:asciiTheme="minorHAnsi" w:eastAsiaTheme="minorEastAsia" w:hAnsiTheme="minorHAnsi" w:cstheme="minorBidi"/>
          <w:noProof/>
          <w:sz w:val="22"/>
          <w:szCs w:val="22"/>
        </w:rPr>
      </w:pPr>
      <w:hyperlink w:anchor="_Toc11509268" w:history="1">
        <w:r w:rsidR="006E1644" w:rsidRPr="00C41597">
          <w:rPr>
            <w:rStyle w:val="Hyperlink"/>
            <w:noProof/>
          </w:rPr>
          <w:t>3</w:t>
        </w:r>
        <w:r w:rsidR="006E1644">
          <w:rPr>
            <w:rFonts w:asciiTheme="minorHAnsi" w:eastAsiaTheme="minorEastAsia" w:hAnsiTheme="minorHAnsi" w:cstheme="minorBidi"/>
            <w:noProof/>
            <w:sz w:val="22"/>
            <w:szCs w:val="22"/>
          </w:rPr>
          <w:tab/>
        </w:r>
        <w:r w:rsidR="006E1644" w:rsidRPr="00C41597">
          <w:rPr>
            <w:rStyle w:val="Hyperlink"/>
            <w:noProof/>
          </w:rPr>
          <w:t>FUNDAMENTAÇÃO TEÓRICA</w:t>
        </w:r>
        <w:r w:rsidR="006E1644">
          <w:rPr>
            <w:noProof/>
            <w:webHidden/>
          </w:rPr>
          <w:tab/>
        </w:r>
        <w:r w:rsidR="006E1644">
          <w:rPr>
            <w:noProof/>
            <w:webHidden/>
          </w:rPr>
          <w:fldChar w:fldCharType="begin"/>
        </w:r>
        <w:r w:rsidR="006E1644">
          <w:rPr>
            <w:noProof/>
            <w:webHidden/>
          </w:rPr>
          <w:instrText xml:space="preserve"> PAGEREF _Toc11509268 \h </w:instrText>
        </w:r>
        <w:r w:rsidR="006E1644">
          <w:rPr>
            <w:noProof/>
            <w:webHidden/>
          </w:rPr>
        </w:r>
        <w:r w:rsidR="006E1644">
          <w:rPr>
            <w:noProof/>
            <w:webHidden/>
          </w:rPr>
          <w:fldChar w:fldCharType="separate"/>
        </w:r>
        <w:r w:rsidR="006E1644">
          <w:rPr>
            <w:noProof/>
            <w:webHidden/>
          </w:rPr>
          <w:t>17</w:t>
        </w:r>
        <w:r w:rsidR="006E1644">
          <w:rPr>
            <w:noProof/>
            <w:webHidden/>
          </w:rPr>
          <w:fldChar w:fldCharType="end"/>
        </w:r>
      </w:hyperlink>
    </w:p>
    <w:p w14:paraId="552DE68C" w14:textId="6AA1AD0F" w:rsidR="006E1644" w:rsidRDefault="00BE4470">
      <w:pPr>
        <w:pStyle w:val="Sumrio2"/>
        <w:rPr>
          <w:rFonts w:asciiTheme="minorHAnsi" w:eastAsiaTheme="minorEastAsia" w:hAnsiTheme="minorHAnsi" w:cstheme="minorBidi"/>
          <w:noProof/>
          <w:sz w:val="22"/>
          <w:szCs w:val="22"/>
        </w:rPr>
      </w:pPr>
      <w:hyperlink w:anchor="_Toc11509269" w:history="1">
        <w:r w:rsidR="006E1644" w:rsidRPr="00C41597">
          <w:rPr>
            <w:rStyle w:val="Hyperlink"/>
            <w:noProof/>
          </w:rPr>
          <w:t>3.1</w:t>
        </w:r>
        <w:r w:rsidR="006E1644">
          <w:rPr>
            <w:rFonts w:asciiTheme="minorHAnsi" w:eastAsiaTheme="minorEastAsia" w:hAnsiTheme="minorHAnsi" w:cstheme="minorBidi"/>
            <w:noProof/>
            <w:sz w:val="22"/>
            <w:szCs w:val="22"/>
          </w:rPr>
          <w:tab/>
        </w:r>
        <w:r w:rsidR="006E1644" w:rsidRPr="00C41597">
          <w:rPr>
            <w:rStyle w:val="Hyperlink"/>
            <w:noProof/>
          </w:rPr>
          <w:t>REGRAS DE ASSOCIAÇÃO</w:t>
        </w:r>
        <w:r w:rsidR="006E1644">
          <w:rPr>
            <w:noProof/>
            <w:webHidden/>
          </w:rPr>
          <w:tab/>
        </w:r>
        <w:r w:rsidR="006E1644">
          <w:rPr>
            <w:noProof/>
            <w:webHidden/>
          </w:rPr>
          <w:fldChar w:fldCharType="begin"/>
        </w:r>
        <w:r w:rsidR="006E1644">
          <w:rPr>
            <w:noProof/>
            <w:webHidden/>
          </w:rPr>
          <w:instrText xml:space="preserve"> PAGEREF _Toc11509269 \h </w:instrText>
        </w:r>
        <w:r w:rsidR="006E1644">
          <w:rPr>
            <w:noProof/>
            <w:webHidden/>
          </w:rPr>
        </w:r>
        <w:r w:rsidR="006E1644">
          <w:rPr>
            <w:noProof/>
            <w:webHidden/>
          </w:rPr>
          <w:fldChar w:fldCharType="separate"/>
        </w:r>
        <w:r w:rsidR="006E1644">
          <w:rPr>
            <w:noProof/>
            <w:webHidden/>
          </w:rPr>
          <w:t>17</w:t>
        </w:r>
        <w:r w:rsidR="006E1644">
          <w:rPr>
            <w:noProof/>
            <w:webHidden/>
          </w:rPr>
          <w:fldChar w:fldCharType="end"/>
        </w:r>
      </w:hyperlink>
    </w:p>
    <w:p w14:paraId="5CF25CDA" w14:textId="022F5A02" w:rsidR="006E1644" w:rsidRDefault="00BE4470">
      <w:pPr>
        <w:pStyle w:val="Sumrio2"/>
        <w:rPr>
          <w:rFonts w:asciiTheme="minorHAnsi" w:eastAsiaTheme="minorEastAsia" w:hAnsiTheme="minorHAnsi" w:cstheme="minorBidi"/>
          <w:noProof/>
          <w:sz w:val="22"/>
          <w:szCs w:val="22"/>
        </w:rPr>
      </w:pPr>
      <w:hyperlink w:anchor="_Toc11509270" w:history="1">
        <w:r w:rsidR="006E1644" w:rsidRPr="00C41597">
          <w:rPr>
            <w:rStyle w:val="Hyperlink"/>
            <w:noProof/>
          </w:rPr>
          <w:t>3.2</w:t>
        </w:r>
        <w:r w:rsidR="006E1644">
          <w:rPr>
            <w:rFonts w:asciiTheme="minorHAnsi" w:eastAsiaTheme="minorEastAsia" w:hAnsiTheme="minorHAnsi" w:cstheme="minorBidi"/>
            <w:noProof/>
            <w:sz w:val="22"/>
            <w:szCs w:val="22"/>
          </w:rPr>
          <w:tab/>
        </w:r>
        <w:r w:rsidR="006E1644" w:rsidRPr="00C41597">
          <w:rPr>
            <w:rStyle w:val="Hyperlink"/>
            <w:noProof/>
          </w:rPr>
          <w:t>DUAL SCALING</w:t>
        </w:r>
        <w:r w:rsidR="006E1644">
          <w:rPr>
            <w:noProof/>
            <w:webHidden/>
          </w:rPr>
          <w:tab/>
        </w:r>
        <w:r w:rsidR="006E1644">
          <w:rPr>
            <w:noProof/>
            <w:webHidden/>
          </w:rPr>
          <w:fldChar w:fldCharType="begin"/>
        </w:r>
        <w:r w:rsidR="006E1644">
          <w:rPr>
            <w:noProof/>
            <w:webHidden/>
          </w:rPr>
          <w:instrText xml:space="preserve"> PAGEREF _Toc11509270 \h </w:instrText>
        </w:r>
        <w:r w:rsidR="006E1644">
          <w:rPr>
            <w:noProof/>
            <w:webHidden/>
          </w:rPr>
        </w:r>
        <w:r w:rsidR="006E1644">
          <w:rPr>
            <w:noProof/>
            <w:webHidden/>
          </w:rPr>
          <w:fldChar w:fldCharType="separate"/>
        </w:r>
        <w:r w:rsidR="006E1644">
          <w:rPr>
            <w:noProof/>
            <w:webHidden/>
          </w:rPr>
          <w:t>19</w:t>
        </w:r>
        <w:r w:rsidR="006E1644">
          <w:rPr>
            <w:noProof/>
            <w:webHidden/>
          </w:rPr>
          <w:fldChar w:fldCharType="end"/>
        </w:r>
      </w:hyperlink>
    </w:p>
    <w:p w14:paraId="58E108C9" w14:textId="17419ECE" w:rsidR="006E1644" w:rsidRDefault="00BE4470">
      <w:pPr>
        <w:pStyle w:val="Sumrio2"/>
        <w:rPr>
          <w:rFonts w:asciiTheme="minorHAnsi" w:eastAsiaTheme="minorEastAsia" w:hAnsiTheme="minorHAnsi" w:cstheme="minorBidi"/>
          <w:noProof/>
          <w:sz w:val="22"/>
          <w:szCs w:val="22"/>
        </w:rPr>
      </w:pPr>
      <w:hyperlink w:anchor="_Toc11509271" w:history="1">
        <w:r w:rsidR="006E1644" w:rsidRPr="00C41597">
          <w:rPr>
            <w:rStyle w:val="Hyperlink"/>
            <w:noProof/>
          </w:rPr>
          <w:t>3.3</w:t>
        </w:r>
        <w:r w:rsidR="006E1644">
          <w:rPr>
            <w:rFonts w:asciiTheme="minorHAnsi" w:eastAsiaTheme="minorEastAsia" w:hAnsiTheme="minorHAnsi" w:cstheme="minorBidi"/>
            <w:noProof/>
            <w:sz w:val="22"/>
            <w:szCs w:val="22"/>
          </w:rPr>
          <w:tab/>
        </w:r>
        <w:r w:rsidR="006E1644" w:rsidRPr="00C41597">
          <w:rPr>
            <w:rStyle w:val="Hyperlink"/>
            <w:noProof/>
          </w:rPr>
          <w:t>CÁLCULO DAS DISTANCIAS</w:t>
        </w:r>
        <w:r w:rsidR="006E1644">
          <w:rPr>
            <w:noProof/>
            <w:webHidden/>
          </w:rPr>
          <w:tab/>
        </w:r>
        <w:r w:rsidR="006E1644">
          <w:rPr>
            <w:noProof/>
            <w:webHidden/>
          </w:rPr>
          <w:fldChar w:fldCharType="begin"/>
        </w:r>
        <w:r w:rsidR="006E1644">
          <w:rPr>
            <w:noProof/>
            <w:webHidden/>
          </w:rPr>
          <w:instrText xml:space="preserve"> PAGEREF _Toc11509271 \h </w:instrText>
        </w:r>
        <w:r w:rsidR="006E1644">
          <w:rPr>
            <w:noProof/>
            <w:webHidden/>
          </w:rPr>
        </w:r>
        <w:r w:rsidR="006E1644">
          <w:rPr>
            <w:noProof/>
            <w:webHidden/>
          </w:rPr>
          <w:fldChar w:fldCharType="separate"/>
        </w:r>
        <w:r w:rsidR="006E1644">
          <w:rPr>
            <w:noProof/>
            <w:webHidden/>
          </w:rPr>
          <w:t>23</w:t>
        </w:r>
        <w:r w:rsidR="006E1644">
          <w:rPr>
            <w:noProof/>
            <w:webHidden/>
          </w:rPr>
          <w:fldChar w:fldCharType="end"/>
        </w:r>
      </w:hyperlink>
    </w:p>
    <w:p w14:paraId="4C1AEEF2" w14:textId="3778B6B5" w:rsidR="006E1644" w:rsidRDefault="00BE4470">
      <w:pPr>
        <w:pStyle w:val="Sumrio3"/>
        <w:tabs>
          <w:tab w:val="left" w:pos="1320"/>
          <w:tab w:val="right" w:leader="dot" w:pos="9062"/>
        </w:tabs>
        <w:rPr>
          <w:rFonts w:asciiTheme="minorHAnsi" w:eastAsiaTheme="minorEastAsia" w:hAnsiTheme="minorHAnsi" w:cstheme="minorBidi"/>
          <w:noProof/>
          <w:sz w:val="22"/>
          <w:szCs w:val="22"/>
        </w:rPr>
      </w:pPr>
      <w:hyperlink w:anchor="_Toc11509272" w:history="1">
        <w:r w:rsidR="006E1644" w:rsidRPr="00C41597">
          <w:rPr>
            <w:rStyle w:val="Hyperlink"/>
            <w:noProof/>
          </w:rPr>
          <w:t>3.3.1</w:t>
        </w:r>
        <w:r w:rsidR="006E1644">
          <w:rPr>
            <w:rFonts w:asciiTheme="minorHAnsi" w:eastAsiaTheme="minorEastAsia" w:hAnsiTheme="minorHAnsi" w:cstheme="minorBidi"/>
            <w:noProof/>
            <w:sz w:val="22"/>
            <w:szCs w:val="22"/>
          </w:rPr>
          <w:tab/>
        </w:r>
        <w:r w:rsidR="006E1644" w:rsidRPr="00C41597">
          <w:rPr>
            <w:rStyle w:val="Hyperlink"/>
            <w:noProof/>
          </w:rPr>
          <w:t>DISTÂNCIAS INTRA-GRUPO – ITENS</w:t>
        </w:r>
        <w:r w:rsidR="006E1644">
          <w:rPr>
            <w:noProof/>
            <w:webHidden/>
          </w:rPr>
          <w:tab/>
        </w:r>
        <w:r w:rsidR="006E1644">
          <w:rPr>
            <w:noProof/>
            <w:webHidden/>
          </w:rPr>
          <w:fldChar w:fldCharType="begin"/>
        </w:r>
        <w:r w:rsidR="006E1644">
          <w:rPr>
            <w:noProof/>
            <w:webHidden/>
          </w:rPr>
          <w:instrText xml:space="preserve"> PAGEREF _Toc11509272 \h </w:instrText>
        </w:r>
        <w:r w:rsidR="006E1644">
          <w:rPr>
            <w:noProof/>
            <w:webHidden/>
          </w:rPr>
        </w:r>
        <w:r w:rsidR="006E1644">
          <w:rPr>
            <w:noProof/>
            <w:webHidden/>
          </w:rPr>
          <w:fldChar w:fldCharType="separate"/>
        </w:r>
        <w:r w:rsidR="006E1644">
          <w:rPr>
            <w:noProof/>
            <w:webHidden/>
          </w:rPr>
          <w:t>23</w:t>
        </w:r>
        <w:r w:rsidR="006E1644">
          <w:rPr>
            <w:noProof/>
            <w:webHidden/>
          </w:rPr>
          <w:fldChar w:fldCharType="end"/>
        </w:r>
      </w:hyperlink>
    </w:p>
    <w:p w14:paraId="404D9148" w14:textId="7660BA09" w:rsidR="006E1644" w:rsidRDefault="00BE4470">
      <w:pPr>
        <w:pStyle w:val="Sumrio3"/>
        <w:tabs>
          <w:tab w:val="left" w:pos="1320"/>
          <w:tab w:val="right" w:leader="dot" w:pos="9062"/>
        </w:tabs>
        <w:rPr>
          <w:rFonts w:asciiTheme="minorHAnsi" w:eastAsiaTheme="minorEastAsia" w:hAnsiTheme="minorHAnsi" w:cstheme="minorBidi"/>
          <w:noProof/>
          <w:sz w:val="22"/>
          <w:szCs w:val="22"/>
        </w:rPr>
      </w:pPr>
      <w:hyperlink w:anchor="_Toc11509273" w:history="1">
        <w:r w:rsidR="006E1644" w:rsidRPr="00C41597">
          <w:rPr>
            <w:rStyle w:val="Hyperlink"/>
            <w:noProof/>
          </w:rPr>
          <w:t>3.3.2</w:t>
        </w:r>
        <w:r w:rsidR="006E1644">
          <w:rPr>
            <w:rFonts w:asciiTheme="minorHAnsi" w:eastAsiaTheme="minorEastAsia" w:hAnsiTheme="minorHAnsi" w:cstheme="minorBidi"/>
            <w:noProof/>
            <w:sz w:val="22"/>
            <w:szCs w:val="22"/>
          </w:rPr>
          <w:tab/>
        </w:r>
        <w:r w:rsidR="006E1644" w:rsidRPr="00C41597">
          <w:rPr>
            <w:rStyle w:val="Hyperlink"/>
            <w:noProof/>
          </w:rPr>
          <w:t>DISTÂNCIAS INTRA-GRUPO - TRANSAÇÕES</w:t>
        </w:r>
        <w:r w:rsidR="006E1644">
          <w:rPr>
            <w:noProof/>
            <w:webHidden/>
          </w:rPr>
          <w:tab/>
        </w:r>
        <w:r w:rsidR="006E1644">
          <w:rPr>
            <w:noProof/>
            <w:webHidden/>
          </w:rPr>
          <w:fldChar w:fldCharType="begin"/>
        </w:r>
        <w:r w:rsidR="006E1644">
          <w:rPr>
            <w:noProof/>
            <w:webHidden/>
          </w:rPr>
          <w:instrText xml:space="preserve"> PAGEREF _Toc11509273 \h </w:instrText>
        </w:r>
        <w:r w:rsidR="006E1644">
          <w:rPr>
            <w:noProof/>
            <w:webHidden/>
          </w:rPr>
        </w:r>
        <w:r w:rsidR="006E1644">
          <w:rPr>
            <w:noProof/>
            <w:webHidden/>
          </w:rPr>
          <w:fldChar w:fldCharType="separate"/>
        </w:r>
        <w:r w:rsidR="006E1644">
          <w:rPr>
            <w:noProof/>
            <w:webHidden/>
          </w:rPr>
          <w:t>25</w:t>
        </w:r>
        <w:r w:rsidR="006E1644">
          <w:rPr>
            <w:noProof/>
            <w:webHidden/>
          </w:rPr>
          <w:fldChar w:fldCharType="end"/>
        </w:r>
      </w:hyperlink>
    </w:p>
    <w:p w14:paraId="7ACB490D" w14:textId="1A4C25F1" w:rsidR="006E1644" w:rsidRDefault="00BE4470">
      <w:pPr>
        <w:pStyle w:val="Sumrio1"/>
        <w:tabs>
          <w:tab w:val="right" w:leader="dot" w:pos="9062"/>
        </w:tabs>
        <w:rPr>
          <w:rFonts w:asciiTheme="minorHAnsi" w:eastAsiaTheme="minorEastAsia" w:hAnsiTheme="minorHAnsi" w:cstheme="minorBidi"/>
          <w:noProof/>
          <w:sz w:val="22"/>
          <w:szCs w:val="22"/>
        </w:rPr>
      </w:pPr>
      <w:hyperlink w:anchor="_Toc11509274" w:history="1">
        <w:r w:rsidR="006E1644" w:rsidRPr="00C41597">
          <w:rPr>
            <w:rStyle w:val="Hyperlink"/>
            <w:noProof/>
          </w:rPr>
          <w:t>4</w:t>
        </w:r>
        <w:r w:rsidR="006E1644">
          <w:rPr>
            <w:rFonts w:asciiTheme="minorHAnsi" w:eastAsiaTheme="minorEastAsia" w:hAnsiTheme="minorHAnsi" w:cstheme="minorBidi"/>
            <w:noProof/>
            <w:sz w:val="22"/>
            <w:szCs w:val="22"/>
          </w:rPr>
          <w:tab/>
        </w:r>
        <w:r w:rsidR="006E1644" w:rsidRPr="00C41597">
          <w:rPr>
            <w:rStyle w:val="Hyperlink"/>
            <w:noProof/>
          </w:rPr>
          <w:t>VISUALIZADOR</w:t>
        </w:r>
        <w:r w:rsidR="006E1644">
          <w:rPr>
            <w:noProof/>
            <w:webHidden/>
          </w:rPr>
          <w:tab/>
        </w:r>
        <w:r w:rsidR="006E1644">
          <w:rPr>
            <w:noProof/>
            <w:webHidden/>
          </w:rPr>
          <w:fldChar w:fldCharType="begin"/>
        </w:r>
        <w:r w:rsidR="006E1644">
          <w:rPr>
            <w:noProof/>
            <w:webHidden/>
          </w:rPr>
          <w:instrText xml:space="preserve"> PAGEREF _Toc11509274 \h </w:instrText>
        </w:r>
        <w:r w:rsidR="006E1644">
          <w:rPr>
            <w:noProof/>
            <w:webHidden/>
          </w:rPr>
        </w:r>
        <w:r w:rsidR="006E1644">
          <w:rPr>
            <w:noProof/>
            <w:webHidden/>
          </w:rPr>
          <w:fldChar w:fldCharType="separate"/>
        </w:r>
        <w:r w:rsidR="006E1644">
          <w:rPr>
            <w:noProof/>
            <w:webHidden/>
          </w:rPr>
          <w:t>28</w:t>
        </w:r>
        <w:r w:rsidR="006E1644">
          <w:rPr>
            <w:noProof/>
            <w:webHidden/>
          </w:rPr>
          <w:fldChar w:fldCharType="end"/>
        </w:r>
      </w:hyperlink>
    </w:p>
    <w:p w14:paraId="63BE6604" w14:textId="1873EC24" w:rsidR="006E1644" w:rsidRDefault="00BE4470">
      <w:pPr>
        <w:pStyle w:val="Sumrio2"/>
        <w:rPr>
          <w:rFonts w:asciiTheme="minorHAnsi" w:eastAsiaTheme="minorEastAsia" w:hAnsiTheme="minorHAnsi" w:cstheme="minorBidi"/>
          <w:noProof/>
          <w:sz w:val="22"/>
          <w:szCs w:val="22"/>
        </w:rPr>
      </w:pPr>
      <w:hyperlink w:anchor="_Toc11509275" w:history="1">
        <w:r w:rsidR="006E1644" w:rsidRPr="00C41597">
          <w:rPr>
            <w:rStyle w:val="Hyperlink"/>
            <w:noProof/>
          </w:rPr>
          <w:t>4.1</w:t>
        </w:r>
        <w:r w:rsidR="006E1644">
          <w:rPr>
            <w:rFonts w:asciiTheme="minorHAnsi" w:eastAsiaTheme="minorEastAsia" w:hAnsiTheme="minorHAnsi" w:cstheme="minorBidi"/>
            <w:noProof/>
            <w:sz w:val="22"/>
            <w:szCs w:val="22"/>
          </w:rPr>
          <w:tab/>
        </w:r>
        <w:r w:rsidR="006E1644" w:rsidRPr="00C41597">
          <w:rPr>
            <w:rStyle w:val="Hyperlink"/>
            <w:noProof/>
          </w:rPr>
          <w:t>Submatriz de distância dado uma RA</w:t>
        </w:r>
        <w:r w:rsidR="006E1644">
          <w:rPr>
            <w:noProof/>
            <w:webHidden/>
          </w:rPr>
          <w:tab/>
        </w:r>
        <w:r w:rsidR="006E1644">
          <w:rPr>
            <w:noProof/>
            <w:webHidden/>
          </w:rPr>
          <w:fldChar w:fldCharType="begin"/>
        </w:r>
        <w:r w:rsidR="006E1644">
          <w:rPr>
            <w:noProof/>
            <w:webHidden/>
          </w:rPr>
          <w:instrText xml:space="preserve"> PAGEREF _Toc11509275 \h </w:instrText>
        </w:r>
        <w:r w:rsidR="006E1644">
          <w:rPr>
            <w:noProof/>
            <w:webHidden/>
          </w:rPr>
        </w:r>
        <w:r w:rsidR="006E1644">
          <w:rPr>
            <w:noProof/>
            <w:webHidden/>
          </w:rPr>
          <w:fldChar w:fldCharType="separate"/>
        </w:r>
        <w:r w:rsidR="006E1644">
          <w:rPr>
            <w:noProof/>
            <w:webHidden/>
          </w:rPr>
          <w:t>28</w:t>
        </w:r>
        <w:r w:rsidR="006E1644">
          <w:rPr>
            <w:noProof/>
            <w:webHidden/>
          </w:rPr>
          <w:fldChar w:fldCharType="end"/>
        </w:r>
      </w:hyperlink>
    </w:p>
    <w:p w14:paraId="1A5C8FAE" w14:textId="0639675C" w:rsidR="006E1644" w:rsidRDefault="00BE4470">
      <w:pPr>
        <w:pStyle w:val="Sumrio2"/>
        <w:rPr>
          <w:rFonts w:asciiTheme="minorHAnsi" w:eastAsiaTheme="minorEastAsia" w:hAnsiTheme="minorHAnsi" w:cstheme="minorBidi"/>
          <w:noProof/>
          <w:sz w:val="22"/>
          <w:szCs w:val="22"/>
        </w:rPr>
      </w:pPr>
      <w:hyperlink w:anchor="_Toc11509276" w:history="1">
        <w:r w:rsidR="006E1644" w:rsidRPr="00C41597">
          <w:rPr>
            <w:rStyle w:val="Hyperlink"/>
            <w:noProof/>
          </w:rPr>
          <w:t>4.2</w:t>
        </w:r>
        <w:r w:rsidR="006E1644">
          <w:rPr>
            <w:rFonts w:asciiTheme="minorHAnsi" w:eastAsiaTheme="minorEastAsia" w:hAnsiTheme="minorHAnsi" w:cstheme="minorBidi"/>
            <w:noProof/>
            <w:sz w:val="22"/>
            <w:szCs w:val="22"/>
          </w:rPr>
          <w:tab/>
        </w:r>
        <w:r w:rsidR="006E1644" w:rsidRPr="00C41597">
          <w:rPr>
            <w:rStyle w:val="Hyperlink"/>
            <w:noProof/>
          </w:rPr>
          <w:t>Verficação das relações das distâncias entre antecedentes e consequentes.</w:t>
        </w:r>
        <w:r w:rsidR="006E1644">
          <w:rPr>
            <w:noProof/>
            <w:webHidden/>
          </w:rPr>
          <w:tab/>
        </w:r>
        <w:r w:rsidR="006E1644">
          <w:rPr>
            <w:noProof/>
            <w:webHidden/>
          </w:rPr>
          <w:fldChar w:fldCharType="begin"/>
        </w:r>
        <w:r w:rsidR="006E1644">
          <w:rPr>
            <w:noProof/>
            <w:webHidden/>
          </w:rPr>
          <w:instrText xml:space="preserve"> PAGEREF _Toc11509276 \h </w:instrText>
        </w:r>
        <w:r w:rsidR="006E1644">
          <w:rPr>
            <w:noProof/>
            <w:webHidden/>
          </w:rPr>
        </w:r>
        <w:r w:rsidR="006E1644">
          <w:rPr>
            <w:noProof/>
            <w:webHidden/>
          </w:rPr>
          <w:fldChar w:fldCharType="separate"/>
        </w:r>
        <w:r w:rsidR="006E1644">
          <w:rPr>
            <w:noProof/>
            <w:webHidden/>
          </w:rPr>
          <w:t>29</w:t>
        </w:r>
        <w:r w:rsidR="006E1644">
          <w:rPr>
            <w:noProof/>
            <w:webHidden/>
          </w:rPr>
          <w:fldChar w:fldCharType="end"/>
        </w:r>
      </w:hyperlink>
    </w:p>
    <w:p w14:paraId="6C00D316" w14:textId="7CADB917" w:rsidR="006E1644" w:rsidRDefault="00BE4470">
      <w:pPr>
        <w:pStyle w:val="Sumrio2"/>
        <w:rPr>
          <w:rFonts w:asciiTheme="minorHAnsi" w:eastAsiaTheme="minorEastAsia" w:hAnsiTheme="minorHAnsi" w:cstheme="minorBidi"/>
          <w:noProof/>
          <w:sz w:val="22"/>
          <w:szCs w:val="22"/>
        </w:rPr>
      </w:pPr>
      <w:hyperlink w:anchor="_Toc11509277" w:history="1">
        <w:r w:rsidR="006E1644" w:rsidRPr="00C41597">
          <w:rPr>
            <w:rStyle w:val="Hyperlink"/>
            <w:noProof/>
          </w:rPr>
          <w:t>4.3</w:t>
        </w:r>
        <w:r w:rsidR="006E1644">
          <w:rPr>
            <w:rFonts w:asciiTheme="minorHAnsi" w:eastAsiaTheme="minorEastAsia" w:hAnsiTheme="minorHAnsi" w:cstheme="minorBidi"/>
            <w:noProof/>
            <w:sz w:val="22"/>
            <w:szCs w:val="22"/>
          </w:rPr>
          <w:tab/>
        </w:r>
        <w:r w:rsidR="006E1644" w:rsidRPr="00C41597">
          <w:rPr>
            <w:rStyle w:val="Hyperlink"/>
            <w:noProof/>
          </w:rPr>
          <w:t>Meta Informação</w:t>
        </w:r>
        <w:r w:rsidR="006E1644">
          <w:rPr>
            <w:noProof/>
            <w:webHidden/>
          </w:rPr>
          <w:tab/>
        </w:r>
        <w:r w:rsidR="006E1644">
          <w:rPr>
            <w:noProof/>
            <w:webHidden/>
          </w:rPr>
          <w:fldChar w:fldCharType="begin"/>
        </w:r>
        <w:r w:rsidR="006E1644">
          <w:rPr>
            <w:noProof/>
            <w:webHidden/>
          </w:rPr>
          <w:instrText xml:space="preserve"> PAGEREF _Toc11509277 \h </w:instrText>
        </w:r>
        <w:r w:rsidR="006E1644">
          <w:rPr>
            <w:noProof/>
            <w:webHidden/>
          </w:rPr>
        </w:r>
        <w:r w:rsidR="006E1644">
          <w:rPr>
            <w:noProof/>
            <w:webHidden/>
          </w:rPr>
          <w:fldChar w:fldCharType="separate"/>
        </w:r>
        <w:r w:rsidR="006E1644">
          <w:rPr>
            <w:noProof/>
            <w:webHidden/>
          </w:rPr>
          <w:t>34</w:t>
        </w:r>
        <w:r w:rsidR="006E1644">
          <w:rPr>
            <w:noProof/>
            <w:webHidden/>
          </w:rPr>
          <w:fldChar w:fldCharType="end"/>
        </w:r>
      </w:hyperlink>
    </w:p>
    <w:p w14:paraId="76AEDAC4" w14:textId="10A3817D" w:rsidR="006E1644" w:rsidRDefault="00BE4470">
      <w:pPr>
        <w:pStyle w:val="Sumrio2"/>
        <w:rPr>
          <w:rFonts w:asciiTheme="minorHAnsi" w:eastAsiaTheme="minorEastAsia" w:hAnsiTheme="minorHAnsi" w:cstheme="minorBidi"/>
          <w:noProof/>
          <w:sz w:val="22"/>
          <w:szCs w:val="22"/>
        </w:rPr>
      </w:pPr>
      <w:hyperlink w:anchor="_Toc11509278" w:history="1">
        <w:r w:rsidR="006E1644" w:rsidRPr="00C41597">
          <w:rPr>
            <w:rStyle w:val="Hyperlink"/>
            <w:noProof/>
          </w:rPr>
          <w:t>4.4</w:t>
        </w:r>
        <w:r w:rsidR="006E1644">
          <w:rPr>
            <w:noProof/>
            <w:webHidden/>
          </w:rPr>
          <w:tab/>
        </w:r>
        <w:r w:rsidR="006E1644">
          <w:rPr>
            <w:noProof/>
            <w:webHidden/>
          </w:rPr>
          <w:fldChar w:fldCharType="begin"/>
        </w:r>
        <w:r w:rsidR="006E1644">
          <w:rPr>
            <w:noProof/>
            <w:webHidden/>
          </w:rPr>
          <w:instrText xml:space="preserve"> PAGEREF _Toc11509278 \h </w:instrText>
        </w:r>
        <w:r w:rsidR="006E1644">
          <w:rPr>
            <w:noProof/>
            <w:webHidden/>
          </w:rPr>
        </w:r>
        <w:r w:rsidR="006E1644">
          <w:rPr>
            <w:noProof/>
            <w:webHidden/>
          </w:rPr>
          <w:fldChar w:fldCharType="separate"/>
        </w:r>
        <w:r w:rsidR="006E1644">
          <w:rPr>
            <w:noProof/>
            <w:webHidden/>
          </w:rPr>
          <w:t>34</w:t>
        </w:r>
        <w:r w:rsidR="006E1644">
          <w:rPr>
            <w:noProof/>
            <w:webHidden/>
          </w:rPr>
          <w:fldChar w:fldCharType="end"/>
        </w:r>
      </w:hyperlink>
    </w:p>
    <w:p w14:paraId="2D0B8113" w14:textId="17A4ACB6" w:rsidR="006E1644" w:rsidRDefault="00BE4470">
      <w:pPr>
        <w:pStyle w:val="Sumrio1"/>
        <w:tabs>
          <w:tab w:val="right" w:leader="dot" w:pos="9062"/>
        </w:tabs>
        <w:rPr>
          <w:rFonts w:asciiTheme="minorHAnsi" w:eastAsiaTheme="minorEastAsia" w:hAnsiTheme="minorHAnsi" w:cstheme="minorBidi"/>
          <w:noProof/>
          <w:sz w:val="22"/>
          <w:szCs w:val="22"/>
        </w:rPr>
      </w:pPr>
      <w:hyperlink w:anchor="_Toc11509279" w:history="1">
        <w:r w:rsidR="006E1644" w:rsidRPr="00C41597">
          <w:rPr>
            <w:rStyle w:val="Hyperlink"/>
            <w:noProof/>
          </w:rPr>
          <w:t>5</w:t>
        </w:r>
        <w:r w:rsidR="006E1644">
          <w:rPr>
            <w:rFonts w:asciiTheme="minorHAnsi" w:eastAsiaTheme="minorEastAsia" w:hAnsiTheme="minorHAnsi" w:cstheme="minorBidi"/>
            <w:noProof/>
            <w:sz w:val="22"/>
            <w:szCs w:val="22"/>
          </w:rPr>
          <w:tab/>
        </w:r>
        <w:r w:rsidR="006E1644" w:rsidRPr="00C41597">
          <w:rPr>
            <w:rStyle w:val="Hyperlink"/>
            <w:noProof/>
          </w:rPr>
          <w:t>TESTES</w:t>
        </w:r>
        <w:r w:rsidR="006E1644">
          <w:rPr>
            <w:noProof/>
            <w:webHidden/>
          </w:rPr>
          <w:tab/>
        </w:r>
        <w:r w:rsidR="006E1644">
          <w:rPr>
            <w:noProof/>
            <w:webHidden/>
          </w:rPr>
          <w:fldChar w:fldCharType="begin"/>
        </w:r>
        <w:r w:rsidR="006E1644">
          <w:rPr>
            <w:noProof/>
            <w:webHidden/>
          </w:rPr>
          <w:instrText xml:space="preserve"> PAGEREF _Toc11509279 \h </w:instrText>
        </w:r>
        <w:r w:rsidR="006E1644">
          <w:rPr>
            <w:noProof/>
            <w:webHidden/>
          </w:rPr>
        </w:r>
        <w:r w:rsidR="006E1644">
          <w:rPr>
            <w:noProof/>
            <w:webHidden/>
          </w:rPr>
          <w:fldChar w:fldCharType="separate"/>
        </w:r>
        <w:r w:rsidR="006E1644">
          <w:rPr>
            <w:noProof/>
            <w:webHidden/>
          </w:rPr>
          <w:t>35</w:t>
        </w:r>
        <w:r w:rsidR="006E1644">
          <w:rPr>
            <w:noProof/>
            <w:webHidden/>
          </w:rPr>
          <w:fldChar w:fldCharType="end"/>
        </w:r>
      </w:hyperlink>
    </w:p>
    <w:p w14:paraId="2D6370B9" w14:textId="58873F34" w:rsidR="006E1644" w:rsidRDefault="00BE4470">
      <w:pPr>
        <w:pStyle w:val="Sumrio1"/>
        <w:tabs>
          <w:tab w:val="right" w:leader="dot" w:pos="9062"/>
        </w:tabs>
        <w:rPr>
          <w:rFonts w:asciiTheme="minorHAnsi" w:eastAsiaTheme="minorEastAsia" w:hAnsiTheme="minorHAnsi" w:cstheme="minorBidi"/>
          <w:noProof/>
          <w:sz w:val="22"/>
          <w:szCs w:val="22"/>
        </w:rPr>
      </w:pPr>
      <w:hyperlink w:anchor="_Toc11509280" w:history="1">
        <w:r w:rsidR="006E1644" w:rsidRPr="00C41597">
          <w:rPr>
            <w:rStyle w:val="Hyperlink"/>
            <w:noProof/>
          </w:rPr>
          <w:t>6</w:t>
        </w:r>
        <w:r w:rsidR="006E1644">
          <w:rPr>
            <w:rFonts w:asciiTheme="minorHAnsi" w:eastAsiaTheme="minorEastAsia" w:hAnsiTheme="minorHAnsi" w:cstheme="minorBidi"/>
            <w:noProof/>
            <w:sz w:val="22"/>
            <w:szCs w:val="22"/>
          </w:rPr>
          <w:tab/>
        </w:r>
        <w:r w:rsidR="006E1644" w:rsidRPr="00C41597">
          <w:rPr>
            <w:rStyle w:val="Hyperlink"/>
            <w:noProof/>
          </w:rPr>
          <w:t>CONCLUSÕES</w:t>
        </w:r>
        <w:r w:rsidR="006E1644">
          <w:rPr>
            <w:noProof/>
            <w:webHidden/>
          </w:rPr>
          <w:tab/>
        </w:r>
        <w:r w:rsidR="006E1644">
          <w:rPr>
            <w:noProof/>
            <w:webHidden/>
          </w:rPr>
          <w:fldChar w:fldCharType="begin"/>
        </w:r>
        <w:r w:rsidR="006E1644">
          <w:rPr>
            <w:noProof/>
            <w:webHidden/>
          </w:rPr>
          <w:instrText xml:space="preserve"> PAGEREF _Toc11509280 \h </w:instrText>
        </w:r>
        <w:r w:rsidR="006E1644">
          <w:rPr>
            <w:noProof/>
            <w:webHidden/>
          </w:rPr>
        </w:r>
        <w:r w:rsidR="006E1644">
          <w:rPr>
            <w:noProof/>
            <w:webHidden/>
          </w:rPr>
          <w:fldChar w:fldCharType="separate"/>
        </w:r>
        <w:r w:rsidR="006E1644">
          <w:rPr>
            <w:noProof/>
            <w:webHidden/>
          </w:rPr>
          <w:t>36</w:t>
        </w:r>
        <w:r w:rsidR="006E1644">
          <w:rPr>
            <w:noProof/>
            <w:webHidden/>
          </w:rPr>
          <w:fldChar w:fldCharType="end"/>
        </w:r>
      </w:hyperlink>
    </w:p>
    <w:p w14:paraId="5AE8333C" w14:textId="5B488080" w:rsidR="006E1644" w:rsidRDefault="00BE4470">
      <w:pPr>
        <w:pStyle w:val="Sumrio1"/>
        <w:tabs>
          <w:tab w:val="right" w:leader="dot" w:pos="9062"/>
        </w:tabs>
        <w:rPr>
          <w:rFonts w:asciiTheme="minorHAnsi" w:eastAsiaTheme="minorEastAsia" w:hAnsiTheme="minorHAnsi" w:cstheme="minorBidi"/>
          <w:noProof/>
          <w:sz w:val="22"/>
          <w:szCs w:val="22"/>
        </w:rPr>
      </w:pPr>
      <w:hyperlink w:anchor="_Toc11509281" w:history="1">
        <w:r w:rsidR="006E1644" w:rsidRPr="00C41597">
          <w:rPr>
            <w:rStyle w:val="Hyperlink"/>
            <w:noProof/>
          </w:rPr>
          <w:t>7</w:t>
        </w:r>
        <w:r w:rsidR="006E1644">
          <w:rPr>
            <w:rFonts w:asciiTheme="minorHAnsi" w:eastAsiaTheme="minorEastAsia" w:hAnsiTheme="minorHAnsi" w:cstheme="minorBidi"/>
            <w:noProof/>
            <w:sz w:val="22"/>
            <w:szCs w:val="22"/>
          </w:rPr>
          <w:tab/>
        </w:r>
        <w:r w:rsidR="006E1644" w:rsidRPr="00C41597">
          <w:rPr>
            <w:rStyle w:val="Hyperlink"/>
            <w:noProof/>
          </w:rPr>
          <w:t>BIBLIOGRAFIA</w:t>
        </w:r>
        <w:r w:rsidR="006E1644">
          <w:rPr>
            <w:noProof/>
            <w:webHidden/>
          </w:rPr>
          <w:tab/>
        </w:r>
        <w:r w:rsidR="006E1644">
          <w:rPr>
            <w:noProof/>
            <w:webHidden/>
          </w:rPr>
          <w:fldChar w:fldCharType="begin"/>
        </w:r>
        <w:r w:rsidR="006E1644">
          <w:rPr>
            <w:noProof/>
            <w:webHidden/>
          </w:rPr>
          <w:instrText xml:space="preserve"> PAGEREF _Toc11509281 \h </w:instrText>
        </w:r>
        <w:r w:rsidR="006E1644">
          <w:rPr>
            <w:noProof/>
            <w:webHidden/>
          </w:rPr>
        </w:r>
        <w:r w:rsidR="006E1644">
          <w:rPr>
            <w:noProof/>
            <w:webHidden/>
          </w:rPr>
          <w:fldChar w:fldCharType="separate"/>
        </w:r>
        <w:r w:rsidR="006E1644">
          <w:rPr>
            <w:noProof/>
            <w:webHidden/>
          </w:rPr>
          <w:t>37</w:t>
        </w:r>
        <w:r w:rsidR="006E1644">
          <w:rPr>
            <w:noProof/>
            <w:webHidden/>
          </w:rPr>
          <w:fldChar w:fldCharType="end"/>
        </w:r>
      </w:hyperlink>
    </w:p>
    <w:p w14:paraId="47F32E1D" w14:textId="71D78D9D" w:rsidR="00B916E6" w:rsidRDefault="00B916E6">
      <w:pPr>
        <w:keepNext/>
        <w:keepLines/>
        <w:suppressAutoHyphens/>
        <w:jc w:val="left"/>
        <w:rPr>
          <w:b/>
        </w:rPr>
        <w:sectPr w:rsidR="00B916E6">
          <w:headerReference w:type="default" r:id="rId11"/>
          <w:type w:val="oddPage"/>
          <w:pgSz w:w="11907" w:h="16840" w:code="9"/>
          <w:pgMar w:top="1701" w:right="1134" w:bottom="1134" w:left="1701" w:header="709" w:footer="709" w:gutter="0"/>
          <w:cols w:space="708"/>
          <w:docGrid w:linePitch="360"/>
        </w:sectPr>
      </w:pPr>
      <w:r>
        <w:rPr>
          <w:b/>
        </w:rPr>
        <w:fldChar w:fldCharType="end"/>
      </w:r>
    </w:p>
    <w:p w14:paraId="573CE11B" w14:textId="77777777" w:rsidR="00B916E6" w:rsidRDefault="00B916E6" w:rsidP="00765682">
      <w:pPr>
        <w:pStyle w:val="Ttulo1"/>
        <w:rPr>
          <w:szCs w:val="32"/>
        </w:rPr>
      </w:pPr>
      <w:bookmarkStart w:id="27" w:name="_Toc101326828"/>
      <w:bookmarkStart w:id="28" w:name="_Toc11509266"/>
      <w:r>
        <w:lastRenderedPageBreak/>
        <w:t>INTRODUÇÃO</w:t>
      </w:r>
      <w:bookmarkEnd w:id="27"/>
      <w:bookmarkEnd w:id="28"/>
    </w:p>
    <w:p w14:paraId="5594A917" w14:textId="52DCB31D" w:rsidR="00540FBA" w:rsidRDefault="0042060A" w:rsidP="00540FBA">
      <w:pPr>
        <w:ind w:firstLine="1077"/>
      </w:pPr>
      <w:r>
        <w:t xml:space="preserve">A velocidade da evolução tecnológica e a </w:t>
      </w:r>
      <w:r w:rsidR="00FC322B">
        <w:t xml:space="preserve">crescente </w:t>
      </w:r>
      <w:r>
        <w:t xml:space="preserve">utilização de bancos de dados para as mais diversas </w:t>
      </w:r>
      <w:r w:rsidR="00A74914">
        <w:t>finalidades somadas</w:t>
      </w:r>
      <w:r>
        <w:t xml:space="preserve"> a</w:t>
      </w:r>
      <w:r w:rsidR="00FC322B">
        <w:t>o incremento da</w:t>
      </w:r>
      <w:r>
        <w:t xml:space="preserve"> necessidade de conhecimento mais abrangente e eficaz acerca das relações destas bases de dados transacionais </w:t>
      </w:r>
      <w:r w:rsidR="00FC322B">
        <w:t>torna-se</w:t>
      </w:r>
      <w:r>
        <w:t xml:space="preserve"> imprescindível.  Relacionada com esta necessidade </w:t>
      </w:r>
      <w:r w:rsidR="00930839">
        <w:t>a utilização d</w:t>
      </w:r>
      <w:r>
        <w:t>o</w:t>
      </w:r>
      <w:r w:rsidR="00FC322B">
        <w:t>s</w:t>
      </w:r>
      <w:r>
        <w:t xml:space="preserve"> conceito</w:t>
      </w:r>
      <w:r w:rsidR="00FC322B">
        <w:t>s</w:t>
      </w:r>
      <w:r w:rsidR="00930839">
        <w:t xml:space="preserve"> de </w:t>
      </w:r>
      <w:r w:rsidR="00930839" w:rsidRPr="00930839">
        <w:rPr>
          <w:i/>
        </w:rPr>
        <w:t>data mining</w:t>
      </w:r>
      <w:r w:rsidR="00930839">
        <w:t xml:space="preserve"> – mineração de dados (</w:t>
      </w:r>
      <w:r w:rsidR="002D4411">
        <w:fldChar w:fldCharType="begin"/>
      </w:r>
      <w:r w:rsidR="002D4411">
        <w:instrText xml:space="preserve"> REF DM \h </w:instrText>
      </w:r>
      <w:r w:rsidR="002D4411">
        <w:fldChar w:fldCharType="separate"/>
      </w:r>
      <w:r w:rsidR="002D4411">
        <w:t>DM</w:t>
      </w:r>
      <w:r w:rsidR="002D4411">
        <w:fldChar w:fldCharType="end"/>
      </w:r>
      <w:r w:rsidR="00930839">
        <w:t xml:space="preserve">), também conhecido por </w:t>
      </w:r>
      <w:proofErr w:type="spellStart"/>
      <w:r w:rsidR="00930839" w:rsidRPr="00930839">
        <w:rPr>
          <w:i/>
        </w:rPr>
        <w:t>Knowledge</w:t>
      </w:r>
      <w:proofErr w:type="spellEnd"/>
      <w:r w:rsidR="00930839" w:rsidRPr="00930839">
        <w:rPr>
          <w:i/>
        </w:rPr>
        <w:t xml:space="preserve"> Discovery in </w:t>
      </w:r>
      <w:proofErr w:type="spellStart"/>
      <w:r w:rsidR="00930839" w:rsidRPr="00930839">
        <w:rPr>
          <w:i/>
        </w:rPr>
        <w:t>Databases</w:t>
      </w:r>
      <w:proofErr w:type="spellEnd"/>
      <w:r w:rsidR="00930839" w:rsidRPr="00930839">
        <w:rPr>
          <w:i/>
        </w:rPr>
        <w:t xml:space="preserve"> </w:t>
      </w:r>
      <w:r w:rsidR="00930839">
        <w:t>(</w:t>
      </w:r>
      <w:r w:rsidR="002D4411">
        <w:fldChar w:fldCharType="begin"/>
      </w:r>
      <w:r w:rsidR="002D4411">
        <w:instrText xml:space="preserve"> REF KDD \h </w:instrText>
      </w:r>
      <w:r w:rsidR="002D4411">
        <w:fldChar w:fldCharType="separate"/>
      </w:r>
      <w:r w:rsidR="002D4411" w:rsidRPr="002D4411">
        <w:rPr>
          <w:noProof/>
        </w:rPr>
        <w:t>KDD</w:t>
      </w:r>
      <w:r w:rsidR="002D4411">
        <w:fldChar w:fldCharType="end"/>
      </w:r>
      <w:r w:rsidR="00930839">
        <w:t>), um conjunto de técnicas de pesquisas em bases de dados, é utilizado cada vez mais.</w:t>
      </w:r>
    </w:p>
    <w:p w14:paraId="7F91FA54" w14:textId="5F5CAA9F" w:rsidR="00930839" w:rsidRDefault="00930839" w:rsidP="00540FBA">
      <w:pPr>
        <w:ind w:firstLine="1077"/>
      </w:pPr>
      <w:r>
        <w:t xml:space="preserve">Dentre várias técnicas  e processos utilizados para extração das correlações transacionais, e frequência de padrões em bases de dados transacionais, utilizaremos as regras de associação para detecção e </w:t>
      </w:r>
      <w:r w:rsidR="00BF4E5A">
        <w:t>extração</w:t>
      </w:r>
      <w:r>
        <w:t xml:space="preserve"> </w:t>
      </w:r>
      <w:r w:rsidR="00BF4E5A">
        <w:t>destas correlações.</w:t>
      </w:r>
    </w:p>
    <w:p w14:paraId="48D5CD13" w14:textId="21F48FD4" w:rsidR="00BF4E5A" w:rsidRDefault="00BF4E5A" w:rsidP="00BF4E5A">
      <w:pPr>
        <w:ind w:firstLine="1077"/>
      </w:pPr>
      <w:r>
        <w:t>Por que utilizar as regras de associação? Por causa da facilidade de</w:t>
      </w:r>
      <w:r w:rsidR="003D2112">
        <w:t xml:space="preserve"> visualização dos padrões de transações em bases de dados fornecido por suas</w:t>
      </w:r>
      <w:r>
        <w:t xml:space="preserve"> pesquisas multidimensionais </w:t>
      </w:r>
      <w:r w:rsidR="003D2112">
        <w:t>baseados em suas</w:t>
      </w:r>
      <w:r>
        <w:t xml:space="preserve"> métricas </w:t>
      </w:r>
      <w:r w:rsidR="003D2112">
        <w:t>pilares:</w:t>
      </w:r>
      <w:r>
        <w:t xml:space="preserve"> suporte, e confiança mínimos, estes conceitos e regras encontradas serão apresentados serão apresentados ao longo do projeto.</w:t>
      </w:r>
      <w:r w:rsidR="003D2112">
        <w:t xml:space="preserve">   </w:t>
      </w:r>
    </w:p>
    <w:p w14:paraId="3E3E6F3D" w14:textId="22FFB3C7" w:rsidR="003D2112" w:rsidRDefault="003D2112" w:rsidP="00BF4E5A">
      <w:pPr>
        <w:ind w:firstLine="1077"/>
      </w:pPr>
      <w:r>
        <w:t>Para reorganizar e verificar como as regras de associação</w:t>
      </w:r>
      <w:r w:rsidR="00563B28">
        <w:t xml:space="preserve"> (</w:t>
      </w:r>
      <w:r w:rsidR="00563B28">
        <w:fldChar w:fldCharType="begin"/>
      </w:r>
      <w:r w:rsidR="00563B28">
        <w:instrText xml:space="preserve"> REF RA \h </w:instrText>
      </w:r>
      <w:r w:rsidR="00563B28">
        <w:fldChar w:fldCharType="separate"/>
      </w:r>
      <w:r w:rsidR="00563B28">
        <w:t>RA</w:t>
      </w:r>
      <w:r w:rsidR="00563B28">
        <w:fldChar w:fldCharType="end"/>
      </w:r>
      <w:r w:rsidR="00563B28">
        <w:t>)</w:t>
      </w:r>
      <w:r>
        <w:t xml:space="preserve"> estão projetadas nestes espaços solução dimensionais utilizaremos </w:t>
      </w:r>
      <w:r w:rsidR="00316047">
        <w:t>o algoritmo</w:t>
      </w:r>
      <w:r>
        <w:t xml:space="preserve"> </w:t>
      </w:r>
      <w:r w:rsidRPr="00563B28">
        <w:rPr>
          <w:i/>
        </w:rPr>
        <w:t xml:space="preserve">Dual </w:t>
      </w:r>
      <w:proofErr w:type="spellStart"/>
      <w:r w:rsidRPr="00563B28">
        <w:rPr>
          <w:i/>
        </w:rPr>
        <w:t>Scaling</w:t>
      </w:r>
      <w:proofErr w:type="spellEnd"/>
      <w:r>
        <w:t xml:space="preserve"> como ferramenta</w:t>
      </w:r>
      <w:r w:rsidR="00563B28">
        <w:t xml:space="preserve"> de visualização das </w:t>
      </w:r>
      <w:r w:rsidR="00563B28">
        <w:fldChar w:fldCharType="begin"/>
      </w:r>
      <w:r w:rsidR="00563B28">
        <w:instrText xml:space="preserve"> REF RA \h </w:instrText>
      </w:r>
      <w:r w:rsidR="00563B28">
        <w:fldChar w:fldCharType="separate"/>
      </w:r>
      <w:r w:rsidR="00563B28">
        <w:t>RA</w:t>
      </w:r>
      <w:r w:rsidR="00563B28">
        <w:fldChar w:fldCharType="end"/>
      </w:r>
      <w:r w:rsidR="00563B28">
        <w:t xml:space="preserve">,  e foi utilizado o </w:t>
      </w:r>
      <w:proofErr w:type="spellStart"/>
      <w:r w:rsidR="00563B28" w:rsidRPr="00563B28">
        <w:rPr>
          <w:i/>
        </w:rPr>
        <w:t>Phyton</w:t>
      </w:r>
      <w:proofErr w:type="spellEnd"/>
      <w:r w:rsidR="00563B28">
        <w:t xml:space="preserve"> como linguagem de programação.</w:t>
      </w:r>
    </w:p>
    <w:p w14:paraId="46A09383" w14:textId="256A484B" w:rsidR="00316047" w:rsidRDefault="00F34AF0" w:rsidP="00BF4E5A">
      <w:pPr>
        <w:ind w:firstLine="1077"/>
      </w:pPr>
      <w:r>
        <w:t>Resultados esperados através da pesquisa realizada neste projeto:</w:t>
      </w:r>
    </w:p>
    <w:p w14:paraId="3EF34E0F" w14:textId="2E5CA581" w:rsidR="00F34AF0" w:rsidRDefault="00F34AF0" w:rsidP="00F34AF0">
      <w:pPr>
        <w:pStyle w:val="PargrafodaLista"/>
        <w:numPr>
          <w:ilvl w:val="0"/>
          <w:numId w:val="37"/>
        </w:numPr>
      </w:pPr>
      <w:r>
        <w:t>A criação de submatrizes que representam a regra de associação;</w:t>
      </w:r>
    </w:p>
    <w:p w14:paraId="334624CC" w14:textId="7B56BAAE" w:rsidR="00F34AF0" w:rsidRDefault="00F34AF0" w:rsidP="00F34AF0">
      <w:pPr>
        <w:pStyle w:val="PargrafodaLista"/>
        <w:numPr>
          <w:ilvl w:val="0"/>
          <w:numId w:val="37"/>
        </w:numPr>
      </w:pPr>
      <w:r>
        <w:t>Implementação do cálculo da distancia entre os pontos médios das regras;</w:t>
      </w:r>
    </w:p>
    <w:p w14:paraId="4944A09E" w14:textId="5CB588FA" w:rsidR="00F34AF0" w:rsidRDefault="00F34AF0" w:rsidP="00F34AF0">
      <w:pPr>
        <w:pStyle w:val="PargrafodaLista"/>
        <w:numPr>
          <w:ilvl w:val="0"/>
          <w:numId w:val="37"/>
        </w:numPr>
      </w:pPr>
      <w:r>
        <w:t>Relacionar as distâncias entre antecedente e consequente;</w:t>
      </w:r>
    </w:p>
    <w:p w14:paraId="18C3ACF3" w14:textId="4D5D291C" w:rsidR="00F34AF0" w:rsidRDefault="00F34AF0" w:rsidP="00F34AF0">
      <w:pPr>
        <w:pStyle w:val="PargrafodaLista"/>
        <w:numPr>
          <w:ilvl w:val="0"/>
          <w:numId w:val="37"/>
        </w:numPr>
      </w:pPr>
      <w:r>
        <w:t>Projetar as transações neste espaço solução.</w:t>
      </w:r>
    </w:p>
    <w:p w14:paraId="09FEE759" w14:textId="5EA52DB0" w:rsidR="00F34AF0" w:rsidRDefault="00F34AF0" w:rsidP="00F34AF0"/>
    <w:p w14:paraId="01D69C85" w14:textId="2269647C" w:rsidR="00F34AF0" w:rsidRDefault="00F34AF0" w:rsidP="00F34AF0">
      <w:r>
        <w:lastRenderedPageBreak/>
        <w:t xml:space="preserve">Para maiores informações a respeito do projeto, o código fonte encontra-se disponível  no repositório </w:t>
      </w:r>
      <w:proofErr w:type="spellStart"/>
      <w:r w:rsidRPr="00266166">
        <w:rPr>
          <w:i/>
        </w:rPr>
        <w:t>github</w:t>
      </w:r>
      <w:proofErr w:type="spellEnd"/>
      <w:r>
        <w:t xml:space="preserve"> através</w:t>
      </w:r>
      <w:r w:rsidR="00266166">
        <w:t xml:space="preserve"> do link </w:t>
      </w:r>
      <w:hyperlink r:id="rId12" w:history="1">
        <w:r w:rsidR="00266166" w:rsidRPr="002D4411">
          <w:rPr>
            <w:rStyle w:val="Hyperlink"/>
          </w:rPr>
          <w:t>https://github.com/altobellibm/CEDERJ_2019_ALEX_SOUZA_E_JOSE_SAMPAIO.git</w:t>
        </w:r>
      </w:hyperlink>
    </w:p>
    <w:p w14:paraId="4F756367" w14:textId="77777777" w:rsidR="00563B28" w:rsidRDefault="00563B28" w:rsidP="00BF4E5A">
      <w:pPr>
        <w:ind w:firstLine="1077"/>
      </w:pPr>
    </w:p>
    <w:p w14:paraId="54318401" w14:textId="77777777" w:rsidR="00BF4E5A" w:rsidRDefault="00BF4E5A" w:rsidP="00BF4E5A">
      <w:pPr>
        <w:ind w:firstLine="1077"/>
      </w:pPr>
    </w:p>
    <w:p w14:paraId="4327C0DB" w14:textId="77777777" w:rsidR="00062C2F" w:rsidRDefault="00062C2F" w:rsidP="00062C2F"/>
    <w:p w14:paraId="671E61CE" w14:textId="77777777" w:rsidR="00BC6D6C" w:rsidRDefault="00BC6D6C" w:rsidP="006159E0"/>
    <w:p w14:paraId="139B0A49" w14:textId="77777777" w:rsidR="0008034C" w:rsidRDefault="0008034C" w:rsidP="00EE20E7"/>
    <w:p w14:paraId="3DE63BF5" w14:textId="77777777" w:rsidR="00377959" w:rsidRDefault="00377959" w:rsidP="00732B71">
      <w:pPr>
        <w:pStyle w:val="CitaoLonga"/>
        <w:ind w:left="0"/>
      </w:pPr>
    </w:p>
    <w:p w14:paraId="4496EAA3" w14:textId="77777777" w:rsidR="00377959" w:rsidRDefault="00377959" w:rsidP="00732B71">
      <w:pPr>
        <w:pStyle w:val="CitaoLonga"/>
        <w:ind w:left="0"/>
      </w:pPr>
    </w:p>
    <w:p w14:paraId="6CB457BD" w14:textId="77777777" w:rsidR="00377959" w:rsidRDefault="00377959" w:rsidP="00732B71">
      <w:pPr>
        <w:pStyle w:val="CitaoLonga"/>
        <w:ind w:left="0"/>
      </w:pPr>
    </w:p>
    <w:p w14:paraId="5D96D669" w14:textId="77777777" w:rsidR="007B293D" w:rsidRDefault="0042569C" w:rsidP="000543FD">
      <w:pPr>
        <w:pStyle w:val="Ttulo1"/>
      </w:pPr>
      <w:r>
        <w:br w:type="page"/>
      </w:r>
      <w:bookmarkStart w:id="29" w:name="_Toc11509267"/>
      <w:r w:rsidR="004761EA">
        <w:lastRenderedPageBreak/>
        <w:t>T</w:t>
      </w:r>
      <w:r w:rsidR="007B293D">
        <w:t>RABALHOS RELACIONADOS</w:t>
      </w:r>
      <w:bookmarkEnd w:id="29"/>
    </w:p>
    <w:p w14:paraId="7EAC5195" w14:textId="6BC53A61" w:rsidR="00374CA3" w:rsidRDefault="00374CA3" w:rsidP="00374CA3">
      <w:pPr>
        <w:ind w:firstLine="1134"/>
      </w:pPr>
      <w:r>
        <w:t>Neste capítulo serão citados alguns trabalhos que utilizam este algoritmo de identificação</w:t>
      </w:r>
      <w:r w:rsidR="008A2A37">
        <w:t xml:space="preserve"> de padrões</w:t>
      </w:r>
      <w:r>
        <w:t xml:space="preserve"> chamado </w:t>
      </w:r>
      <w:bookmarkStart w:id="30" w:name="CAPITULO1"/>
      <w:r>
        <w:t>regras de associação</w:t>
      </w:r>
      <w:bookmarkEnd w:id="30"/>
      <w:r w:rsidR="00BA758C">
        <w:t xml:space="preserve"> (</w:t>
      </w:r>
      <w:r w:rsidR="008A2A37">
        <w:fldChar w:fldCharType="begin"/>
      </w:r>
      <w:r w:rsidR="008A2A37">
        <w:instrText xml:space="preserve"> REF RA \h </w:instrText>
      </w:r>
      <w:r w:rsidR="008A2A37">
        <w:fldChar w:fldCharType="end"/>
      </w:r>
      <w:r w:rsidR="008A2A37">
        <w:fldChar w:fldCharType="begin"/>
      </w:r>
      <w:r w:rsidR="008A2A37">
        <w:instrText xml:space="preserve"> REF RA \h </w:instrText>
      </w:r>
      <w:r w:rsidR="008A2A37">
        <w:fldChar w:fldCharType="end"/>
      </w:r>
      <w:r w:rsidR="008A2A37">
        <w:fldChar w:fldCharType="begin"/>
      </w:r>
      <w:r w:rsidR="008A2A37">
        <w:instrText xml:space="preserve"> REF RA \h </w:instrText>
      </w:r>
      <w:r w:rsidR="008A2A37">
        <w:fldChar w:fldCharType="end"/>
      </w:r>
      <w:r w:rsidR="008A2A37">
        <w:fldChar w:fldCharType="begin"/>
      </w:r>
      <w:r w:rsidR="008A2A37">
        <w:instrText xml:space="preserve"> REF RA \h </w:instrText>
      </w:r>
      <w:r w:rsidR="008A2A37">
        <w:fldChar w:fldCharType="end"/>
      </w:r>
      <w:r w:rsidR="002912BB">
        <w:fldChar w:fldCharType="begin"/>
      </w:r>
      <w:r w:rsidR="002912BB">
        <w:instrText xml:space="preserve"> REF RA \h </w:instrText>
      </w:r>
      <w:r w:rsidR="002912BB">
        <w:fldChar w:fldCharType="separate"/>
      </w:r>
      <w:r w:rsidR="002912BB">
        <w:t>RA</w:t>
      </w:r>
      <w:r w:rsidR="002912BB">
        <w:fldChar w:fldCharType="end"/>
      </w:r>
      <w:r w:rsidR="00BA758C">
        <w:t>)</w:t>
      </w:r>
      <w:r>
        <w:t xml:space="preserve"> para auxiliar na tomada de decisões em área de pesquisa a respeito dos possíveis problemas relacionados à respectiva base de dados pesquisada.</w:t>
      </w:r>
    </w:p>
    <w:p w14:paraId="33C2C05C" w14:textId="77777777" w:rsidR="00374CA3" w:rsidRDefault="00374CA3" w:rsidP="00374CA3">
      <w:pPr>
        <w:ind w:firstLine="1134"/>
        <w:rPr>
          <w:noProof/>
        </w:rPr>
      </w:pPr>
      <w:r>
        <w:t>Neste primeiro exemplo de utilização das regras de associação</w:t>
      </w:r>
      <w:r>
        <w:rPr>
          <w:noProof/>
        </w:rPr>
        <w:t xml:space="preserve"> foi pesquisada a base de dados da Secretaria de Saúde de Londrina  que une características sócio-econômincas a respeito de dados de procedimentos realizados em internações hospitalares (SILVA, 2004), este estudo tem como objetivo melhorar o entendimento geral sobre as características do município, e teve como grandes obstáculos a descentralização das fontes de dados, e a inconsistência da base de dados,  após a superação das inconsistências apresentadas pela base de dados foram destacados alguns resultados importantes, tais como:</w:t>
      </w:r>
    </w:p>
    <w:p w14:paraId="515A4D62" w14:textId="77777777" w:rsidR="00374CA3" w:rsidRDefault="00374CA3" w:rsidP="00374CA3">
      <w:pPr>
        <w:numPr>
          <w:ilvl w:val="0"/>
          <w:numId w:val="31"/>
        </w:numPr>
      </w:pPr>
      <w:r>
        <w:rPr>
          <w:noProof/>
        </w:rPr>
        <w:t>88,85% das safececomias interna radical são realizadas em pessoas do sexo feminino que trabalhavam no lar com mais de 35 anos, procedimento realizado devido as dores que podem ser agravadas pelo tipo de atividade física(ocasionada pelo trabalho no lar) e também pela idade.</w:t>
      </w:r>
    </w:p>
    <w:p w14:paraId="105778C7" w14:textId="77777777" w:rsidR="00374CA3" w:rsidRDefault="00374CA3" w:rsidP="00374CA3">
      <w:pPr>
        <w:numPr>
          <w:ilvl w:val="0"/>
          <w:numId w:val="31"/>
        </w:numPr>
      </w:pPr>
      <w:r>
        <w:rPr>
          <w:noProof/>
        </w:rPr>
        <w:t>80,45% das herniorrafias inguinais(unilateral) múltiplas são realizadas em pessoas do sexo masculino em crianças de 0 a 4 anos, foi caracterizado um erro de nomenclatura nos procedimentos em crianças desta faixa etária diminuindo o custo de funcionamento dos hospitais visto que a herniorrafias inguinal pode levar a uma internação de urgência ou emergencia enquanto que o tratamento urológico da hidrocele comunicante é um procedimento eletivo.</w:t>
      </w:r>
    </w:p>
    <w:p w14:paraId="06C12B69" w14:textId="43A2D11F" w:rsidR="00374CA3" w:rsidRDefault="00374CA3" w:rsidP="00374CA3">
      <w:pPr>
        <w:numPr>
          <w:ilvl w:val="0"/>
          <w:numId w:val="31"/>
        </w:numPr>
        <w:rPr>
          <w:noProof/>
        </w:rPr>
      </w:pPr>
      <w:r>
        <w:rPr>
          <w:noProof/>
        </w:rPr>
        <w:t xml:space="preserve">Verificou-se que em áreas menos favorecidas é alta a incidência de procedimentos de parto e pediátricos de urgência ou emergência. </w:t>
      </w:r>
    </w:p>
    <w:p w14:paraId="583D6A87" w14:textId="77777777" w:rsidR="002912BB" w:rsidRDefault="002912BB" w:rsidP="002912BB">
      <w:pPr>
        <w:rPr>
          <w:noProof/>
        </w:rPr>
      </w:pPr>
    </w:p>
    <w:p w14:paraId="3BAB08B4" w14:textId="1381F4B3" w:rsidR="00374CA3" w:rsidRDefault="00374CA3" w:rsidP="00374CA3">
      <w:pPr>
        <w:ind w:firstLine="1134"/>
        <w:rPr>
          <w:noProof/>
        </w:rPr>
      </w:pPr>
      <w:r>
        <w:rPr>
          <w:noProof/>
        </w:rPr>
        <w:t xml:space="preserve">No segundo exemplo foram estudadas a utilização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sidR="00BA758C">
        <w:rPr>
          <w:noProof/>
        </w:rPr>
        <w:t xml:space="preserve"> </w:t>
      </w:r>
      <w:r>
        <w:rPr>
          <w:noProof/>
        </w:rPr>
        <w:t xml:space="preserve">a respeito das forças de mercado que regem a comercialização de touros nelore com avaliação genética. O estudo foi realizado pelo programa Nelore Brasil (NOMELINI, REZENDE, </w:t>
      </w:r>
      <w:r>
        <w:rPr>
          <w:i/>
          <w:iCs/>
          <w:noProof/>
        </w:rPr>
        <w:lastRenderedPageBreak/>
        <w:t>et al.</w:t>
      </w:r>
      <w:r>
        <w:rPr>
          <w:noProof/>
        </w:rPr>
        <w:t xml:space="preserve">, 2010).  A identificação das métricas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foi feita através do método da análise  de Pareto.  Esse estudo evidencia a eficácia da utilização das métricas das regras de associação para identificação de padrões de mercado mandatódios implícitos nas transações de grandes Bancos de dados, visto que a base estudada teve aproximadamente 20000 cabeças de gado comercializados por fazendas de todo o país.  Foram utilizados como base do estudo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os 15 atributos mais desejados pelo mercado indicando as principais causas e efeitos da comercialização dos rebanhos de gado nelore no país .  O estudo sugere que o mérito genético total, índice oficial do programa Nelore Brasil seja um índice fundamenta para a comercialização dos touros no país, indentificando combinações de atributos genétcos, geográfico, e temporais mandatórios nas segmentações de rebanhos de touros para comercialização  pelo programa Nelore Brasil.</w:t>
      </w:r>
    </w:p>
    <w:p w14:paraId="2B79A5A7" w14:textId="623814AD" w:rsidR="00374CA3" w:rsidRDefault="00374CA3" w:rsidP="00374CA3">
      <w:pPr>
        <w:ind w:firstLine="1134"/>
        <w:rPr>
          <w:noProof/>
        </w:rPr>
      </w:pPr>
      <w:r>
        <w:rPr>
          <w:noProof/>
        </w:rPr>
        <w:t xml:space="preserve">Neste terceiro exemplo 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são utilizadas para dar suporte a dois tipos de sistemas médicos: o sistema de busca por conteúdo em imagens e os sistemas de auxílio ao diagnóstico (RIBEIRO, 2008).  No sistema de buscas por conteúdo o emprego da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tem por finalidade a redução dos vetores característicos de representação das imagens e reduzir as redundâncias existentes entre as característica de baixo nível das imagens e seu significado semântico com a ajuda do algoritmo </w:t>
      </w:r>
      <w:r w:rsidRPr="00BA758C">
        <w:rPr>
          <w:i/>
          <w:noProof/>
        </w:rPr>
        <w:t>StARMiner</w:t>
      </w:r>
      <w:r>
        <w:rPr>
          <w:noProof/>
        </w:rPr>
        <w:t xml:space="preserve">.  Enquanto que no sistema de auxílio ao diagnóstico para dar suporte aos sistemas </w:t>
      </w:r>
      <w:r w:rsidRPr="00BA758C">
        <w:rPr>
          <w:i/>
          <w:noProof/>
        </w:rPr>
        <w:t>CAD</w:t>
      </w:r>
      <w:r>
        <w:rPr>
          <w:noProof/>
        </w:rPr>
        <w:t xml:space="preserve">, foi desenvolvido o método </w:t>
      </w:r>
      <w:bookmarkStart w:id="31" w:name="IDEA"/>
      <w:r>
        <w:rPr>
          <w:noProof/>
        </w:rPr>
        <w:t>IDEA</w:t>
      </w:r>
      <w:bookmarkEnd w:id="31"/>
      <w:r>
        <w:rPr>
          <w:noProof/>
        </w:rPr>
        <w:t>(</w:t>
      </w:r>
      <w:r w:rsidRPr="00577901">
        <w:rPr>
          <w:i/>
          <w:noProof/>
        </w:rPr>
        <w:t>Image Diagnosis Enhancement through Association rules</w:t>
      </w:r>
      <w:r>
        <w:rPr>
          <w:noProof/>
        </w:rPr>
        <w:t xml:space="preserve">), que utiliza 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xml:space="preserve"> para sugerir uma segunda opinião automaticamente, ou um diagnóstico preliminar de uma nova imagem para acelerar o diagnóstico de um radiologista, ou para prover auxílio nos diagnósticos médicos baseados em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Os resultados mais relevantes apresentados por este estudo foram o desenvolvimento e validação de técnicas de segmentação e extração de características, e o aumento da precisão de consultas utilizando realimentação de relevância.</w:t>
      </w:r>
    </w:p>
    <w:p w14:paraId="74D4BD59" w14:textId="359357BE" w:rsidR="00374CA3" w:rsidRDefault="00374CA3" w:rsidP="00374CA3">
      <w:pPr>
        <w:ind w:firstLine="1134"/>
        <w:rPr>
          <w:noProof/>
        </w:rPr>
      </w:pPr>
      <w:r>
        <w:rPr>
          <w:noProof/>
        </w:rPr>
        <w:t xml:space="preserve">Os experimentos realizados referenciam a utilização das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xml:space="preserve"> como ferramenta poderosa na descoberta de padrões em sistemas médicos, e como referencial na busca por conteúdo e diagnóstico de imagens médicas. </w:t>
      </w:r>
    </w:p>
    <w:p w14:paraId="2070FCB0" w14:textId="3F47DE7A" w:rsidR="00374CA3" w:rsidRDefault="00374CA3" w:rsidP="00374CA3">
      <w:pPr>
        <w:ind w:firstLine="1134"/>
        <w:rPr>
          <w:noProof/>
        </w:rPr>
      </w:pPr>
      <w:r>
        <w:rPr>
          <w:noProof/>
        </w:rPr>
        <w:t xml:space="preserve">Os estudos citados ao longo deste capítulo do trabalho evidenciam, a contribuição agregada nas tomadas de decisões administrativas proporcionadas pela utilização do algoritmo de regras de associação.  Visto que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xml:space="preserve"> é uma ferramenta de </w:t>
      </w:r>
      <w:r>
        <w:rPr>
          <w:noProof/>
        </w:rPr>
        <w:lastRenderedPageBreak/>
        <w:t>identificação de padrões complexos e multidimensionais entre atributos de  bases de dados naturezas distintas.</w:t>
      </w:r>
    </w:p>
    <w:p w14:paraId="299AC16F" w14:textId="77777777" w:rsidR="00374CA3" w:rsidRPr="00B42DFB" w:rsidRDefault="00374CA3" w:rsidP="00374CA3">
      <w:pPr>
        <w:ind w:firstLine="1134"/>
        <w:rPr>
          <w:noProof/>
        </w:rPr>
      </w:pPr>
    </w:p>
    <w:p w14:paraId="30FB7C78" w14:textId="77777777" w:rsidR="000543FD" w:rsidRDefault="0042569C" w:rsidP="000543FD">
      <w:pPr>
        <w:pStyle w:val="Ttulo1"/>
      </w:pPr>
      <w:r>
        <w:br w:type="page"/>
      </w:r>
      <w:bookmarkStart w:id="32" w:name="_Toc11509268"/>
      <w:r w:rsidR="00112C66">
        <w:lastRenderedPageBreak/>
        <w:t>FUNDAMENTAÇÃO TEÓRICA</w:t>
      </w:r>
      <w:bookmarkEnd w:id="32"/>
    </w:p>
    <w:p w14:paraId="3AE2C376" w14:textId="5331C2AE" w:rsidR="00374CA3" w:rsidRDefault="00374CA3" w:rsidP="00374CA3">
      <w:pPr>
        <w:ind w:firstLine="1134"/>
      </w:pPr>
      <w:r>
        <w:t xml:space="preserve">Neste capítulo serão apresentados os conceitos aplicados ao estudo das </w:t>
      </w:r>
      <w:r w:rsidR="00577901">
        <w:fldChar w:fldCharType="begin"/>
      </w:r>
      <w:r w:rsidR="00577901">
        <w:instrText xml:space="preserve"> REF RA \h </w:instrText>
      </w:r>
      <w:r w:rsidR="00577901">
        <w:fldChar w:fldCharType="separate"/>
      </w:r>
      <w:r w:rsidR="00577901">
        <w:t>RA</w:t>
      </w:r>
      <w:r w:rsidR="00577901">
        <w:fldChar w:fldCharType="end"/>
      </w:r>
      <w:r>
        <w:t>, e seu comportamento sobre as relações estatísticas complexas entre atributos de uma base de dados</w:t>
      </w:r>
      <w:r w:rsidR="00577901">
        <w:t>, estes conceitos</w:t>
      </w:r>
      <w:r>
        <w:t xml:space="preserve"> podem ser obtidos através de várias técnicas, porém o objetivo deste estudo é evidenciar estas relações através do estudo das regras de associação</w:t>
      </w:r>
      <w:r w:rsidR="002E72F1">
        <w:t xml:space="preserve"> que estão</w:t>
      </w:r>
      <w:r>
        <w:t xml:space="preserve"> implícitas nas relações multidimensionais de uma base de dados, estas relações são evidenciadas através de cálculos específicos.  Cabe ressaltar, que a obtenção destas regras visa ajudar as pessoas responsáveis pela base de dados na tomada de decisões, visto que está ferramenta proporciona uma visão mais abrangente acerca de variáveis totalmente desconhecidas do ponto de vista administrativo.</w:t>
      </w:r>
    </w:p>
    <w:p w14:paraId="287164BA" w14:textId="77777777" w:rsidR="000C2F83" w:rsidRDefault="00B209E7" w:rsidP="002E72F1">
      <w:pPr>
        <w:pStyle w:val="Ttulo2"/>
        <w:tabs>
          <w:tab w:val="clear" w:pos="2420"/>
          <w:tab w:val="num" w:pos="567"/>
        </w:tabs>
        <w:ind w:left="567"/>
      </w:pPr>
      <w:bookmarkStart w:id="33" w:name="_Toc11509269"/>
      <w:r>
        <w:t>REGRAS DE ASSOCIAÇÃO</w:t>
      </w:r>
      <w:bookmarkEnd w:id="33"/>
    </w:p>
    <w:p w14:paraId="21320BC3" w14:textId="0DA3A4C0" w:rsidR="00374CA3" w:rsidRDefault="00374CA3" w:rsidP="006E1644">
      <w:pPr>
        <w:pStyle w:val="Sumrio1"/>
      </w:pPr>
      <w:bookmarkStart w:id="34" w:name="_Hlk8944476"/>
      <w:r>
        <w:t xml:space="preserve">Formada por milhares de itens armazenados uma grande base de dados </w:t>
      </w:r>
      <w:bookmarkStart w:id="35" w:name="_Hlk8946334"/>
      <w:r w:rsidR="00F35B02">
        <w:t xml:space="preserve">é </w:t>
      </w:r>
      <w:r>
        <w:t xml:space="preserve"> crescente necessidade de </w:t>
      </w:r>
      <w:r w:rsidR="00F35B02">
        <w:t>conhecimento a respeito</w:t>
      </w:r>
      <w:r>
        <w:t xml:space="preserve"> das associações das transações entre</w:t>
      </w:r>
      <w:r w:rsidR="00F35B02">
        <w:t xml:space="preserve"> estes</w:t>
      </w:r>
      <w:r>
        <w:t xml:space="preserve"> dados não categóricos, ou seja, não aplicável a dados numéricos, é o objetivo deste algoritmo chamado de regras de associação.</w:t>
      </w:r>
    </w:p>
    <w:bookmarkEnd w:id="35"/>
    <w:p w14:paraId="17FA09AA" w14:textId="31306AB3" w:rsidR="00374CA3" w:rsidRDefault="00374CA3" w:rsidP="00374CA3">
      <w:pPr>
        <w:ind w:firstLine="1134"/>
        <w:rPr>
          <w:rFonts w:cs="Arial"/>
        </w:rPr>
      </w:pPr>
      <w:r>
        <w:t xml:space="preserve">Ferramentas primordiais para a verificação e a validação das </w:t>
      </w:r>
      <w:r w:rsidR="00F35B02">
        <w:fldChar w:fldCharType="begin"/>
      </w:r>
      <w:r w:rsidR="00F35B02">
        <w:instrText xml:space="preserve"> REF RA \h </w:instrText>
      </w:r>
      <w:r w:rsidR="00F35B02">
        <w:fldChar w:fldCharType="separate"/>
      </w:r>
      <w:r w:rsidR="00F35B02">
        <w:t>RA</w:t>
      </w:r>
      <w:r w:rsidR="00F35B02">
        <w:fldChar w:fldCharType="end"/>
      </w:r>
      <w:commentRangeStart w:id="36"/>
      <w:commentRangeStart w:id="37"/>
      <w:commentRangeStart w:id="38"/>
      <w:r>
        <w:t xml:space="preserve"> </w:t>
      </w:r>
      <w:commentRangeEnd w:id="36"/>
      <w:r w:rsidR="00CF2C40">
        <w:rPr>
          <w:rStyle w:val="Refdecomentrio"/>
        </w:rPr>
        <w:commentReference w:id="36"/>
      </w:r>
      <w:commentRangeEnd w:id="37"/>
      <w:r w:rsidR="00F35B02">
        <w:rPr>
          <w:rStyle w:val="Refdecomentrio"/>
        </w:rPr>
        <w:commentReference w:id="37"/>
      </w:r>
      <w:commentRangeEnd w:id="38"/>
      <w:r w:rsidR="00F35B02">
        <w:rPr>
          <w:rStyle w:val="Refdecomentrio"/>
        </w:rPr>
        <w:commentReference w:id="38"/>
      </w:r>
      <w:r>
        <w:t xml:space="preserve">os algoritmos de </w:t>
      </w:r>
      <w:r w:rsidRPr="00F35B02">
        <w:rPr>
          <w:i/>
        </w:rPr>
        <w:t>data mining</w:t>
      </w:r>
      <w:r>
        <w:t xml:space="preserve"> têm por</w:t>
      </w:r>
      <w:r w:rsidRPr="00245834">
        <w:t xml:space="preserve"> objetivo, então, encontrar todas as </w:t>
      </w:r>
      <w:r>
        <w:t>associações</w:t>
      </w:r>
      <w:r w:rsidRPr="00245834">
        <w:t xml:space="preserve"> relevantes entre itens</w:t>
      </w:r>
      <w:r>
        <w:t xml:space="preserve"> nas relações</w:t>
      </w:r>
      <w:r w:rsidRPr="00245834">
        <w:t xml:space="preserve"> do tipo X (antecedente</w:t>
      </w:r>
      <w:r w:rsidR="00F35B02">
        <w:t xml:space="preserve"> da regra</w:t>
      </w:r>
      <w:r w:rsidRPr="00245834">
        <w:t xml:space="preserve">) </w:t>
      </w:r>
      <w:r w:rsidRPr="00245834">
        <w:rPr>
          <w:rFonts w:ascii="Cambria Math" w:hAnsi="Cambria Math" w:cs="Cambria Math"/>
        </w:rPr>
        <w:t>⇒</w:t>
      </w:r>
      <w:r w:rsidRPr="00245834">
        <w:t xml:space="preserve"> Y (consequente</w:t>
      </w:r>
      <w:r w:rsidR="00F35B02">
        <w:t xml:space="preserve"> da regra</w:t>
      </w:r>
      <w:r w:rsidRPr="00245834">
        <w:t>)</w:t>
      </w:r>
      <w:r>
        <w:rPr>
          <w:rFonts w:cs="Arial"/>
        </w:rPr>
        <w:t xml:space="preserve">, e no </w:t>
      </w:r>
      <w:r w:rsidR="00F35B02">
        <w:rPr>
          <w:rFonts w:cs="Arial"/>
        </w:rPr>
        <w:t>modelo</w:t>
      </w:r>
      <w:r>
        <w:rPr>
          <w:rFonts w:cs="Arial"/>
        </w:rPr>
        <w:t xml:space="preserve"> matemático proposto</w:t>
      </w:r>
      <w:r>
        <w:rPr>
          <w:rFonts w:cs="Arial"/>
          <w:noProof/>
        </w:rPr>
        <w:t xml:space="preserve"> </w:t>
      </w:r>
      <w:r w:rsidRPr="0010581E">
        <w:rPr>
          <w:rFonts w:cs="Arial"/>
          <w:noProof/>
        </w:rPr>
        <w:t>(AGRAWAL, IMIELINSKI e SWAMI, 1993)</w:t>
      </w:r>
      <w:r>
        <w:rPr>
          <w:rFonts w:cs="Arial"/>
        </w:rPr>
        <w:t xml:space="preserve">, as </w:t>
      </w:r>
      <w:r w:rsidR="00F35B02">
        <w:rPr>
          <w:rFonts w:cs="Arial"/>
        </w:rPr>
        <w:fldChar w:fldCharType="begin"/>
      </w:r>
      <w:r w:rsidR="00F35B02">
        <w:rPr>
          <w:rFonts w:cs="Arial"/>
        </w:rPr>
        <w:instrText xml:space="preserve"> REF RA \h </w:instrText>
      </w:r>
      <w:r w:rsidR="00F35B02">
        <w:rPr>
          <w:rFonts w:cs="Arial"/>
        </w:rPr>
      </w:r>
      <w:r w:rsidR="00F35B02">
        <w:rPr>
          <w:rFonts w:cs="Arial"/>
        </w:rPr>
        <w:fldChar w:fldCharType="separate"/>
      </w:r>
      <w:r w:rsidR="00F35B02">
        <w:t>RA</w:t>
      </w:r>
      <w:r w:rsidR="00F35B02">
        <w:rPr>
          <w:rFonts w:cs="Arial"/>
        </w:rPr>
        <w:fldChar w:fldCharType="end"/>
      </w:r>
      <w:r>
        <w:rPr>
          <w:rFonts w:cs="Arial"/>
        </w:rPr>
        <w:t xml:space="preserve"> devem atender as métricas de suporte e confiança mínimos propostos na pesquisa feita a base de dados. Seja I ={i</w:t>
      </w:r>
      <w:r w:rsidRPr="00052BD5">
        <w:rPr>
          <w:rFonts w:cs="Arial"/>
          <w:vertAlign w:val="subscript"/>
        </w:rPr>
        <w:t>1</w:t>
      </w:r>
      <w:r>
        <w:rPr>
          <w:rFonts w:cs="Arial"/>
        </w:rPr>
        <w:t>,...,i</w:t>
      </w:r>
      <w:r w:rsidRPr="00052BD5">
        <w:rPr>
          <w:rFonts w:cs="Arial"/>
          <w:vertAlign w:val="subscript"/>
        </w:rPr>
        <w:t>n</w:t>
      </w:r>
      <w:r>
        <w:rPr>
          <w:rFonts w:cs="Arial"/>
        </w:rPr>
        <w:t xml:space="preserve">} um conjunto de literais, denominados itens.  Qualquer conjunto </w:t>
      </w:r>
      <m:oMath>
        <m:r>
          <w:rPr>
            <w:rFonts w:ascii="Cambria Math" w:hAnsi="Cambria Math" w:cs="Arial"/>
          </w:rPr>
          <m:t>X∈I</m:t>
        </m:r>
      </m:oMath>
      <w:r>
        <w:rPr>
          <w:rFonts w:cs="Arial"/>
        </w:rPr>
        <w:t xml:space="preserve"> é chamado de </w:t>
      </w:r>
      <w:proofErr w:type="spellStart"/>
      <w:r w:rsidRPr="00F35B02">
        <w:rPr>
          <w:rFonts w:cs="Arial"/>
          <w:i/>
        </w:rPr>
        <w:t>itemset</w:t>
      </w:r>
      <w:proofErr w:type="spellEnd"/>
      <w:r>
        <w:rPr>
          <w:rFonts w:cs="Arial"/>
        </w:rPr>
        <w:t xml:space="preserve">.  Logo um </w:t>
      </w:r>
      <w:proofErr w:type="spellStart"/>
      <w:r w:rsidRPr="00F35B02">
        <w:rPr>
          <w:rFonts w:cs="Arial"/>
          <w:i/>
        </w:rPr>
        <w:t>itemset</w:t>
      </w:r>
      <w:proofErr w:type="spellEnd"/>
      <w:r>
        <w:rPr>
          <w:rFonts w:cs="Arial"/>
        </w:rPr>
        <w:t xml:space="preserve"> X com k elementos é chamado de </w:t>
      </w:r>
      <w:proofErr w:type="spellStart"/>
      <w:r w:rsidRPr="009229FB">
        <w:rPr>
          <w:rFonts w:cs="Arial"/>
          <w:i/>
        </w:rPr>
        <w:t>itemset</w:t>
      </w:r>
      <w:proofErr w:type="spellEnd"/>
      <w:r w:rsidRPr="009229FB">
        <w:rPr>
          <w:rFonts w:cs="Arial"/>
          <w:i/>
        </w:rPr>
        <w:t>-k</w:t>
      </w:r>
      <w:r>
        <w:rPr>
          <w:rFonts w:cs="Arial"/>
        </w:rPr>
        <w:t xml:space="preserve">.  Seja R uma tabela com </w:t>
      </w:r>
      <w:proofErr w:type="spellStart"/>
      <w:r>
        <w:rPr>
          <w:rFonts w:cs="Arial"/>
        </w:rPr>
        <w:t>tuplas</w:t>
      </w:r>
      <w:proofErr w:type="spellEnd"/>
      <w:r>
        <w:rPr>
          <w:rFonts w:cs="Arial"/>
        </w:rPr>
        <w:t xml:space="preserve"> t que envolvem elementos que são subconjuntos de I.  A </w:t>
      </w:r>
      <w:proofErr w:type="spellStart"/>
      <w:r>
        <w:rPr>
          <w:rFonts w:cs="Arial"/>
        </w:rPr>
        <w:t>tupla</w:t>
      </w:r>
      <w:proofErr w:type="spellEnd"/>
      <w:r>
        <w:rPr>
          <w:rFonts w:cs="Arial"/>
        </w:rPr>
        <w:t xml:space="preserve"> t suporta um </w:t>
      </w:r>
      <w:proofErr w:type="spellStart"/>
      <w:r w:rsidRPr="00F35B02">
        <w:rPr>
          <w:rFonts w:cs="Arial"/>
          <w:i/>
        </w:rPr>
        <w:t>itemset</w:t>
      </w:r>
      <w:proofErr w:type="spellEnd"/>
      <w:r w:rsidRPr="00F35B02">
        <w:rPr>
          <w:rFonts w:cs="Arial"/>
          <w:i/>
        </w:rPr>
        <w:t xml:space="preserve"> </w:t>
      </w:r>
      <w:r>
        <w:rPr>
          <w:rFonts w:cs="Arial"/>
        </w:rPr>
        <w:t xml:space="preserve">X, se </w:t>
      </w:r>
      <m:oMath>
        <m:r>
          <w:rPr>
            <w:rFonts w:ascii="Cambria Math" w:hAnsi="Cambria Math" w:cs="Arial"/>
          </w:rPr>
          <m:t xml:space="preserve">X ∈ t . </m:t>
        </m:r>
      </m:oMath>
      <w:r w:rsidR="00E60F63">
        <w:rPr>
          <w:rFonts w:cs="Arial"/>
        </w:rPr>
        <w:t xml:space="preserve">  </w:t>
      </w:r>
      <w:r>
        <w:rPr>
          <w:rFonts w:cs="Arial"/>
        </w:rPr>
        <w:t xml:space="preserve">Seja |Z| o número total de ocorrências do </w:t>
      </w:r>
      <w:proofErr w:type="spellStart"/>
      <w:r>
        <w:rPr>
          <w:rFonts w:cs="Arial"/>
        </w:rPr>
        <w:t>itemset</w:t>
      </w:r>
      <w:proofErr w:type="spellEnd"/>
      <w:r>
        <w:rPr>
          <w:rFonts w:cs="Arial"/>
        </w:rPr>
        <w:t xml:space="preserve"> Z na </w:t>
      </w:r>
      <w:proofErr w:type="spellStart"/>
      <w:r>
        <w:rPr>
          <w:rFonts w:cs="Arial"/>
        </w:rPr>
        <w:t>tuplas</w:t>
      </w:r>
      <w:proofErr w:type="spellEnd"/>
      <w:r>
        <w:rPr>
          <w:rFonts w:cs="Arial"/>
        </w:rPr>
        <w:t xml:space="preserve"> da tabela T.  As métricas de suporte </w:t>
      </w:r>
      <w:proofErr w:type="spellStart"/>
      <w:r w:rsidRPr="005B15E8">
        <w:rPr>
          <w:rFonts w:cs="Arial"/>
          <w:i/>
        </w:rPr>
        <w:t>sup</w:t>
      </w:r>
      <w:proofErr w:type="spellEnd"/>
      <w:r>
        <w:rPr>
          <w:rFonts w:cs="Arial"/>
          <w:i/>
        </w:rPr>
        <w:t xml:space="preserve"> </w:t>
      </w:r>
      <w:r w:rsidRPr="005B15E8">
        <w:rPr>
          <w:rFonts w:cs="Arial"/>
        </w:rPr>
        <w:t>e</w:t>
      </w:r>
      <w:r>
        <w:rPr>
          <w:rFonts w:cs="Arial"/>
        </w:rPr>
        <w:t xml:space="preserve"> confiança </w:t>
      </w:r>
      <w:proofErr w:type="spellStart"/>
      <w:r>
        <w:rPr>
          <w:rFonts w:cs="Arial"/>
        </w:rPr>
        <w:t>conf</w:t>
      </w:r>
      <w:proofErr w:type="spellEnd"/>
      <w:r>
        <w:rPr>
          <w:rFonts w:cs="Arial"/>
        </w:rPr>
        <w:t xml:space="preserve"> são apresentadas a seguir: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B658AD" w:rsidRPr="00B658AD" w14:paraId="6478D2CB" w14:textId="77777777" w:rsidTr="00B658AD">
        <w:tc>
          <w:tcPr>
            <w:tcW w:w="1134" w:type="dxa"/>
          </w:tcPr>
          <w:p w14:paraId="0A2477BD" w14:textId="77777777" w:rsidR="00B658AD" w:rsidRPr="00B658AD" w:rsidRDefault="00B658AD" w:rsidP="00B658AD"/>
        </w:tc>
        <w:tc>
          <w:tcPr>
            <w:tcW w:w="6236" w:type="dxa"/>
          </w:tcPr>
          <w:p w14:paraId="2A164BB7" w14:textId="77777777" w:rsidR="00B658AD" w:rsidRPr="00E60F63" w:rsidRDefault="00B658AD" w:rsidP="00B658AD">
            <w:pPr>
              <w:jc w:val="center"/>
              <w:rPr>
                <w:rFonts w:cs="Arial"/>
              </w:rPr>
            </w:pPr>
            <m:oMathPara>
              <m:oMathParaPr>
                <m:jc m:val="center"/>
              </m:oMathParaPr>
              <m:oMath>
                <m:r>
                  <w:rPr>
                    <w:rFonts w:ascii="Cambria Math" w:hAnsi="Cambria Math" w:cs="Arial"/>
                  </w:rPr>
                  <m:t xml:space="preserve">sup(X→Y)= </m:t>
                </m:r>
                <m:f>
                  <m:fPr>
                    <m:ctrlPr>
                      <w:rPr>
                        <w:rFonts w:ascii="Cambria Math" w:hAnsi="Cambria Math" w:cs="Arial"/>
                        <w:i/>
                      </w:rPr>
                    </m:ctrlPr>
                  </m:fPr>
                  <m:num>
                    <m:r>
                      <w:rPr>
                        <w:rFonts w:ascii="Cambria Math" w:hAnsi="Cambria Math" w:cs="Arial"/>
                      </w:rPr>
                      <m:t>|X∪Y|</m:t>
                    </m:r>
                  </m:num>
                  <m:den>
                    <m:r>
                      <w:rPr>
                        <w:rFonts w:ascii="Cambria Math" w:hAnsi="Cambria Math" w:cs="Arial"/>
                      </w:rPr>
                      <m:t>|R|</m:t>
                    </m:r>
                  </m:den>
                </m:f>
              </m:oMath>
            </m:oMathPara>
          </w:p>
          <w:p w14:paraId="34124A6E" w14:textId="77777777" w:rsidR="00B658AD" w:rsidRPr="00B658AD" w:rsidRDefault="00B658AD" w:rsidP="00B658AD"/>
        </w:tc>
        <w:tc>
          <w:tcPr>
            <w:tcW w:w="1134" w:type="dxa"/>
          </w:tcPr>
          <w:p w14:paraId="3CBE1D5A" w14:textId="0FB10EED" w:rsidR="00B658AD" w:rsidRPr="00B658AD" w:rsidRDefault="00B658AD" w:rsidP="00B658AD">
            <w:pPr>
              <w:jc w:val="right"/>
            </w:pPr>
            <w:r w:rsidRPr="00B658AD">
              <w:t>(</w:t>
            </w:r>
            <w:fldSimple w:instr=" SEQ Equação \* ARABIC ">
              <w:r w:rsidRPr="00B658AD">
                <w:t>1</w:t>
              </w:r>
            </w:fldSimple>
            <w:r w:rsidRPr="00B658AD">
              <w:t>)</w:t>
            </w:r>
          </w:p>
        </w:tc>
      </w:tr>
    </w:tbl>
    <w:p w14:paraId="00ECF7E3" w14:textId="32B6E015" w:rsidR="00374CA3" w:rsidRDefault="00374CA3" w:rsidP="00374CA3"/>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E80901" w:rsidRPr="00B658AD" w14:paraId="5122E961" w14:textId="77777777" w:rsidTr="00B658AD">
        <w:tc>
          <w:tcPr>
            <w:tcW w:w="1134" w:type="dxa"/>
          </w:tcPr>
          <w:p w14:paraId="45484A0F" w14:textId="77777777" w:rsidR="00E80901" w:rsidRPr="00B658AD" w:rsidRDefault="00E80901" w:rsidP="00B658AD"/>
        </w:tc>
        <w:tc>
          <w:tcPr>
            <w:tcW w:w="6236" w:type="dxa"/>
          </w:tcPr>
          <w:p w14:paraId="4C99FBEA" w14:textId="77777777" w:rsidR="00E80901" w:rsidRPr="0021504B" w:rsidRDefault="00E80901" w:rsidP="00E80901">
            <w:pPr>
              <w:jc w:val="center"/>
            </w:pPr>
            <m:oMath>
              <m:r>
                <w:rPr>
                  <w:rFonts w:ascii="Cambria Math" w:hAnsi="Cambria Math"/>
                </w:rPr>
                <m:t xml:space="preserve">conf(X→Y) = </m:t>
              </m:r>
              <m:f>
                <m:fPr>
                  <m:ctrlPr>
                    <w:rPr>
                      <w:rFonts w:ascii="Cambria Math" w:hAnsi="Cambria Math"/>
                      <w:i/>
                    </w:rPr>
                  </m:ctrlPr>
                </m:fPr>
                <m:num>
                  <m:r>
                    <w:rPr>
                      <w:rFonts w:ascii="Cambria Math" w:hAnsi="Cambria Math"/>
                    </w:rPr>
                    <m:t>|X∪Y|</m:t>
                  </m:r>
                </m:num>
                <m:den>
                  <m:r>
                    <w:rPr>
                      <w:rFonts w:ascii="Cambria Math" w:hAnsi="Cambria Math"/>
                    </w:rPr>
                    <m:t>|X|</m:t>
                  </m:r>
                </m:den>
              </m:f>
            </m:oMath>
            <w:commentRangeStart w:id="39"/>
            <w:commentRangeEnd w:id="39"/>
            <w:r>
              <w:rPr>
                <w:rStyle w:val="Refdecomentrio"/>
              </w:rPr>
              <w:commentReference w:id="39"/>
            </w:r>
            <w:commentRangeStart w:id="40"/>
            <w:commentRangeStart w:id="41"/>
            <w:commentRangeEnd w:id="40"/>
            <w:r>
              <w:rPr>
                <w:rStyle w:val="Refdecomentrio"/>
              </w:rPr>
              <w:commentReference w:id="40"/>
            </w:r>
            <w:commentRangeEnd w:id="41"/>
            <w:r>
              <w:rPr>
                <w:rStyle w:val="Refdecomentrio"/>
              </w:rPr>
              <w:commentReference w:id="41"/>
            </w:r>
          </w:p>
          <w:p w14:paraId="014DF4D9" w14:textId="77777777" w:rsidR="00E80901" w:rsidRPr="00B658AD" w:rsidRDefault="00E80901" w:rsidP="00B658AD"/>
        </w:tc>
        <w:tc>
          <w:tcPr>
            <w:tcW w:w="1134" w:type="dxa"/>
          </w:tcPr>
          <w:p w14:paraId="26B6E2AE" w14:textId="5835075E" w:rsidR="00E80901" w:rsidRPr="00B658AD" w:rsidRDefault="00E80901" w:rsidP="00B658AD">
            <w:pPr>
              <w:jc w:val="right"/>
            </w:pPr>
            <w:r w:rsidRPr="00B658AD">
              <w:t>(</w:t>
            </w:r>
            <w:fldSimple w:instr=" SEQ Equação \* ARABIC ">
              <w:r>
                <w:rPr>
                  <w:noProof/>
                </w:rPr>
                <w:t>2</w:t>
              </w:r>
            </w:fldSimple>
            <w:r w:rsidRPr="00B658AD">
              <w:t>)</w:t>
            </w:r>
          </w:p>
        </w:tc>
      </w:tr>
    </w:tbl>
    <w:p w14:paraId="2CBF6311" w14:textId="77777777" w:rsidR="00E80901" w:rsidRDefault="00E80901" w:rsidP="00374CA3"/>
    <w:p w14:paraId="1DEE721E" w14:textId="77777777" w:rsidR="00374CA3" w:rsidRDefault="00374CA3" w:rsidP="00374CA3">
      <w:pPr>
        <w:ind w:firstLine="1134"/>
      </w:pPr>
      <w:r>
        <w:t>O problema da obtenção das RA, foi como foi estabelecido inicialmente, envolve o descobrimento de regras que satisfaçam as restrições de suporte mínimo</w:t>
      </w:r>
      <w:r w:rsidR="00CF2C40">
        <w:t xml:space="preserve"> </w:t>
      </w:r>
      <w:r>
        <w:t>(</w:t>
      </w:r>
      <w:proofErr w:type="spellStart"/>
      <w:r w:rsidRPr="003B5382">
        <w:rPr>
          <w:i/>
        </w:rPr>
        <w:t>minsup</w:t>
      </w:r>
      <w:proofErr w:type="spellEnd"/>
      <w:r>
        <w:t>) e confiança mínima (</w:t>
      </w:r>
      <w:proofErr w:type="spellStart"/>
      <w:r w:rsidRPr="003B5382">
        <w:rPr>
          <w:i/>
        </w:rPr>
        <w:t>minconf</w:t>
      </w:r>
      <w:proofErr w:type="spellEnd"/>
      <w:r>
        <w:t>) especificadas pelo usuário.</w:t>
      </w:r>
    </w:p>
    <w:p w14:paraId="5F9CBAA5" w14:textId="0253B595" w:rsidR="00374CA3" w:rsidRPr="005B15E8" w:rsidRDefault="00374CA3" w:rsidP="00374CA3">
      <w:pPr>
        <w:ind w:firstLine="1134"/>
      </w:pPr>
      <w:r>
        <w:t xml:space="preserve">O suporte de um </w:t>
      </w:r>
      <w:proofErr w:type="spellStart"/>
      <w:r w:rsidRPr="00BB3233">
        <w:rPr>
          <w:i/>
        </w:rPr>
        <w:t>itemset</w:t>
      </w:r>
      <w:proofErr w:type="spellEnd"/>
      <w:r>
        <w:t xml:space="preserve"> X é a razão entre o número de </w:t>
      </w:r>
      <w:proofErr w:type="spellStart"/>
      <w:r>
        <w:t>tuplas</w:t>
      </w:r>
      <w:proofErr w:type="spellEnd"/>
      <w:r>
        <w:t xml:space="preserve"> em T que suportam X e o número total de </w:t>
      </w:r>
      <w:proofErr w:type="spellStart"/>
      <w:r>
        <w:t>tuplas</w:t>
      </w:r>
      <w:proofErr w:type="spellEnd"/>
      <w:r>
        <w:t xml:space="preserve"> de R.  O suporte é utilizado como restrição para a obtenção das regras.  Um </w:t>
      </w:r>
      <w:proofErr w:type="spellStart"/>
      <w:r>
        <w:t>itemset</w:t>
      </w:r>
      <w:proofErr w:type="spellEnd"/>
      <w:r>
        <w:t xml:space="preserve"> X é chamado de </w:t>
      </w:r>
      <w:proofErr w:type="spellStart"/>
      <w:r w:rsidRPr="00BB3233">
        <w:rPr>
          <w:i/>
        </w:rPr>
        <w:t>itemset</w:t>
      </w:r>
      <w:proofErr w:type="spellEnd"/>
      <w:r w:rsidRPr="00BB3233">
        <w:rPr>
          <w:i/>
        </w:rPr>
        <w:t xml:space="preserve"> frequente</w:t>
      </w:r>
      <w:r>
        <w:t xml:space="preserve"> se o suporte de X for maior ou igual ao suporte mínimo especificado pelo usuário.  Também podemos traduzir uma regra de associação </w:t>
      </w:r>
      <m:oMath>
        <m:r>
          <w:rPr>
            <w:rFonts w:ascii="Cambria Math" w:hAnsi="Cambria Math"/>
          </w:rPr>
          <m:t>X→Y</m:t>
        </m:r>
      </m:oMath>
      <w:r>
        <w:t xml:space="preserve">, onde </w:t>
      </w:r>
      <m:oMath>
        <m:r>
          <w:rPr>
            <w:rFonts w:ascii="Cambria Math" w:hAnsi="Cambria Math"/>
          </w:rPr>
          <m:t>X∩ Y = ∅</m:t>
        </m:r>
      </m:oMath>
      <w:r>
        <w:t xml:space="preserve">, pode ser traduzida por “se X então Y”, a qual indica que quando ocorre X tende a ocorrer Y, enquanto que a confiança de uma regra </w:t>
      </w:r>
      <m:oMath>
        <m:r>
          <w:rPr>
            <w:rFonts w:ascii="Cambria Math" w:hAnsi="Cambria Math"/>
          </w:rPr>
          <m:t>X→Y</m:t>
        </m:r>
      </m:oMath>
      <w:r>
        <w:t xml:space="preserve"> é a razão entre o número de tuplas que contém X e Y, e o número de </w:t>
      </w:r>
      <w:proofErr w:type="spellStart"/>
      <w:r>
        <w:t>tuplas</w:t>
      </w:r>
      <w:proofErr w:type="spellEnd"/>
      <w:r>
        <w:t xml:space="preserve"> que contém X, também chamada de medida de força de uma regra.  Dentre as técnicas usadas para mineração das RA </w:t>
      </w:r>
      <w:r w:rsidR="00CF2C40">
        <w:t xml:space="preserve">destaca-se o algoritmo </w:t>
      </w:r>
      <w:proofErr w:type="spellStart"/>
      <w:r w:rsidR="00CF2C40">
        <w:t>Apriori</w:t>
      </w:r>
      <w:proofErr w:type="spellEnd"/>
      <w:r w:rsidR="00CF2C40">
        <w:t xml:space="preserve"> </w:t>
      </w:r>
      <w:r>
        <w:t xml:space="preserve">como principal ferramenta  de verificação  das RA.  Descrito por </w:t>
      </w:r>
      <w:proofErr w:type="spellStart"/>
      <w:r>
        <w:t>Tan</w:t>
      </w:r>
      <w:proofErr w:type="spellEnd"/>
      <w:r>
        <w:t xml:space="preserve">, </w:t>
      </w:r>
      <w:proofErr w:type="spellStart"/>
      <w:r>
        <w:t>Steinbach</w:t>
      </w:r>
      <w:proofErr w:type="spellEnd"/>
      <w:r>
        <w:t xml:space="preserve"> e </w:t>
      </w:r>
      <w:proofErr w:type="spellStart"/>
      <w:r>
        <w:t>Kumar</w:t>
      </w:r>
      <w:proofErr w:type="spellEnd"/>
      <w:r>
        <w:t xml:space="preserve"> (2009), parte do princípio que, se a frequência de um conjunto de itens é relevante, implica na relevância dos seus subconjuntos também,</w:t>
      </w:r>
      <w:r w:rsidRPr="00831541">
        <w:t xml:space="preserve"> </w:t>
      </w:r>
      <w:r>
        <w:t>ou seja,</w:t>
      </w:r>
      <w:r w:rsidRPr="00831541">
        <w:t xml:space="preserve"> se {x, y, z} é um conjunto de itens frequentes, qualquer transação que contenha {x, y, z} deve conter seus subconjuntos {</w:t>
      </w:r>
      <w:proofErr w:type="spellStart"/>
      <w:r w:rsidRPr="00831541">
        <w:t>x,y</w:t>
      </w:r>
      <w:proofErr w:type="spellEnd"/>
      <w:r w:rsidRPr="00831541">
        <w:t>}, {x, z}, {</w:t>
      </w:r>
      <w:proofErr w:type="spellStart"/>
      <w:r w:rsidRPr="00831541">
        <w:t>y,z</w:t>
      </w:r>
      <w:proofErr w:type="spellEnd"/>
      <w:r w:rsidRPr="00831541">
        <w:t>}, {z}, {x}, {y}.</w:t>
      </w:r>
      <w:r>
        <w:t xml:space="preserve">  Cabe ressaltar que este algoritmo suporta um grande número de atributos, fornecendo inúmeras alternativas combinatórias entre os atributos através de buscas </w:t>
      </w:r>
      <w:r w:rsidR="00CF2C40">
        <w:t>sucessivas a base de dados</w:t>
      </w:r>
      <w:r w:rsidR="00160456">
        <w:t>.</w:t>
      </w:r>
      <w:commentRangeStart w:id="42"/>
      <w:commentRangeEnd w:id="42"/>
      <w:r w:rsidR="00CF2C40">
        <w:rPr>
          <w:rStyle w:val="Refdecomentrio"/>
        </w:rPr>
        <w:commentReference w:id="42"/>
      </w:r>
      <w:commentRangeStart w:id="43"/>
      <w:commentRangeEnd w:id="43"/>
      <w:r w:rsidR="00160456">
        <w:rPr>
          <w:rStyle w:val="Refdecomentrio"/>
        </w:rPr>
        <w:commentReference w:id="43"/>
      </w:r>
      <w:r w:rsidRPr="00332DB1">
        <w:t xml:space="preserve"> </w:t>
      </w:r>
      <w:bookmarkEnd w:id="34"/>
    </w:p>
    <w:p w14:paraId="1AB137CE" w14:textId="77777777" w:rsidR="000C2F83" w:rsidRPr="000C2F83" w:rsidRDefault="000C2F83" w:rsidP="006E1644">
      <w:pPr>
        <w:pStyle w:val="Sumrio1"/>
      </w:pPr>
    </w:p>
    <w:p w14:paraId="1BB68C31" w14:textId="77777777" w:rsidR="000C2F83" w:rsidRDefault="00B209E7" w:rsidP="00180DE7">
      <w:pPr>
        <w:pStyle w:val="Ttulo2"/>
      </w:pPr>
      <w:bookmarkStart w:id="44" w:name="_dUAL_sCALING"/>
      <w:bookmarkStart w:id="45" w:name="_Ref11107904"/>
      <w:bookmarkStart w:id="46" w:name="_Ref11107936"/>
      <w:bookmarkStart w:id="47" w:name="_Ref11107964"/>
      <w:bookmarkStart w:id="48" w:name="_Ref11107966"/>
      <w:bookmarkStart w:id="49" w:name="_Ref11108715"/>
      <w:bookmarkStart w:id="50" w:name="_Toc11509270"/>
      <w:bookmarkEnd w:id="44"/>
      <w:r>
        <w:lastRenderedPageBreak/>
        <w:t>DUAL SCALING</w:t>
      </w:r>
      <w:bookmarkEnd w:id="45"/>
      <w:bookmarkEnd w:id="46"/>
      <w:bookmarkEnd w:id="47"/>
      <w:bookmarkEnd w:id="48"/>
      <w:bookmarkEnd w:id="49"/>
      <w:bookmarkEnd w:id="50"/>
    </w:p>
    <w:p w14:paraId="452CE9AD" w14:textId="46E9E072" w:rsidR="00DB7E44" w:rsidRDefault="00DB7E44" w:rsidP="00DB7E44">
      <w:pPr>
        <w:ind w:firstLine="1134"/>
        <w:rPr>
          <w:rFonts w:cs="Arial"/>
          <w:szCs w:val="24"/>
        </w:rPr>
      </w:pPr>
      <w:r w:rsidRPr="00740217">
        <w:rPr>
          <w:rFonts w:cs="Arial"/>
          <w:szCs w:val="24"/>
        </w:rPr>
        <w:t>Método versátil para análise de dados, o</w:t>
      </w:r>
      <w:r>
        <w:rPr>
          <w:rFonts w:cs="Arial"/>
          <w:i/>
          <w:szCs w:val="24"/>
        </w:rPr>
        <w:t xml:space="preserve"> </w:t>
      </w:r>
      <w:r w:rsidRPr="006D44DA">
        <w:rPr>
          <w:rFonts w:cs="Arial"/>
          <w:i/>
          <w:szCs w:val="24"/>
        </w:rPr>
        <w:t xml:space="preserve">Dual </w:t>
      </w:r>
      <w:proofErr w:type="spellStart"/>
      <w:r w:rsidRPr="006D44DA">
        <w:rPr>
          <w:rFonts w:cs="Arial"/>
          <w:i/>
          <w:szCs w:val="24"/>
        </w:rPr>
        <w:t>Scaling</w:t>
      </w:r>
      <w:proofErr w:type="spellEnd"/>
      <w:r>
        <w:rPr>
          <w:rFonts w:cs="Arial"/>
          <w:szCs w:val="24"/>
        </w:rPr>
        <w:t xml:space="preserve"> </w:t>
      </w:r>
      <w:r w:rsidR="001B6017">
        <w:rPr>
          <w:rFonts w:cs="Arial"/>
          <w:szCs w:val="24"/>
        </w:rPr>
        <w:t>(</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1B6017" w:rsidRPr="001B6017">
        <w:t>DS</w:t>
      </w:r>
      <w:r w:rsidR="001B6017">
        <w:rPr>
          <w:rFonts w:cs="Arial"/>
          <w:szCs w:val="24"/>
        </w:rPr>
        <w:fldChar w:fldCharType="end"/>
      </w:r>
      <w:r w:rsidR="001B6017">
        <w:rPr>
          <w:rFonts w:cs="Arial"/>
          <w:szCs w:val="24"/>
        </w:rPr>
        <w:t>)</w:t>
      </w:r>
      <w:r>
        <w:rPr>
          <w:rFonts w:cs="Arial"/>
          <w:szCs w:val="24"/>
        </w:rPr>
        <w:t>foi desenvolvido por</w:t>
      </w:r>
      <w:r w:rsidR="00912095">
        <w:rPr>
          <w:rFonts w:cs="Arial"/>
          <w:szCs w:val="24"/>
        </w:rPr>
        <w:t xml:space="preserve"> </w:t>
      </w:r>
      <w:proofErr w:type="spellStart"/>
      <w:r w:rsidR="00912095">
        <w:rPr>
          <w:rFonts w:cs="Arial"/>
          <w:szCs w:val="24"/>
        </w:rPr>
        <w:t>Shizu</w:t>
      </w:r>
      <w:r w:rsidR="0044596E">
        <w:rPr>
          <w:rFonts w:cs="Arial"/>
          <w:szCs w:val="24"/>
        </w:rPr>
        <w:t>h</w:t>
      </w:r>
      <w:r w:rsidR="00912095">
        <w:rPr>
          <w:rFonts w:cs="Arial"/>
          <w:szCs w:val="24"/>
        </w:rPr>
        <w:t>ito</w:t>
      </w:r>
      <w:proofErr w:type="spellEnd"/>
      <w:r>
        <w:rPr>
          <w:rFonts w:cs="Arial"/>
          <w:szCs w:val="24"/>
        </w:rPr>
        <w:t xml:space="preserve"> </w:t>
      </w:r>
      <w:proofErr w:type="spellStart"/>
      <w:r>
        <w:rPr>
          <w:rFonts w:cs="Arial"/>
          <w:szCs w:val="24"/>
        </w:rPr>
        <w:t>Nishisato</w:t>
      </w:r>
      <w:proofErr w:type="spellEnd"/>
      <w:r>
        <w:rPr>
          <w:rFonts w:cs="Arial"/>
          <w:szCs w:val="24"/>
        </w:rPr>
        <w:t xml:space="preserve"> para ser uma </w:t>
      </w:r>
      <w:r w:rsidRPr="0044596E">
        <w:rPr>
          <w:rFonts w:cs="Arial"/>
          <w:szCs w:val="24"/>
        </w:rPr>
        <w:t>ferramenta para inspeção visual</w:t>
      </w:r>
      <w:r>
        <w:rPr>
          <w:rFonts w:cs="Arial"/>
          <w:szCs w:val="24"/>
        </w:rPr>
        <w:t xml:space="preserve"> de indivíduos e suas preferências para estímulos coletados através de questionários de opinião. O mapeamento resultante do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1B6017" w:rsidRPr="001B6017">
        <w:t>DS</w:t>
      </w:r>
      <w:r w:rsidR="001B6017">
        <w:rPr>
          <w:rFonts w:cs="Arial"/>
          <w:i/>
          <w:szCs w:val="24"/>
        </w:rPr>
        <w:fldChar w:fldCharType="end"/>
      </w:r>
      <w:r>
        <w:rPr>
          <w:rFonts w:cs="Arial"/>
          <w:szCs w:val="24"/>
        </w:rPr>
        <w:t>, transforma cada atributo ou associação através de um ponto no espaço-solução resultante. Os comportamentos e preferências de grupos de indivíduos que tem opiniões similares emergem da distribuição de pontos porque indivíduos e estímulos relacionados são mapeados pertos um dos outros, enquanto dados não relacionados aparecem apartados no espaço-solução</w:t>
      </w:r>
      <w:r>
        <w:rPr>
          <w:rFonts w:cs="Arial"/>
          <w:noProof/>
          <w:szCs w:val="24"/>
        </w:rPr>
        <w:t xml:space="preserve"> </w:t>
      </w:r>
      <w:r w:rsidR="00F60820">
        <w:rPr>
          <w:rFonts w:cs="Arial"/>
          <w:noProof/>
          <w:szCs w:val="24"/>
        </w:rPr>
        <w:t>[2]</w:t>
      </w:r>
      <w:r>
        <w:rPr>
          <w:rFonts w:cs="Arial"/>
          <w:szCs w:val="24"/>
        </w:rPr>
        <w:t>.</w:t>
      </w:r>
    </w:p>
    <w:p w14:paraId="670D5C53" w14:textId="77777777" w:rsidR="00DB7E44" w:rsidRDefault="00DB7E44" w:rsidP="00DB7E44">
      <w:pPr>
        <w:ind w:firstLine="1134"/>
        <w:rPr>
          <w:rFonts w:cs="Arial"/>
          <w:szCs w:val="24"/>
        </w:rPr>
      </w:pPr>
      <w:r>
        <w:rPr>
          <w:rFonts w:cs="Arial"/>
          <w:szCs w:val="24"/>
        </w:rPr>
        <w:t xml:space="preserve">Apesar de ter sido desenvolvido para análise de preferências de indivíduos, segundo </w:t>
      </w:r>
      <w:proofErr w:type="spellStart"/>
      <w:r>
        <w:rPr>
          <w:rFonts w:cs="Arial"/>
          <w:szCs w:val="24"/>
        </w:rPr>
        <w:t>Nishisato</w:t>
      </w:r>
      <w:proofErr w:type="spellEnd"/>
      <w:r>
        <w:rPr>
          <w:rFonts w:cs="Arial"/>
          <w:szCs w:val="24"/>
        </w:rPr>
        <w:t xml:space="preserve"> o </w:t>
      </w:r>
      <w:r w:rsidRPr="0098460E">
        <w:rPr>
          <w:rFonts w:cs="Arial"/>
          <w:i/>
          <w:szCs w:val="24"/>
        </w:rPr>
        <w:t xml:space="preserve">Dual </w:t>
      </w:r>
      <w:proofErr w:type="spellStart"/>
      <w:r w:rsidRPr="0098460E">
        <w:rPr>
          <w:rFonts w:cs="Arial"/>
          <w:i/>
          <w:szCs w:val="24"/>
        </w:rPr>
        <w:t>Scaling</w:t>
      </w:r>
      <w:proofErr w:type="spellEnd"/>
      <w:r>
        <w:rPr>
          <w:rFonts w:cs="Arial"/>
          <w:szCs w:val="24"/>
        </w:rPr>
        <w:t xml:space="preserve"> pode descobrir estilos de respostas em praticamente todos os tipos de bases de dados.</w:t>
      </w:r>
    </w:p>
    <w:p w14:paraId="069BCB20" w14:textId="631657E2" w:rsidR="00DB7E44" w:rsidRDefault="00DB7E44" w:rsidP="00DB7E44">
      <w:pPr>
        <w:ind w:firstLine="1134"/>
        <w:rPr>
          <w:rFonts w:cs="Arial"/>
          <w:szCs w:val="24"/>
        </w:rPr>
      </w:pPr>
      <w:r>
        <w:rPr>
          <w:rFonts w:cs="Arial"/>
          <w:szCs w:val="24"/>
        </w:rPr>
        <w:t xml:space="preserve">Os dados resultantes da análise utilizando o </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1B6017" w:rsidRPr="001B6017">
        <w:t>DS</w:t>
      </w:r>
      <w:r w:rsidR="001B6017">
        <w:rPr>
          <w:rFonts w:cs="Arial"/>
          <w:szCs w:val="24"/>
        </w:rPr>
        <w:fldChar w:fldCharType="end"/>
      </w:r>
      <w:r>
        <w:rPr>
          <w:rFonts w:cs="Arial"/>
          <w:szCs w:val="24"/>
        </w:rPr>
        <w:t xml:space="preserve"> são expressados em função do padrão de resposta escolhido, e as unidades de análise são as opções de respostas. O</w:t>
      </w:r>
      <w:r w:rsidRPr="002B1F57">
        <w:rPr>
          <w:rFonts w:cs="Arial"/>
          <w:szCs w:val="24"/>
        </w:rPr>
        <w:t xml:space="preserve">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1B6017" w:rsidRPr="001B6017">
        <w:t>DS</w:t>
      </w:r>
      <w:r w:rsidR="001B6017">
        <w:rPr>
          <w:rFonts w:cs="Arial"/>
          <w:i/>
          <w:szCs w:val="24"/>
        </w:rPr>
        <w:fldChar w:fldCharType="end"/>
      </w:r>
      <w:r w:rsidR="001B6017">
        <w:rPr>
          <w:rFonts w:cs="Arial"/>
          <w:i/>
          <w:szCs w:val="24"/>
        </w:rPr>
        <w:t xml:space="preserve"> </w:t>
      </w:r>
      <w:r w:rsidRPr="002B1F57">
        <w:rPr>
          <w:rFonts w:cs="Arial"/>
          <w:szCs w:val="24"/>
        </w:rPr>
        <w:t>procura as combinações ponderadas mais informativas de categorias de itens</w:t>
      </w:r>
      <w:r>
        <w:rPr>
          <w:rFonts w:cs="Arial"/>
          <w:szCs w:val="24"/>
        </w:rPr>
        <w:t>, e gera</w:t>
      </w:r>
      <w:r w:rsidRPr="002B1F57">
        <w:rPr>
          <w:rFonts w:cs="Arial"/>
          <w:szCs w:val="24"/>
        </w:rPr>
        <w:t xml:space="preserve"> uma matriz de correlação </w:t>
      </w:r>
      <w:r>
        <w:rPr>
          <w:rFonts w:cs="Arial"/>
          <w:szCs w:val="24"/>
        </w:rPr>
        <w:t>entre os itens</w:t>
      </w:r>
      <w:r w:rsidRPr="002B1F57">
        <w:rPr>
          <w:rFonts w:cs="Arial"/>
          <w:szCs w:val="24"/>
        </w:rPr>
        <w:t xml:space="preserve"> para cada </w:t>
      </w:r>
      <w:r>
        <w:rPr>
          <w:rFonts w:cs="Arial"/>
          <w:szCs w:val="24"/>
        </w:rPr>
        <w:t>dimensão.</w:t>
      </w:r>
    </w:p>
    <w:p w14:paraId="21CC3E7A" w14:textId="2750ACE9" w:rsidR="00DB7E44" w:rsidRDefault="00DB7E44" w:rsidP="00DB7E44">
      <w:pPr>
        <w:ind w:firstLine="1134"/>
        <w:rPr>
          <w:rFonts w:cs="Arial"/>
          <w:szCs w:val="24"/>
        </w:rPr>
      </w:pPr>
      <w:r w:rsidRPr="00AB4828">
        <w:rPr>
          <w:rFonts w:cs="Arial"/>
          <w:szCs w:val="24"/>
        </w:rPr>
        <w:t>Combinações não-lineares de categorias d</w:t>
      </w:r>
      <w:r>
        <w:rPr>
          <w:rFonts w:cs="Arial"/>
          <w:szCs w:val="24"/>
        </w:rPr>
        <w:t>e</w:t>
      </w:r>
      <w:r w:rsidRPr="00AB4828">
        <w:rPr>
          <w:rFonts w:cs="Arial"/>
          <w:szCs w:val="24"/>
        </w:rPr>
        <w:t xml:space="preserve"> </w:t>
      </w:r>
      <w:r>
        <w:rPr>
          <w:rFonts w:cs="Arial"/>
          <w:szCs w:val="24"/>
        </w:rPr>
        <w:t>itens</w:t>
      </w:r>
      <w:r w:rsidRPr="00AB4828">
        <w:rPr>
          <w:rFonts w:cs="Arial"/>
          <w:szCs w:val="24"/>
        </w:rPr>
        <w:t xml:space="preserve"> estão envolvidas em cada </w:t>
      </w:r>
      <w:r>
        <w:rPr>
          <w:rFonts w:cs="Arial"/>
          <w:szCs w:val="24"/>
        </w:rPr>
        <w:t>dimensão</w:t>
      </w:r>
      <w:r w:rsidRPr="00AB4828">
        <w:rPr>
          <w:rFonts w:cs="Arial"/>
          <w:szCs w:val="24"/>
        </w:rPr>
        <w:t xml:space="preserve">. No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1B6017" w:rsidRPr="001B6017">
        <w:t>DS</w:t>
      </w:r>
      <w:r w:rsidR="001B6017">
        <w:rPr>
          <w:rFonts w:cs="Arial"/>
          <w:i/>
          <w:szCs w:val="24"/>
        </w:rPr>
        <w:fldChar w:fldCharType="end"/>
      </w:r>
      <w:r w:rsidRPr="00AB4828">
        <w:rPr>
          <w:rFonts w:cs="Arial"/>
          <w:szCs w:val="24"/>
        </w:rPr>
        <w:t>, a correlação linear é maximizada pela transformação d</w:t>
      </w:r>
      <w:r>
        <w:rPr>
          <w:rFonts w:cs="Arial"/>
          <w:szCs w:val="24"/>
        </w:rPr>
        <w:t>as</w:t>
      </w:r>
      <w:r w:rsidRPr="00AB4828">
        <w:rPr>
          <w:rFonts w:cs="Arial"/>
          <w:szCs w:val="24"/>
        </w:rPr>
        <w:t xml:space="preserve"> categorias de forma linear ou não linear, dependendo dos dados</w:t>
      </w:r>
      <w:r w:rsidR="00B2481B">
        <w:rPr>
          <w:rFonts w:cs="Arial"/>
          <w:szCs w:val="24"/>
        </w:rPr>
        <w:t>.</w:t>
      </w:r>
    </w:p>
    <w:p w14:paraId="33859C79" w14:textId="2739FA11" w:rsidR="00DB7E44" w:rsidRDefault="00DB7E44" w:rsidP="00DB7E44">
      <w:pPr>
        <w:ind w:firstLine="1134"/>
        <w:rPr>
          <w:rFonts w:cs="Arial"/>
          <w:szCs w:val="24"/>
        </w:rPr>
      </w:pPr>
      <w:r>
        <w:rPr>
          <w:rFonts w:cs="Arial"/>
          <w:szCs w:val="24"/>
        </w:rPr>
        <w:t xml:space="preserve">Para o estudo a respeito da importância das </w:t>
      </w:r>
      <w:r w:rsidR="001B6017">
        <w:rPr>
          <w:rFonts w:cs="Arial"/>
          <w:szCs w:val="24"/>
        </w:rPr>
        <w:fldChar w:fldCharType="begin"/>
      </w:r>
      <w:r w:rsidR="001B6017">
        <w:rPr>
          <w:rFonts w:cs="Arial"/>
          <w:szCs w:val="24"/>
        </w:rPr>
        <w:instrText xml:space="preserve"> REF RA \h </w:instrText>
      </w:r>
      <w:r w:rsidR="001B6017">
        <w:rPr>
          <w:rFonts w:cs="Arial"/>
          <w:szCs w:val="24"/>
        </w:rPr>
      </w:r>
      <w:r w:rsidR="001B6017">
        <w:rPr>
          <w:rFonts w:cs="Arial"/>
          <w:szCs w:val="24"/>
        </w:rPr>
        <w:fldChar w:fldCharType="separate"/>
      </w:r>
      <w:r w:rsidR="001B6017">
        <w:t>RA</w:t>
      </w:r>
      <w:r w:rsidR="001B6017">
        <w:rPr>
          <w:rFonts w:cs="Arial"/>
          <w:szCs w:val="24"/>
        </w:rPr>
        <w:fldChar w:fldCharType="end"/>
      </w:r>
      <w:r>
        <w:rPr>
          <w:rFonts w:cs="Arial"/>
          <w:szCs w:val="24"/>
        </w:rPr>
        <w:t xml:space="preserve"> pesquisaremos bases de dados com dados do tipo múltipla escolha que será representada como </w:t>
      </w:r>
      <m:oMath>
        <m:r>
          <w:rPr>
            <w:rFonts w:ascii="Cambria Math" w:hAnsi="Cambria Math" w:cs="Arial"/>
            <w:i/>
            <w:szCs w:val="24"/>
          </w:rPr>
          <w:fldChar w:fldCharType="begin"/>
        </m:r>
      </m:oMath>
      <w:r w:rsidR="001B6017">
        <w:rPr>
          <w:rFonts w:cs="Arial"/>
          <w:szCs w:val="24"/>
        </w:rPr>
        <w:instrText xml:space="preserve"> REF D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D</m:t>
        </m:r>
        <m:r>
          <w:rPr>
            <w:rFonts w:ascii="Cambria Math" w:hAnsi="Cambria Math" w:cs="Arial"/>
            <w:i/>
            <w:szCs w:val="24"/>
          </w:rPr>
          <w:fldChar w:fldCharType="end"/>
        </m:r>
      </m:oMath>
      <w:r>
        <w:rPr>
          <w:rFonts w:cs="Arial"/>
          <w:szCs w:val="24"/>
        </w:rPr>
        <w:t xml:space="preserve">, e </w:t>
      </w:r>
      <m:oMath>
        <m:r>
          <w:rPr>
            <w:rFonts w:ascii="Cambria Math" w:hAnsi="Cambria Math" w:cs="Arial"/>
            <w:i/>
            <w:szCs w:val="24"/>
          </w:rPr>
          <w:fldChar w:fldCharType="begin"/>
        </m:r>
      </m:oMath>
      <w:r w:rsidR="001B6017">
        <w:rPr>
          <w:rFonts w:cs="Arial"/>
          <w:szCs w:val="24"/>
        </w:rPr>
        <w:instrText xml:space="preserve"> REF F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F</m:t>
        </m:r>
        <m:r>
          <w:rPr>
            <w:rFonts w:ascii="Cambria Math" w:hAnsi="Cambria Math" w:cs="Arial"/>
            <w:i/>
            <w:szCs w:val="24"/>
          </w:rPr>
          <w:fldChar w:fldCharType="end"/>
        </m:r>
      </m:oMath>
      <w:r>
        <w:rPr>
          <w:rFonts w:cs="Arial"/>
          <w:szCs w:val="24"/>
        </w:rPr>
        <w:t xml:space="preserve"> será nossa matriz de padrão de respostas, baseada na tabela de padrão de respostas de 0s e 1s, de tamanho </w:t>
      </w:r>
      <m:oMath>
        <m:r>
          <w:rPr>
            <w:rFonts w:ascii="Cambria Math" w:hAnsi="Cambria Math" w:cs="Arial"/>
            <w:szCs w:val="24"/>
          </w:rPr>
          <m:t>n × m</m:t>
        </m:r>
      </m:oMath>
      <w:r>
        <w:rPr>
          <w:rFonts w:cs="Arial"/>
          <w:szCs w:val="24"/>
        </w:rPr>
        <w:t xml:space="preserve">, onde cada transação é um indivíduo (linhas da matriz), e os itens ficam organizados como possíveis estímulos ou respostas de múltipla escolha (colunas da matriz). </w:t>
      </w:r>
    </w:p>
    <w:p w14:paraId="27D092BE" w14:textId="519BD8BC" w:rsidR="00DB7E44" w:rsidRDefault="00DB7E44" w:rsidP="00895C24">
      <w:pPr>
        <w:ind w:left="1560"/>
        <w:rPr>
          <w:rFonts w:cs="Arial"/>
          <w:szCs w:val="24"/>
        </w:rPr>
      </w:pPr>
      <w:r>
        <w:rPr>
          <w:rFonts w:cs="Arial"/>
          <w:szCs w:val="24"/>
        </w:rPr>
        <w:t xml:space="preserve">Inicialmente para o cálculo do </w:t>
      </w:r>
      <w:r w:rsidR="000945D6">
        <w:rPr>
          <w:rFonts w:cs="Arial"/>
          <w:i/>
          <w:szCs w:val="24"/>
        </w:rPr>
        <w:fldChar w:fldCharType="begin"/>
      </w:r>
      <w:r w:rsidR="000945D6">
        <w:rPr>
          <w:rFonts w:cs="Arial"/>
          <w:szCs w:val="24"/>
        </w:rPr>
        <w:instrText xml:space="preserve"> REF DS \h </w:instrText>
      </w:r>
      <w:r w:rsidR="00895C24">
        <w:rPr>
          <w:rFonts w:cs="Arial"/>
          <w:i/>
          <w:szCs w:val="24"/>
        </w:rPr>
        <w:instrText xml:space="preserve"> \* MERGEFORMAT </w:instrText>
      </w:r>
      <w:r w:rsidR="000945D6">
        <w:rPr>
          <w:rFonts w:cs="Arial"/>
          <w:i/>
          <w:szCs w:val="24"/>
        </w:rPr>
      </w:r>
      <w:r w:rsidR="000945D6">
        <w:rPr>
          <w:rFonts w:cs="Arial"/>
          <w:i/>
          <w:szCs w:val="24"/>
        </w:rPr>
        <w:fldChar w:fldCharType="separate"/>
      </w:r>
      <w:r w:rsidR="000945D6" w:rsidRPr="000945D6">
        <w:t>DS</w:t>
      </w:r>
      <w:r w:rsidR="000945D6">
        <w:rPr>
          <w:rFonts w:cs="Arial"/>
          <w:i/>
          <w:szCs w:val="24"/>
        </w:rPr>
        <w:fldChar w:fldCharType="end"/>
      </w:r>
      <w:r w:rsidR="000945D6">
        <w:rPr>
          <w:rFonts w:cs="Arial"/>
          <w:i/>
          <w:szCs w:val="24"/>
        </w:rPr>
        <w:t xml:space="preserve"> </w:t>
      </w:r>
      <w:r>
        <w:rPr>
          <w:rFonts w:cs="Arial"/>
          <w:szCs w:val="24"/>
        </w:rPr>
        <w:t xml:space="preserve">tem por objetivo descobrir a quantidade de dimensões do espaço-solução </w:t>
      </w:r>
      <w:r w:rsidR="000945D6">
        <w:rPr>
          <w:rFonts w:cs="Arial"/>
          <w:szCs w:val="24"/>
        </w:rPr>
        <w:t>(</w:t>
      </w:r>
      <m:oMath>
        <m:sSub>
          <m:sSubPr>
            <m:ctrlPr>
              <w:rPr>
                <w:rFonts w:ascii="Cambria Math" w:hAnsi="Cambria Math"/>
                <w:i/>
              </w:rPr>
            </m:ctrlPr>
          </m:sSubPr>
          <m:e>
            <m:r>
              <w:rPr>
                <w:rFonts w:ascii="Cambria Math" w:hAnsi="Cambria Math" w:cs="Arial"/>
                <w:szCs w:val="24"/>
              </w:rPr>
              <m:t>n</m:t>
            </m:r>
          </m:e>
          <m:sub>
            <m:r>
              <w:rPr>
                <w:rFonts w:ascii="Cambria Math" w:hAnsi="Cambria Math" w:cs="Arial"/>
                <w:szCs w:val="24"/>
              </w:rPr>
              <m:t>s</m:t>
            </m:r>
          </m:sub>
        </m:sSub>
        <m:r>
          <w:rPr>
            <w:rFonts w:ascii="Cambria Math" w:hAnsi="Cambria Math"/>
          </w:rPr>
          <m:t>)</m:t>
        </m:r>
      </m:oMath>
      <w:r>
        <w:rPr>
          <w:rFonts w:cs="Arial"/>
          <w:szCs w:val="24"/>
        </w:rPr>
        <w:t>, através da seguinte equação:</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2675463A" w14:textId="77777777" w:rsidTr="00895C24">
        <w:trPr>
          <w:jc w:val="center"/>
        </w:trPr>
        <w:tc>
          <w:tcPr>
            <w:tcW w:w="1134" w:type="dxa"/>
          </w:tcPr>
          <w:p w14:paraId="5831CC03" w14:textId="77777777" w:rsidR="000945D6" w:rsidRPr="00B658AD" w:rsidRDefault="000945D6" w:rsidP="00895C24">
            <w:pPr>
              <w:jc w:val="right"/>
            </w:pPr>
          </w:p>
        </w:tc>
        <w:tc>
          <w:tcPr>
            <w:tcW w:w="6236" w:type="dxa"/>
          </w:tcPr>
          <w:p w14:paraId="09AFDE3E" w14:textId="77777777" w:rsidR="000945D6" w:rsidRDefault="00BE4470" w:rsidP="00895C24">
            <w:pPr>
              <w:spacing w:line="240" w:lineRule="auto"/>
              <w:jc w:val="center"/>
              <w:rPr>
                <w:rFonts w:cs="Arial"/>
                <w:szCs w:val="24"/>
              </w:rPr>
            </w:pPr>
            <m:oMath>
              <m:sSub>
                <m:sSubPr>
                  <m:ctrlPr>
                    <w:rPr>
                      <w:rFonts w:ascii="Cambria Math" w:hAnsi="Cambria Math"/>
                      <w:i/>
                      <w:sz w:val="28"/>
                    </w:rPr>
                  </m:ctrlPr>
                </m:sSubPr>
                <m:e>
                  <m:r>
                    <w:rPr>
                      <w:rFonts w:ascii="Cambria Math" w:hAnsi="Cambria Math" w:cs="Arial"/>
                      <w:sz w:val="28"/>
                      <w:szCs w:val="28"/>
                    </w:rPr>
                    <m:t>n</m:t>
                  </m:r>
                </m:e>
                <m:sub>
                  <m:r>
                    <w:rPr>
                      <w:rFonts w:ascii="Cambria Math" w:hAnsi="Cambria Math" w:cs="Arial"/>
                      <w:sz w:val="28"/>
                      <w:szCs w:val="28"/>
                    </w:rPr>
                    <m:t>s</m:t>
                  </m:r>
                </m:sub>
              </m:sSub>
              <m:r>
                <w:rPr>
                  <w:rFonts w:ascii="Cambria Math" w:hAnsi="Cambria Math" w:cs="Arial"/>
                  <w:sz w:val="28"/>
                  <w:szCs w:val="28"/>
                </w:rPr>
                <m:t>=m-q-1</m:t>
              </m:r>
            </m:oMath>
            <w:r w:rsidR="000945D6" w:rsidRPr="00E6566A">
              <w:rPr>
                <w:rFonts w:cs="Arial"/>
                <w:szCs w:val="24"/>
              </w:rPr>
              <w:t>,</w:t>
            </w:r>
          </w:p>
          <w:p w14:paraId="096C86C1" w14:textId="77777777" w:rsidR="000945D6" w:rsidRPr="00B658AD" w:rsidRDefault="000945D6" w:rsidP="00895C24">
            <w:pPr>
              <w:jc w:val="right"/>
            </w:pPr>
          </w:p>
        </w:tc>
        <w:tc>
          <w:tcPr>
            <w:tcW w:w="1134" w:type="dxa"/>
          </w:tcPr>
          <w:p w14:paraId="237A50AA" w14:textId="329644D5" w:rsidR="000945D6" w:rsidRPr="00B658AD" w:rsidRDefault="000945D6" w:rsidP="00895C24">
            <w:pPr>
              <w:jc w:val="right"/>
            </w:pPr>
            <w:r w:rsidRPr="00B658AD">
              <w:t>(</w:t>
            </w:r>
            <w:fldSimple w:instr=" SEQ Equação \* ARABIC ">
              <w:r>
                <w:rPr>
                  <w:noProof/>
                </w:rPr>
                <w:t>3</w:t>
              </w:r>
            </w:fldSimple>
            <w:r w:rsidRPr="00B658AD">
              <w:t>)</w:t>
            </w:r>
          </w:p>
        </w:tc>
      </w:tr>
    </w:tbl>
    <w:p w14:paraId="26A29344" w14:textId="77777777" w:rsidR="000945D6" w:rsidRDefault="000945D6" w:rsidP="00895C24">
      <w:pPr>
        <w:ind w:firstLine="1134"/>
        <w:jc w:val="right"/>
        <w:rPr>
          <w:rFonts w:cs="Arial"/>
          <w:szCs w:val="24"/>
        </w:rPr>
      </w:pPr>
    </w:p>
    <w:tbl>
      <w:tblPr>
        <w:tblW w:w="9071" w:type="dxa"/>
        <w:tblLook w:val="04A0" w:firstRow="1" w:lastRow="0" w:firstColumn="1" w:lastColumn="0" w:noHBand="0" w:noVBand="1"/>
      </w:tblPr>
      <w:tblGrid>
        <w:gridCol w:w="567"/>
        <w:gridCol w:w="7937"/>
        <w:gridCol w:w="567"/>
      </w:tblGrid>
      <w:tr w:rsidR="00DB7E44" w14:paraId="5529AC27" w14:textId="77777777" w:rsidTr="00DB7E44">
        <w:tc>
          <w:tcPr>
            <w:tcW w:w="567" w:type="dxa"/>
            <w:vAlign w:val="center"/>
          </w:tcPr>
          <w:p w14:paraId="079A5320" w14:textId="77777777" w:rsidR="00DB7E44" w:rsidRPr="00E6566A" w:rsidRDefault="00DB7E44" w:rsidP="00895C24">
            <w:pPr>
              <w:spacing w:line="240" w:lineRule="auto"/>
              <w:ind w:left="1701"/>
              <w:rPr>
                <w:rFonts w:cs="Arial"/>
                <w:szCs w:val="24"/>
              </w:rPr>
            </w:pPr>
          </w:p>
        </w:tc>
        <w:tc>
          <w:tcPr>
            <w:tcW w:w="7937" w:type="dxa"/>
            <w:vAlign w:val="center"/>
          </w:tcPr>
          <w:p w14:paraId="5EB7D99B" w14:textId="77777777" w:rsidR="00DB7E44" w:rsidRPr="00E6566A" w:rsidRDefault="00DB7E44" w:rsidP="00895C24">
            <w:pPr>
              <w:spacing w:line="240" w:lineRule="auto"/>
              <w:ind w:left="1701"/>
              <w:rPr>
                <w:rFonts w:cs="Arial"/>
                <w:sz w:val="28"/>
                <w:szCs w:val="28"/>
              </w:rPr>
            </w:pPr>
          </w:p>
        </w:tc>
        <w:tc>
          <w:tcPr>
            <w:tcW w:w="567" w:type="dxa"/>
            <w:vAlign w:val="center"/>
          </w:tcPr>
          <w:p w14:paraId="4E23F98E" w14:textId="77777777" w:rsidR="00DB7E44" w:rsidRPr="00E6566A" w:rsidRDefault="00DB7E44" w:rsidP="00895C24">
            <w:pPr>
              <w:pStyle w:val="Legenda"/>
              <w:keepNext/>
              <w:ind w:left="1701"/>
              <w:rPr>
                <w:rFonts w:cs="Arial"/>
                <w:sz w:val="24"/>
                <w:szCs w:val="24"/>
              </w:rPr>
            </w:pPr>
          </w:p>
        </w:tc>
      </w:tr>
    </w:tbl>
    <w:p w14:paraId="3ABE3FC4" w14:textId="5BB018F9" w:rsidR="00DB7E44" w:rsidRDefault="00DB7E44" w:rsidP="00895C24">
      <w:pPr>
        <w:ind w:left="1701"/>
        <w:rPr>
          <w:rFonts w:cs="Arial"/>
          <w:szCs w:val="24"/>
        </w:rPr>
      </w:pPr>
      <w:r>
        <w:rPr>
          <w:rFonts w:cs="Arial"/>
          <w:szCs w:val="24"/>
        </w:rPr>
        <w:t xml:space="preserve">onde </w:t>
      </w:r>
      <m:oMath>
        <m:r>
          <w:rPr>
            <w:rFonts w:ascii="Cambria Math" w:hAnsi="Cambria Math" w:cs="Arial"/>
            <w:szCs w:val="24"/>
          </w:rPr>
          <m:t>m</m:t>
        </m:r>
      </m:oMath>
      <w:r>
        <w:rPr>
          <w:rFonts w:cs="Arial"/>
          <w:szCs w:val="24"/>
        </w:rPr>
        <w:t xml:space="preserve"> é o número de tuplas de nossa matriz de padrão de respostas </w:t>
      </w:r>
      <m:oMath>
        <m:r>
          <w:rPr>
            <w:rFonts w:ascii="Cambria Math" w:hAnsi="Cambria Math" w:cs="Arial"/>
            <w:szCs w:val="24"/>
          </w:rPr>
          <m:t>F</m:t>
        </m:r>
      </m:oMath>
      <w:r>
        <w:rPr>
          <w:rFonts w:cs="Arial"/>
          <w:szCs w:val="24"/>
        </w:rPr>
        <w:t xml:space="preserve">, e </w:t>
      </w:r>
      <m:oMath>
        <m:r>
          <w:rPr>
            <w:rFonts w:ascii="Cambria Math" w:hAnsi="Cambria Math" w:cs="Arial"/>
            <w:szCs w:val="24"/>
          </w:rPr>
          <m:t>q</m:t>
        </m:r>
      </m:oMath>
      <w:r>
        <w:rPr>
          <w:rFonts w:cs="Arial"/>
          <w:szCs w:val="24"/>
        </w:rPr>
        <w:t xml:space="preserve"> é o número de categorias dos itens de resposta (questões).</w:t>
      </w:r>
    </w:p>
    <w:p w14:paraId="2FA115C0" w14:textId="3822C55D" w:rsidR="00DB7E44" w:rsidRDefault="00DB7E44" w:rsidP="00895C24">
      <w:pPr>
        <w:ind w:left="1701" w:firstLine="1134"/>
        <w:rPr>
          <w:rFonts w:cs="Arial"/>
          <w:szCs w:val="24"/>
        </w:rPr>
      </w:pPr>
      <w:r>
        <w:rPr>
          <w:rFonts w:cs="Arial"/>
          <w:szCs w:val="24"/>
        </w:rPr>
        <w:t xml:space="preserve">Em seguida, definimos o vetor </w:t>
      </w:r>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n</m:t>
            </m:r>
          </m:sub>
        </m:sSub>
      </m:oMath>
      <w:r>
        <w:rPr>
          <w:rFonts w:cs="Arial"/>
          <w:szCs w:val="24"/>
        </w:rPr>
        <w:t xml:space="preserve"> através do somatório das linhas da matriz </w:t>
      </w:r>
      <m:oMath>
        <m:r>
          <w:rPr>
            <w:rFonts w:ascii="Cambria Math" w:hAnsi="Cambria Math" w:cs="Arial"/>
            <w:szCs w:val="24"/>
          </w:rPr>
          <m:t>F</m:t>
        </m:r>
      </m:oMath>
      <w:r>
        <w:rPr>
          <w:rFonts w:cs="Arial"/>
          <w:szCs w:val="24"/>
        </w:rPr>
        <w:t xml:space="preserve">, e o vetor </w:t>
      </w:r>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m</m:t>
            </m:r>
          </m:sub>
        </m:sSub>
      </m:oMath>
      <w:r>
        <w:rPr>
          <w:rFonts w:cs="Arial"/>
          <w:szCs w:val="24"/>
        </w:rPr>
        <w:t xml:space="preserve"> como o somatório das colunas da matriz </w:t>
      </w:r>
      <m:oMath>
        <m:r>
          <w:rPr>
            <w:rFonts w:ascii="Cambria Math" w:hAnsi="Cambria Math" w:cs="Arial"/>
            <w:szCs w:val="24"/>
          </w:rPr>
          <m:t>F</m:t>
        </m:r>
      </m:oMath>
      <w:r>
        <w:rPr>
          <w:rFonts w:cs="Arial"/>
          <w:szCs w:val="24"/>
        </w:rPr>
        <w:t>. Esses vetores são conhecidos como vetores de frequência</w:t>
      </w:r>
      <w:r>
        <w:rPr>
          <w:rFonts w:cs="Arial"/>
          <w:noProof/>
          <w:szCs w:val="24"/>
        </w:rPr>
        <w:t xml:space="preserve"> </w:t>
      </w:r>
      <w:r>
        <w:rPr>
          <w:rFonts w:cs="Arial"/>
          <w:szCs w:val="24"/>
        </w:rPr>
        <w:t xml:space="preserve">de linhas e colunas de </w:t>
      </w:r>
      <m:oMath>
        <m:r>
          <w:rPr>
            <w:rFonts w:ascii="Cambria Math" w:hAnsi="Cambria Math" w:cs="Arial"/>
            <w:szCs w:val="24"/>
          </w:rPr>
          <m:t>F</m:t>
        </m:r>
      </m:oMath>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6"/>
        <w:gridCol w:w="5805"/>
        <w:gridCol w:w="2211"/>
      </w:tblGrid>
      <w:tr w:rsidR="000945D6" w:rsidRPr="00B658AD" w14:paraId="5F98FB99" w14:textId="77777777" w:rsidTr="00B658AD">
        <w:tc>
          <w:tcPr>
            <w:tcW w:w="1134" w:type="dxa"/>
          </w:tcPr>
          <w:p w14:paraId="24995EA6" w14:textId="77777777" w:rsidR="000945D6" w:rsidRPr="00B658AD" w:rsidRDefault="000945D6" w:rsidP="00895C24">
            <w:pPr>
              <w:ind w:left="1701"/>
            </w:pPr>
          </w:p>
        </w:tc>
        <w:tc>
          <w:tcPr>
            <w:tcW w:w="6236" w:type="dxa"/>
          </w:tcPr>
          <w:p w14:paraId="2AD0C446" w14:textId="4EAF550B" w:rsidR="000945D6" w:rsidRPr="00B658AD" w:rsidRDefault="00BE4470" w:rsidP="00895C24">
            <w:pPr>
              <w:ind w:left="1701"/>
            </w:pPr>
            <m:oMathPara>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i,k</m:t>
                        </m:r>
                      </m:sub>
                    </m:sSub>
                  </m:e>
                </m:nary>
              </m:oMath>
            </m:oMathPara>
          </w:p>
        </w:tc>
        <w:tc>
          <w:tcPr>
            <w:tcW w:w="1134" w:type="dxa"/>
          </w:tcPr>
          <w:p w14:paraId="26066D39" w14:textId="2568C267" w:rsidR="000945D6" w:rsidRPr="00B658AD" w:rsidRDefault="000945D6" w:rsidP="00895C24">
            <w:pPr>
              <w:ind w:left="1701"/>
            </w:pPr>
            <w:r w:rsidRPr="00B658AD">
              <w:t>(</w:t>
            </w:r>
            <w:fldSimple w:instr=" SEQ Equação \* ARABIC ">
              <w:r>
                <w:rPr>
                  <w:noProof/>
                </w:rPr>
                <w:t>4</w:t>
              </w:r>
            </w:fldSimple>
            <w:r w:rsidRPr="00B658AD">
              <w:t>)</w:t>
            </w:r>
          </w:p>
        </w:tc>
      </w:tr>
    </w:tbl>
    <w:p w14:paraId="28FA4798" w14:textId="77777777" w:rsidR="000945D6" w:rsidRDefault="000945D6" w:rsidP="00895C24">
      <w:pPr>
        <w:ind w:left="1701"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373DF5AF" w14:textId="77777777" w:rsidTr="00DB7E44">
        <w:tc>
          <w:tcPr>
            <w:tcW w:w="567" w:type="dxa"/>
            <w:vAlign w:val="center"/>
          </w:tcPr>
          <w:p w14:paraId="51CC2E88" w14:textId="77777777" w:rsidR="00DB7E44" w:rsidRPr="00E6566A" w:rsidRDefault="00DB7E44" w:rsidP="00895C24">
            <w:pPr>
              <w:spacing w:line="240" w:lineRule="auto"/>
              <w:ind w:left="1701"/>
              <w:rPr>
                <w:rFonts w:cs="Arial"/>
                <w:szCs w:val="24"/>
              </w:rPr>
            </w:pPr>
          </w:p>
        </w:tc>
        <w:tc>
          <w:tcPr>
            <w:tcW w:w="7937" w:type="dxa"/>
            <w:vAlign w:val="center"/>
          </w:tcPr>
          <w:p w14:paraId="2121F1B2" w14:textId="1968E6C6" w:rsidR="00DB7E44" w:rsidRPr="00F35B02" w:rsidRDefault="00DB7E44" w:rsidP="00895C24">
            <w:pPr>
              <w:spacing w:line="240" w:lineRule="auto"/>
              <w:ind w:left="1701"/>
              <w:rPr>
                <w:rFonts w:cs="Arial"/>
                <w:szCs w:val="24"/>
              </w:rPr>
            </w:pPr>
          </w:p>
        </w:tc>
        <w:tc>
          <w:tcPr>
            <w:tcW w:w="567" w:type="dxa"/>
            <w:vAlign w:val="center"/>
          </w:tcPr>
          <w:p w14:paraId="2E420EC9" w14:textId="77777777" w:rsidR="00DB7E44" w:rsidRPr="00E6566A" w:rsidRDefault="00DB7E44" w:rsidP="00895C24">
            <w:pPr>
              <w:spacing w:line="240" w:lineRule="auto"/>
              <w:ind w:left="1701"/>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6"/>
        <w:gridCol w:w="5805"/>
        <w:gridCol w:w="2211"/>
      </w:tblGrid>
      <w:tr w:rsidR="000945D6" w:rsidRPr="00B658AD" w14:paraId="629FEDC5" w14:textId="77777777" w:rsidTr="00B658AD">
        <w:tc>
          <w:tcPr>
            <w:tcW w:w="1134" w:type="dxa"/>
          </w:tcPr>
          <w:p w14:paraId="375E6602" w14:textId="77777777" w:rsidR="000945D6" w:rsidRPr="00B658AD" w:rsidRDefault="000945D6" w:rsidP="00895C24">
            <w:pPr>
              <w:ind w:left="1701"/>
            </w:pPr>
          </w:p>
        </w:tc>
        <w:tc>
          <w:tcPr>
            <w:tcW w:w="6236" w:type="dxa"/>
          </w:tcPr>
          <w:p w14:paraId="3B7C1A7E" w14:textId="51D91432" w:rsidR="000945D6" w:rsidRPr="00B658AD" w:rsidRDefault="00BE4470" w:rsidP="00895C24">
            <w:pPr>
              <w:ind w:left="1701"/>
            </w:pPr>
            <m:oMathPara>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j</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n</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k,j</m:t>
                        </m:r>
                      </m:sub>
                    </m:sSub>
                  </m:e>
                </m:nary>
              </m:oMath>
            </m:oMathPara>
          </w:p>
        </w:tc>
        <w:tc>
          <w:tcPr>
            <w:tcW w:w="1134" w:type="dxa"/>
          </w:tcPr>
          <w:p w14:paraId="23111D5B" w14:textId="70C9C4A7" w:rsidR="000945D6" w:rsidRPr="00B658AD" w:rsidRDefault="000945D6" w:rsidP="00895C24">
            <w:pPr>
              <w:ind w:left="1701"/>
            </w:pPr>
            <w:r w:rsidRPr="00B658AD">
              <w:t>(</w:t>
            </w:r>
            <w:fldSimple w:instr=" SEQ Equação \* ARABIC ">
              <w:r>
                <w:rPr>
                  <w:noProof/>
                </w:rPr>
                <w:t>5</w:t>
              </w:r>
            </w:fldSimple>
            <w:r w:rsidRPr="00B658AD">
              <w:t>)</w:t>
            </w:r>
          </w:p>
        </w:tc>
      </w:tr>
    </w:tbl>
    <w:p w14:paraId="5F070B0C" w14:textId="77777777" w:rsidR="00DB7E44" w:rsidRDefault="00DB7E44" w:rsidP="00895C24">
      <w:pPr>
        <w:ind w:left="1701"/>
      </w:pPr>
    </w:p>
    <w:tbl>
      <w:tblPr>
        <w:tblW w:w="9071" w:type="dxa"/>
        <w:tblLook w:val="04A0" w:firstRow="1" w:lastRow="0" w:firstColumn="1" w:lastColumn="0" w:noHBand="0" w:noVBand="1"/>
      </w:tblPr>
      <w:tblGrid>
        <w:gridCol w:w="567"/>
        <w:gridCol w:w="7937"/>
        <w:gridCol w:w="567"/>
      </w:tblGrid>
      <w:tr w:rsidR="00DB7E44" w14:paraId="0409761E" w14:textId="77777777" w:rsidTr="00DB7E44">
        <w:tc>
          <w:tcPr>
            <w:tcW w:w="567" w:type="dxa"/>
            <w:vAlign w:val="center"/>
          </w:tcPr>
          <w:p w14:paraId="2C3FA859" w14:textId="77777777" w:rsidR="00DB7E44" w:rsidRPr="00E6566A" w:rsidRDefault="00DB7E44" w:rsidP="00895C24">
            <w:pPr>
              <w:spacing w:line="240" w:lineRule="auto"/>
              <w:ind w:left="1701"/>
              <w:rPr>
                <w:rFonts w:cs="Arial"/>
                <w:szCs w:val="24"/>
              </w:rPr>
            </w:pPr>
          </w:p>
        </w:tc>
        <w:tc>
          <w:tcPr>
            <w:tcW w:w="7937" w:type="dxa"/>
            <w:vAlign w:val="center"/>
          </w:tcPr>
          <w:p w14:paraId="212A21C5" w14:textId="322B2209" w:rsidR="00DB7E44" w:rsidRPr="00F35B02" w:rsidRDefault="00DB7E44" w:rsidP="00895C24">
            <w:pPr>
              <w:spacing w:line="240" w:lineRule="auto"/>
              <w:ind w:left="1701"/>
              <w:rPr>
                <w:rFonts w:cs="Arial"/>
                <w:szCs w:val="24"/>
              </w:rPr>
            </w:pPr>
          </w:p>
        </w:tc>
        <w:tc>
          <w:tcPr>
            <w:tcW w:w="567" w:type="dxa"/>
            <w:vAlign w:val="center"/>
          </w:tcPr>
          <w:p w14:paraId="685E4853" w14:textId="77777777" w:rsidR="00DB7E44" w:rsidRPr="00E6566A" w:rsidRDefault="00DB7E44" w:rsidP="00895C24">
            <w:pPr>
              <w:spacing w:line="240" w:lineRule="auto"/>
              <w:ind w:left="1701"/>
              <w:rPr>
                <w:rFonts w:cs="Arial"/>
                <w:szCs w:val="24"/>
              </w:rPr>
            </w:pPr>
          </w:p>
        </w:tc>
      </w:tr>
    </w:tbl>
    <w:p w14:paraId="7A0507D4" w14:textId="77777777" w:rsidR="00DB7E44" w:rsidRDefault="00DB7E44" w:rsidP="00895C24">
      <w:pPr>
        <w:ind w:left="1701" w:firstLine="1134"/>
        <w:rPr>
          <w:rFonts w:cs="Arial"/>
          <w:szCs w:val="24"/>
        </w:rPr>
      </w:pPr>
    </w:p>
    <w:p w14:paraId="2E0A534B" w14:textId="0FE89770" w:rsidR="00DB7E44" w:rsidRDefault="00DB7E44" w:rsidP="00895C24">
      <w:pPr>
        <w:ind w:left="1701" w:firstLine="1134"/>
        <w:rPr>
          <w:rFonts w:cs="Arial"/>
          <w:szCs w:val="24"/>
        </w:rPr>
      </w:pPr>
      <w:r>
        <w:rPr>
          <w:rFonts w:cs="Arial"/>
          <w:szCs w:val="24"/>
        </w:rPr>
        <w:t xml:space="preserve">Dados os vetores de frequência, vamos gerar para cada um deles uma matriz diagonal. A matriz diagonal de linhas </w:t>
      </w:r>
      <m:oMath>
        <m:sSub>
          <m:sSubPr>
            <m:ctrlPr>
              <w:rPr>
                <w:rFonts w:ascii="Cambria Math" w:hAnsi="Cambria Math"/>
                <w:i/>
              </w:rPr>
            </m:ctrlPr>
          </m:sSubPr>
          <m:e>
            <m:r>
              <w:rPr>
                <w:rFonts w:ascii="Cambria Math" w:hAnsi="Cambria Math" w:cs="Arial"/>
                <w:szCs w:val="24"/>
              </w:rPr>
              <m:t>Dr</m:t>
            </m:r>
          </m:e>
          <m:sub>
            <m:r>
              <w:rPr>
                <w:rFonts w:ascii="Cambria Math" w:hAnsi="Cambria Math" w:cs="Arial"/>
                <w:szCs w:val="24"/>
              </w:rPr>
              <m:t>n,n</m:t>
            </m:r>
          </m:sub>
        </m:sSub>
      </m:oMath>
      <w:r>
        <w:rPr>
          <w:rFonts w:cs="Arial"/>
          <w:szCs w:val="24"/>
        </w:rPr>
        <w:t xml:space="preserve"> é gerada através da diagonalização do vetor de frequência de linhas </w:t>
      </w:r>
      <m:oMath>
        <m:r>
          <w:rPr>
            <w:rFonts w:ascii="Cambria Math" w:hAnsi="Cambria Math" w:cs="Arial"/>
            <w:szCs w:val="24"/>
          </w:rPr>
          <m:t>fr</m:t>
        </m:r>
      </m:oMath>
      <w:r>
        <w:rPr>
          <w:rFonts w:cs="Arial"/>
          <w:szCs w:val="24"/>
        </w:rPr>
        <w:t xml:space="preserve">, que significa gerar uma matriz quadrada de tamanho </w:t>
      </w:r>
      <m:oMath>
        <m:r>
          <w:rPr>
            <w:rFonts w:ascii="Cambria Math" w:hAnsi="Cambria Math" w:cs="Arial"/>
            <w:szCs w:val="24"/>
          </w:rPr>
          <m:t>n ×n</m:t>
        </m:r>
      </m:oMath>
      <w:r>
        <w:rPr>
          <w:rFonts w:cs="Arial"/>
          <w:szCs w:val="24"/>
        </w:rPr>
        <w:t xml:space="preserve">, onde os valores do vetor serão os valores da diagonal principal da matriz; do mesmo modo, a matriz diagonal de colunas </w:t>
      </w:r>
      <m:oMath>
        <m:sSub>
          <m:sSubPr>
            <m:ctrlPr>
              <w:rPr>
                <w:rFonts w:ascii="Cambria Math" w:hAnsi="Cambria Math"/>
                <w:i/>
              </w:rPr>
            </m:ctrlPr>
          </m:sSubPr>
          <m:e>
            <m:r>
              <w:rPr>
                <w:rFonts w:ascii="Cambria Math" w:hAnsi="Cambria Math" w:cs="Arial"/>
                <w:szCs w:val="24"/>
              </w:rPr>
              <m:t>Dc</m:t>
            </m:r>
          </m:e>
          <m:sub>
            <m:r>
              <w:rPr>
                <w:rFonts w:ascii="Cambria Math" w:hAnsi="Cambria Math" w:cs="Arial"/>
                <w:szCs w:val="24"/>
              </w:rPr>
              <m:t>m,m</m:t>
            </m:r>
          </m:sub>
        </m:sSub>
      </m:oMath>
      <w:r>
        <w:rPr>
          <w:rFonts w:cs="Arial"/>
          <w:szCs w:val="24"/>
        </w:rPr>
        <w:t xml:space="preserve"> é gerada através da diagonalização do vetor de frequência de colunas </w:t>
      </w:r>
      <m:oMath>
        <m:r>
          <w:rPr>
            <w:rFonts w:ascii="Cambria Math" w:hAnsi="Cambria Math" w:cs="Arial"/>
            <w:szCs w:val="24"/>
          </w:rPr>
          <m:t>fc</m:t>
        </m:r>
      </m:oMath>
      <w:r>
        <w:rPr>
          <w:rFonts w:cs="Arial"/>
          <w:szCs w:val="24"/>
        </w:rPr>
        <w:t>, que segue o mesmo modo de operação explicado acima: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2"/>
        <w:gridCol w:w="5819"/>
        <w:gridCol w:w="2211"/>
      </w:tblGrid>
      <w:tr w:rsidR="000945D6" w:rsidRPr="00B658AD" w14:paraId="73952CA2" w14:textId="77777777" w:rsidTr="00B658AD">
        <w:tc>
          <w:tcPr>
            <w:tcW w:w="1134" w:type="dxa"/>
          </w:tcPr>
          <w:p w14:paraId="319B8B54" w14:textId="77777777" w:rsidR="000945D6" w:rsidRPr="00B658AD" w:rsidRDefault="000945D6" w:rsidP="00895C24">
            <w:pPr>
              <w:ind w:left="1701"/>
            </w:pPr>
          </w:p>
        </w:tc>
        <w:tc>
          <w:tcPr>
            <w:tcW w:w="6236" w:type="dxa"/>
          </w:tcPr>
          <w:p w14:paraId="373CF340" w14:textId="7D4AEC7A" w:rsidR="000945D6" w:rsidRPr="00B658AD" w:rsidRDefault="00BE4470" w:rsidP="00895C24">
            <w:pPr>
              <w:ind w:left="1701"/>
            </w:pPr>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r</m:t>
                    </m:r>
                  </m:e>
                  <m:sub>
                    <m:r>
                      <w:rPr>
                        <w:rFonts w:ascii="Cambria Math" w:hAnsi="Cambria Math"/>
                        <w:szCs w:val="24"/>
                      </w:rPr>
                      <m:t>i,q</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fr</m:t>
                            </m:r>
                          </m:e>
                          <m:sub>
                            <m:r>
                              <w:rPr>
                                <w:rFonts w:ascii="Cambria Math" w:hAnsi="Cambria Math"/>
                                <w:szCs w:val="24"/>
                              </w:rPr>
                              <m:t xml:space="preserve">i           </m:t>
                            </m:r>
                          </m:sub>
                        </m:sSub>
                        <m:r>
                          <w:rPr>
                            <w:rFonts w:ascii="Cambria Math" w:hAnsi="Cambria Math"/>
                            <w:szCs w:val="24"/>
                          </w:rPr>
                          <m:t xml:space="preserve">     i=q</m:t>
                        </m:r>
                      </m:e>
                      <m:e>
                        <m:r>
                          <w:rPr>
                            <w:rFonts w:ascii="Cambria Math" w:hAnsi="Cambria Math"/>
                            <w:szCs w:val="24"/>
                          </w:rPr>
                          <m:t>0                i≠q</m:t>
                        </m:r>
                      </m:e>
                    </m:eqArr>
                  </m:e>
                </m:d>
              </m:oMath>
            </m:oMathPara>
          </w:p>
        </w:tc>
        <w:tc>
          <w:tcPr>
            <w:tcW w:w="1134" w:type="dxa"/>
          </w:tcPr>
          <w:p w14:paraId="384CC102" w14:textId="71BE6029" w:rsidR="000945D6" w:rsidRPr="00B658AD" w:rsidRDefault="000945D6" w:rsidP="00895C24">
            <w:pPr>
              <w:ind w:left="1701"/>
            </w:pPr>
            <w:r w:rsidRPr="00B658AD">
              <w:t>(</w:t>
            </w:r>
            <w:fldSimple w:instr=" SEQ Equação \* ARABIC ">
              <w:r>
                <w:rPr>
                  <w:noProof/>
                </w:rPr>
                <w:t>6</w:t>
              </w:r>
            </w:fldSimple>
            <w:r w:rsidRPr="00B658AD">
              <w:t>)</w:t>
            </w:r>
          </w:p>
        </w:tc>
      </w:tr>
    </w:tbl>
    <w:p w14:paraId="69064BEC" w14:textId="77777777" w:rsidR="000945D6" w:rsidRDefault="000945D6" w:rsidP="00895C24">
      <w:pPr>
        <w:ind w:left="1701"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4FC8D28B" w14:textId="77777777" w:rsidTr="00DB7E44">
        <w:tc>
          <w:tcPr>
            <w:tcW w:w="567" w:type="dxa"/>
            <w:vAlign w:val="center"/>
          </w:tcPr>
          <w:p w14:paraId="5D2A20B6" w14:textId="77777777" w:rsidR="00DB7E44" w:rsidRPr="00E6566A" w:rsidRDefault="00DB7E44" w:rsidP="00895C24">
            <w:pPr>
              <w:spacing w:line="240" w:lineRule="auto"/>
              <w:ind w:left="1701"/>
              <w:rPr>
                <w:rFonts w:cs="Arial"/>
                <w:szCs w:val="24"/>
              </w:rPr>
            </w:pPr>
          </w:p>
        </w:tc>
        <w:tc>
          <w:tcPr>
            <w:tcW w:w="7937" w:type="dxa"/>
            <w:vAlign w:val="center"/>
          </w:tcPr>
          <w:p w14:paraId="3435D65C" w14:textId="2DCBC4D5" w:rsidR="00DB7E44" w:rsidRPr="00F35B02" w:rsidRDefault="00DB7E44" w:rsidP="00895C24">
            <w:pPr>
              <w:spacing w:line="240" w:lineRule="auto"/>
              <w:ind w:left="1701"/>
              <w:rPr>
                <w:rFonts w:cs="Arial"/>
                <w:szCs w:val="24"/>
              </w:rPr>
            </w:pPr>
          </w:p>
        </w:tc>
        <w:tc>
          <w:tcPr>
            <w:tcW w:w="567" w:type="dxa"/>
            <w:vAlign w:val="center"/>
          </w:tcPr>
          <w:p w14:paraId="106D6503" w14:textId="77777777" w:rsidR="00DB7E44" w:rsidRPr="00E6566A" w:rsidRDefault="00DB7E44" w:rsidP="00895C24">
            <w:pPr>
              <w:spacing w:line="240" w:lineRule="auto"/>
              <w:ind w:left="1701"/>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
        <w:gridCol w:w="5820"/>
        <w:gridCol w:w="2211"/>
      </w:tblGrid>
      <w:tr w:rsidR="000945D6" w:rsidRPr="00B658AD" w14:paraId="310048B0" w14:textId="77777777" w:rsidTr="00B658AD">
        <w:tc>
          <w:tcPr>
            <w:tcW w:w="1134" w:type="dxa"/>
          </w:tcPr>
          <w:p w14:paraId="3E5F0100" w14:textId="77777777" w:rsidR="000945D6" w:rsidRPr="00B658AD" w:rsidRDefault="000945D6" w:rsidP="00895C24">
            <w:pPr>
              <w:ind w:left="1701"/>
            </w:pPr>
          </w:p>
        </w:tc>
        <w:tc>
          <w:tcPr>
            <w:tcW w:w="6236" w:type="dxa"/>
          </w:tcPr>
          <w:p w14:paraId="5DB6406E" w14:textId="0B83DCD2" w:rsidR="000945D6" w:rsidRPr="00B658AD" w:rsidRDefault="00BE4470" w:rsidP="00895C24">
            <w:pPr>
              <w:ind w:left="1701"/>
            </w:pPr>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c</m:t>
                    </m:r>
                  </m:e>
                  <m:sub>
                    <m:r>
                      <w:rPr>
                        <w:rFonts w:ascii="Cambria Math" w:hAnsi="Cambria Math"/>
                        <w:szCs w:val="24"/>
                      </w:rPr>
                      <m:t>r,j</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fc</m:t>
                            </m:r>
                          </m:e>
                          <m:sub>
                            <m:r>
                              <w:rPr>
                                <w:rFonts w:ascii="Cambria Math" w:hAnsi="Cambria Math"/>
                                <w:szCs w:val="24"/>
                              </w:rPr>
                              <m:t xml:space="preserve">r          </m:t>
                            </m:r>
                          </m:sub>
                        </m:sSub>
                        <m:r>
                          <w:rPr>
                            <w:rFonts w:ascii="Cambria Math" w:hAnsi="Cambria Math"/>
                            <w:szCs w:val="24"/>
                          </w:rPr>
                          <m:t xml:space="preserve">      r=j</m:t>
                        </m:r>
                      </m:e>
                      <m:e>
                        <m:r>
                          <w:rPr>
                            <w:rFonts w:ascii="Cambria Math" w:hAnsi="Cambria Math"/>
                            <w:szCs w:val="24"/>
                          </w:rPr>
                          <m:t>0                 r≠j</m:t>
                        </m:r>
                      </m:e>
                    </m:eqArr>
                  </m:e>
                </m:d>
              </m:oMath>
            </m:oMathPara>
          </w:p>
        </w:tc>
        <w:tc>
          <w:tcPr>
            <w:tcW w:w="1134" w:type="dxa"/>
          </w:tcPr>
          <w:p w14:paraId="33D2973A" w14:textId="3B4306E2" w:rsidR="000945D6" w:rsidRPr="00B658AD" w:rsidRDefault="000945D6" w:rsidP="00895C24">
            <w:pPr>
              <w:ind w:left="1701"/>
            </w:pPr>
            <w:r w:rsidRPr="00B658AD">
              <w:t>(</w:t>
            </w:r>
            <w:fldSimple w:instr=" SEQ Equação \* ARABIC ">
              <w:r>
                <w:rPr>
                  <w:noProof/>
                </w:rPr>
                <w:t>7</w:t>
              </w:r>
            </w:fldSimple>
            <w:r w:rsidRPr="00B658AD">
              <w:t>)</w:t>
            </w:r>
          </w:p>
        </w:tc>
      </w:tr>
    </w:tbl>
    <w:p w14:paraId="66421003" w14:textId="77777777" w:rsidR="00DB7E44" w:rsidRDefault="00DB7E44" w:rsidP="00895C24">
      <w:pPr>
        <w:ind w:left="1701"/>
        <w:rPr>
          <w:rFonts w:cs="Arial"/>
          <w:szCs w:val="24"/>
        </w:rPr>
      </w:pPr>
    </w:p>
    <w:tbl>
      <w:tblPr>
        <w:tblW w:w="9071" w:type="dxa"/>
        <w:tblLook w:val="04A0" w:firstRow="1" w:lastRow="0" w:firstColumn="1" w:lastColumn="0" w:noHBand="0" w:noVBand="1"/>
      </w:tblPr>
      <w:tblGrid>
        <w:gridCol w:w="567"/>
        <w:gridCol w:w="7937"/>
        <w:gridCol w:w="567"/>
      </w:tblGrid>
      <w:tr w:rsidR="00DB7E44" w14:paraId="1B647F84" w14:textId="77777777" w:rsidTr="00DB7E44">
        <w:tc>
          <w:tcPr>
            <w:tcW w:w="567" w:type="dxa"/>
            <w:vAlign w:val="center"/>
          </w:tcPr>
          <w:p w14:paraId="0F6D240D" w14:textId="77777777" w:rsidR="00DB7E44" w:rsidRPr="00E6566A" w:rsidRDefault="00DB7E44" w:rsidP="00895C24">
            <w:pPr>
              <w:spacing w:line="240" w:lineRule="auto"/>
              <w:ind w:left="1701"/>
              <w:rPr>
                <w:rFonts w:cs="Arial"/>
                <w:szCs w:val="24"/>
              </w:rPr>
            </w:pPr>
          </w:p>
        </w:tc>
        <w:tc>
          <w:tcPr>
            <w:tcW w:w="7937" w:type="dxa"/>
            <w:vAlign w:val="center"/>
          </w:tcPr>
          <w:p w14:paraId="690CBBD8" w14:textId="4D37ABA9" w:rsidR="00DB7E44" w:rsidRPr="00F35B02" w:rsidRDefault="00DB7E44" w:rsidP="00895C24">
            <w:pPr>
              <w:spacing w:line="240" w:lineRule="auto"/>
              <w:ind w:left="1701"/>
              <w:rPr>
                <w:rFonts w:cs="Arial"/>
                <w:szCs w:val="24"/>
              </w:rPr>
            </w:pPr>
          </w:p>
        </w:tc>
        <w:tc>
          <w:tcPr>
            <w:tcW w:w="567" w:type="dxa"/>
            <w:vAlign w:val="center"/>
          </w:tcPr>
          <w:p w14:paraId="288F455B" w14:textId="77777777" w:rsidR="00DB7E44" w:rsidRPr="00E6566A" w:rsidRDefault="00DB7E44" w:rsidP="00895C24">
            <w:pPr>
              <w:spacing w:line="240" w:lineRule="auto"/>
              <w:ind w:left="1701"/>
              <w:rPr>
                <w:rFonts w:cs="Arial"/>
                <w:szCs w:val="24"/>
              </w:rPr>
            </w:pPr>
          </w:p>
        </w:tc>
      </w:tr>
    </w:tbl>
    <w:p w14:paraId="797C9B0E" w14:textId="77777777" w:rsidR="00DB7E44" w:rsidRDefault="00DB7E44" w:rsidP="00895C24">
      <w:pPr>
        <w:ind w:left="1701" w:firstLine="1134"/>
        <w:rPr>
          <w:rFonts w:cs="Arial"/>
          <w:szCs w:val="24"/>
        </w:rPr>
      </w:pPr>
    </w:p>
    <w:p w14:paraId="3C555974" w14:textId="19E70582" w:rsidR="00DB7E44" w:rsidRDefault="00DB7E44" w:rsidP="00895C24">
      <w:pPr>
        <w:ind w:left="1701" w:firstLine="1134"/>
        <w:rPr>
          <w:rFonts w:cs="Arial"/>
          <w:szCs w:val="24"/>
        </w:rPr>
      </w:pPr>
      <w:r>
        <w:rPr>
          <w:rFonts w:cs="Arial"/>
          <w:szCs w:val="24"/>
        </w:rPr>
        <w:lastRenderedPageBreak/>
        <w:t xml:space="preserve">O próximo passo é </w:t>
      </w:r>
      <w:r w:rsidRPr="00AF3BE9">
        <w:rPr>
          <w:rFonts w:cs="Arial"/>
          <w:szCs w:val="24"/>
        </w:rPr>
        <w:t xml:space="preserve">definir as correlações entre colunas da matriz </w:t>
      </w:r>
      <m:oMath>
        <m:r>
          <w:rPr>
            <w:rFonts w:ascii="Cambria Math" w:hAnsi="Cambria Math" w:cs="Arial"/>
            <w:szCs w:val="24"/>
          </w:rPr>
          <m:t>F</m:t>
        </m:r>
      </m:oMath>
      <w:r>
        <w:rPr>
          <w:rFonts w:cs="Arial"/>
          <w:szCs w:val="24"/>
        </w:rPr>
        <w:t xml:space="preserve">, cujo resultado chamaremos de matriz </w:t>
      </w:r>
      <m:oMath>
        <m:sSub>
          <m:sSubPr>
            <m:ctrlPr>
              <w:rPr>
                <w:rFonts w:ascii="Cambria Math" w:hAnsi="Cambria Math"/>
                <w:i/>
              </w:rPr>
            </m:ctrlPr>
          </m:sSubPr>
          <m:e>
            <m:r>
              <w:rPr>
                <w:rFonts w:ascii="Cambria Math" w:hAnsi="Cambria Math" w:cs="Arial"/>
                <w:szCs w:val="24"/>
              </w:rPr>
              <m:t>M</m:t>
            </m:r>
          </m:e>
          <m:sub>
            <m:r>
              <w:rPr>
                <w:rFonts w:ascii="Cambria Math" w:hAnsi="Cambria Math" w:cs="Arial"/>
                <w:szCs w:val="24"/>
              </w:rPr>
              <m:t>m,m</m:t>
            </m:r>
          </m:sub>
        </m:sSub>
      </m:oMath>
      <w:r>
        <w:rPr>
          <w:rFonts w:cs="Arial"/>
          <w:szCs w:val="24"/>
        </w:rPr>
        <w:t>, dada pelo resultado da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9"/>
        <w:gridCol w:w="5822"/>
        <w:gridCol w:w="2211"/>
      </w:tblGrid>
      <w:tr w:rsidR="000945D6" w:rsidRPr="00B658AD" w14:paraId="4CCC0CD3" w14:textId="77777777" w:rsidTr="00B658AD">
        <w:tc>
          <w:tcPr>
            <w:tcW w:w="1134" w:type="dxa"/>
          </w:tcPr>
          <w:p w14:paraId="5CBB2D58" w14:textId="77777777" w:rsidR="000945D6" w:rsidRPr="00B658AD" w:rsidRDefault="000945D6" w:rsidP="00895C24">
            <w:pPr>
              <w:ind w:left="1701"/>
            </w:pPr>
          </w:p>
        </w:tc>
        <w:tc>
          <w:tcPr>
            <w:tcW w:w="6236" w:type="dxa"/>
          </w:tcPr>
          <w:p w14:paraId="13C766A2" w14:textId="35F8E16C" w:rsidR="000945D6" w:rsidRPr="00B658AD" w:rsidRDefault="000945D6" w:rsidP="00895C24">
            <w:pPr>
              <w:ind w:left="1701"/>
            </w:pPr>
            <m:oMathPara>
              <m:oMath>
                <m:r>
                  <w:rPr>
                    <w:rFonts w:ascii="Cambria Math" w:hAnsi="Cambria Math" w:cs="Arial"/>
                    <w:szCs w:val="24"/>
                  </w:rPr>
                  <m:t xml:space="preserve">M= </m:t>
                </m:r>
                <m:sSup>
                  <m:sSupPr>
                    <m:ctrlPr>
                      <w:rPr>
                        <w:rFonts w:ascii="Cambria Math" w:hAnsi="Cambria Math"/>
                        <w:i/>
                      </w:rPr>
                    </m:ctrlPr>
                  </m:sSupPr>
                  <m:e>
                    <m:r>
                      <w:rPr>
                        <w:rFonts w:ascii="Cambria Math" w:hAnsi="Cambria Math" w:cs="Arial"/>
                        <w:szCs w:val="24"/>
                      </w:rPr>
                      <m:t>F</m:t>
                    </m:r>
                  </m:e>
                  <m:sup>
                    <m:r>
                      <w:rPr>
                        <w:rFonts w:ascii="Cambria Math" w:hAnsi="Cambria Math" w:cs="Arial"/>
                        <w:szCs w:val="24"/>
                      </w:rPr>
                      <m:t>T</m:t>
                    </m:r>
                  </m:sup>
                </m:sSup>
                <m:r>
                  <w:rPr>
                    <w:rFonts w:ascii="Cambria Math" w:hAnsi="Cambria Math" w:cs="Arial"/>
                    <w:szCs w:val="24"/>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r</m:t>
                        </m:r>
                      </m:sub>
                    </m:sSub>
                  </m:e>
                  <m:sup>
                    <m:r>
                      <w:rPr>
                        <w:rFonts w:ascii="Cambria Math" w:hAnsi="Cambria Math" w:cs="Arial"/>
                        <w:szCs w:val="24"/>
                      </w:rPr>
                      <m:t>-1</m:t>
                    </m:r>
                  </m:sup>
                </m:sSup>
                <m:r>
                  <w:rPr>
                    <w:rFonts w:ascii="Cambria Math" w:hAnsi="Cambria Math" w:cs="Arial"/>
                    <w:szCs w:val="24"/>
                  </w:rPr>
                  <m:t xml:space="preserve">  F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c</m:t>
                        </m:r>
                      </m:sub>
                    </m:sSub>
                  </m:e>
                  <m:sup>
                    <m:r>
                      <w:rPr>
                        <w:rFonts w:ascii="Cambria Math" w:hAnsi="Cambria Math" w:cs="Arial"/>
                        <w:szCs w:val="24"/>
                      </w:rPr>
                      <m:t>-1</m:t>
                    </m:r>
                  </m:sup>
                </m:sSup>
              </m:oMath>
            </m:oMathPara>
          </w:p>
        </w:tc>
        <w:tc>
          <w:tcPr>
            <w:tcW w:w="1134" w:type="dxa"/>
          </w:tcPr>
          <w:p w14:paraId="63B90A46" w14:textId="69412669" w:rsidR="000945D6" w:rsidRPr="00B658AD" w:rsidRDefault="000945D6" w:rsidP="00895C24">
            <w:pPr>
              <w:ind w:left="1701"/>
            </w:pPr>
            <w:r w:rsidRPr="00B658AD">
              <w:t>(</w:t>
            </w:r>
            <w:fldSimple w:instr=" SEQ Equação \* ARABIC ">
              <w:r>
                <w:rPr>
                  <w:noProof/>
                </w:rPr>
                <w:t>8</w:t>
              </w:r>
            </w:fldSimple>
            <w:r w:rsidRPr="00B658AD">
              <w:t>)</w:t>
            </w:r>
          </w:p>
        </w:tc>
      </w:tr>
    </w:tbl>
    <w:p w14:paraId="31558A3D" w14:textId="77777777" w:rsidR="00DB7E44" w:rsidRDefault="00DB7E44" w:rsidP="00895C24">
      <w:pPr>
        <w:ind w:left="1701"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24D8F168" w14:textId="77777777" w:rsidTr="00DB7E44">
        <w:tc>
          <w:tcPr>
            <w:tcW w:w="567" w:type="dxa"/>
            <w:vAlign w:val="center"/>
          </w:tcPr>
          <w:p w14:paraId="39A50A7F" w14:textId="77777777" w:rsidR="00DB7E44" w:rsidRPr="00E6566A" w:rsidRDefault="00DB7E44" w:rsidP="00895C24">
            <w:pPr>
              <w:spacing w:line="240" w:lineRule="auto"/>
              <w:ind w:left="1701"/>
              <w:rPr>
                <w:rFonts w:cs="Arial"/>
                <w:szCs w:val="24"/>
              </w:rPr>
            </w:pPr>
          </w:p>
        </w:tc>
        <w:tc>
          <w:tcPr>
            <w:tcW w:w="7937" w:type="dxa"/>
            <w:vAlign w:val="center"/>
          </w:tcPr>
          <w:p w14:paraId="0B9076CB" w14:textId="27ECBE5C" w:rsidR="00DB7E44" w:rsidRPr="00E6566A" w:rsidRDefault="00DB7E44" w:rsidP="00895C24">
            <w:pPr>
              <w:spacing w:line="240" w:lineRule="auto"/>
              <w:ind w:left="1701"/>
              <w:rPr>
                <w:rFonts w:cs="Arial"/>
                <w:szCs w:val="24"/>
              </w:rPr>
            </w:pPr>
          </w:p>
        </w:tc>
        <w:tc>
          <w:tcPr>
            <w:tcW w:w="567" w:type="dxa"/>
            <w:vAlign w:val="center"/>
          </w:tcPr>
          <w:p w14:paraId="4029F641" w14:textId="77777777" w:rsidR="00DB7E44" w:rsidRPr="00E6566A" w:rsidRDefault="00DB7E44" w:rsidP="00895C24">
            <w:pPr>
              <w:spacing w:line="240" w:lineRule="auto"/>
              <w:ind w:left="1701"/>
              <w:rPr>
                <w:rFonts w:cs="Arial"/>
                <w:szCs w:val="24"/>
              </w:rPr>
            </w:pPr>
          </w:p>
        </w:tc>
      </w:tr>
    </w:tbl>
    <w:p w14:paraId="141592DC" w14:textId="662E2162" w:rsidR="00DB7E44" w:rsidRDefault="00DB7E44" w:rsidP="00895C24">
      <w:pPr>
        <w:ind w:left="1701"/>
      </w:pPr>
      <w:r>
        <w:t>A transposição de matriz</w:t>
      </w:r>
      <w:r>
        <w:rPr>
          <w:noProof/>
        </w:rPr>
        <w:t xml:space="preserve"> </w:t>
      </w:r>
      <w:r>
        <w:t xml:space="preserve"> é representada por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t xml:space="preserve">, enquanto a inversão de matriz é representada por </w:t>
      </w:r>
      <m:oMath>
        <m:sSup>
          <m:sSupPr>
            <m:ctrlPr>
              <w:rPr>
                <w:rFonts w:ascii="Cambria Math" w:hAnsi="Cambria Math"/>
                <w:i/>
              </w:rPr>
            </m:ctrlPr>
          </m:sSupPr>
          <m:e>
            <m:sSub>
              <m:sSubPr>
                <m:ctrlPr>
                  <w:rPr>
                    <w:rFonts w:ascii="Cambria Math" w:hAnsi="Cambria Math"/>
                    <w:i/>
                  </w:rPr>
                </m:ctrlPr>
              </m:sSubPr>
              <m:e>
                <m:r>
                  <w:rPr>
                    <w:rFonts w:ascii="Cambria Math" w:hAnsi="Cambria Math" w:cs="Arial"/>
                  </w:rPr>
                  <m:t>D</m:t>
                </m:r>
              </m:e>
              <m:sub>
                <m:r>
                  <w:rPr>
                    <w:rFonts w:ascii="Cambria Math" w:hAnsi="Cambria Math" w:cs="Arial"/>
                  </w:rPr>
                  <m:t>c</m:t>
                </m:r>
              </m:sub>
            </m:sSub>
          </m:e>
          <m:sup>
            <m:r>
              <w:rPr>
                <w:rFonts w:ascii="Cambria Math" w:hAnsi="Cambria Math" w:cs="Arial"/>
              </w:rPr>
              <m:t>-1</m:t>
            </m:r>
          </m:sup>
        </m:sSup>
      </m:oMath>
      <w:r w:rsidRPr="00055798">
        <w:rPr>
          <w:rFonts w:cs="Arial"/>
          <w:i/>
        </w:rPr>
        <w:t>.</w:t>
      </w:r>
    </w:p>
    <w:p w14:paraId="1AAFBBEB" w14:textId="0D8C4E88" w:rsidR="00DB7E44" w:rsidRDefault="00DB7E44" w:rsidP="00895C24">
      <w:pPr>
        <w:ind w:left="1701" w:firstLine="1134"/>
      </w:pPr>
      <w:r>
        <w:rPr>
          <w:color w:val="000000"/>
          <w:szCs w:val="24"/>
          <w:shd w:val="clear" w:color="auto" w:fill="FFFFFF"/>
        </w:rPr>
        <w:t xml:space="preserve">Representado por </w:t>
      </w:r>
      <m:oMath>
        <m:r>
          <m:rPr>
            <m:sty m:val="p"/>
          </m:rPr>
          <w:rPr>
            <w:rFonts w:ascii="Cambria Math" w:hAnsi="Cambria Math"/>
            <w:color w:val="000000"/>
            <w:szCs w:val="24"/>
            <w:shd w:val="clear" w:color="auto" w:fill="FFFFFF"/>
          </w:rPr>
          <m:t>λ={</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m</m:t>
            </m:r>
          </m:sub>
        </m:sSub>
        <m:r>
          <m:rPr>
            <m:sty m:val="p"/>
          </m:rPr>
          <w:rPr>
            <w:rFonts w:ascii="Cambria Math" w:hAnsi="Cambria Math"/>
            <w:color w:val="000000"/>
            <w:szCs w:val="24"/>
            <w:shd w:val="clear" w:color="auto" w:fill="FFFFFF"/>
          </w:rPr>
          <m:t>}</m:t>
        </m:r>
      </m:oMath>
      <w:r>
        <w:rPr>
          <w:color w:val="000000"/>
          <w:sz w:val="27"/>
          <w:szCs w:val="27"/>
          <w:shd w:val="clear" w:color="auto" w:fill="FFFFFF"/>
        </w:rPr>
        <w:t xml:space="preserve"> </w:t>
      </w:r>
      <w:r w:rsidRPr="00DF4199">
        <w:rPr>
          <w:color w:val="000000"/>
          <w:shd w:val="clear" w:color="auto" w:fill="FFFFFF"/>
        </w:rPr>
        <w:t>e</w:t>
      </w:r>
      <w:r>
        <w:rPr>
          <w:color w:val="000000"/>
          <w:shd w:val="clear" w:color="auto" w:fill="FFFFFF"/>
        </w:rPr>
        <w:t xml:space="preserve"> </w:t>
      </w:r>
      <m:oMath>
        <m:sSub>
          <m:sSubPr>
            <m:ctrlPr>
              <w:rPr>
                <w:rFonts w:ascii="Cambria Math" w:hAnsi="Cambria Math"/>
                <w:i/>
              </w:rPr>
            </m:ctrlPr>
          </m:sSubPr>
          <m:e>
            <m:r>
              <w:rPr>
                <w:rFonts w:ascii="Cambria Math" w:hAnsi="Cambria Math"/>
              </w:rPr>
              <m:t>V</m:t>
            </m:r>
          </m:e>
          <m:sub>
            <m:r>
              <w:rPr>
                <w:rFonts w:ascii="Cambria Math" w:hAnsi="Cambria Math"/>
              </w:rPr>
              <m:t>m,m</m:t>
            </m:r>
          </m:sub>
        </m:sSub>
      </m:oMath>
      <w:r>
        <w:t>, respectivamente, o vetor de autovalores e a matriz de autovetores</w:t>
      </w:r>
      <w:r w:rsidRPr="00DF4199">
        <w:rPr>
          <w:color w:val="000000"/>
          <w:shd w:val="clear" w:color="auto" w:fill="FFFFFF"/>
        </w:rPr>
        <w:t xml:space="preserve"> </w:t>
      </w:r>
      <w:r>
        <w:t xml:space="preserve">de </w:t>
      </w:r>
      <m:oMath>
        <m:r>
          <w:rPr>
            <w:rFonts w:ascii="Cambria Math" w:hAnsi="Cambria Math"/>
          </w:rPr>
          <m:t>M</m:t>
        </m:r>
      </m:oMath>
      <w:r>
        <w:t xml:space="preserve">. O vetor de autovalores </w:t>
      </w:r>
      <m:oMath>
        <m:r>
          <m:rPr>
            <m:sty m:val="p"/>
          </m:rPr>
          <w:rPr>
            <w:rFonts w:ascii="Cambria Math" w:hAnsi="Cambria Math"/>
            <w:color w:val="000000"/>
            <w:szCs w:val="24"/>
            <w:shd w:val="clear" w:color="auto" w:fill="FFFFFF"/>
          </w:rPr>
          <m:t>λ</m:t>
        </m:r>
      </m:oMath>
      <w:r w:rsidRPr="002A09CB">
        <w:rPr>
          <w:color w:val="000000"/>
          <w:szCs w:val="24"/>
          <w:shd w:val="clear" w:color="auto" w:fill="FFFFFF"/>
        </w:rPr>
        <w:t xml:space="preserve"> </w:t>
      </w:r>
      <w:r w:rsidRPr="007F429A">
        <w:t xml:space="preserve">deve ser ordenado, de tal forma que </w:t>
      </w:r>
      <m:oMath>
        <m:r>
          <m:rPr>
            <m:sty m:val="p"/>
          </m:rPr>
          <w:rPr>
            <w:rFonts w:ascii="Cambria Math" w:hAnsi="Cambria Math"/>
          </w:rPr>
          <m:t>1=</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w:rPr>
                <w:rFonts w:ascii="Cambria Math" w:hAnsi="Cambria Math"/>
              </w:rPr>
              <m:t>m</m:t>
            </m:r>
          </m:sub>
        </m:sSub>
      </m:oMath>
      <w:r>
        <w:t xml:space="preserve">.  As colunas da matriz de </w:t>
      </w:r>
      <w:proofErr w:type="spellStart"/>
      <w:r>
        <w:t>autovetores</w:t>
      </w:r>
      <w:proofErr w:type="spellEnd"/>
      <w:r>
        <w:t xml:space="preserve"> </w:t>
      </w:r>
      <m:oMath>
        <m:r>
          <w:rPr>
            <w:rFonts w:ascii="Cambria Math" w:hAnsi="Cambria Math"/>
          </w:rPr>
          <m:t>V</m:t>
        </m:r>
      </m:oMath>
      <w:r>
        <w:t xml:space="preserve"> devem acompanhar a ordenação de seus respectivos autovalores. Uma vez ordenados, o primeiro item do vetor de autovalores </w:t>
      </w:r>
      <m:oMath>
        <m:r>
          <w:rPr>
            <w:rFonts w:ascii="Cambria Math" w:hAnsi="Cambria Math"/>
          </w:rPr>
          <m:t>λ</m:t>
        </m:r>
      </m:oMath>
      <w:r>
        <w:t xml:space="preserve">, bem como a primeira coluna da matriz de autovetores </w:t>
      </w:r>
      <m:oMath>
        <m:r>
          <w:rPr>
            <w:rFonts w:ascii="Cambria Math" w:hAnsi="Cambria Math"/>
          </w:rPr>
          <m:t>V</m:t>
        </m:r>
      </m:oMath>
      <w:r>
        <w:t xml:space="preserve">, devem ser descartados; e o número máximo de elementos em </w:t>
      </w:r>
      <m:oMath>
        <m:r>
          <w:rPr>
            <w:rFonts w:ascii="Cambria Math" w:hAnsi="Cambria Math"/>
          </w:rPr>
          <m:t>λ</m:t>
        </m:r>
      </m:oMath>
      <w:r>
        <w:t xml:space="preserve"> e colunas em </w:t>
      </w:r>
      <m:oMath>
        <m:r>
          <w:rPr>
            <w:rFonts w:ascii="Cambria Math" w:hAnsi="Cambria Math"/>
          </w:rPr>
          <m:t>V</m:t>
        </m:r>
      </m:oMath>
      <w:r>
        <w:t xml:space="preserve"> devem ser iguais ao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Logo, temos </w:t>
      </w:r>
      <m:oMath>
        <m:r>
          <m:rPr>
            <m:sty m:val="p"/>
          </m:rPr>
          <w:rPr>
            <w:rFonts w:ascii="Cambria Math" w:hAnsi="Cambria Math"/>
            <w:color w:val="000000"/>
            <w:szCs w:val="24"/>
            <w:shd w:val="clear" w:color="auto" w:fill="FFFFFF"/>
          </w:rPr>
          <m:t>λ</m:t>
        </m:r>
        <m:r>
          <w:rPr>
            <w:rFonts w:ascii="Cambria Math" w:hAnsi="Cambria Math"/>
          </w:rPr>
          <m:t>f</m:t>
        </m:r>
        <m:r>
          <m:rPr>
            <m:sty m:val="p"/>
          </m:rPr>
          <w:rPr>
            <w:rFonts w:ascii="Cambria Math" w:hAnsi="Cambria Math"/>
            <w:color w:val="000000"/>
            <w:szCs w:val="24"/>
            <w:shd w:val="clear" w:color="auto" w:fill="FFFFFF"/>
          </w:rPr>
          <m:t>={</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3</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sSub>
              <m:sSubPr>
                <m:ctrlPr>
                  <w:rPr>
                    <w:rFonts w:ascii="Cambria Math" w:hAnsi="Cambria Math"/>
                    <w:i/>
                    <w:color w:val="000000"/>
                    <w:shd w:val="clear" w:color="auto" w:fill="FFFFFF"/>
                  </w:rPr>
                </m:ctrlPr>
              </m:sSubPr>
              <m:e>
                <m:r>
                  <w:rPr>
                    <w:rFonts w:ascii="Cambria Math" w:hAnsi="Cambria Math"/>
                    <w:color w:val="000000"/>
                    <w:szCs w:val="24"/>
                    <w:shd w:val="clear" w:color="auto" w:fill="FFFFFF"/>
                  </w:rPr>
                  <m:t>n</m:t>
                </m:r>
              </m:e>
              <m:sub>
                <m:r>
                  <w:rPr>
                    <w:rFonts w:ascii="Cambria Math" w:hAnsi="Cambria Math"/>
                    <w:color w:val="000000"/>
                    <w:szCs w:val="24"/>
                    <w:shd w:val="clear" w:color="auto" w:fill="FFFFFF"/>
                  </w:rPr>
                  <m:t>s</m:t>
                </m:r>
              </m:sub>
            </m:s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m:t>
        </m:r>
      </m:oMath>
      <w:r>
        <w:t xml:space="preserve"> como o vetor final de autovalores, e </w:t>
      </w:r>
      <m:oMath>
        <m:sSub>
          <m:sSubPr>
            <m:ctrlPr>
              <w:rPr>
                <w:rFonts w:ascii="Cambria Math" w:hAnsi="Cambria Math"/>
                <w:i/>
              </w:rPr>
            </m:ctrlPr>
          </m:sSubPr>
          <m:e>
            <m:r>
              <w:rPr>
                <w:rFonts w:ascii="Cambria Math" w:hAnsi="Cambria Math"/>
              </w:rPr>
              <m:t>Vf</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xml:space="preserve"> como a matriz final de autovetores.</w:t>
      </w:r>
    </w:p>
    <w:p w14:paraId="62C8F079" w14:textId="1AE72887" w:rsidR="00DB7E44" w:rsidRDefault="00DB7E44" w:rsidP="00895C24">
      <w:pPr>
        <w:ind w:left="1701" w:firstLine="1134"/>
      </w:pPr>
      <w:r>
        <w:t xml:space="preserve">Em seguida, vamos calcular a matriz </w:t>
      </w:r>
      <m:oMath>
        <m:sSub>
          <m:sSubPr>
            <m:ctrlPr>
              <w:rPr>
                <w:rFonts w:ascii="Cambria Math" w:hAnsi="Cambria Math"/>
                <w:i/>
              </w:rPr>
            </m:ctrlPr>
          </m:sSubPr>
          <m:e>
            <m:r>
              <w:rPr>
                <w:rFonts w:ascii="Cambria Math" w:hAnsi="Cambria Math"/>
              </w:rPr>
              <m:t>T</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dada pela equação:</w:t>
      </w:r>
    </w:p>
    <w:p w14:paraId="4FA239A6" w14:textId="77777777" w:rsidR="000945D6" w:rsidRDefault="000945D6" w:rsidP="00895C24">
      <w:pPr>
        <w:ind w:left="1701"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5"/>
        <w:gridCol w:w="5806"/>
        <w:gridCol w:w="2211"/>
      </w:tblGrid>
      <w:tr w:rsidR="000945D6" w:rsidRPr="00B658AD" w14:paraId="79678030" w14:textId="77777777" w:rsidTr="00B658AD">
        <w:tc>
          <w:tcPr>
            <w:tcW w:w="1134" w:type="dxa"/>
          </w:tcPr>
          <w:p w14:paraId="6A80AD16" w14:textId="77777777" w:rsidR="000945D6" w:rsidRPr="00B658AD" w:rsidRDefault="000945D6" w:rsidP="00895C24">
            <w:pPr>
              <w:ind w:left="1701"/>
            </w:pPr>
          </w:p>
        </w:tc>
        <w:tc>
          <w:tcPr>
            <w:tcW w:w="6236" w:type="dxa"/>
          </w:tcPr>
          <w:p w14:paraId="657D0233" w14:textId="6BE1C42C" w:rsidR="000945D6" w:rsidRPr="00B658AD" w:rsidRDefault="000945D6" w:rsidP="00895C24">
            <w:pPr>
              <w:ind w:left="1701"/>
            </w:pPr>
            <m:oMathPara>
              <m:oMath>
                <m:r>
                  <w:rPr>
                    <w:rFonts w:ascii="Cambria Math" w:hAnsi="Cambria Math" w:cs="LMRoman8-Regular"/>
                    <w:sz w:val="28"/>
                    <w:szCs w:val="28"/>
                  </w:rPr>
                  <m:t>T=Dc(</m:t>
                </m:r>
                <m:r>
                  <w:rPr>
                    <w:rFonts w:ascii="Cambria Math" w:hAnsi="Cambria Math"/>
                    <w:sz w:val="28"/>
                    <w:szCs w:val="28"/>
                  </w:rPr>
                  <m:t>Vf</m:t>
                </m:r>
                <m:r>
                  <w:rPr>
                    <w:rFonts w:ascii="Cambria Math" w:hAnsi="Cambria Math" w:cs="LMRoman8-Regular"/>
                    <w:sz w:val="28"/>
                    <w:szCs w:val="28"/>
                  </w:rPr>
                  <m:t>∘</m:t>
                </m:r>
                <m:r>
                  <w:rPr>
                    <w:rFonts w:ascii="Cambria Math" w:hAnsi="Cambria Math"/>
                    <w:sz w:val="28"/>
                    <w:szCs w:val="28"/>
                  </w:rPr>
                  <m:t>Vf</m:t>
                </m:r>
                <m:r>
                  <w:rPr>
                    <w:rFonts w:ascii="Cambria Math" w:hAnsi="Cambria Math" w:cs="LMRoman8-Regular"/>
                    <w:sz w:val="28"/>
                    <w:szCs w:val="28"/>
                  </w:rPr>
                  <m:t>)</m:t>
                </m:r>
              </m:oMath>
            </m:oMathPara>
          </w:p>
        </w:tc>
        <w:tc>
          <w:tcPr>
            <w:tcW w:w="1134" w:type="dxa"/>
          </w:tcPr>
          <w:p w14:paraId="07CA5D3C" w14:textId="55AA2BE3" w:rsidR="000945D6" w:rsidRPr="00B658AD" w:rsidRDefault="000945D6" w:rsidP="00895C24">
            <w:pPr>
              <w:ind w:left="1701"/>
            </w:pPr>
            <w:r w:rsidRPr="00B658AD">
              <w:t>(</w:t>
            </w:r>
            <w:fldSimple w:instr=" SEQ Equação \* ARABIC ">
              <w:r>
                <w:rPr>
                  <w:noProof/>
                </w:rPr>
                <w:t>9</w:t>
              </w:r>
            </w:fldSimple>
            <w:r w:rsidRPr="00B658AD">
              <w:t>)</w:t>
            </w:r>
          </w:p>
        </w:tc>
      </w:tr>
    </w:tbl>
    <w:p w14:paraId="45D07E0E" w14:textId="77777777" w:rsidR="000945D6" w:rsidRDefault="000945D6" w:rsidP="00895C24">
      <w:pPr>
        <w:ind w:left="1701"/>
      </w:pPr>
    </w:p>
    <w:p w14:paraId="08E7C336" w14:textId="1D8A6F72" w:rsidR="00DB7E44" w:rsidRDefault="00DB7E44" w:rsidP="00895C24">
      <w:pPr>
        <w:ind w:left="1701"/>
        <w:rPr>
          <w:szCs w:val="24"/>
        </w:rPr>
      </w:pPr>
      <w:r>
        <w:rPr>
          <w:rFonts w:cs="Arial"/>
          <w:szCs w:val="24"/>
        </w:rPr>
        <w:t>Cabe</w:t>
      </w:r>
      <w:r w:rsidRPr="000C65BB">
        <w:rPr>
          <w:rFonts w:cs="Arial"/>
          <w:szCs w:val="24"/>
        </w:rPr>
        <w:t xml:space="preserve"> ressaltar que a </w:t>
      </w:r>
      <w:r>
        <w:rPr>
          <w:rFonts w:cs="Arial"/>
          <w:szCs w:val="24"/>
        </w:rPr>
        <w:t>operação</w:t>
      </w:r>
      <w:r w:rsidRPr="000C65BB">
        <w:rPr>
          <w:rFonts w:cs="Arial"/>
          <w:szCs w:val="24"/>
        </w:rPr>
        <w:t xml:space="preserve"> entre as matrizes </w:t>
      </w:r>
      <w:r>
        <w:rPr>
          <w:rFonts w:cs="Arial"/>
          <w:szCs w:val="24"/>
        </w:rPr>
        <w:t>d</w:t>
      </w:r>
      <w:r w:rsidRPr="000C65BB">
        <w:rPr>
          <w:rFonts w:cs="Arial"/>
          <w:szCs w:val="24"/>
        </w:rPr>
        <w:t xml:space="preserve">a equação que define </w:t>
      </w:r>
      <m:oMath>
        <m:r>
          <w:rPr>
            <w:rFonts w:ascii="Cambria Math" w:hAnsi="Cambria Math" w:cs="Arial"/>
            <w:szCs w:val="24"/>
          </w:rPr>
          <m:t>T</m:t>
        </m:r>
      </m:oMath>
      <w:r w:rsidRPr="000C65BB">
        <w:rPr>
          <w:rFonts w:cs="Arial"/>
          <w:szCs w:val="24"/>
        </w:rPr>
        <w:t xml:space="preserve">, representada pelo símbolo </w:t>
      </w:r>
      <m:oMath>
        <m:r>
          <m:rPr>
            <m:sty m:val="p"/>
          </m:rPr>
          <w:rPr>
            <w:rFonts w:ascii="Cambria Math" w:hAnsi="Cambria Math" w:cs="Arial"/>
            <w:szCs w:val="24"/>
          </w:rPr>
          <m:t>∘</m:t>
        </m:r>
      </m:oMath>
      <w:r w:rsidRPr="000C65BB">
        <w:rPr>
          <w:rFonts w:cs="Arial"/>
          <w:szCs w:val="24"/>
        </w:rPr>
        <w:t xml:space="preserve"> , é o produto de </w:t>
      </w:r>
      <w:proofErr w:type="spellStart"/>
      <w:r w:rsidRPr="00FF6B60">
        <w:rPr>
          <w:rFonts w:cs="Arial"/>
          <w:i/>
          <w:szCs w:val="24"/>
        </w:rPr>
        <w:t>Hadamard</w:t>
      </w:r>
      <w:proofErr w:type="spellEnd"/>
      <w:r>
        <w:rPr>
          <w:rFonts w:cs="Arial"/>
          <w:i/>
          <w:noProof/>
          <w:szCs w:val="24"/>
        </w:rPr>
        <w:t xml:space="preserve"> </w:t>
      </w:r>
      <w:r>
        <w:rPr>
          <w:rFonts w:cs="Arial"/>
          <w:noProof/>
          <w:szCs w:val="24"/>
        </w:rPr>
        <w:t xml:space="preserve">.  Obtida </w:t>
      </w:r>
      <w:r>
        <w:rPr>
          <w:szCs w:val="24"/>
        </w:rPr>
        <w:t xml:space="preserve">a matriz </w:t>
      </w:r>
      <m:oMath>
        <m:r>
          <w:rPr>
            <w:rFonts w:ascii="Cambria Math" w:hAnsi="Cambria Math"/>
            <w:szCs w:val="24"/>
          </w:rPr>
          <m:t>T</m:t>
        </m:r>
      </m:oMath>
      <w:r>
        <w:rPr>
          <w:szCs w:val="24"/>
        </w:rPr>
        <w:t xml:space="preserve">, deve-se calcular o seu vetor de frequência de colunas </w:t>
      </w:r>
      <m:oMath>
        <m:sSub>
          <m:sSubPr>
            <m:ctrlPr>
              <w:rPr>
                <w:rFonts w:ascii="Cambria Math" w:hAnsi="Cambria Math"/>
                <w:i/>
              </w:rPr>
            </m:ctrlPr>
          </m:sSubPr>
          <m:e>
            <m:r>
              <w:rPr>
                <w:rFonts w:ascii="Cambria Math" w:hAnsi="Cambria Math"/>
                <w:szCs w:val="24"/>
              </w:rPr>
              <m:t>tc</m:t>
            </m:r>
          </m:e>
          <m:sub>
            <m:r>
              <w:rPr>
                <w:rFonts w:ascii="Cambria Math" w:hAnsi="Cambria Math"/>
                <w:szCs w:val="24"/>
              </w:rPr>
              <m:t>ns</m:t>
            </m:r>
          </m:sub>
        </m:sSub>
      </m:oMath>
      <w:r>
        <w:rPr>
          <w:szCs w:val="24"/>
        </w:rPr>
        <w:t xml:space="preserve">, através do somatório de todos os valores das colunas da matriz </w:t>
      </w:r>
      <m:oMath>
        <m:r>
          <w:rPr>
            <w:rFonts w:ascii="Cambria Math" w:hAnsi="Cambria Math"/>
            <w:szCs w:val="24"/>
          </w:rPr>
          <m:t>T</m:t>
        </m:r>
      </m:oMath>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
        <w:gridCol w:w="5692"/>
        <w:gridCol w:w="2344"/>
      </w:tblGrid>
      <w:tr w:rsidR="000945D6" w:rsidRPr="00B658AD" w14:paraId="71E311F5" w14:textId="77777777" w:rsidTr="00B658AD">
        <w:tc>
          <w:tcPr>
            <w:tcW w:w="1134" w:type="dxa"/>
          </w:tcPr>
          <w:p w14:paraId="1A48C97D" w14:textId="77777777" w:rsidR="000945D6" w:rsidRPr="00B658AD" w:rsidRDefault="000945D6" w:rsidP="00895C24">
            <w:pPr>
              <w:ind w:left="1701"/>
            </w:pPr>
          </w:p>
        </w:tc>
        <w:tc>
          <w:tcPr>
            <w:tcW w:w="6236" w:type="dxa"/>
          </w:tcPr>
          <w:p w14:paraId="75669022" w14:textId="1D8235DD" w:rsidR="000945D6" w:rsidRPr="00B658AD" w:rsidRDefault="00BE4470" w:rsidP="00895C24">
            <w:pPr>
              <w:ind w:left="1701"/>
            </w:pPr>
            <m:oMathPara>
              <m:oMath>
                <m:sSub>
                  <m:sSubPr>
                    <m:ctrlPr>
                      <w:rPr>
                        <w:rFonts w:ascii="Cambria Math" w:hAnsi="Cambria Math"/>
                        <w:i/>
                      </w:rPr>
                    </m:ctrlPr>
                  </m:sSubPr>
                  <m:e>
                    <m:r>
                      <w:rPr>
                        <w:rFonts w:ascii="Cambria Math" w:hAnsi="Cambria Math" w:cs="Arial"/>
                        <w:szCs w:val="24"/>
                      </w:rPr>
                      <m:t>tc</m:t>
                    </m:r>
                  </m:e>
                  <m:sub>
                    <m:r>
                      <w:rPr>
                        <w:rFonts w:ascii="Cambria Math" w:hAnsi="Cambria Math" w:cs="Arial"/>
                        <w:szCs w:val="24"/>
                      </w:rPr>
                      <m:t>o</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T</m:t>
                        </m:r>
                      </m:e>
                      <m:sub>
                        <m:r>
                          <w:rPr>
                            <w:rFonts w:ascii="Cambria Math" w:hAnsi="Cambria Math" w:cs="Arial"/>
                            <w:szCs w:val="24"/>
                          </w:rPr>
                          <m:t>k,o</m:t>
                        </m:r>
                      </m:sub>
                    </m:sSub>
                  </m:e>
                </m:nary>
              </m:oMath>
            </m:oMathPara>
          </w:p>
        </w:tc>
        <w:tc>
          <w:tcPr>
            <w:tcW w:w="1134" w:type="dxa"/>
          </w:tcPr>
          <w:p w14:paraId="7AB44C61" w14:textId="33AE551B" w:rsidR="000945D6" w:rsidRPr="00B658AD" w:rsidRDefault="000945D6" w:rsidP="00895C24">
            <w:pPr>
              <w:ind w:left="1701"/>
            </w:pPr>
            <w:r w:rsidRPr="00B658AD">
              <w:t>(</w:t>
            </w:r>
            <w:fldSimple w:instr=" SEQ Equação \* ARABIC ">
              <w:r>
                <w:rPr>
                  <w:noProof/>
                </w:rPr>
                <w:t>10</w:t>
              </w:r>
            </w:fldSimple>
            <w:r w:rsidRPr="00B658AD">
              <w:t>)</w:t>
            </w:r>
          </w:p>
        </w:tc>
      </w:tr>
    </w:tbl>
    <w:p w14:paraId="62E22F98" w14:textId="77777777" w:rsidR="000945D6" w:rsidRPr="00F83CAB" w:rsidRDefault="000945D6" w:rsidP="00895C24">
      <w:pPr>
        <w:ind w:left="1701"/>
      </w:pPr>
    </w:p>
    <w:p w14:paraId="465B4838" w14:textId="27591EC0" w:rsidR="00DB7E44" w:rsidRDefault="00DB7E44" w:rsidP="00895C24">
      <w:pPr>
        <w:ind w:left="1701" w:firstLine="1134"/>
        <w:rPr>
          <w:szCs w:val="24"/>
        </w:rPr>
      </w:pPr>
      <w:r>
        <w:rPr>
          <w:szCs w:val="24"/>
        </w:rPr>
        <w:lastRenderedPageBreak/>
        <w:t xml:space="preserve">A seguir no  cálculo do </w:t>
      </w:r>
      <w:r>
        <w:rPr>
          <w:i/>
          <w:szCs w:val="24"/>
        </w:rPr>
        <w:t>DS</w:t>
      </w:r>
      <w:r>
        <w:rPr>
          <w:szCs w:val="24"/>
        </w:rPr>
        <w:t xml:space="preserve">, é calculado o vetor </w:t>
      </w:r>
      <m:oMath>
        <m:sSub>
          <m:sSubPr>
            <m:ctrlPr>
              <w:rPr>
                <w:rFonts w:ascii="Cambria Math" w:hAnsi="Cambria Math"/>
                <w:i/>
              </w:rPr>
            </m:ctrlPr>
          </m:sSubPr>
          <m:e>
            <m:r>
              <w:rPr>
                <w:rFonts w:ascii="Cambria Math" w:hAnsi="Cambria Math"/>
                <w:szCs w:val="24"/>
              </w:rPr>
              <m:t>Cc</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Pr>
          <w:szCs w:val="24"/>
        </w:rPr>
        <w:t xml:space="preserve">, cujos valores representam os multiplicadores das colunas da matriz final de </w:t>
      </w:r>
      <w:proofErr w:type="spellStart"/>
      <w:r>
        <w:rPr>
          <w:szCs w:val="24"/>
        </w:rPr>
        <w:t>autovetores</w:t>
      </w:r>
      <w:proofErr w:type="spellEnd"/>
      <w:r>
        <w:rPr>
          <w:szCs w:val="24"/>
        </w:rPr>
        <w:t xml:space="preserve"> para chegarmos à matriz de pesos padrão dos itens </w:t>
      </w:r>
      <w:r w:rsidRPr="0027282D">
        <w:rPr>
          <w:szCs w:val="24"/>
        </w:rPr>
        <w:t>(</w:t>
      </w:r>
      <w:r>
        <w:rPr>
          <w:i/>
          <w:szCs w:val="24"/>
        </w:rPr>
        <w:t>x-</w:t>
      </w:r>
      <w:proofErr w:type="spellStart"/>
      <w:r>
        <w:rPr>
          <w:i/>
          <w:szCs w:val="24"/>
        </w:rPr>
        <w:t>n</w:t>
      </w:r>
      <w:r w:rsidRPr="0027282D">
        <w:rPr>
          <w:i/>
          <w:szCs w:val="24"/>
        </w:rPr>
        <w:t>ormed</w:t>
      </w:r>
      <w:proofErr w:type="spellEnd"/>
      <w:r w:rsidRPr="0027282D">
        <w:rPr>
          <w:i/>
          <w:szCs w:val="24"/>
        </w:rPr>
        <w:t xml:space="preserve"> </w:t>
      </w:r>
      <w:proofErr w:type="spellStart"/>
      <w:r w:rsidRPr="0027282D">
        <w:rPr>
          <w:i/>
          <w:szCs w:val="24"/>
        </w:rPr>
        <w:t>weights</w:t>
      </w:r>
      <w:proofErr w:type="spellEnd"/>
      <w:r w:rsidRPr="0027282D">
        <w:rPr>
          <w:szCs w:val="24"/>
        </w:rPr>
        <w:t>)</w:t>
      </w:r>
      <w:r>
        <w:rPr>
          <w:szCs w:val="24"/>
        </w:rPr>
        <w:t xml:space="preserve">. O vetor </w:t>
      </w:r>
      <m:oMath>
        <m:r>
          <w:rPr>
            <w:rFonts w:ascii="Cambria Math" w:hAnsi="Cambria Math"/>
            <w:szCs w:val="24"/>
          </w:rPr>
          <m:t>Cc</m:t>
        </m:r>
      </m:oMath>
      <w:r>
        <w:rPr>
          <w:szCs w:val="24"/>
        </w:rPr>
        <w:t xml:space="preserve"> pode ser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5693"/>
        <w:gridCol w:w="2344"/>
      </w:tblGrid>
      <w:tr w:rsidR="000945D6" w:rsidRPr="00B658AD" w14:paraId="380D5890" w14:textId="77777777" w:rsidTr="00B658AD">
        <w:tc>
          <w:tcPr>
            <w:tcW w:w="1134" w:type="dxa"/>
          </w:tcPr>
          <w:p w14:paraId="381D6D7C" w14:textId="77777777" w:rsidR="000945D6" w:rsidRPr="00B658AD" w:rsidRDefault="000945D6" w:rsidP="00895C24">
            <w:pPr>
              <w:ind w:left="1701"/>
            </w:pPr>
          </w:p>
        </w:tc>
        <w:tc>
          <w:tcPr>
            <w:tcW w:w="6236" w:type="dxa"/>
          </w:tcPr>
          <w:p w14:paraId="5BFE11DA" w14:textId="77982184" w:rsidR="000945D6" w:rsidRPr="00B658AD" w:rsidRDefault="00BE4470" w:rsidP="00895C24">
            <w:pPr>
              <w:ind w:left="1701"/>
            </w:pPr>
            <m:oMathPara>
              <m:oMath>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r>
                  <w:rPr>
                    <w:rFonts w:ascii="Cambria Math" w:hAnsi="Cambria Math" w:cs="Arial"/>
                    <w:sz w:val="28"/>
                    <w:szCs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cs="Arial"/>
                            <w:sz w:val="28"/>
                            <w:szCs w:val="28"/>
                          </w:rPr>
                          <m:t>ft</m:t>
                        </m:r>
                      </m:num>
                      <m:den>
                        <m:sSub>
                          <m:sSubPr>
                            <m:ctrlPr>
                              <w:rPr>
                                <w:rFonts w:ascii="Cambria Math" w:hAnsi="Cambria Math"/>
                                <w:i/>
                                <w:sz w:val="28"/>
                              </w:rPr>
                            </m:ctrlPr>
                          </m:sSubPr>
                          <m:e>
                            <m:r>
                              <w:rPr>
                                <w:rFonts w:ascii="Cambria Math" w:hAnsi="Cambria Math" w:cs="Arial"/>
                                <w:sz w:val="28"/>
                                <w:szCs w:val="28"/>
                              </w:rPr>
                              <m:t>tc</m:t>
                            </m:r>
                          </m:e>
                          <m:sub>
                            <m:r>
                              <w:rPr>
                                <w:rFonts w:ascii="Cambria Math" w:hAnsi="Cambria Math" w:cs="Arial"/>
                                <w:sz w:val="28"/>
                                <w:szCs w:val="28"/>
                              </w:rPr>
                              <m:t>p</m:t>
                            </m:r>
                          </m:sub>
                        </m:sSub>
                      </m:den>
                    </m:f>
                  </m:e>
                </m:rad>
                <m:r>
                  <w:rPr>
                    <w:rFonts w:ascii="Cambria Math" w:hAnsi="Cambria Math"/>
                    <w:sz w:val="28"/>
                  </w:rPr>
                  <m:t xml:space="preserve"> ,</m:t>
                </m:r>
              </m:oMath>
            </m:oMathPara>
          </w:p>
        </w:tc>
        <w:tc>
          <w:tcPr>
            <w:tcW w:w="1134" w:type="dxa"/>
          </w:tcPr>
          <w:p w14:paraId="3CFFAFF0" w14:textId="7CC111F4" w:rsidR="000945D6" w:rsidRPr="00B658AD" w:rsidRDefault="000945D6" w:rsidP="00895C24">
            <w:pPr>
              <w:ind w:left="1701"/>
            </w:pPr>
            <w:r w:rsidRPr="00B658AD">
              <w:t>(</w:t>
            </w:r>
            <w:fldSimple w:instr=" SEQ Equação \* ARABIC ">
              <w:r>
                <w:rPr>
                  <w:noProof/>
                </w:rPr>
                <w:t>11</w:t>
              </w:r>
            </w:fldSimple>
            <w:r w:rsidRPr="00B658AD">
              <w:t>)</w:t>
            </w:r>
          </w:p>
        </w:tc>
      </w:tr>
    </w:tbl>
    <w:p w14:paraId="20FD7FD2" w14:textId="77777777" w:rsidR="000945D6" w:rsidRDefault="000945D6" w:rsidP="00895C24">
      <w:pPr>
        <w:ind w:left="1701" w:firstLine="1134"/>
        <w:rPr>
          <w:szCs w:val="24"/>
        </w:rPr>
      </w:pPr>
    </w:p>
    <w:p w14:paraId="083B5D81" w14:textId="65B01713" w:rsidR="000945D6" w:rsidRDefault="00DB7E44" w:rsidP="00895C24">
      <w:pPr>
        <w:ind w:left="1701"/>
        <w:rPr>
          <w:szCs w:val="24"/>
        </w:rPr>
      </w:pPr>
      <w:r>
        <w:rPr>
          <w:szCs w:val="24"/>
        </w:rPr>
        <w:t xml:space="preserve">onde </w:t>
      </w:r>
      <m:oMath>
        <m:r>
          <w:rPr>
            <w:rFonts w:ascii="Cambria Math" w:hAnsi="Cambria Math"/>
            <w:szCs w:val="24"/>
          </w:rPr>
          <m:t>ft</m:t>
        </m:r>
      </m:oMath>
      <w:r>
        <w:rPr>
          <w:szCs w:val="24"/>
        </w:rPr>
        <w:t xml:space="preserve"> representa o somatório de todos os valores da matriz de padrão de respostas </w:t>
      </w:r>
      <m:oMath>
        <m:r>
          <w:rPr>
            <w:rFonts w:ascii="Cambria Math" w:hAnsi="Cambria Math"/>
            <w:szCs w:val="24"/>
          </w:rPr>
          <m:t>F</m:t>
        </m:r>
      </m:oMath>
      <w:r>
        <w:rPr>
          <w:szCs w:val="24"/>
        </w:rPr>
        <w:t xml:space="preserve">. Uma vez conhecido o vetor de multiplicadores </w:t>
      </w:r>
      <m:oMath>
        <m:r>
          <w:rPr>
            <w:rFonts w:ascii="Cambria Math" w:hAnsi="Cambria Math"/>
            <w:szCs w:val="24"/>
          </w:rPr>
          <m:t>Cc</m:t>
        </m:r>
      </m:oMath>
      <w:r>
        <w:rPr>
          <w:szCs w:val="24"/>
        </w:rPr>
        <w:t xml:space="preserve">, calculamos então a matriz de pesos padrão dos itens, representada por </w:t>
      </w:r>
      <m:oMath>
        <m:r>
          <w:rPr>
            <w:rFonts w:ascii="Cambria Math" w:hAnsi="Cambria Math"/>
            <w:szCs w:val="24"/>
          </w:rPr>
          <m:t>Nx</m:t>
        </m:r>
      </m:oMath>
      <w:r>
        <w:rPr>
          <w:szCs w:val="24"/>
        </w:rPr>
        <w:t>, e dada pela equação:</w:t>
      </w:r>
    </w:p>
    <w:p w14:paraId="2F7228A4" w14:textId="77777777" w:rsidR="000945D6" w:rsidRDefault="000945D6" w:rsidP="00895C24">
      <w:pPr>
        <w:ind w:left="1701"/>
        <w:rPr>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5738"/>
        <w:gridCol w:w="2344"/>
      </w:tblGrid>
      <w:tr w:rsidR="000945D6" w:rsidRPr="00B658AD" w14:paraId="621855DD" w14:textId="77777777" w:rsidTr="00B658AD">
        <w:tc>
          <w:tcPr>
            <w:tcW w:w="1134" w:type="dxa"/>
          </w:tcPr>
          <w:p w14:paraId="3DBCB7E5" w14:textId="77777777" w:rsidR="000945D6" w:rsidRPr="00B658AD" w:rsidRDefault="000945D6" w:rsidP="00895C24">
            <w:pPr>
              <w:ind w:left="1701"/>
            </w:pPr>
          </w:p>
        </w:tc>
        <w:tc>
          <w:tcPr>
            <w:tcW w:w="6236" w:type="dxa"/>
          </w:tcPr>
          <w:p w14:paraId="0BE7951A" w14:textId="1B2B40A5" w:rsidR="000945D6" w:rsidRPr="00B658AD" w:rsidRDefault="00BE4470" w:rsidP="00895C24">
            <w:pPr>
              <w:ind w:left="1701"/>
            </w:pPr>
            <m:oMath>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 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Vf</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oMath>
            <w:r w:rsidR="000945D6" w:rsidRPr="00E6566A">
              <w:rPr>
                <w:rFonts w:cs="Arial"/>
                <w:szCs w:val="24"/>
              </w:rPr>
              <w:t>.</w:t>
            </w:r>
          </w:p>
        </w:tc>
        <w:tc>
          <w:tcPr>
            <w:tcW w:w="1134" w:type="dxa"/>
          </w:tcPr>
          <w:p w14:paraId="4E4FAFCE" w14:textId="062F1C20" w:rsidR="000945D6" w:rsidRPr="00B658AD" w:rsidRDefault="000945D6" w:rsidP="00895C24">
            <w:pPr>
              <w:ind w:left="1701"/>
            </w:pPr>
            <w:r w:rsidRPr="00B658AD">
              <w:t>(</w:t>
            </w:r>
            <w:fldSimple w:instr=" SEQ Equação \* ARABIC ">
              <w:r>
                <w:rPr>
                  <w:noProof/>
                </w:rPr>
                <w:t>12</w:t>
              </w:r>
            </w:fldSimple>
            <w:r w:rsidRPr="00B658AD">
              <w:t>)</w:t>
            </w:r>
          </w:p>
        </w:tc>
      </w:tr>
    </w:tbl>
    <w:p w14:paraId="27247C2E" w14:textId="77777777" w:rsidR="000945D6" w:rsidRDefault="000945D6" w:rsidP="00895C24">
      <w:pPr>
        <w:ind w:left="1701"/>
        <w:rPr>
          <w:szCs w:val="24"/>
        </w:rPr>
      </w:pPr>
    </w:p>
    <w:p w14:paraId="6A18C968" w14:textId="498DF544" w:rsidR="00DB7E44" w:rsidRDefault="00DB7E44" w:rsidP="00895C24">
      <w:pPr>
        <w:ind w:left="1701" w:firstLine="1134"/>
        <w:rPr>
          <w:rFonts w:cs="Arial"/>
          <w:szCs w:val="24"/>
        </w:rPr>
      </w:pPr>
      <w:r>
        <w:rPr>
          <w:rFonts w:cs="Arial"/>
          <w:szCs w:val="24"/>
        </w:rPr>
        <w:t>As coordenadas finais de cada um dos itens no espaço-solução são dadas pela matriz de pesos projetados dos itens (</w:t>
      </w:r>
      <w:r>
        <w:rPr>
          <w:rFonts w:cs="Arial"/>
          <w:i/>
          <w:szCs w:val="24"/>
        </w:rPr>
        <w:t>x-</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Px</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5"/>
        <w:gridCol w:w="5733"/>
        <w:gridCol w:w="2344"/>
      </w:tblGrid>
      <w:tr w:rsidR="000945D6" w:rsidRPr="00B658AD" w14:paraId="1EF03754" w14:textId="77777777" w:rsidTr="00B658AD">
        <w:tc>
          <w:tcPr>
            <w:tcW w:w="1134" w:type="dxa"/>
          </w:tcPr>
          <w:p w14:paraId="39C2691B" w14:textId="77777777" w:rsidR="000945D6" w:rsidRPr="00B658AD" w:rsidRDefault="000945D6" w:rsidP="00895C24">
            <w:pPr>
              <w:ind w:left="1701"/>
            </w:pPr>
          </w:p>
        </w:tc>
        <w:tc>
          <w:tcPr>
            <w:tcW w:w="6236" w:type="dxa"/>
          </w:tcPr>
          <w:p w14:paraId="7246FE48" w14:textId="530496AF" w:rsidR="000945D6" w:rsidRPr="00B658AD" w:rsidRDefault="00BE4470" w:rsidP="00895C24">
            <w:pPr>
              <w:tabs>
                <w:tab w:val="left" w:pos="4350"/>
              </w:tabs>
              <w:ind w:left="1701"/>
            </w:pPr>
            <m:oMath>
              <m:sSub>
                <m:sSubPr>
                  <m:ctrlPr>
                    <w:rPr>
                      <w:rFonts w:ascii="Cambria Math" w:hAnsi="Cambria Math"/>
                      <w:i/>
                      <w:sz w:val="28"/>
                    </w:rPr>
                  </m:ctrlPr>
                </m:sSubPr>
                <m:e>
                  <m:r>
                    <w:rPr>
                      <w:rFonts w:ascii="Cambria Math" w:hAnsi="Cambria Math" w:cs="Arial"/>
                      <w:sz w:val="28"/>
                      <w:szCs w:val="28"/>
                    </w:rPr>
                    <m:t>Px</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w:r w:rsidR="00140AB7" w:rsidRPr="00E6566A">
              <w:rPr>
                <w:rFonts w:cs="Arial"/>
                <w:sz w:val="28"/>
                <w:szCs w:val="28"/>
              </w:rPr>
              <w:t xml:space="preserve"> </w:t>
            </w:r>
            <w:r w:rsidR="00140AB7" w:rsidRPr="00E6566A">
              <w:rPr>
                <w:rFonts w:cs="Arial"/>
                <w:szCs w:val="24"/>
              </w:rPr>
              <w:t>,</w:t>
            </w:r>
          </w:p>
        </w:tc>
        <w:tc>
          <w:tcPr>
            <w:tcW w:w="1134" w:type="dxa"/>
          </w:tcPr>
          <w:p w14:paraId="28960951" w14:textId="0FE8FBCF" w:rsidR="000945D6" w:rsidRPr="00B658AD" w:rsidRDefault="000945D6" w:rsidP="00895C24">
            <w:pPr>
              <w:ind w:left="1701"/>
            </w:pPr>
            <w:r w:rsidRPr="00B658AD">
              <w:t>(</w:t>
            </w:r>
            <w:fldSimple w:instr=" SEQ Equação \* ARABIC ">
              <w:r>
                <w:rPr>
                  <w:noProof/>
                </w:rPr>
                <w:t>13</w:t>
              </w:r>
            </w:fldSimple>
            <w:r w:rsidRPr="00B658AD">
              <w:t>)</w:t>
            </w:r>
          </w:p>
        </w:tc>
      </w:tr>
    </w:tbl>
    <w:p w14:paraId="66071BCD" w14:textId="77777777" w:rsidR="000945D6" w:rsidRPr="009B7547" w:rsidRDefault="000945D6" w:rsidP="00895C24">
      <w:pPr>
        <w:ind w:left="1701" w:firstLine="1134"/>
        <w:rPr>
          <w:rFonts w:cs="Arial"/>
          <w:szCs w:val="24"/>
        </w:rPr>
      </w:pPr>
    </w:p>
    <w:p w14:paraId="4FC0B6D5" w14:textId="72159D8D" w:rsidR="00DB7E44" w:rsidRDefault="00DB7E44" w:rsidP="00895C24">
      <w:pPr>
        <w:ind w:left="1701"/>
        <w:rPr>
          <w:szCs w:val="24"/>
        </w:rPr>
      </w:pPr>
      <w:r>
        <w:rPr>
          <w:rFonts w:cs="Arial"/>
          <w:szCs w:val="24"/>
        </w:rPr>
        <w:t xml:space="preserve">onde </w:t>
      </w:r>
      <m:oMath>
        <m:r>
          <w:rPr>
            <w:rFonts w:ascii="Cambria Math" w:hAnsi="Cambria Math" w:cs="Arial"/>
            <w:szCs w:val="24"/>
          </w:rPr>
          <m:t>ρ</m:t>
        </m:r>
      </m:oMath>
      <w:r>
        <w:rPr>
          <w:rFonts w:cs="Arial"/>
          <w:szCs w:val="24"/>
        </w:rPr>
        <w:t xml:space="preserve"> é um vetor que contém os multiplicadores </w:t>
      </w:r>
      <w:r>
        <w:rPr>
          <w:szCs w:val="24"/>
        </w:rPr>
        <w:t xml:space="preserve">para as colunas da matriz de pesos padrão </w:t>
      </w:r>
      <m:oMath>
        <m:r>
          <w:rPr>
            <w:rFonts w:ascii="Cambria Math" w:hAnsi="Cambria Math"/>
            <w:szCs w:val="24"/>
          </w:rPr>
          <m:t>Nx</m:t>
        </m:r>
      </m:oMath>
      <w:r>
        <w:rPr>
          <w:szCs w:val="24"/>
        </w:rPr>
        <w:t>,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5719"/>
        <w:gridCol w:w="2344"/>
      </w:tblGrid>
      <w:tr w:rsidR="00140AB7" w:rsidRPr="00B658AD" w14:paraId="62DFC2FB" w14:textId="77777777" w:rsidTr="00B658AD">
        <w:tc>
          <w:tcPr>
            <w:tcW w:w="1134" w:type="dxa"/>
          </w:tcPr>
          <w:p w14:paraId="2DC3FD64" w14:textId="77777777" w:rsidR="00140AB7" w:rsidRPr="00B658AD" w:rsidRDefault="00140AB7" w:rsidP="00895C24">
            <w:pPr>
              <w:ind w:left="1701"/>
            </w:pPr>
          </w:p>
        </w:tc>
        <w:tc>
          <w:tcPr>
            <w:tcW w:w="6236" w:type="dxa"/>
          </w:tcPr>
          <w:p w14:paraId="52DCA385" w14:textId="0052EB6E" w:rsidR="00140AB7" w:rsidRPr="00B658AD" w:rsidRDefault="00BE4470" w:rsidP="00895C24">
            <w:pPr>
              <w:ind w:left="1701"/>
            </w:pPr>
            <m:oMath>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i</m:t>
                  </m:r>
                </m:sub>
              </m:sSub>
              <m:r>
                <w:rPr>
                  <w:rFonts w:ascii="Cambria Math" w:hAnsi="Cambria Math" w:cs="Arial"/>
                  <w:sz w:val="28"/>
                  <w:szCs w:val="28"/>
                </w:rPr>
                <m:t>=</m:t>
              </m:r>
              <m:rad>
                <m:radPr>
                  <m:degHide m:val="1"/>
                  <m:ctrlPr>
                    <w:rPr>
                      <w:rFonts w:ascii="Cambria Math" w:hAnsi="Cambria Math"/>
                      <w:i/>
                      <w:sz w:val="28"/>
                    </w:rPr>
                  </m:ctrlPr>
                </m:radPr>
                <m:deg/>
                <m:e>
                  <m:sSub>
                    <m:sSubPr>
                      <m:ctrlPr>
                        <w:rPr>
                          <w:rFonts w:ascii="Cambria Math" w:hAnsi="Cambria Math"/>
                          <w:color w:val="000000"/>
                          <w:sz w:val="28"/>
                          <w:shd w:val="clear" w:color="auto" w:fill="FFFFFF"/>
                        </w:rPr>
                      </m:ctrlPr>
                    </m:sSubPr>
                    <m:e>
                      <m:r>
                        <m:rPr>
                          <m:sty m:val="p"/>
                        </m:rPr>
                        <w:rPr>
                          <w:rFonts w:ascii="Cambria Math" w:hAnsi="Cambria Math"/>
                          <w:color w:val="000000"/>
                          <w:sz w:val="28"/>
                          <w:szCs w:val="28"/>
                          <w:shd w:val="clear" w:color="auto" w:fill="FFFFFF"/>
                        </w:rPr>
                        <m:t>λ</m:t>
                      </m:r>
                      <m:r>
                        <w:rPr>
                          <w:rFonts w:ascii="Cambria Math" w:hAnsi="Cambria Math"/>
                          <w:sz w:val="28"/>
                          <w:szCs w:val="28"/>
                        </w:rPr>
                        <m:t>f</m:t>
                      </m:r>
                    </m:e>
                    <m:sub>
                      <m:r>
                        <w:rPr>
                          <w:rFonts w:ascii="Cambria Math" w:hAnsi="Cambria Math" w:cs="Arial"/>
                          <w:sz w:val="28"/>
                          <w:szCs w:val="28"/>
                        </w:rPr>
                        <m:t>i</m:t>
                      </m:r>
                    </m:sub>
                  </m:sSub>
                </m:e>
              </m:rad>
            </m:oMath>
            <w:r w:rsidR="00140AB7" w:rsidRPr="00E6566A">
              <w:rPr>
                <w:rFonts w:cs="Arial"/>
                <w:sz w:val="28"/>
                <w:szCs w:val="28"/>
              </w:rPr>
              <w:t xml:space="preserve"> </w:t>
            </w:r>
            <w:r w:rsidR="00140AB7" w:rsidRPr="00E6566A">
              <w:rPr>
                <w:rFonts w:cs="Arial"/>
                <w:szCs w:val="24"/>
              </w:rPr>
              <w:t>.</w:t>
            </w:r>
          </w:p>
        </w:tc>
        <w:tc>
          <w:tcPr>
            <w:tcW w:w="1134" w:type="dxa"/>
          </w:tcPr>
          <w:p w14:paraId="7579F603" w14:textId="4B22AA73" w:rsidR="00140AB7" w:rsidRPr="00B658AD" w:rsidRDefault="00140AB7" w:rsidP="00895C24">
            <w:pPr>
              <w:ind w:left="1701"/>
            </w:pPr>
            <w:r w:rsidRPr="00B658AD">
              <w:t>(</w:t>
            </w:r>
            <w:fldSimple w:instr=" SEQ Equação \* ARABIC ">
              <w:r>
                <w:rPr>
                  <w:noProof/>
                </w:rPr>
                <w:t>14</w:t>
              </w:r>
            </w:fldSimple>
            <w:r w:rsidRPr="00B658AD">
              <w:t>)</w:t>
            </w:r>
          </w:p>
        </w:tc>
      </w:tr>
    </w:tbl>
    <w:p w14:paraId="4A7B23A2" w14:textId="77777777" w:rsidR="00DB7E44" w:rsidRDefault="00DB7E44" w:rsidP="00895C24">
      <w:pPr>
        <w:ind w:left="1701"/>
        <w:rPr>
          <w:rFonts w:cs="Arial"/>
          <w:szCs w:val="24"/>
        </w:rPr>
      </w:pPr>
    </w:p>
    <w:p w14:paraId="7112DD9B" w14:textId="081E8899" w:rsidR="00DB7E44" w:rsidRDefault="00DB7E44" w:rsidP="00895C24">
      <w:pPr>
        <w:ind w:left="1701" w:firstLine="1134"/>
        <w:rPr>
          <w:rFonts w:cs="Arial"/>
          <w:szCs w:val="24"/>
        </w:rPr>
      </w:pPr>
      <w:r>
        <w:rPr>
          <w:rFonts w:cs="Arial"/>
          <w:szCs w:val="24"/>
        </w:rPr>
        <w:t xml:space="preserve">De posse das coordenadas dos itens no espaço-solução, o próximo passo é calcular as coordenadas das transações. A primeira etapa deste cálculo consiste na multiplicação da matriz de padrão de respostas </w:t>
      </w:r>
      <m:oMath>
        <m:r>
          <w:rPr>
            <w:rFonts w:ascii="Cambria Math" w:hAnsi="Cambria Math" w:cs="Arial"/>
            <w:szCs w:val="24"/>
          </w:rPr>
          <m:t>F</m:t>
        </m:r>
      </m:oMath>
      <w:r>
        <w:rPr>
          <w:rFonts w:cs="Arial"/>
          <w:szCs w:val="24"/>
        </w:rPr>
        <w:t xml:space="preserve"> pela matriz de pesos padrão de itens </w:t>
      </w:r>
      <m:oMath>
        <m:r>
          <w:rPr>
            <w:rFonts w:ascii="Cambria Math" w:hAnsi="Cambria Math" w:cs="Arial"/>
            <w:szCs w:val="24"/>
          </w:rPr>
          <m:t>Nx</m:t>
        </m:r>
      </m:oMath>
      <w:r>
        <w:rPr>
          <w:rFonts w:cs="Arial"/>
          <w:szCs w:val="24"/>
        </w:rPr>
        <w:t xml:space="preserve">. A matriz </w:t>
      </w:r>
      <m:oMath>
        <m:r>
          <w:rPr>
            <w:rFonts w:ascii="Cambria Math" w:hAnsi="Cambria Math" w:cs="Arial"/>
            <w:szCs w:val="24"/>
          </w:rPr>
          <m:t>W</m:t>
        </m:r>
      </m:oMath>
      <w:r>
        <w:rPr>
          <w:rFonts w:cs="Arial"/>
          <w:szCs w:val="24"/>
        </w:rPr>
        <w:t xml:space="preserve"> resultante deste produto é representada pela seguinte equação: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5722"/>
        <w:gridCol w:w="2344"/>
      </w:tblGrid>
      <w:tr w:rsidR="00140AB7" w:rsidRPr="00B658AD" w14:paraId="39D31A22" w14:textId="77777777" w:rsidTr="00B658AD">
        <w:tc>
          <w:tcPr>
            <w:tcW w:w="1134" w:type="dxa"/>
          </w:tcPr>
          <w:p w14:paraId="2116DDB8" w14:textId="77777777" w:rsidR="00140AB7" w:rsidRPr="00B658AD" w:rsidRDefault="00140AB7" w:rsidP="00895C24">
            <w:pPr>
              <w:ind w:left="1701"/>
            </w:pPr>
          </w:p>
        </w:tc>
        <w:tc>
          <w:tcPr>
            <w:tcW w:w="6236" w:type="dxa"/>
          </w:tcPr>
          <w:p w14:paraId="05449F2C" w14:textId="40331DAD" w:rsidR="00140AB7" w:rsidRPr="00B658AD" w:rsidRDefault="00140AB7" w:rsidP="00895C24">
            <w:pPr>
              <w:ind w:left="1701"/>
            </w:pPr>
            <m:oMath>
              <m:r>
                <w:rPr>
                  <w:rFonts w:ascii="Cambria Math" w:hAnsi="Cambria Math" w:cs="Arial"/>
                  <w:szCs w:val="24"/>
                </w:rPr>
                <m:t>W=F  Nx</m:t>
              </m:r>
            </m:oMath>
            <w:r w:rsidRPr="00E6566A">
              <w:rPr>
                <w:rFonts w:cs="Arial"/>
                <w:szCs w:val="24"/>
              </w:rPr>
              <w:t>.</w:t>
            </w:r>
          </w:p>
        </w:tc>
        <w:tc>
          <w:tcPr>
            <w:tcW w:w="1134" w:type="dxa"/>
          </w:tcPr>
          <w:p w14:paraId="349B031C" w14:textId="2A18F2B8" w:rsidR="00140AB7" w:rsidRPr="00B658AD" w:rsidRDefault="00140AB7" w:rsidP="00895C24">
            <w:pPr>
              <w:ind w:left="1701"/>
            </w:pPr>
            <w:r w:rsidRPr="00B658AD">
              <w:t>(</w:t>
            </w:r>
            <w:fldSimple w:instr=" SEQ Equação \* ARABIC ">
              <w:r>
                <w:rPr>
                  <w:noProof/>
                </w:rPr>
                <w:t>15</w:t>
              </w:r>
            </w:fldSimple>
            <w:r w:rsidRPr="00B658AD">
              <w:t>)</w:t>
            </w:r>
          </w:p>
        </w:tc>
      </w:tr>
    </w:tbl>
    <w:p w14:paraId="36A5DF71" w14:textId="77777777" w:rsidR="00DB7E44" w:rsidRDefault="00DB7E44" w:rsidP="00895C24">
      <w:pPr>
        <w:ind w:left="1701"/>
        <w:rPr>
          <w:rFonts w:cs="Arial"/>
          <w:szCs w:val="24"/>
        </w:rPr>
      </w:pPr>
    </w:p>
    <w:p w14:paraId="1479C633" w14:textId="04065D54" w:rsidR="00DB7E44" w:rsidRDefault="00DB7E44" w:rsidP="00895C24">
      <w:pPr>
        <w:ind w:left="1701" w:firstLine="1134"/>
        <w:rPr>
          <w:rFonts w:cs="Arial"/>
          <w:szCs w:val="24"/>
        </w:rPr>
      </w:pPr>
      <w:r>
        <w:rPr>
          <w:rFonts w:cs="Arial"/>
          <w:szCs w:val="24"/>
        </w:rPr>
        <w:lastRenderedPageBreak/>
        <w:t xml:space="preserve">Dados os valores da matriz </w:t>
      </w:r>
      <m:oMath>
        <m:r>
          <w:rPr>
            <w:rFonts w:ascii="Cambria Math" w:hAnsi="Cambria Math" w:cs="Arial"/>
            <w:szCs w:val="24"/>
          </w:rPr>
          <m:t>W</m:t>
        </m:r>
      </m:oMath>
      <w:r>
        <w:rPr>
          <w:rFonts w:cs="Arial"/>
          <w:szCs w:val="24"/>
        </w:rPr>
        <w:t xml:space="preserve">, calculamos a matriz de pesos padrão das transações </w:t>
      </w:r>
      <w:r w:rsidRPr="001B0567">
        <w:rPr>
          <w:rFonts w:cs="Arial"/>
          <w:szCs w:val="24"/>
        </w:rPr>
        <w:t>(</w:t>
      </w:r>
      <w:r w:rsidRPr="00846F59">
        <w:rPr>
          <w:rFonts w:cs="Arial"/>
          <w:i/>
          <w:szCs w:val="24"/>
        </w:rPr>
        <w:t>y-</w:t>
      </w:r>
      <w:proofErr w:type="spellStart"/>
      <w:r w:rsidRPr="00846F59">
        <w:rPr>
          <w:rFonts w:cs="Arial"/>
          <w:i/>
          <w:szCs w:val="24"/>
        </w:rPr>
        <w:t>normed</w:t>
      </w:r>
      <w:proofErr w:type="spellEnd"/>
      <w:r w:rsidRPr="00846F59">
        <w:rPr>
          <w:rFonts w:cs="Arial"/>
          <w:i/>
          <w:szCs w:val="24"/>
        </w:rPr>
        <w:t xml:space="preserve"> </w:t>
      </w:r>
      <w:proofErr w:type="spellStart"/>
      <w:r w:rsidRPr="00846F59">
        <w:rPr>
          <w:rFonts w:cs="Arial"/>
          <w:i/>
          <w:szCs w:val="24"/>
        </w:rPr>
        <w:t>weights</w:t>
      </w:r>
      <w:proofErr w:type="spellEnd"/>
      <w:r w:rsidRPr="001B0567">
        <w:rPr>
          <w:rFonts w:cs="Arial"/>
          <w:szCs w:val="24"/>
        </w:rPr>
        <w:t>)</w:t>
      </w:r>
      <w:r>
        <w:rPr>
          <w:rFonts w:cs="Arial"/>
          <w:szCs w:val="24"/>
        </w:rPr>
        <w:t xml:space="preserve">, representada por </w:t>
      </w:r>
      <m:oMath>
        <m:r>
          <w:rPr>
            <w:rFonts w:ascii="Cambria Math" w:hAnsi="Cambria Math" w:cs="Arial"/>
            <w:szCs w:val="24"/>
          </w:rPr>
          <m:t>Ny</m:t>
        </m:r>
      </m:oMath>
      <w:r>
        <w:rPr>
          <w:rFonts w:cs="Arial"/>
          <w:szCs w:val="24"/>
        </w:rPr>
        <w:t>, utilizando a fórmula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5703"/>
        <w:gridCol w:w="2344"/>
      </w:tblGrid>
      <w:tr w:rsidR="00140AB7" w:rsidRPr="00B658AD" w14:paraId="0F81E416" w14:textId="77777777" w:rsidTr="00B658AD">
        <w:tc>
          <w:tcPr>
            <w:tcW w:w="1134" w:type="dxa"/>
          </w:tcPr>
          <w:p w14:paraId="71FD5629" w14:textId="77777777" w:rsidR="00140AB7" w:rsidRPr="00B658AD" w:rsidRDefault="00140AB7" w:rsidP="00895C24">
            <w:pPr>
              <w:ind w:left="1701"/>
            </w:pPr>
          </w:p>
        </w:tc>
        <w:tc>
          <w:tcPr>
            <w:tcW w:w="6236" w:type="dxa"/>
          </w:tcPr>
          <w:p w14:paraId="1EDF4EF2" w14:textId="4149FE62" w:rsidR="00140AB7" w:rsidRPr="00B658AD" w:rsidRDefault="00BE4470" w:rsidP="00895C24">
            <w:pPr>
              <w:ind w:left="1701"/>
            </w:pPr>
            <m:oMathPara>
              <m:oMath>
                <m:sSub>
                  <m:sSubPr>
                    <m:ctrlPr>
                      <w:rPr>
                        <w:rFonts w:ascii="Cambria Math" w:hAnsi="Cambria Math"/>
                        <w:i/>
                      </w:rPr>
                    </m:ctrlPr>
                  </m:sSubPr>
                  <m:e>
                    <m:r>
                      <w:rPr>
                        <w:rFonts w:ascii="Cambria Math" w:hAnsi="Cambria Math" w:cs="Arial"/>
                        <w:szCs w:val="24"/>
                      </w:rPr>
                      <m:t>Ny</m:t>
                    </m:r>
                  </m:e>
                  <m:sub>
                    <m:r>
                      <w:rPr>
                        <w:rFonts w:ascii="Cambria Math" w:hAnsi="Cambria Math" w:cs="Arial"/>
                        <w:szCs w:val="24"/>
                      </w:rPr>
                      <m:t>i,p</m:t>
                    </m:r>
                  </m:sub>
                </m:sSub>
                <m:r>
                  <w:rPr>
                    <w:rFonts w:ascii="Cambria Math" w:hAnsi="Cambria Math" w:cs="Arial"/>
                    <w:szCs w:val="24"/>
                  </w:rPr>
                  <m:t>=</m:t>
                </m:r>
                <m:f>
                  <m:fPr>
                    <m:ctrlPr>
                      <w:rPr>
                        <w:rFonts w:ascii="Cambria Math" w:hAnsi="Cambria Math"/>
                        <w:i/>
                      </w:rPr>
                    </m:ctrlPr>
                  </m:fPr>
                  <m:num>
                    <m:sSub>
                      <m:sSubPr>
                        <m:ctrlPr>
                          <w:rPr>
                            <w:rFonts w:ascii="Cambria Math" w:hAnsi="Cambria Math"/>
                            <w:i/>
                          </w:rPr>
                        </m:ctrlPr>
                      </m:sSubPr>
                      <m:e>
                        <m:r>
                          <w:rPr>
                            <w:rFonts w:ascii="Cambria Math" w:hAnsi="Cambria Math" w:cs="Arial"/>
                            <w:szCs w:val="24"/>
                          </w:rPr>
                          <m:t>W</m:t>
                        </m:r>
                      </m:e>
                      <m:sub>
                        <m:r>
                          <w:rPr>
                            <w:rFonts w:ascii="Cambria Math" w:hAnsi="Cambria Math" w:cs="Arial"/>
                            <w:szCs w:val="24"/>
                          </w:rPr>
                          <m:t>i,p</m:t>
                        </m:r>
                      </m:sub>
                    </m:sSub>
                  </m:num>
                  <m:den>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r>
                      <w:rPr>
                        <w:rFonts w:ascii="Cambria Math" w:hAnsi="Cambria Math" w:cs="Arial"/>
                        <w:sz w:val="28"/>
                        <w:szCs w:val="28"/>
                      </w:rPr>
                      <m:t xml:space="preserve"> × </m:t>
                    </m:r>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 w:val="28"/>
                        <w:szCs w:val="28"/>
                      </w:rPr>
                      <m:t xml:space="preserve">) </m:t>
                    </m:r>
                  </m:den>
                </m:f>
              </m:oMath>
            </m:oMathPara>
          </w:p>
        </w:tc>
        <w:tc>
          <w:tcPr>
            <w:tcW w:w="1134" w:type="dxa"/>
          </w:tcPr>
          <w:p w14:paraId="77E4619E" w14:textId="5E5F9B65" w:rsidR="00140AB7" w:rsidRPr="00B658AD" w:rsidRDefault="00140AB7" w:rsidP="00895C24">
            <w:pPr>
              <w:ind w:left="1701"/>
            </w:pPr>
            <w:r w:rsidRPr="00B658AD">
              <w:t>(</w:t>
            </w:r>
            <w:fldSimple w:instr=" SEQ Equação \* ARABIC ">
              <w:r>
                <w:rPr>
                  <w:noProof/>
                </w:rPr>
                <w:t>16</w:t>
              </w:r>
            </w:fldSimple>
            <w:r w:rsidRPr="00B658AD">
              <w:t>)</w:t>
            </w:r>
          </w:p>
        </w:tc>
      </w:tr>
    </w:tbl>
    <w:p w14:paraId="3E754A32" w14:textId="77777777" w:rsidR="00DB7E44" w:rsidRDefault="00DB7E44" w:rsidP="00895C24">
      <w:pPr>
        <w:ind w:left="1701"/>
        <w:rPr>
          <w:rFonts w:cs="Arial"/>
          <w:szCs w:val="24"/>
        </w:rPr>
      </w:pPr>
    </w:p>
    <w:p w14:paraId="34AC25C6" w14:textId="4EB0D728" w:rsidR="00DB7E44" w:rsidRDefault="00DB7E44" w:rsidP="00895C24">
      <w:pPr>
        <w:ind w:left="1701" w:firstLine="1134"/>
        <w:rPr>
          <w:rFonts w:cs="Arial"/>
          <w:szCs w:val="24"/>
        </w:rPr>
      </w:pPr>
      <w:r>
        <w:rPr>
          <w:rFonts w:cs="Arial"/>
          <w:szCs w:val="24"/>
        </w:rPr>
        <w:t>As coordenadas finais de cada uma das transações no espaço-solução são dadas pelos valores da matriz de pesos projetados das transações (</w:t>
      </w:r>
      <w:r>
        <w:rPr>
          <w:rFonts w:cs="Arial"/>
          <w:i/>
          <w:szCs w:val="24"/>
        </w:rPr>
        <w:t>y-</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Py</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5693"/>
        <w:gridCol w:w="2344"/>
      </w:tblGrid>
      <w:tr w:rsidR="00140AB7" w:rsidRPr="00B658AD" w14:paraId="6055F37B" w14:textId="77777777" w:rsidTr="00B658AD">
        <w:tc>
          <w:tcPr>
            <w:tcW w:w="1134" w:type="dxa"/>
          </w:tcPr>
          <w:p w14:paraId="00717457" w14:textId="77777777" w:rsidR="00140AB7" w:rsidRPr="00B658AD" w:rsidRDefault="00140AB7" w:rsidP="00895C24">
            <w:pPr>
              <w:ind w:left="1701"/>
            </w:pPr>
          </w:p>
        </w:tc>
        <w:tc>
          <w:tcPr>
            <w:tcW w:w="6236" w:type="dxa"/>
          </w:tcPr>
          <w:p w14:paraId="1B88D5B2" w14:textId="37392E1E" w:rsidR="00140AB7" w:rsidRPr="00B658AD" w:rsidRDefault="00BE4470" w:rsidP="00895C24">
            <w:pPr>
              <w:ind w:left="1701"/>
            </w:pPr>
            <m:oMathPara>
              <m:oMath>
                <m:sSub>
                  <m:sSubPr>
                    <m:ctrlPr>
                      <w:rPr>
                        <w:rFonts w:ascii="Cambria Math" w:hAnsi="Cambria Math"/>
                        <w:i/>
                        <w:sz w:val="28"/>
                      </w:rPr>
                    </m:ctrlPr>
                  </m:sSubPr>
                  <m:e>
                    <m:r>
                      <w:rPr>
                        <w:rFonts w:ascii="Cambria Math" w:hAnsi="Cambria Math" w:cs="Arial"/>
                        <w:sz w:val="28"/>
                        <w:szCs w:val="28"/>
                      </w:rPr>
                      <m:t>Py</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Ny</m:t>
                    </m:r>
                  </m:e>
                  <m:sub>
                    <m:r>
                      <w:rPr>
                        <w:rFonts w:ascii="Cambria Math" w:hAnsi="Cambria Math" w:cs="Arial"/>
                        <w:sz w:val="28"/>
                        <w:szCs w:val="28"/>
                      </w:rPr>
                      <m:t>i,p</m:t>
                    </m:r>
                  </m:sub>
                </m:sSub>
                <m:r>
                  <w:rPr>
                    <w:rFonts w:ascii="Cambria Math" w:hAnsi="Cambria Math" w:cs="Arial"/>
                    <w:sz w:val="28"/>
                    <w:szCs w:val="28"/>
                  </w:rPr>
                  <m:t xml:space="preserve"> ×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m:oMathPara>
          </w:p>
        </w:tc>
        <w:tc>
          <w:tcPr>
            <w:tcW w:w="1134" w:type="dxa"/>
          </w:tcPr>
          <w:p w14:paraId="6B7AC7F5" w14:textId="690C9744" w:rsidR="00140AB7" w:rsidRPr="00B658AD" w:rsidRDefault="00140AB7" w:rsidP="00895C24">
            <w:pPr>
              <w:ind w:left="1701"/>
            </w:pPr>
            <w:r w:rsidRPr="00B658AD">
              <w:t>(</w:t>
            </w:r>
            <w:fldSimple w:instr=" SEQ Equação \* ARABIC ">
              <w:r>
                <w:rPr>
                  <w:noProof/>
                </w:rPr>
                <w:t>17</w:t>
              </w:r>
            </w:fldSimple>
            <w:r w:rsidRPr="00B658AD">
              <w:t>)</w:t>
            </w:r>
          </w:p>
        </w:tc>
      </w:tr>
    </w:tbl>
    <w:p w14:paraId="6D39D330" w14:textId="77777777" w:rsidR="00DB7E44" w:rsidRDefault="00DB7E44" w:rsidP="00895C24">
      <w:pPr>
        <w:ind w:left="1701"/>
        <w:rPr>
          <w:rFonts w:cs="Arial"/>
          <w:szCs w:val="24"/>
        </w:rPr>
      </w:pPr>
    </w:p>
    <w:p w14:paraId="5E67D8A3" w14:textId="431E7863" w:rsidR="00DB7E44" w:rsidRDefault="00DB7E44" w:rsidP="00895C24">
      <w:pPr>
        <w:ind w:left="1701" w:firstLine="1134"/>
        <w:rPr>
          <w:szCs w:val="24"/>
        </w:rPr>
      </w:pPr>
      <w:r w:rsidRPr="00AF7005">
        <w:rPr>
          <w:szCs w:val="24"/>
        </w:rPr>
        <w:t xml:space="preserve">O último passo do </w:t>
      </w:r>
      <w:r w:rsidRPr="00AF7005">
        <w:rPr>
          <w:i/>
          <w:szCs w:val="24"/>
        </w:rPr>
        <w:t xml:space="preserve">Dual </w:t>
      </w:r>
      <w:proofErr w:type="spellStart"/>
      <w:r w:rsidRPr="00AF7005">
        <w:rPr>
          <w:i/>
          <w:szCs w:val="24"/>
        </w:rPr>
        <w:t>Scaling</w:t>
      </w:r>
      <w:proofErr w:type="spellEnd"/>
      <w:r w:rsidRPr="00AF7005">
        <w:rPr>
          <w:szCs w:val="24"/>
        </w:rPr>
        <w:t xml:space="preserve"> é calcular </w:t>
      </w:r>
      <m:oMath>
        <m:sSub>
          <m:sSubPr>
            <m:ctrlPr>
              <w:rPr>
                <w:rFonts w:ascii="Cambria Math" w:hAnsi="Cambria Math"/>
                <w:i/>
              </w:rPr>
            </m:ctrlPr>
          </m:sSubPr>
          <m:e>
            <m:r>
              <w:rPr>
                <w:rFonts w:ascii="Cambria Math" w:hAnsi="Cambria Math"/>
                <w:szCs w:val="24"/>
              </w:rPr>
              <m:t>δ</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sidRPr="00AF7005">
        <w:rPr>
          <w:szCs w:val="24"/>
        </w:rPr>
        <w:t xml:space="preserve">, vetor com os valores do percentual de representatividade de cada uma das </w:t>
      </w:r>
      <m:oMath>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oMath>
      <w:r w:rsidRPr="00AF7005">
        <w:rPr>
          <w:szCs w:val="24"/>
        </w:rPr>
        <w:t xml:space="preserve"> dimensões do espaço-solução na solução como um todo. O cálculo de </w:t>
      </w:r>
      <m:oMath>
        <m:r>
          <w:rPr>
            <w:rFonts w:ascii="Cambria Math" w:hAnsi="Cambria Math"/>
            <w:szCs w:val="24"/>
          </w:rPr>
          <m:t>δ</m:t>
        </m:r>
      </m:oMath>
      <w:r w:rsidRPr="00AF7005">
        <w:rPr>
          <w:szCs w:val="24"/>
        </w:rPr>
        <w:t xml:space="preserve"> acontece através da equação</w:t>
      </w:r>
      <w:r w:rsidR="00140AB7">
        <w:rPr>
          <w:szCs w:val="24"/>
        </w:rPr>
        <w:t>:</w:t>
      </w:r>
      <w:r w:rsidR="00895C24">
        <w:rPr>
          <w:szCs w:val="24"/>
        </w:rPr>
        <w:t>[</w:t>
      </w:r>
      <w:r w:rsidR="007E383E">
        <w:rPr>
          <w:szCs w:val="24"/>
        </w:rPr>
        <w:t>2</w:t>
      </w:r>
      <w:r w:rsidR="00895C24">
        <w:rPr>
          <w:szCs w:val="24"/>
        </w:rPr>
        <w:t xml:space="preserve">, pg.22]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
        <w:gridCol w:w="5709"/>
        <w:gridCol w:w="2344"/>
      </w:tblGrid>
      <w:tr w:rsidR="00140AB7" w:rsidRPr="00B658AD" w14:paraId="72F08373" w14:textId="77777777" w:rsidTr="00B658AD">
        <w:tc>
          <w:tcPr>
            <w:tcW w:w="1134" w:type="dxa"/>
          </w:tcPr>
          <w:p w14:paraId="51AC8666" w14:textId="77777777" w:rsidR="00140AB7" w:rsidRPr="00B658AD" w:rsidRDefault="00140AB7" w:rsidP="00895C24">
            <w:pPr>
              <w:ind w:left="1701"/>
            </w:pPr>
          </w:p>
        </w:tc>
        <w:tc>
          <w:tcPr>
            <w:tcW w:w="6236" w:type="dxa"/>
          </w:tcPr>
          <w:p w14:paraId="62ACC773" w14:textId="7850EF8D" w:rsidR="00140AB7" w:rsidRPr="00B658AD" w:rsidRDefault="00BE4470" w:rsidP="00895C24">
            <w:pPr>
              <w:ind w:left="1701"/>
            </w:pPr>
            <m:oMathPara>
              <m:oMath>
                <m:sSub>
                  <m:sSubPr>
                    <m:ctrlPr>
                      <w:rPr>
                        <w:rFonts w:ascii="Cambria Math" w:hAnsi="Cambria Math"/>
                        <w:i/>
                        <w:sz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λf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rPr>
                    </m:ctrlPr>
                  </m:dPr>
                  <m:e>
                    <m:f>
                      <m:fPr>
                        <m:ctrlPr>
                          <w:rPr>
                            <w:rFonts w:ascii="Cambria Math" w:hAnsi="Cambria Math"/>
                            <w:i/>
                            <w:sz w:val="28"/>
                          </w:rPr>
                        </m:ctrlPr>
                      </m:fPr>
                      <m:num>
                        <m:r>
                          <w:rPr>
                            <w:rFonts w:ascii="Cambria Math" w:hAnsi="Cambria Math"/>
                            <w:sz w:val="28"/>
                            <w:szCs w:val="28"/>
                          </w:rPr>
                          <m:t>100</m:t>
                        </m:r>
                      </m:num>
                      <m:den>
                        <m:nary>
                          <m:naryPr>
                            <m:chr m:val="∑"/>
                            <m:limLoc m:val="undOvr"/>
                            <m:ctrlPr>
                              <w:rPr>
                                <w:rFonts w:ascii="Cambria Math" w:hAnsi="Cambria Math"/>
                                <w:i/>
                                <w:sz w:val="28"/>
                              </w:rPr>
                            </m:ctrlPr>
                          </m:naryPr>
                          <m:sub>
                            <m:r>
                              <w:rPr>
                                <w:rFonts w:ascii="Cambria Math" w:hAnsi="Cambria Math"/>
                                <w:sz w:val="28"/>
                                <w:szCs w:val="28"/>
                              </w:rPr>
                              <m:t>1</m:t>
                            </m:r>
                          </m:sub>
                          <m:sup>
                            <m:sSub>
                              <m:sSubPr>
                                <m:ctrlPr>
                                  <w:rPr>
                                    <w:rFonts w:ascii="Cambria Math" w:hAnsi="Cambria Math"/>
                                    <w:i/>
                                    <w:sz w:val="28"/>
                                  </w:rPr>
                                </m:ctrlPr>
                              </m:sSubPr>
                              <m:e>
                                <m:r>
                                  <w:rPr>
                                    <w:rFonts w:ascii="Cambria Math" w:hAnsi="Cambria Math"/>
                                    <w:sz w:val="28"/>
                                    <w:szCs w:val="28"/>
                                  </w:rPr>
                                  <m:t>n</m:t>
                                </m:r>
                              </m:e>
                              <m:sub>
                                <m:r>
                                  <w:rPr>
                                    <w:rFonts w:ascii="Cambria Math" w:hAnsi="Cambria Math"/>
                                    <w:sz w:val="28"/>
                                    <w:szCs w:val="28"/>
                                  </w:rPr>
                                  <m:t>s</m:t>
                                </m:r>
                              </m:sub>
                            </m:sSub>
                          </m:sup>
                          <m:e>
                            <m:r>
                              <w:rPr>
                                <w:rFonts w:ascii="Cambria Math" w:hAnsi="Cambria Math"/>
                                <w:sz w:val="28"/>
                                <w:szCs w:val="28"/>
                              </w:rPr>
                              <m:t>λf</m:t>
                            </m:r>
                          </m:e>
                        </m:nary>
                      </m:den>
                    </m:f>
                  </m:e>
                </m:d>
              </m:oMath>
            </m:oMathPara>
          </w:p>
        </w:tc>
        <w:tc>
          <w:tcPr>
            <w:tcW w:w="1134" w:type="dxa"/>
          </w:tcPr>
          <w:p w14:paraId="196C8329" w14:textId="03BCBF15" w:rsidR="00140AB7" w:rsidRPr="00B658AD" w:rsidRDefault="00140AB7" w:rsidP="00895C24">
            <w:pPr>
              <w:ind w:left="1701"/>
            </w:pPr>
            <w:r w:rsidRPr="00B658AD">
              <w:t>(</w:t>
            </w:r>
            <w:fldSimple w:instr=" SEQ Equação \* ARABIC ">
              <w:r>
                <w:rPr>
                  <w:noProof/>
                </w:rPr>
                <w:t>18</w:t>
              </w:r>
            </w:fldSimple>
            <w:r w:rsidRPr="00B658AD">
              <w:t>)</w:t>
            </w:r>
          </w:p>
        </w:tc>
      </w:tr>
      <w:tr w:rsidR="00C43638" w:rsidRPr="00B658AD" w14:paraId="5994EDBD" w14:textId="77777777" w:rsidTr="00B658AD">
        <w:tc>
          <w:tcPr>
            <w:tcW w:w="1134" w:type="dxa"/>
          </w:tcPr>
          <w:p w14:paraId="4AF41AE8" w14:textId="77777777" w:rsidR="00C43638" w:rsidRPr="00B658AD" w:rsidRDefault="00C43638" w:rsidP="00895C24">
            <w:pPr>
              <w:ind w:left="1701"/>
            </w:pPr>
          </w:p>
        </w:tc>
        <w:tc>
          <w:tcPr>
            <w:tcW w:w="6236" w:type="dxa"/>
          </w:tcPr>
          <w:p w14:paraId="11B90F3A" w14:textId="77777777" w:rsidR="00C43638" w:rsidRDefault="00C43638" w:rsidP="00895C24">
            <w:pPr>
              <w:ind w:left="1701"/>
              <w:rPr>
                <w:sz w:val="28"/>
              </w:rPr>
            </w:pPr>
          </w:p>
        </w:tc>
        <w:tc>
          <w:tcPr>
            <w:tcW w:w="1134" w:type="dxa"/>
          </w:tcPr>
          <w:p w14:paraId="0389D3F4" w14:textId="77777777" w:rsidR="00C43638" w:rsidRPr="00B658AD" w:rsidRDefault="00C43638" w:rsidP="00895C24">
            <w:pPr>
              <w:ind w:left="1701"/>
            </w:pPr>
          </w:p>
        </w:tc>
      </w:tr>
    </w:tbl>
    <w:p w14:paraId="4FAD97FC" w14:textId="77777777" w:rsidR="00140AB7" w:rsidRDefault="00140AB7" w:rsidP="00895C24">
      <w:pPr>
        <w:ind w:left="1701" w:firstLine="1134"/>
        <w:rPr>
          <w:szCs w:val="24"/>
        </w:rPr>
      </w:pPr>
    </w:p>
    <w:p w14:paraId="6E25380F" w14:textId="77777777" w:rsidR="00DB7E44" w:rsidRDefault="00DB7E44" w:rsidP="00895C24">
      <w:pPr>
        <w:ind w:left="1701"/>
      </w:pPr>
      <w:r>
        <w:t>Os resultados obtidos através dos cálculos dos algoritmos do DS permitem verificação das características apresentadas pelas RA verificadas nas pesquisas feitas a base tais como:</w:t>
      </w:r>
    </w:p>
    <w:p w14:paraId="24E47CD4" w14:textId="77777777" w:rsidR="00DB7E44" w:rsidRDefault="00DB7E44" w:rsidP="00895C24">
      <w:pPr>
        <w:pStyle w:val="PargrafodaLista"/>
        <w:numPr>
          <w:ilvl w:val="0"/>
          <w:numId w:val="35"/>
        </w:numPr>
        <w:ind w:left="1701"/>
      </w:pPr>
      <w:r>
        <w:t>Aproximação gráfica da representação dos atributos que tem suas associações verificadas nos algoritmos;</w:t>
      </w:r>
    </w:p>
    <w:p w14:paraId="6C95A1B6" w14:textId="753B5D33" w:rsidR="00DB7E44" w:rsidRDefault="00DB7E44" w:rsidP="00895C24">
      <w:pPr>
        <w:pStyle w:val="PargrafodaLista"/>
        <w:numPr>
          <w:ilvl w:val="0"/>
          <w:numId w:val="35"/>
        </w:numPr>
        <w:ind w:left="1701"/>
      </w:pPr>
      <w:r>
        <w:t>Simplificação da quantidade de dimensões do espaço solução para visualização linear das RA;</w:t>
      </w:r>
    </w:p>
    <w:p w14:paraId="017359E1" w14:textId="40553B6A" w:rsidR="000C4D53" w:rsidRDefault="000C4D53" w:rsidP="00895C24">
      <w:pPr>
        <w:jc w:val="right"/>
      </w:pPr>
    </w:p>
    <w:p w14:paraId="20D519E4" w14:textId="2A4F0523" w:rsidR="000C4D53" w:rsidRDefault="000C4D53" w:rsidP="00895C24">
      <w:pPr>
        <w:jc w:val="right"/>
      </w:pPr>
    </w:p>
    <w:p w14:paraId="3484EA3B" w14:textId="602223C3" w:rsidR="000C4D53" w:rsidRDefault="000C4D53" w:rsidP="00895C24">
      <w:pPr>
        <w:pStyle w:val="Ttulo2"/>
        <w:tabs>
          <w:tab w:val="clear" w:pos="2420"/>
          <w:tab w:val="num" w:pos="567"/>
        </w:tabs>
        <w:ind w:left="567"/>
        <w:jc w:val="left"/>
      </w:pPr>
      <w:bookmarkStart w:id="51" w:name="_Toc11509271"/>
      <w:r>
        <w:lastRenderedPageBreak/>
        <w:t>CÁLCULO DAS DISTANCIAS</w:t>
      </w:r>
      <w:bookmarkEnd w:id="51"/>
    </w:p>
    <w:p w14:paraId="3E52590B" w14:textId="2794CFA0" w:rsidR="00354159" w:rsidRDefault="00895C24" w:rsidP="00895C24">
      <w:pPr>
        <w:ind w:firstLine="1134"/>
        <w:rPr>
          <w:rFonts w:cs="Arial"/>
          <w:szCs w:val="24"/>
        </w:rPr>
      </w:pPr>
      <w:r>
        <w:rPr>
          <w:rFonts w:cs="Arial"/>
          <w:szCs w:val="24"/>
        </w:rPr>
        <w:t>“</w:t>
      </w:r>
      <w:r w:rsidR="00354159">
        <w:rPr>
          <w:rFonts w:cs="Arial"/>
          <w:szCs w:val="24"/>
        </w:rPr>
        <w:t xml:space="preserve">As distâncias podem ser classificadas de duas formas: (1) distância </w:t>
      </w:r>
      <w:proofErr w:type="spellStart"/>
      <w:r w:rsidR="00354159">
        <w:rPr>
          <w:rFonts w:cs="Arial"/>
          <w:szCs w:val="24"/>
        </w:rPr>
        <w:t>intra-grupo</w:t>
      </w:r>
      <w:proofErr w:type="spellEnd"/>
      <w:r w:rsidR="00354159">
        <w:rPr>
          <w:rFonts w:cs="Arial"/>
          <w:szCs w:val="24"/>
        </w:rPr>
        <w:t xml:space="preserve"> (</w:t>
      </w:r>
      <w:proofErr w:type="spellStart"/>
      <w:r w:rsidR="00354159" w:rsidRPr="006E553C">
        <w:rPr>
          <w:rFonts w:cs="Arial"/>
          <w:i/>
          <w:szCs w:val="24"/>
        </w:rPr>
        <w:t>within</w:t>
      </w:r>
      <w:proofErr w:type="spellEnd"/>
      <w:r w:rsidR="00354159" w:rsidRPr="006E553C">
        <w:rPr>
          <w:rFonts w:cs="Arial"/>
          <w:i/>
          <w:szCs w:val="24"/>
        </w:rPr>
        <w:t xml:space="preserve">-set </w:t>
      </w:r>
      <w:proofErr w:type="spellStart"/>
      <w:r w:rsidR="00354159" w:rsidRPr="006E553C">
        <w:rPr>
          <w:rFonts w:cs="Arial"/>
          <w:i/>
          <w:szCs w:val="24"/>
        </w:rPr>
        <w:t>distance</w:t>
      </w:r>
      <w:proofErr w:type="spellEnd"/>
      <w:r w:rsidR="00354159">
        <w:rPr>
          <w:rFonts w:cs="Arial"/>
          <w:szCs w:val="24"/>
        </w:rPr>
        <w:t xml:space="preserve">), que são as distâncias de um item (coluna) para os demais itens e as distâncias de uma transação (linha) para as demais transações; e (2) distância </w:t>
      </w:r>
      <w:proofErr w:type="spellStart"/>
      <w:r w:rsidR="00354159">
        <w:rPr>
          <w:rFonts w:cs="Arial"/>
          <w:szCs w:val="24"/>
        </w:rPr>
        <w:t>inter-grupo</w:t>
      </w:r>
      <w:proofErr w:type="spellEnd"/>
      <w:r w:rsidR="00354159">
        <w:rPr>
          <w:rFonts w:cs="Arial"/>
          <w:szCs w:val="24"/>
        </w:rPr>
        <w:t xml:space="preserve"> (</w:t>
      </w:r>
      <w:proofErr w:type="spellStart"/>
      <w:r w:rsidR="00354159" w:rsidRPr="006E553C">
        <w:rPr>
          <w:rFonts w:cs="Arial"/>
          <w:i/>
          <w:szCs w:val="24"/>
        </w:rPr>
        <w:t>between</w:t>
      </w:r>
      <w:proofErr w:type="spellEnd"/>
      <w:r w:rsidR="00354159" w:rsidRPr="006E553C">
        <w:rPr>
          <w:rFonts w:cs="Arial"/>
          <w:i/>
          <w:szCs w:val="24"/>
        </w:rPr>
        <w:t xml:space="preserve">-set </w:t>
      </w:r>
      <w:proofErr w:type="spellStart"/>
      <w:r w:rsidR="00354159" w:rsidRPr="006E553C">
        <w:rPr>
          <w:rFonts w:cs="Arial"/>
          <w:i/>
          <w:szCs w:val="24"/>
        </w:rPr>
        <w:t>distance</w:t>
      </w:r>
      <w:proofErr w:type="spellEnd"/>
      <w:r w:rsidR="00354159">
        <w:rPr>
          <w:rFonts w:cs="Arial"/>
          <w:szCs w:val="24"/>
        </w:rPr>
        <w:t>), que são as distâncias dos itens para as transações, e vice-versa</w:t>
      </w:r>
      <w:r w:rsidR="00F60820">
        <w:rPr>
          <w:rFonts w:cs="Arial"/>
          <w:szCs w:val="24"/>
        </w:rPr>
        <w:t xml:space="preserve"> [2, pg. 22]</w:t>
      </w:r>
      <w:r>
        <w:rPr>
          <w:rFonts w:cs="Arial"/>
          <w:szCs w:val="24"/>
        </w:rPr>
        <w:t>”</w:t>
      </w:r>
    </w:p>
    <w:p w14:paraId="18C2CA35" w14:textId="76BAD84F" w:rsidR="000C4D53" w:rsidRDefault="000C4D53" w:rsidP="00895C24">
      <w:pPr>
        <w:pStyle w:val="Sumrio1"/>
        <w:jc w:val="right"/>
      </w:pPr>
    </w:p>
    <w:p w14:paraId="79095797" w14:textId="0C53A941" w:rsidR="00354159" w:rsidRDefault="00354159" w:rsidP="00895C24">
      <w:pPr>
        <w:pStyle w:val="Ttulo3"/>
        <w:jc w:val="left"/>
      </w:pPr>
      <w:bookmarkStart w:id="52" w:name="_Toc516400569"/>
      <w:bookmarkStart w:id="53" w:name="_Toc11509272"/>
      <w:r w:rsidRPr="00DC5985">
        <w:t>D</w:t>
      </w:r>
      <w:r>
        <w:t>ISTÂNCIAS INTRA-GRUPO – ITENS</w:t>
      </w:r>
      <w:bookmarkEnd w:id="52"/>
      <w:bookmarkEnd w:id="53"/>
    </w:p>
    <w:p w14:paraId="4AB1AF23" w14:textId="20B86AD2" w:rsidR="00354159" w:rsidRDefault="00354159" w:rsidP="00895C24">
      <w:pPr>
        <w:ind w:left="1418"/>
        <w:rPr>
          <w:rFonts w:cs="Arial"/>
          <w:szCs w:val="24"/>
        </w:rPr>
      </w:pPr>
      <w:r>
        <w:rPr>
          <w:rFonts w:cs="Arial"/>
          <w:szCs w:val="24"/>
        </w:rPr>
        <w:t>Para descobrir a distância quadrada entre os itens em um espaço-solução de n dimensões utilizando a métrica chi</w:t>
      </w:r>
      <w:r w:rsidRPr="000C65BB">
        <w:rPr>
          <w:rFonts w:cs="Arial"/>
          <w:szCs w:val="24"/>
        </w:rPr>
        <w:t>-quadrado</w:t>
      </w:r>
      <w:r>
        <w:rPr>
          <w:rFonts w:cs="Arial"/>
          <w:szCs w:val="24"/>
        </w:rPr>
        <w:t>, utilizaremos a equação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
        <w:gridCol w:w="5975"/>
        <w:gridCol w:w="2061"/>
      </w:tblGrid>
      <w:tr w:rsidR="00354159" w:rsidRPr="00B658AD" w14:paraId="6BD55D0F" w14:textId="77777777" w:rsidTr="00354159">
        <w:tc>
          <w:tcPr>
            <w:tcW w:w="1134" w:type="dxa"/>
          </w:tcPr>
          <w:p w14:paraId="6911F758" w14:textId="77777777" w:rsidR="00354159" w:rsidRPr="00B658AD" w:rsidRDefault="00354159" w:rsidP="00895C24">
            <w:pPr>
              <w:ind w:left="1418"/>
            </w:pPr>
          </w:p>
        </w:tc>
        <w:tc>
          <w:tcPr>
            <w:tcW w:w="6236" w:type="dxa"/>
          </w:tcPr>
          <w:p w14:paraId="6DEF749F" w14:textId="77777777" w:rsidR="00354159" w:rsidRPr="00E23E32" w:rsidRDefault="00BE4470" w:rsidP="00895C24">
            <w:pPr>
              <w:ind w:left="1418"/>
              <w:rPr>
                <w:rFonts w:eastAsiaTheme="minorEastAsia"/>
                <w:szCs w:val="24"/>
              </w:rPr>
            </w:pPr>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m:t>
                  </m:r>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r>
                                    <w:rPr>
                                      <w:rFonts w:ascii="Cambria Math" w:eastAsiaTheme="minorEastAsia" w:hAnsi="Cambria Math"/>
                                      <w:sz w:val="28"/>
                                      <w:szCs w:val="28"/>
                                    </w:rPr>
                                    <m:t>i,k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i</m:t>
                                          </m:r>
                                        </m:sub>
                                      </m:sSub>
                                    </m:num>
                                    <m:den>
                                      <m:r>
                                        <w:rPr>
                                          <w:rFonts w:ascii="Cambria Math" w:eastAsiaTheme="minorEastAsia" w:hAnsi="Cambria Math"/>
                                          <w:sz w:val="28"/>
                                          <w:szCs w:val="28"/>
                                        </w:rPr>
                                        <m:t>n</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sub>
                                      </m:sSub>
                                    </m:num>
                                    <m:den>
                                      <m:r>
                                        <w:rPr>
                                          <w:rFonts w:ascii="Cambria Math" w:eastAsiaTheme="minorEastAsia" w:hAnsi="Cambria Math"/>
                                          <w:sz w:val="28"/>
                                          <w:szCs w:val="28"/>
                                        </w:rPr>
                                        <m:t>n</m:t>
                                      </m:r>
                                    </m:den>
                                  </m:f>
                                </m:e>
                              </m:rad>
                            </m:den>
                          </m:f>
                        </m:e>
                      </m:d>
                    </m:e>
                    <m:sup>
                      <m:r>
                        <w:rPr>
                          <w:rFonts w:ascii="Cambria Math" w:eastAsiaTheme="minorEastAsia" w:hAnsi="Cambria Math"/>
                          <w:sz w:val="28"/>
                          <w:szCs w:val="28"/>
                        </w:rPr>
                        <m:t>2</m:t>
                      </m:r>
                    </m:sup>
                  </m:sSup>
                </m:e>
              </m:d>
            </m:oMath>
            <w:r w:rsidR="00354159" w:rsidRPr="00E23E32">
              <w:rPr>
                <w:rFonts w:eastAsiaTheme="minorEastAsia"/>
                <w:szCs w:val="24"/>
              </w:rPr>
              <w:t>,</w:t>
            </w:r>
          </w:p>
          <w:p w14:paraId="714ACDF2" w14:textId="77777777" w:rsidR="00354159" w:rsidRPr="00B658AD" w:rsidRDefault="00354159" w:rsidP="00895C24">
            <w:pPr>
              <w:ind w:left="1418"/>
            </w:pPr>
          </w:p>
        </w:tc>
        <w:tc>
          <w:tcPr>
            <w:tcW w:w="1134" w:type="dxa"/>
          </w:tcPr>
          <w:p w14:paraId="5DCBBB18" w14:textId="3406B6F5" w:rsidR="00354159" w:rsidRPr="00B658AD" w:rsidRDefault="00354159" w:rsidP="00895C24">
            <w:pPr>
              <w:ind w:left="1418"/>
            </w:pPr>
            <w:r w:rsidRPr="00B658AD">
              <w:t>(</w:t>
            </w:r>
            <w:fldSimple w:instr=" SEQ Equação \* ARABIC ">
              <w:r>
                <w:rPr>
                  <w:noProof/>
                </w:rPr>
                <w:t>19</w:t>
              </w:r>
            </w:fldSimple>
            <w:r w:rsidRPr="00B658AD">
              <w:t>)</w:t>
            </w:r>
          </w:p>
        </w:tc>
      </w:tr>
    </w:tbl>
    <w:p w14:paraId="5DE6B987" w14:textId="77777777" w:rsidR="00354159" w:rsidRDefault="00354159" w:rsidP="00895C24">
      <w:pPr>
        <w:ind w:left="1418"/>
        <w:rPr>
          <w:rFonts w:cs="Arial"/>
          <w:szCs w:val="24"/>
        </w:rPr>
      </w:pPr>
    </w:p>
    <w:p w14:paraId="042570FB" w14:textId="77777777" w:rsidR="00354159" w:rsidRDefault="00354159" w:rsidP="00895C24">
      <w:pPr>
        <w:ind w:left="1418"/>
        <w:rPr>
          <w:rFonts w:cs="Arial"/>
          <w:szCs w:val="24"/>
        </w:rPr>
      </w:pPr>
    </w:p>
    <w:p w14:paraId="2B6C0934" w14:textId="77777777" w:rsidR="00354159" w:rsidRDefault="00354159" w:rsidP="00895C24">
      <w:pPr>
        <w:ind w:left="1418"/>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Px</m:t>
            </m:r>
          </m:e>
          <m:sub>
            <m:r>
              <w:rPr>
                <w:rFonts w:ascii="Cambria Math" w:eastAsiaTheme="minorEastAsia" w:hAnsi="Cambria Math"/>
                <w:szCs w:val="24"/>
              </w:rPr>
              <m:t>i,k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Px</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dos itens indexados por </w:t>
      </w:r>
      <m:oMath>
        <m:r>
          <w:rPr>
            <w:rFonts w:ascii="Cambria Math" w:eastAsiaTheme="minorEastAsia" w:hAnsi="Cambria Math"/>
            <w:szCs w:val="24"/>
          </w:rPr>
          <m:t>i</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fc</m:t>
            </m:r>
          </m:e>
          <m:sub>
            <m:r>
              <w:rPr>
                <w:rFonts w:ascii="Cambria Math" w:eastAsiaTheme="minorEastAsia" w:hAnsi="Cambria Math"/>
                <w:szCs w:val="24"/>
              </w:rPr>
              <m:t>i</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fc</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colunas e </w:t>
      </w:r>
      <m:oMath>
        <m:r>
          <w:rPr>
            <w:rFonts w:ascii="Cambria Math" w:eastAsiaTheme="minorEastAsia" w:hAnsi="Cambria Math"/>
            <w:szCs w:val="24"/>
          </w:rPr>
          <m:t>n</m:t>
        </m:r>
      </m:oMath>
      <w:r>
        <w:rPr>
          <w:rFonts w:eastAsiaTheme="minorEastAsia"/>
          <w:szCs w:val="24"/>
        </w:rPr>
        <w:t xml:space="preserve"> é o número de linhas da matriz de padrão de respostas </w:t>
      </w:r>
      <m:oMath>
        <m:r>
          <w:rPr>
            <w:rFonts w:ascii="Cambria Math" w:eastAsiaTheme="minorEastAsia" w:hAnsi="Cambria Math"/>
            <w:szCs w:val="24"/>
          </w:rPr>
          <m:t>F</m:t>
        </m:r>
      </m:oMath>
      <w:r>
        <w:rPr>
          <w:rFonts w:eastAsiaTheme="minorEastAsia"/>
          <w:szCs w:val="24"/>
        </w:rPr>
        <w:t>.</w:t>
      </w:r>
    </w:p>
    <w:p w14:paraId="6AA9D652" w14:textId="3053C6BD" w:rsidR="00354159" w:rsidRDefault="00354159" w:rsidP="00895C24">
      <w:pPr>
        <w:ind w:left="1418"/>
        <w:rPr>
          <w:rFonts w:cs="Arial"/>
          <w:szCs w:val="24"/>
        </w:rPr>
      </w:pPr>
      <w:r>
        <w:rPr>
          <w:rFonts w:cs="Arial"/>
          <w:szCs w:val="24"/>
        </w:rPr>
        <w:t xml:space="preserve">Através das coordenadas de cada item, é possível então calcular a matriz de distância quadrada entre eles. Essa matriz é de extrema importância para a análise, pois quanto menor a distância ente os itens, mais relacionados eles estão. Utilizando a equação </w:t>
      </w:r>
      <w:r>
        <w:rPr>
          <w:rFonts w:cs="Arial"/>
          <w:szCs w:val="24"/>
        </w:rPr>
        <w:fldChar w:fldCharType="begin"/>
      </w:r>
      <w:r>
        <w:rPr>
          <w:rFonts w:cs="Arial"/>
          <w:szCs w:val="24"/>
        </w:rPr>
        <w:instrText xml:space="preserve"> REF _Ref510952577 \h </w:instrText>
      </w:r>
      <w:r w:rsidR="00895C24">
        <w:rPr>
          <w:rFonts w:cs="Arial"/>
          <w:szCs w:val="24"/>
        </w:rPr>
        <w:instrText xml:space="preserve"> \* MERGEFORMAT </w:instrText>
      </w:r>
      <w:r>
        <w:rPr>
          <w:rFonts w:cs="Arial"/>
          <w:szCs w:val="24"/>
        </w:rPr>
      </w:r>
      <w:r>
        <w:rPr>
          <w:rFonts w:cs="Arial"/>
          <w:szCs w:val="24"/>
        </w:rPr>
        <w:fldChar w:fldCharType="separate"/>
      </w:r>
      <w:r>
        <w:rPr>
          <w:rFonts w:cs="Arial"/>
          <w:szCs w:val="24"/>
        </w:rPr>
        <w:t>(</w:t>
      </w:r>
      <w:r>
        <w:rPr>
          <w:noProof/>
        </w:rPr>
        <w:t>17</w:t>
      </w:r>
      <w:r>
        <w:rPr>
          <w:rFonts w:cs="Arial"/>
          <w:szCs w:val="24"/>
        </w:rPr>
        <w:t>)</w:t>
      </w:r>
      <w:r>
        <w:rPr>
          <w:rFonts w:cs="Arial"/>
          <w:szCs w:val="24"/>
        </w:rPr>
        <w:fldChar w:fldCharType="end"/>
      </w:r>
      <w:r>
        <w:rPr>
          <w:rFonts w:cs="Arial"/>
          <w:szCs w:val="24"/>
        </w:rPr>
        <w:t xml:space="preserve">, vamos exemplificar o cálculo da distância dos itens 3 (pressão alta) e 9 (idoso). Temos então: </w:t>
      </w:r>
    </w:p>
    <w:p w14:paraId="108FFE1B" w14:textId="77777777" w:rsidR="00354159" w:rsidRDefault="00BE4470" w:rsidP="00895C24">
      <w:pPr>
        <w:ind w:left="1418"/>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e>
        </m:nary>
      </m:oMath>
      <w:r w:rsidR="00354159">
        <w:rPr>
          <w:rFonts w:cs="Arial"/>
          <w:szCs w:val="24"/>
        </w:rPr>
        <w:t>.</w:t>
      </w:r>
    </w:p>
    <w:p w14:paraId="7F13FE03" w14:textId="77777777" w:rsidR="00354159" w:rsidRDefault="00354159" w:rsidP="00895C24">
      <w:pPr>
        <w:ind w:left="1418"/>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3D04BFBD" w14:textId="77777777" w:rsidR="00354159" w:rsidRPr="00DD0445" w:rsidRDefault="00354159" w:rsidP="00895C24">
      <w:pPr>
        <w:ind w:left="1418"/>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4</m:t>
                                  </m:r>
                                </m:num>
                                <m:den>
                                  <m:r>
                                    <w:rPr>
                                      <w:rFonts w:ascii="Cambria Math" w:hAnsi="Cambria Math" w:cs="Arial"/>
                                      <w:szCs w:val="24"/>
                                    </w:rPr>
                                    <m:t>15</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15</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
                            <w:rPr>
                              <w:rFonts w:ascii="Cambria Math" w:hAnsi="Cambria Math" w:cs="Arial"/>
                              <w:szCs w:val="24"/>
                            </w:rPr>
                            <m:t>0,5164</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
                            <w:rPr>
                              <w:rFonts w:ascii="Cambria Math" w:hAnsi="Cambria Math" w:cs="Arial"/>
                              <w:szCs w:val="24"/>
                            </w:rPr>
                            <m:t>0,6324</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-1,2138-(-1,0439)</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-0,1699</m:t>
                      </m:r>
                    </m:e>
                  </m:d>
                </m:e>
                <m:sup>
                  <m:r>
                    <w:rPr>
                      <w:rFonts w:ascii="Cambria Math" w:hAnsi="Cambria Math" w:cs="Arial"/>
                      <w:szCs w:val="24"/>
                    </w:rPr>
                    <m:t>2</m:t>
                  </m:r>
                </m:sup>
              </m:sSup>
            </m:e>
          </m:d>
          <m:r>
            <w:rPr>
              <w:rFonts w:ascii="Cambria Math" w:hAnsi="Cambria Math" w:cs="Arial"/>
              <w:szCs w:val="24"/>
            </w:rPr>
            <m:t>=0,7376 ×0,0289≅0,212</m:t>
          </m:r>
        </m:oMath>
      </m:oMathPara>
    </w:p>
    <w:p w14:paraId="7A3C78DE" w14:textId="77777777" w:rsidR="00354159" w:rsidRPr="00DD0445" w:rsidRDefault="00354159" w:rsidP="00895C24">
      <w:pPr>
        <w:ind w:left="1418"/>
        <w:rPr>
          <w:rFonts w:cs="Arial"/>
          <w:szCs w:val="24"/>
        </w:rPr>
      </w:pPr>
      <m:oMathPara>
        <m:oMathParaPr>
          <m:jc m:val="left"/>
        </m:oMathParaPr>
        <m:oMath>
          <m:r>
            <w:rPr>
              <w:rFonts w:ascii="Cambria Math" w:hAnsi="Cambria Math" w:cs="Arial"/>
              <w:szCs w:val="24"/>
            </w:rPr>
            <m:t>k=2≅0,0058</m:t>
          </m:r>
        </m:oMath>
      </m:oMathPara>
    </w:p>
    <w:p w14:paraId="7CF5DA3A" w14:textId="77777777" w:rsidR="00354159" w:rsidRPr="00DD0445" w:rsidRDefault="00354159" w:rsidP="00895C24">
      <w:pPr>
        <w:ind w:left="1418"/>
        <w:rPr>
          <w:rFonts w:cs="Arial"/>
          <w:szCs w:val="24"/>
        </w:rPr>
      </w:pPr>
      <m:oMathPara>
        <m:oMathParaPr>
          <m:jc m:val="left"/>
        </m:oMathParaPr>
        <m:oMath>
          <m:r>
            <w:rPr>
              <w:rFonts w:ascii="Cambria Math" w:hAnsi="Cambria Math" w:cs="Arial"/>
              <w:szCs w:val="24"/>
            </w:rPr>
            <m:t>k=3≅0,0009</m:t>
          </m:r>
        </m:oMath>
      </m:oMathPara>
    </w:p>
    <w:p w14:paraId="7EC1CD64" w14:textId="77777777" w:rsidR="00354159" w:rsidRPr="00DD0445" w:rsidRDefault="00354159" w:rsidP="00895C24">
      <w:pPr>
        <w:ind w:left="1418"/>
        <w:rPr>
          <w:rFonts w:cs="Arial"/>
          <w:szCs w:val="24"/>
        </w:rPr>
      </w:pPr>
      <m:oMathPara>
        <m:oMathParaPr>
          <m:jc m:val="left"/>
        </m:oMathParaPr>
        <m:oMath>
          <m:r>
            <w:rPr>
              <w:rFonts w:ascii="Cambria Math" w:hAnsi="Cambria Math" w:cs="Arial"/>
              <w:szCs w:val="24"/>
            </w:rPr>
            <m:t>k=4≅0,1874</m:t>
          </m:r>
        </m:oMath>
      </m:oMathPara>
    </w:p>
    <w:p w14:paraId="6BF16BF0" w14:textId="77777777" w:rsidR="00354159" w:rsidRPr="00DD0445" w:rsidRDefault="00354159" w:rsidP="00895C24">
      <w:pPr>
        <w:ind w:left="1418"/>
        <w:rPr>
          <w:rFonts w:cs="Arial"/>
          <w:szCs w:val="24"/>
        </w:rPr>
      </w:pPr>
      <m:oMathPara>
        <m:oMathParaPr>
          <m:jc m:val="left"/>
        </m:oMathParaPr>
        <m:oMath>
          <m:r>
            <w:rPr>
              <w:rFonts w:ascii="Cambria Math" w:hAnsi="Cambria Math" w:cs="Arial"/>
              <w:szCs w:val="24"/>
            </w:rPr>
            <m:t>k=5≅0,0003</m:t>
          </m:r>
        </m:oMath>
      </m:oMathPara>
    </w:p>
    <w:p w14:paraId="27C6C4B5" w14:textId="77777777" w:rsidR="00354159" w:rsidRPr="00DD0445" w:rsidRDefault="00354159" w:rsidP="00895C24">
      <w:pPr>
        <w:ind w:left="1418"/>
        <w:rPr>
          <w:rFonts w:cs="Arial"/>
          <w:szCs w:val="24"/>
        </w:rPr>
      </w:pPr>
      <m:oMathPara>
        <m:oMathParaPr>
          <m:jc m:val="left"/>
        </m:oMathParaPr>
        <m:oMath>
          <m:r>
            <w:rPr>
              <w:rFonts w:ascii="Cambria Math" w:hAnsi="Cambria Math" w:cs="Arial"/>
              <w:szCs w:val="24"/>
            </w:rPr>
            <m:t>k=6≅0,3049</m:t>
          </m:r>
        </m:oMath>
      </m:oMathPara>
    </w:p>
    <w:p w14:paraId="0F752A99" w14:textId="77777777" w:rsidR="00354159" w:rsidRPr="00DD0445" w:rsidRDefault="00354159" w:rsidP="00895C24">
      <w:pPr>
        <w:ind w:left="1418"/>
        <w:rPr>
          <w:rFonts w:cs="Arial"/>
          <w:szCs w:val="24"/>
        </w:rPr>
      </w:pPr>
      <m:oMathPara>
        <m:oMathParaPr>
          <m:jc m:val="left"/>
        </m:oMathParaPr>
        <m:oMath>
          <m:r>
            <w:rPr>
              <w:rFonts w:ascii="Cambria Math" w:hAnsi="Cambria Math" w:cs="Arial"/>
              <w:szCs w:val="24"/>
            </w:rPr>
            <m:t>k=7≅0,3160</m:t>
          </m:r>
        </m:oMath>
      </m:oMathPara>
    </w:p>
    <w:p w14:paraId="1CEFF711" w14:textId="77777777" w:rsidR="00354159" w:rsidRPr="00DD0445" w:rsidRDefault="00354159" w:rsidP="00895C24">
      <w:pPr>
        <w:ind w:left="1418"/>
        <w:rPr>
          <w:rFonts w:cs="Arial"/>
          <w:szCs w:val="24"/>
        </w:rPr>
      </w:pPr>
      <m:oMathPara>
        <m:oMathParaPr>
          <m:jc m:val="left"/>
        </m:oMathParaPr>
        <m:oMath>
          <m:r>
            <w:rPr>
              <w:rFonts w:ascii="Cambria Math" w:hAnsi="Cambria Math" w:cs="Arial"/>
              <w:szCs w:val="24"/>
            </w:rPr>
            <m:t>k=8≅0,1474</m:t>
          </m:r>
        </m:oMath>
      </m:oMathPara>
    </w:p>
    <w:p w14:paraId="3CE60597" w14:textId="77777777" w:rsidR="00354159" w:rsidRPr="00DD0445" w:rsidRDefault="00354159" w:rsidP="00895C24">
      <w:pPr>
        <w:ind w:left="1418"/>
        <w:rPr>
          <w:rFonts w:cs="Arial"/>
          <w:szCs w:val="24"/>
        </w:rPr>
      </w:pPr>
      <m:oMathPara>
        <m:oMathParaPr>
          <m:jc m:val="left"/>
        </m:oMathParaPr>
        <m:oMath>
          <m:r>
            <w:rPr>
              <w:rFonts w:ascii="Cambria Math" w:hAnsi="Cambria Math" w:cs="Arial"/>
              <w:szCs w:val="24"/>
            </w:rPr>
            <m:t>k=9≅0,0109</m:t>
          </m:r>
        </m:oMath>
      </m:oMathPara>
    </w:p>
    <w:p w14:paraId="5F715775" w14:textId="77777777" w:rsidR="00354159" w:rsidRPr="00DD0445" w:rsidRDefault="00354159" w:rsidP="00895C24">
      <w:pPr>
        <w:ind w:left="1418"/>
        <w:rPr>
          <w:rFonts w:cs="Arial"/>
          <w:szCs w:val="24"/>
        </w:rPr>
      </w:pPr>
      <m:oMathPara>
        <m:oMathParaPr>
          <m:jc m:val="left"/>
        </m:oMathParaPr>
        <m:oMath>
          <m:r>
            <w:rPr>
              <w:rFonts w:ascii="Cambria Math" w:hAnsi="Cambria Math" w:cs="Arial"/>
              <w:szCs w:val="24"/>
            </w:rPr>
            <m:t>k=10≅0,0208</m:t>
          </m:r>
        </m:oMath>
      </m:oMathPara>
    </w:p>
    <w:p w14:paraId="1A350909" w14:textId="77777777" w:rsidR="00354159" w:rsidRPr="00DD0445" w:rsidRDefault="00354159" w:rsidP="00895C24">
      <w:pPr>
        <w:ind w:left="1418"/>
        <w:rPr>
          <w:rFonts w:cs="Arial"/>
          <w:szCs w:val="24"/>
        </w:rPr>
      </w:pPr>
      <m:oMathPara>
        <m:oMathParaPr>
          <m:jc m:val="left"/>
        </m:oMathParaPr>
        <m:oMath>
          <m:r>
            <w:rPr>
              <w:rFonts w:ascii="Cambria Math" w:hAnsi="Cambria Math" w:cs="Arial"/>
              <w:szCs w:val="24"/>
            </w:rPr>
            <m:t>k=11≅0,0120</m:t>
          </m:r>
        </m:oMath>
      </m:oMathPara>
    </w:p>
    <w:p w14:paraId="7FA85676" w14:textId="77777777" w:rsidR="00354159" w:rsidRPr="00B94E13" w:rsidRDefault="00BE4470" w:rsidP="00895C24">
      <w:pPr>
        <w:ind w:left="1418"/>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={0,0212+0,0058+0,0009+ 0,1874+0,0003+0,3049+0,3160+0,1474+0,0109+0,0208+0,0120}≅1.0276</m:t>
          </m:r>
        </m:oMath>
      </m:oMathPara>
    </w:p>
    <w:p w14:paraId="7809F5E8" w14:textId="77777777" w:rsidR="00354159" w:rsidRPr="00DD0445" w:rsidRDefault="00354159" w:rsidP="00895C24">
      <w:pPr>
        <w:ind w:left="1418"/>
        <w:rPr>
          <w:rFonts w:cs="Arial"/>
          <w:szCs w:val="24"/>
        </w:rPr>
      </w:pPr>
    </w:p>
    <w:p w14:paraId="312BCE07" w14:textId="18FC078C" w:rsidR="00354159" w:rsidRDefault="00354159" w:rsidP="00895C24">
      <w:pPr>
        <w:ind w:left="1418"/>
        <w:rPr>
          <w:rFonts w:cs="Arial"/>
          <w:szCs w:val="24"/>
        </w:rPr>
      </w:pPr>
      <w:r>
        <w:rPr>
          <w:rFonts w:cs="Arial"/>
          <w:szCs w:val="24"/>
        </w:rPr>
        <w:t xml:space="preserve">A distância quadrada final então entre os itens 3 e 9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≅1.03</m:t>
        </m:r>
      </m:oMath>
      <w:r>
        <w:rPr>
          <w:rFonts w:cs="Arial"/>
          <w:szCs w:val="24"/>
        </w:rPr>
        <w:t xml:space="preserve">. A matriz completa da distância quadrada entre os itens pode ser visualizada na </w:t>
      </w:r>
      <w:r>
        <w:rPr>
          <w:rFonts w:cs="Arial"/>
          <w:szCs w:val="24"/>
        </w:rPr>
        <w:fldChar w:fldCharType="begin"/>
      </w:r>
      <w:r>
        <w:rPr>
          <w:rFonts w:cs="Arial"/>
          <w:szCs w:val="24"/>
        </w:rPr>
        <w:instrText xml:space="preserve"> REF _Ref510952658 \h </w:instrText>
      </w:r>
      <w:r w:rsidR="00895C24">
        <w:rPr>
          <w:rFonts w:cs="Arial"/>
          <w:szCs w:val="24"/>
        </w:rPr>
        <w:instrText xml:space="preserve"> \* MERGEFORMAT </w:instrText>
      </w:r>
      <w:r>
        <w:rPr>
          <w:rFonts w:cs="Arial"/>
          <w:szCs w:val="24"/>
        </w:rPr>
      </w:r>
      <w:r>
        <w:rPr>
          <w:rFonts w:cs="Arial"/>
          <w:szCs w:val="24"/>
        </w:rPr>
        <w:fldChar w:fldCharType="separate"/>
      </w:r>
      <w:r>
        <w:t xml:space="preserve">Tabela </w:t>
      </w:r>
      <w:r>
        <w:rPr>
          <w:noProof/>
        </w:rPr>
        <w:t>21</w:t>
      </w:r>
      <w:r>
        <w:rPr>
          <w:rFonts w:cs="Arial"/>
          <w:szCs w:val="24"/>
        </w:rPr>
        <w:fldChar w:fldCharType="end"/>
      </w:r>
      <w:r>
        <w:rPr>
          <w:rFonts w:cs="Arial"/>
          <w:szCs w:val="24"/>
        </w:rPr>
        <w:t>.</w:t>
      </w:r>
    </w:p>
    <w:p w14:paraId="788BA90C" w14:textId="77777777" w:rsidR="00354159" w:rsidRDefault="00354159" w:rsidP="00895C24">
      <w:pPr>
        <w:ind w:left="1418"/>
        <w:rPr>
          <w:rFonts w:cs="Arial"/>
          <w:szCs w:val="24"/>
        </w:rPr>
      </w:pPr>
      <w:r>
        <w:rPr>
          <w:rFonts w:cs="Arial"/>
          <w:szCs w:val="24"/>
        </w:rPr>
        <w:t xml:space="preserve">Se representarmos essa distância entre os itens utilizando gráficos de dispersão, podemos facilmente visualizar os itens que tem maior relação entre si, que são aqueles que estão mais pertos do eixo x e </w:t>
      </w:r>
      <w:r>
        <w:rPr>
          <w:rFonts w:cs="Arial"/>
          <w:szCs w:val="24"/>
        </w:rPr>
        <w:lastRenderedPageBreak/>
        <w:t>representados por um círculo maior. Podemos visualizar os gráficos dos resultados para cada conjunto de itens nos gráficos 3, 4, 5, 6, 7 e 8, que representam, respectivamente, a distância de cada um dos itens para os itens das categorias pressão, enxaquecas, idade, ansiedade, peso e altura.</w:t>
      </w:r>
    </w:p>
    <w:p w14:paraId="26181A48" w14:textId="77777777" w:rsidR="00354159" w:rsidRPr="00354159" w:rsidRDefault="00354159" w:rsidP="00895C24">
      <w:pPr>
        <w:pStyle w:val="Sumrio1"/>
        <w:jc w:val="right"/>
      </w:pPr>
    </w:p>
    <w:p w14:paraId="323916DC" w14:textId="77777777" w:rsidR="00354159" w:rsidRDefault="00354159" w:rsidP="00895C24">
      <w:pPr>
        <w:pStyle w:val="Ttulo3"/>
        <w:jc w:val="right"/>
      </w:pPr>
      <w:bookmarkStart w:id="54" w:name="_Toc516400570"/>
      <w:bookmarkStart w:id="55" w:name="_Toc11509273"/>
      <w:r>
        <w:t>DISTÂNCIAS INTRA-GRUPO - TRANSAÇÕES</w:t>
      </w:r>
      <w:bookmarkEnd w:id="54"/>
      <w:bookmarkEnd w:id="55"/>
    </w:p>
    <w:p w14:paraId="477AE736" w14:textId="77777777" w:rsidR="00354159" w:rsidRDefault="00354159" w:rsidP="00F60820">
      <w:pPr>
        <w:ind w:left="1418"/>
        <w:rPr>
          <w:rFonts w:cs="Arial"/>
          <w:szCs w:val="24"/>
        </w:rPr>
      </w:pPr>
      <w:r>
        <w:rPr>
          <w:rFonts w:cs="Arial"/>
          <w:szCs w:val="24"/>
        </w:rPr>
        <w:t>Para descobrir a distância quadrada entre as transações em um espaço-solução de n dimensões utilizando a métrica chi-</w:t>
      </w:r>
      <w:r w:rsidRPr="000C65BB">
        <w:rPr>
          <w:rFonts w:cs="Arial"/>
          <w:szCs w:val="24"/>
        </w:rPr>
        <w:t>quadrado</w:t>
      </w:r>
      <w:r>
        <w:rPr>
          <w:rFonts w:cs="Arial"/>
          <w:szCs w:val="24"/>
        </w:rPr>
        <w:t>, utilizaremos a equação abaixo:</w:t>
      </w:r>
    </w:p>
    <w:p w14:paraId="2FB38A72" w14:textId="15D2FE39" w:rsidR="00354159" w:rsidRDefault="00354159" w:rsidP="00F60820">
      <w:pPr>
        <w:ind w:left="1418"/>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6"/>
        <w:gridCol w:w="5945"/>
        <w:gridCol w:w="2061"/>
      </w:tblGrid>
      <w:tr w:rsidR="00354159" w:rsidRPr="00B658AD" w14:paraId="782647F1" w14:textId="77777777" w:rsidTr="00354159">
        <w:tc>
          <w:tcPr>
            <w:tcW w:w="1134" w:type="dxa"/>
          </w:tcPr>
          <w:p w14:paraId="06EC05AF" w14:textId="77777777" w:rsidR="00354159" w:rsidRPr="00B658AD" w:rsidRDefault="00354159" w:rsidP="00F60820">
            <w:pPr>
              <w:ind w:left="1418"/>
            </w:pPr>
          </w:p>
        </w:tc>
        <w:tc>
          <w:tcPr>
            <w:tcW w:w="6236" w:type="dxa"/>
          </w:tcPr>
          <w:p w14:paraId="27A2C65E" w14:textId="6B7ECD78" w:rsidR="00354159" w:rsidRPr="00B658AD" w:rsidRDefault="00BE4470" w:rsidP="00F60820">
            <w:pPr>
              <w:ind w:left="1418"/>
            </w:pPr>
            <m:oMathPara>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j,</m:t>
                    </m:r>
                    <m:sSup>
                      <m:sSupPr>
                        <m:ctrlPr>
                          <w:rPr>
                            <w:rFonts w:ascii="Cambria Math" w:hAnsi="Cambria Math"/>
                            <w:i/>
                            <w:sz w:val="28"/>
                            <w:szCs w:val="28"/>
                          </w:rPr>
                        </m:ctrlPr>
                      </m:sSupPr>
                      <m:e>
                        <m:r>
                          <w:rPr>
                            <w:rFonts w:ascii="Cambria Math" w:hAnsi="Cambria Math"/>
                            <w:sz w:val="28"/>
                            <w:szCs w:val="28"/>
                          </w:rPr>
                          <m:t>j</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r>
                                      <w:rPr>
                                        <w:rFonts w:ascii="Cambria Math" w:eastAsiaTheme="minorEastAsia" w:hAnsi="Cambria Math"/>
                                        <w:sz w:val="28"/>
                                        <w:szCs w:val="28"/>
                                      </w:rPr>
                                      <m:t>j,k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r>
                                              <w:rPr>
                                                <w:rFonts w:ascii="Cambria Math" w:eastAsiaTheme="minorEastAsia" w:hAnsi="Cambria Math"/>
                                                <w:sz w:val="28"/>
                                                <w:szCs w:val="28"/>
                                              </w:rPr>
                                              <m:t>j</m:t>
                                            </m:r>
                                          </m:sub>
                                        </m:sSub>
                                      </m:num>
                                      <m:den>
                                        <m:r>
                                          <w:rPr>
                                            <w:rFonts w:ascii="Cambria Math" w:eastAsiaTheme="minorEastAsia" w:hAnsi="Cambria Math"/>
                                            <w:sz w:val="28"/>
                                            <w:szCs w:val="28"/>
                                          </w:rPr>
                                          <m:t>m</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sub>
                                        </m:sSub>
                                      </m:num>
                                      <m:den>
                                        <m:r>
                                          <w:rPr>
                                            <w:rFonts w:ascii="Cambria Math" w:eastAsiaTheme="minorEastAsia" w:hAnsi="Cambria Math"/>
                                            <w:sz w:val="28"/>
                                            <w:szCs w:val="28"/>
                                          </w:rPr>
                                          <m:t>m</m:t>
                                        </m:r>
                                      </m:den>
                                    </m:f>
                                  </m:e>
                                </m:rad>
                              </m:den>
                            </m:f>
                          </m:e>
                        </m:d>
                      </m:e>
                      <m:sup>
                        <m:r>
                          <w:rPr>
                            <w:rFonts w:ascii="Cambria Math" w:eastAsiaTheme="minorEastAsia" w:hAnsi="Cambria Math"/>
                            <w:sz w:val="28"/>
                            <w:szCs w:val="28"/>
                          </w:rPr>
                          <m:t>2</m:t>
                        </m:r>
                      </m:sup>
                    </m:sSup>
                  </m:e>
                </m:d>
              </m:oMath>
            </m:oMathPara>
          </w:p>
        </w:tc>
        <w:tc>
          <w:tcPr>
            <w:tcW w:w="1134" w:type="dxa"/>
          </w:tcPr>
          <w:p w14:paraId="2AA0DC0A" w14:textId="5C0E8466" w:rsidR="00354159" w:rsidRPr="00B658AD" w:rsidRDefault="00354159" w:rsidP="00F60820">
            <w:pPr>
              <w:ind w:left="1418"/>
            </w:pPr>
            <w:r w:rsidRPr="00B658AD">
              <w:t>(</w:t>
            </w:r>
            <w:fldSimple w:instr=" SEQ Equação \* ARABIC ">
              <w:r w:rsidR="00591548">
                <w:rPr>
                  <w:noProof/>
                </w:rPr>
                <w:t>20</w:t>
              </w:r>
            </w:fldSimple>
            <w:r w:rsidRPr="00B658AD">
              <w:t>)</w:t>
            </w:r>
          </w:p>
        </w:tc>
      </w:tr>
    </w:tbl>
    <w:p w14:paraId="5A6F9D22" w14:textId="77777777" w:rsidR="00354159" w:rsidRDefault="00354159" w:rsidP="00895C24">
      <w:pPr>
        <w:ind w:firstLine="1134"/>
        <w:jc w:val="right"/>
        <w:rPr>
          <w:rFonts w:cs="Arial"/>
          <w:szCs w:val="24"/>
        </w:rPr>
      </w:pPr>
    </w:p>
    <w:p w14:paraId="1FADA18C" w14:textId="77777777" w:rsidR="00354159" w:rsidRDefault="00354159" w:rsidP="00F60820">
      <w:pPr>
        <w:ind w:left="1418"/>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Py</m:t>
            </m:r>
          </m:e>
          <m:sub>
            <m:r>
              <w:rPr>
                <w:rFonts w:ascii="Cambria Math" w:eastAsiaTheme="minorEastAsia" w:hAnsi="Cambria Math"/>
                <w:szCs w:val="24"/>
              </w:rPr>
              <m:t>j,k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Py</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das transações indexadas por </w:t>
      </w:r>
      <m:oMath>
        <m:r>
          <w:rPr>
            <w:rFonts w:ascii="Cambria Math" w:eastAsiaTheme="minorEastAsia" w:hAnsi="Cambria Math"/>
            <w:szCs w:val="24"/>
          </w:rPr>
          <m:t>j</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fr</m:t>
            </m:r>
          </m:e>
          <m:sub>
            <m:r>
              <w:rPr>
                <w:rFonts w:ascii="Cambria Math" w:eastAsiaTheme="minorEastAsia" w:hAnsi="Cambria Math"/>
                <w:szCs w:val="24"/>
              </w:rPr>
              <m:t>j</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fr</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linhas e </w:t>
      </w:r>
      <m:oMath>
        <m:r>
          <w:rPr>
            <w:rFonts w:ascii="Cambria Math" w:eastAsiaTheme="minorEastAsia" w:hAnsi="Cambria Math"/>
            <w:szCs w:val="24"/>
          </w:rPr>
          <m:t>m</m:t>
        </m:r>
      </m:oMath>
      <w:r>
        <w:rPr>
          <w:rFonts w:eastAsiaTheme="minorEastAsia"/>
          <w:szCs w:val="24"/>
        </w:rPr>
        <w:t xml:space="preserve"> é o número de colunas da matriz de padrão de respostas </w:t>
      </w:r>
      <m:oMath>
        <m:r>
          <w:rPr>
            <w:rFonts w:ascii="Cambria Math" w:eastAsiaTheme="minorEastAsia" w:hAnsi="Cambria Math"/>
            <w:szCs w:val="24"/>
          </w:rPr>
          <m:t>F</m:t>
        </m:r>
      </m:oMath>
      <w:r>
        <w:rPr>
          <w:rFonts w:eastAsiaTheme="minorEastAsia"/>
          <w:szCs w:val="24"/>
        </w:rPr>
        <w:t>.</w:t>
      </w:r>
    </w:p>
    <w:p w14:paraId="631B3BAB" w14:textId="17BA32E5" w:rsidR="00354159" w:rsidRDefault="00354159" w:rsidP="00F60820">
      <w:pPr>
        <w:ind w:left="1418" w:firstLine="1134"/>
        <w:rPr>
          <w:rFonts w:cs="Arial"/>
          <w:szCs w:val="24"/>
        </w:rPr>
      </w:pPr>
      <w:r>
        <w:rPr>
          <w:rFonts w:cs="Arial"/>
          <w:szCs w:val="24"/>
        </w:rPr>
        <w:t xml:space="preserve">Através das coordenadas de cada transação, é possível então calcular a matriz de distância quadrada entre elas. Utilizando a equação </w:t>
      </w:r>
      <w:r>
        <w:rPr>
          <w:rFonts w:cs="Arial"/>
          <w:szCs w:val="24"/>
        </w:rPr>
        <w:fldChar w:fldCharType="begin"/>
      </w:r>
      <w:r>
        <w:rPr>
          <w:rFonts w:cs="Arial"/>
          <w:szCs w:val="24"/>
        </w:rPr>
        <w:instrText xml:space="preserve"> REF _Ref510955948 \h </w:instrText>
      </w:r>
      <w:r w:rsidR="00895C24">
        <w:rPr>
          <w:rFonts w:cs="Arial"/>
          <w:szCs w:val="24"/>
        </w:rPr>
        <w:instrText xml:space="preserve"> \* MERGEFORMAT </w:instrText>
      </w:r>
      <w:r>
        <w:rPr>
          <w:rFonts w:cs="Arial"/>
          <w:szCs w:val="24"/>
        </w:rPr>
      </w:r>
      <w:r>
        <w:rPr>
          <w:rFonts w:cs="Arial"/>
          <w:szCs w:val="24"/>
        </w:rPr>
        <w:fldChar w:fldCharType="separate"/>
      </w:r>
      <w:r>
        <w:rPr>
          <w:rFonts w:cs="Arial"/>
          <w:szCs w:val="24"/>
        </w:rPr>
        <w:t>(</w:t>
      </w:r>
      <w:r>
        <w:rPr>
          <w:noProof/>
        </w:rPr>
        <w:t>18</w:t>
      </w:r>
      <w:r>
        <w:rPr>
          <w:rFonts w:cs="Arial"/>
          <w:szCs w:val="24"/>
        </w:rPr>
        <w:t>)</w:t>
      </w:r>
      <w:r>
        <w:rPr>
          <w:rFonts w:cs="Arial"/>
          <w:szCs w:val="24"/>
        </w:rPr>
        <w:fldChar w:fldCharType="end"/>
      </w:r>
      <w:r>
        <w:rPr>
          <w:rFonts w:cs="Arial"/>
          <w:szCs w:val="24"/>
        </w:rPr>
        <w:t xml:space="preserve">, vamos exemplificar o cálculo da distância das transações 2 e 5. Temos então </w:t>
      </w:r>
    </w:p>
    <w:p w14:paraId="26CCF7B9" w14:textId="77777777" w:rsidR="00354159" w:rsidRDefault="00BE4470" w:rsidP="00F60820">
      <w:pPr>
        <w:ind w:left="1418"/>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e>
        </m:nary>
      </m:oMath>
      <w:r w:rsidR="00354159">
        <w:rPr>
          <w:rFonts w:cs="Arial"/>
          <w:szCs w:val="24"/>
        </w:rPr>
        <w:t>.</w:t>
      </w:r>
    </w:p>
    <w:p w14:paraId="20483D90" w14:textId="77777777" w:rsidR="00354159" w:rsidRDefault="00354159" w:rsidP="00F60820">
      <w:pPr>
        <w:ind w:left="1418"/>
        <w:rPr>
          <w:rFonts w:cs="Arial"/>
          <w:szCs w:val="24"/>
        </w:rPr>
      </w:pPr>
      <w:r>
        <w:rPr>
          <w:rFonts w:cs="Arial"/>
          <w:szCs w:val="24"/>
        </w:rPr>
        <w:lastRenderedPageBreak/>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0E6E907C" w14:textId="77777777" w:rsidR="00354159" w:rsidRPr="00DD0445" w:rsidRDefault="00354159" w:rsidP="00F60820">
      <w:pPr>
        <w:ind w:left="1418"/>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
                            <w:rPr>
                              <w:rFonts w:ascii="Cambria Math" w:hAnsi="Cambria Math" w:cs="Arial"/>
                              <w:szCs w:val="24"/>
                            </w:rPr>
                            <m:t>0,5773</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
                            <w:rPr>
                              <w:rFonts w:ascii="Cambria Math" w:hAnsi="Cambria Math" w:cs="Arial"/>
                              <w:szCs w:val="24"/>
                            </w:rPr>
                            <m:t>0,5773</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-1,1342-1,5117</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-2,6459</m:t>
                      </m:r>
                    </m:e>
                  </m:d>
                </m:e>
                <m:sup>
                  <m:r>
                    <w:rPr>
                      <w:rFonts w:ascii="Cambria Math" w:hAnsi="Cambria Math" w:cs="Arial"/>
                      <w:szCs w:val="24"/>
                    </w:rPr>
                    <m:t>2</m:t>
                  </m:r>
                </m:sup>
              </m:sSup>
            </m:e>
          </m:d>
          <m:r>
            <w:rPr>
              <w:rFonts w:ascii="Cambria Math" w:hAnsi="Cambria Math" w:cs="Arial"/>
              <w:szCs w:val="24"/>
            </w:rPr>
            <m:t>=0,7376 ×7≅5,1635</m:t>
          </m:r>
        </m:oMath>
      </m:oMathPara>
    </w:p>
    <w:p w14:paraId="42A9B05A" w14:textId="77777777" w:rsidR="00354159" w:rsidRPr="00DD0445" w:rsidRDefault="00354159" w:rsidP="00F60820">
      <w:pPr>
        <w:ind w:left="1418"/>
        <w:rPr>
          <w:rFonts w:cs="Arial"/>
          <w:szCs w:val="24"/>
        </w:rPr>
      </w:pPr>
      <m:oMathPara>
        <m:oMathParaPr>
          <m:jc m:val="left"/>
        </m:oMathParaPr>
        <m:oMath>
          <m:r>
            <w:rPr>
              <w:rFonts w:ascii="Cambria Math" w:hAnsi="Cambria Math" w:cs="Arial"/>
              <w:szCs w:val="24"/>
            </w:rPr>
            <m:t>k=2≅1,7266</m:t>
          </m:r>
        </m:oMath>
      </m:oMathPara>
    </w:p>
    <w:p w14:paraId="02DF353B" w14:textId="77777777" w:rsidR="00354159" w:rsidRPr="00DD0445" w:rsidRDefault="00354159" w:rsidP="00F60820">
      <w:pPr>
        <w:ind w:left="1418"/>
        <w:rPr>
          <w:rFonts w:cs="Arial"/>
          <w:szCs w:val="24"/>
        </w:rPr>
      </w:pPr>
      <m:oMathPara>
        <m:oMathParaPr>
          <m:jc m:val="left"/>
        </m:oMathParaPr>
        <m:oMath>
          <m:r>
            <w:rPr>
              <w:rFonts w:ascii="Cambria Math" w:hAnsi="Cambria Math" w:cs="Arial"/>
              <w:szCs w:val="24"/>
            </w:rPr>
            <m:t>k=3≅0,0048</m:t>
          </m:r>
        </m:oMath>
      </m:oMathPara>
    </w:p>
    <w:p w14:paraId="4809C551" w14:textId="77777777" w:rsidR="00354159" w:rsidRPr="00DD0445" w:rsidRDefault="00354159" w:rsidP="00F60820">
      <w:pPr>
        <w:ind w:left="1418"/>
        <w:rPr>
          <w:rFonts w:cs="Arial"/>
          <w:szCs w:val="24"/>
        </w:rPr>
      </w:pPr>
      <m:oMathPara>
        <m:oMathParaPr>
          <m:jc m:val="left"/>
        </m:oMathParaPr>
        <m:oMath>
          <m:r>
            <w:rPr>
              <w:rFonts w:ascii="Cambria Math" w:hAnsi="Cambria Math" w:cs="Arial"/>
              <w:szCs w:val="24"/>
            </w:rPr>
            <m:t>k=4≅1,9405</m:t>
          </m:r>
        </m:oMath>
      </m:oMathPara>
    </w:p>
    <w:p w14:paraId="39E386B3" w14:textId="77777777" w:rsidR="00354159" w:rsidRPr="00DD0445" w:rsidRDefault="00354159" w:rsidP="00F60820">
      <w:pPr>
        <w:ind w:left="1418"/>
        <w:rPr>
          <w:rFonts w:cs="Arial"/>
          <w:szCs w:val="24"/>
        </w:rPr>
      </w:pPr>
      <m:oMathPara>
        <m:oMathParaPr>
          <m:jc m:val="left"/>
        </m:oMathParaPr>
        <m:oMath>
          <m:r>
            <w:rPr>
              <w:rFonts w:ascii="Cambria Math" w:hAnsi="Cambria Math" w:cs="Arial"/>
              <w:szCs w:val="24"/>
            </w:rPr>
            <m:t>k=5≅0,7840</m:t>
          </m:r>
        </m:oMath>
      </m:oMathPara>
    </w:p>
    <w:p w14:paraId="68B35C70" w14:textId="77777777" w:rsidR="00354159" w:rsidRPr="00DD0445" w:rsidRDefault="00354159" w:rsidP="00F60820">
      <w:pPr>
        <w:ind w:left="1418"/>
        <w:rPr>
          <w:rFonts w:cs="Arial"/>
          <w:szCs w:val="24"/>
        </w:rPr>
      </w:pPr>
      <m:oMathPara>
        <m:oMathParaPr>
          <m:jc m:val="left"/>
        </m:oMathParaPr>
        <m:oMath>
          <m:r>
            <w:rPr>
              <w:rFonts w:ascii="Cambria Math" w:hAnsi="Cambria Math" w:cs="Arial"/>
              <w:szCs w:val="24"/>
            </w:rPr>
            <m:t>k=6≅0,0209</m:t>
          </m:r>
        </m:oMath>
      </m:oMathPara>
    </w:p>
    <w:p w14:paraId="43EE259B" w14:textId="77777777" w:rsidR="00354159" w:rsidRPr="00DD0445" w:rsidRDefault="00354159" w:rsidP="00F60820">
      <w:pPr>
        <w:ind w:left="1418"/>
        <w:rPr>
          <w:rFonts w:cs="Arial"/>
          <w:szCs w:val="24"/>
        </w:rPr>
      </w:pPr>
      <m:oMathPara>
        <m:oMathParaPr>
          <m:jc m:val="left"/>
        </m:oMathParaPr>
        <m:oMath>
          <m:r>
            <w:rPr>
              <w:rFonts w:ascii="Cambria Math" w:hAnsi="Cambria Math" w:cs="Arial"/>
              <w:szCs w:val="24"/>
            </w:rPr>
            <m:t>k=7≅0,0205</m:t>
          </m:r>
        </m:oMath>
      </m:oMathPara>
    </w:p>
    <w:p w14:paraId="22257AE2" w14:textId="77777777" w:rsidR="00354159" w:rsidRPr="00DD0445" w:rsidRDefault="00354159" w:rsidP="00F60820">
      <w:pPr>
        <w:ind w:left="1418"/>
        <w:rPr>
          <w:rFonts w:cs="Arial"/>
          <w:szCs w:val="24"/>
        </w:rPr>
      </w:pPr>
      <m:oMathPara>
        <m:oMathParaPr>
          <m:jc m:val="left"/>
        </m:oMathParaPr>
        <m:oMath>
          <m:r>
            <w:rPr>
              <w:rFonts w:ascii="Cambria Math" w:hAnsi="Cambria Math" w:cs="Arial"/>
              <w:szCs w:val="24"/>
            </w:rPr>
            <m:t>k=8≅0,0024</m:t>
          </m:r>
        </m:oMath>
      </m:oMathPara>
    </w:p>
    <w:p w14:paraId="12E80632" w14:textId="77777777" w:rsidR="00354159" w:rsidRPr="00DD0445" w:rsidRDefault="00354159" w:rsidP="00F60820">
      <w:pPr>
        <w:ind w:left="1418"/>
        <w:rPr>
          <w:rFonts w:cs="Arial"/>
          <w:szCs w:val="24"/>
        </w:rPr>
      </w:pPr>
      <m:oMathPara>
        <m:oMathParaPr>
          <m:jc m:val="left"/>
        </m:oMathParaPr>
        <m:oMath>
          <m:r>
            <w:rPr>
              <w:rFonts w:ascii="Cambria Math" w:hAnsi="Cambria Math" w:cs="Arial"/>
              <w:szCs w:val="24"/>
            </w:rPr>
            <m:t>k=9≅0,0261</m:t>
          </m:r>
        </m:oMath>
      </m:oMathPara>
    </w:p>
    <w:p w14:paraId="6A427AB0" w14:textId="77777777" w:rsidR="00354159" w:rsidRPr="00DD0445" w:rsidRDefault="00354159" w:rsidP="00F60820">
      <w:pPr>
        <w:ind w:left="1418"/>
        <w:rPr>
          <w:rFonts w:cs="Arial"/>
          <w:szCs w:val="24"/>
        </w:rPr>
      </w:pPr>
      <m:oMathPara>
        <m:oMathParaPr>
          <m:jc m:val="left"/>
        </m:oMathParaPr>
        <m:oMath>
          <m:r>
            <w:rPr>
              <w:rFonts w:ascii="Cambria Math" w:hAnsi="Cambria Math" w:cs="Arial"/>
              <w:szCs w:val="24"/>
            </w:rPr>
            <m:t>k=10≅0,0116</m:t>
          </m:r>
        </m:oMath>
      </m:oMathPara>
    </w:p>
    <w:p w14:paraId="13699991" w14:textId="77777777" w:rsidR="00354159" w:rsidRPr="00DD0445" w:rsidRDefault="00354159" w:rsidP="00F60820">
      <w:pPr>
        <w:ind w:left="1418"/>
        <w:rPr>
          <w:rFonts w:cs="Arial"/>
          <w:szCs w:val="24"/>
        </w:rPr>
      </w:pPr>
      <m:oMathPara>
        <m:oMathParaPr>
          <m:jc m:val="left"/>
        </m:oMathParaPr>
        <m:oMath>
          <m:r>
            <w:rPr>
              <w:rFonts w:ascii="Cambria Math" w:hAnsi="Cambria Math" w:cs="Arial"/>
              <w:szCs w:val="24"/>
            </w:rPr>
            <m:t>k=11≅0,0007</m:t>
          </m:r>
        </m:oMath>
      </m:oMathPara>
    </w:p>
    <w:p w14:paraId="55350B2B" w14:textId="77777777" w:rsidR="00354159" w:rsidRPr="00B94E13" w:rsidRDefault="00BE4470" w:rsidP="00F60820">
      <w:pPr>
        <w:ind w:left="1418"/>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={5,1635+1,7266+0,0048+1,9405+0,7840+0,0209+0,0205+0,0024+0,0261+0,0116+0,0007}≅9,7016</m:t>
          </m:r>
        </m:oMath>
      </m:oMathPara>
    </w:p>
    <w:p w14:paraId="6EFA5300" w14:textId="77777777" w:rsidR="00354159" w:rsidRPr="00DD0445" w:rsidRDefault="00354159" w:rsidP="00F60820">
      <w:pPr>
        <w:ind w:left="1418"/>
        <w:rPr>
          <w:rFonts w:cs="Arial"/>
          <w:szCs w:val="24"/>
        </w:rPr>
      </w:pPr>
    </w:p>
    <w:p w14:paraId="2DB45930" w14:textId="77777777" w:rsidR="00F60820" w:rsidRDefault="00354159" w:rsidP="00F60820">
      <w:pPr>
        <w:ind w:left="1418"/>
        <w:rPr>
          <w:rFonts w:cs="Arial"/>
          <w:szCs w:val="24"/>
        </w:rPr>
      </w:pPr>
      <w:r>
        <w:rPr>
          <w:rFonts w:cs="Arial"/>
          <w:szCs w:val="24"/>
        </w:rPr>
        <w:t xml:space="preserve">A distância final então entre as transações 2 e 5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≅9,70</m:t>
        </m:r>
      </m:oMath>
      <w:r>
        <w:rPr>
          <w:rFonts w:cs="Arial"/>
          <w:szCs w:val="24"/>
        </w:rPr>
        <w:t>.</w:t>
      </w:r>
    </w:p>
    <w:p w14:paraId="38B7490F" w14:textId="7DCFF343" w:rsidR="00354159" w:rsidRDefault="00895C24" w:rsidP="00F60820">
      <w:pPr>
        <w:ind w:left="1418"/>
        <w:rPr>
          <w:rFonts w:cs="Arial"/>
          <w:szCs w:val="24"/>
        </w:rPr>
      </w:pPr>
      <w:r>
        <w:rPr>
          <w:rFonts w:cs="Arial"/>
          <w:szCs w:val="24"/>
        </w:rPr>
        <w:t>[</w:t>
      </w:r>
      <w:r w:rsidR="00F60820">
        <w:rPr>
          <w:rFonts w:cs="Arial"/>
          <w:szCs w:val="24"/>
        </w:rPr>
        <w:t>2</w:t>
      </w:r>
      <w:r>
        <w:rPr>
          <w:rFonts w:cs="Arial"/>
          <w:szCs w:val="24"/>
        </w:rPr>
        <w:t>,pg.22]</w:t>
      </w:r>
    </w:p>
    <w:p w14:paraId="4369B502" w14:textId="4E97BFF7" w:rsidR="000C4D53" w:rsidRDefault="000C4D53" w:rsidP="00F60820">
      <w:pPr>
        <w:pStyle w:val="Ttulo3"/>
        <w:ind w:left="1418"/>
      </w:pPr>
      <w:r>
        <w:br w:type="page"/>
      </w:r>
    </w:p>
    <w:p w14:paraId="2EAC47D7" w14:textId="77777777" w:rsidR="00DB7E44" w:rsidRPr="000C2F83" w:rsidRDefault="00DB7E44" w:rsidP="006E1644">
      <w:pPr>
        <w:pStyle w:val="Sumrio1"/>
      </w:pPr>
    </w:p>
    <w:p w14:paraId="4951EB29" w14:textId="37A0E7EE" w:rsidR="000543FD" w:rsidRDefault="000543FD" w:rsidP="00DB7E44">
      <w:pPr>
        <w:pStyle w:val="Ttulo1"/>
      </w:pPr>
      <w:bookmarkStart w:id="56" w:name="_Toc11509274"/>
      <w:r>
        <w:t>VISUALIZADOR</w:t>
      </w:r>
      <w:bookmarkEnd w:id="56"/>
    </w:p>
    <w:p w14:paraId="66B77123" w14:textId="1FE556A3" w:rsidR="00E91C43" w:rsidRDefault="00E91C43" w:rsidP="00E91C43">
      <w:pPr>
        <w:ind w:firstLine="1134"/>
      </w:pPr>
      <w:r>
        <w:t xml:space="preserve">Nesta seção serão abordados métodos diferenciados de apresentação dos resultados para determinado conjunto de </w:t>
      </w:r>
      <w:r w:rsidR="00140AB7">
        <w:fldChar w:fldCharType="begin"/>
      </w:r>
      <w:r w:rsidR="00140AB7">
        <w:instrText xml:space="preserve"> REF RA \h </w:instrText>
      </w:r>
      <w:r w:rsidR="00140AB7">
        <w:fldChar w:fldCharType="separate"/>
      </w:r>
      <w:r w:rsidR="00140AB7">
        <w:t>RA</w:t>
      </w:r>
      <w:r w:rsidR="00140AB7">
        <w:fldChar w:fldCharType="end"/>
      </w:r>
      <w:r>
        <w:t xml:space="preserve"> de modo a facilitar sobremaneira a análise dos dados categóricos de múltipla escolha obtidos em determinada pesquisa. Cabe salientar que não existe a preocupação primeira e específica com a informação em si, mas sim no como, a partir dos dados, pode-se criar formas simplificadas de análise em função de determinada </w:t>
      </w:r>
      <w:r w:rsidR="00140AB7">
        <w:fldChar w:fldCharType="begin"/>
      </w:r>
      <w:r w:rsidR="00140AB7">
        <w:instrText xml:space="preserve"> REF RA \h </w:instrText>
      </w:r>
      <w:r w:rsidR="00140AB7">
        <w:fldChar w:fldCharType="separate"/>
      </w:r>
      <w:r w:rsidR="00140AB7">
        <w:t>RA</w:t>
      </w:r>
      <w:r w:rsidR="00140AB7">
        <w:fldChar w:fldCharType="end"/>
      </w:r>
      <w:r>
        <w:t xml:space="preserve"> específica.</w:t>
      </w:r>
      <w:r w:rsidRPr="009D452C">
        <w:t xml:space="preserve"> </w:t>
      </w:r>
    </w:p>
    <w:p w14:paraId="267C457A" w14:textId="1CF444E4" w:rsidR="00E91C43" w:rsidRDefault="00E91C43" w:rsidP="00E91C43">
      <w:pPr>
        <w:ind w:firstLine="1134"/>
      </w:pPr>
      <w:r>
        <w:t xml:space="preserve">Atualmente, devido ao enorme número de informações geradas de inúmeras formas, é imprescindível  que o observador seja capaz de visualizar os resultados de suas pesquisas de maneira simples e eficiente, de modo que tal análise visual se dê de maneira amigável e satisfatória levando a resultados importantes à cerca dos dados de que disponha, fazendo-o aprender com os acertos e possíveis erros detectados nas visualizações, auxiliando-o assim na tomada de decisões. Para tal, propomos o emprego do Dual </w:t>
      </w:r>
      <w:proofErr w:type="spellStart"/>
      <w:r>
        <w:t>Scaling</w:t>
      </w:r>
      <w:proofErr w:type="spellEnd"/>
      <w:r>
        <w:t xml:space="preserve"> mencionado na Seção </w:t>
      </w:r>
      <w:commentRangeStart w:id="57"/>
      <w:r w:rsidRPr="00E91C43">
        <w:rPr>
          <w:bCs/>
        </w:rPr>
        <w:fldChar w:fldCharType="begin"/>
      </w:r>
      <w:r w:rsidRPr="00E91C43">
        <w:rPr>
          <w:bCs/>
        </w:rPr>
        <w:instrText xml:space="preserve"> HYPERLINK  \l "_dUAL_sCALING" </w:instrText>
      </w:r>
      <w:r w:rsidRPr="00E91C43">
        <w:rPr>
          <w:bCs/>
        </w:rPr>
        <w:fldChar w:fldCharType="separate"/>
      </w:r>
      <w:r w:rsidR="005603BE">
        <w:rPr>
          <w:rStyle w:val="Hyperlink"/>
          <w:bCs/>
          <w:color w:val="auto"/>
          <w:u w:val="none"/>
        </w:rPr>
        <w:fldChar w:fldCharType="begin"/>
      </w:r>
      <w:r w:rsidR="005603BE">
        <w:rPr>
          <w:bCs/>
        </w:rPr>
        <w:instrText xml:space="preserve"> REF _Ref11107964 \r \h </w:instrText>
      </w:r>
      <w:r w:rsidR="005603BE">
        <w:rPr>
          <w:rStyle w:val="Hyperlink"/>
          <w:bCs/>
          <w:color w:val="auto"/>
          <w:u w:val="none"/>
        </w:rPr>
      </w:r>
      <w:r w:rsidR="005603BE">
        <w:rPr>
          <w:rStyle w:val="Hyperlink"/>
          <w:bCs/>
          <w:color w:val="auto"/>
          <w:u w:val="none"/>
        </w:rPr>
        <w:fldChar w:fldCharType="separate"/>
      </w:r>
      <w:r w:rsidR="005603BE">
        <w:rPr>
          <w:bCs/>
        </w:rPr>
        <w:t>3.2</w:t>
      </w:r>
      <w:r w:rsidR="005603BE">
        <w:rPr>
          <w:rStyle w:val="Hyperlink"/>
          <w:bCs/>
          <w:color w:val="auto"/>
          <w:u w:val="none"/>
        </w:rPr>
        <w:fldChar w:fldCharType="end"/>
      </w:r>
      <w:r w:rsidRPr="00E91C43">
        <w:rPr>
          <w:bCs/>
        </w:rPr>
        <w:fldChar w:fldCharType="end"/>
      </w:r>
      <w:commentRangeEnd w:id="57"/>
      <w:r w:rsidRPr="00E91C43">
        <w:rPr>
          <w:rStyle w:val="Refdecomentrio"/>
          <w:bCs/>
        </w:rPr>
        <w:commentReference w:id="57"/>
      </w:r>
      <w:r w:rsidR="005603BE">
        <w:rPr>
          <w:bCs/>
        </w:rPr>
        <w:t>.</w:t>
      </w:r>
    </w:p>
    <w:p w14:paraId="0882132B" w14:textId="77777777" w:rsidR="00E91C43" w:rsidRDefault="00E91C43" w:rsidP="00E91C43">
      <w:pPr>
        <w:ind w:firstLine="1134"/>
      </w:pPr>
    </w:p>
    <w:p w14:paraId="012614CB" w14:textId="661417D3" w:rsidR="00E91C43" w:rsidRDefault="006E1644" w:rsidP="00E91C43">
      <w:pPr>
        <w:pStyle w:val="Ttulo2"/>
        <w:tabs>
          <w:tab w:val="clear" w:pos="2420"/>
          <w:tab w:val="num" w:pos="576"/>
        </w:tabs>
        <w:ind w:left="576"/>
      </w:pPr>
      <w:r>
        <w:t xml:space="preserve">SUBMATRIZ DE </w:t>
      </w:r>
      <w:r w:rsidR="00E91C43">
        <w:t xml:space="preserve">distância </w:t>
      </w:r>
      <w:r>
        <w:t>dado uma ra</w:t>
      </w:r>
    </w:p>
    <w:p w14:paraId="2CF85DC1" w14:textId="483A454E" w:rsidR="00E91C43" w:rsidRDefault="00E91C43" w:rsidP="00E91C43">
      <w:pPr>
        <w:ind w:firstLine="1134"/>
      </w:pPr>
      <w:r>
        <w:t xml:space="preserve">Em um primeiro momento serão selecionadas as submatrizes de distância dos itens a partir de uma lista de </w:t>
      </w:r>
      <w:r w:rsidR="00140AB7">
        <w:fldChar w:fldCharType="begin"/>
      </w:r>
      <w:r w:rsidR="00140AB7">
        <w:instrText xml:space="preserve"> REF RA \h </w:instrText>
      </w:r>
      <w:r w:rsidR="00140AB7">
        <w:fldChar w:fldCharType="separate"/>
      </w:r>
      <w:proofErr w:type="spellStart"/>
      <w:r w:rsidR="00140AB7">
        <w:t>RA</w:t>
      </w:r>
      <w:r w:rsidR="00140AB7">
        <w:fldChar w:fldCharType="end"/>
      </w:r>
      <w:r>
        <w:t>’s</w:t>
      </w:r>
      <w:proofErr w:type="spellEnd"/>
      <w:r>
        <w:t xml:space="preserve"> previamente produzida. Neste processo serão empregados:</w:t>
      </w:r>
    </w:p>
    <w:p w14:paraId="4F317CD2" w14:textId="7F067C31" w:rsidR="00E91C43" w:rsidRDefault="00E91C43" w:rsidP="00E91C43">
      <w:pPr>
        <w:numPr>
          <w:ilvl w:val="0"/>
          <w:numId w:val="36"/>
        </w:numPr>
      </w:pPr>
      <w:r>
        <w:t>o vetor de frequência de itens que nos informa o número de indivíduos, no grupo pesquisado, que apresentam determinada característica, i.e., respondem positivamente àquele item;</w:t>
      </w:r>
    </w:p>
    <w:p w14:paraId="388E631D" w14:textId="77777777" w:rsidR="00E91C43" w:rsidRDefault="00E91C43" w:rsidP="00E91C43">
      <w:pPr>
        <w:numPr>
          <w:ilvl w:val="0"/>
          <w:numId w:val="36"/>
        </w:numPr>
      </w:pPr>
      <w:r>
        <w:lastRenderedPageBreak/>
        <w:t>o vetor de multiplicadores dos pesos padrão dos itens referentes aos quadrados dos autovalores de cada dimensão;</w:t>
      </w:r>
    </w:p>
    <w:p w14:paraId="497D1106" w14:textId="77777777" w:rsidR="00E91C43" w:rsidRDefault="00E91C43" w:rsidP="00E91C43">
      <w:pPr>
        <w:numPr>
          <w:ilvl w:val="0"/>
          <w:numId w:val="36"/>
        </w:numPr>
      </w:pPr>
      <w:r>
        <w:t>a matriz de pesos projetados responsável por fornecer as coordenadas finais de cada um dos itens no espaço solução.</w:t>
      </w:r>
    </w:p>
    <w:p w14:paraId="5E02E394" w14:textId="77777777" w:rsidR="00E91C43" w:rsidRDefault="00E91C43" w:rsidP="00E91C43">
      <w:pPr>
        <w:autoSpaceDE w:val="0"/>
        <w:autoSpaceDN w:val="0"/>
        <w:adjustRightInd w:val="0"/>
        <w:ind w:firstLine="1134"/>
      </w:pPr>
      <w:r>
        <w:t>De posse dessas informações mapeiam-se as diferentes submatrizes a partir do arquivo de regras, que se encontra no formato: A ==&gt; B</w:t>
      </w:r>
      <w:r w:rsidRPr="00607282">
        <w:t xml:space="preserve"> #SUP: </w:t>
      </w:r>
      <w:r>
        <w:t>C</w:t>
      </w:r>
      <w:r w:rsidRPr="00607282">
        <w:t xml:space="preserve"> #CONF: </w:t>
      </w:r>
      <w:r>
        <w:t>D, onde os dados de interesse são:</w:t>
      </w:r>
    </w:p>
    <w:p w14:paraId="2FE17AC9" w14:textId="77777777" w:rsidR="00E91C43" w:rsidRDefault="00E91C43" w:rsidP="00E91C43">
      <w:pPr>
        <w:ind w:firstLine="1134"/>
      </w:pPr>
      <w:r>
        <w:t>A – Conjunto de itens antecedentes (mínimo de 1 item);</w:t>
      </w:r>
    </w:p>
    <w:p w14:paraId="78303893" w14:textId="77777777" w:rsidR="00E91C43" w:rsidRDefault="00E91C43" w:rsidP="00E91C43">
      <w:pPr>
        <w:ind w:firstLine="1134"/>
      </w:pPr>
      <w:r>
        <w:t>B – Conjunto de itens consequentes (mínimo de 1 item);</w:t>
      </w:r>
    </w:p>
    <w:p w14:paraId="6CF74B26" w14:textId="1EA0576C" w:rsidR="00E91C43" w:rsidRDefault="00E91C43" w:rsidP="00E91C43">
      <w:pPr>
        <w:ind w:firstLine="1134"/>
      </w:pPr>
      <w:r>
        <w:t xml:space="preserve">C – Suporte, visto no detalhamento das </w:t>
      </w:r>
      <w:r w:rsidR="00252624">
        <w:fldChar w:fldCharType="begin"/>
      </w:r>
      <w:r w:rsidR="00252624">
        <w:instrText xml:space="preserve"> REF RA \h </w:instrText>
      </w:r>
      <w:r w:rsidR="00252624">
        <w:fldChar w:fldCharType="separate"/>
      </w:r>
      <w:r w:rsidR="00252624">
        <w:t>RA</w:t>
      </w:r>
      <w:r w:rsidR="00252624">
        <w:fldChar w:fldCharType="end"/>
      </w:r>
      <w:r>
        <w:t>;</w:t>
      </w:r>
    </w:p>
    <w:p w14:paraId="660AD26F" w14:textId="6B45C590" w:rsidR="00E91C43" w:rsidRDefault="00E91C43" w:rsidP="00E91C43">
      <w:pPr>
        <w:ind w:firstLine="1134"/>
      </w:pPr>
      <w:r>
        <w:t xml:space="preserve">D – Confiança, vista no detalhamento das </w:t>
      </w:r>
      <w:r w:rsidR="00252624">
        <w:fldChar w:fldCharType="begin"/>
      </w:r>
      <w:r w:rsidR="00252624">
        <w:instrText xml:space="preserve"> REF RA \h </w:instrText>
      </w:r>
      <w:r w:rsidR="00252624">
        <w:fldChar w:fldCharType="separate"/>
      </w:r>
      <w:r w:rsidR="00252624">
        <w:t>RA</w:t>
      </w:r>
      <w:r w:rsidR="00252624">
        <w:fldChar w:fldCharType="end"/>
      </w:r>
      <w:r>
        <w:t>;</w:t>
      </w:r>
    </w:p>
    <w:p w14:paraId="4837E03D" w14:textId="77777777" w:rsidR="00E91C43" w:rsidRDefault="00E91C43" w:rsidP="00E91C43">
      <w:pPr>
        <w:ind w:firstLine="1134"/>
      </w:pPr>
      <w:r>
        <w:t>Separam-se estes dados regra por regra selecionando-se as submatrizes, tanto para antecedentes quanto para consequentes, utilizando-se iterações sucessivas e armazenando-as em um arquivo no formato .</w:t>
      </w:r>
      <w:proofErr w:type="spellStart"/>
      <w:r>
        <w:t>csv</w:t>
      </w:r>
      <w:proofErr w:type="spellEnd"/>
      <w:r>
        <w:t xml:space="preserve"> a partir do qual gerar-se-ão as visualizações relevantes.</w:t>
      </w:r>
    </w:p>
    <w:p w14:paraId="22A25DED" w14:textId="77777777" w:rsidR="00E91C43" w:rsidRDefault="00E91C43" w:rsidP="00E91C43">
      <w:pPr>
        <w:pStyle w:val="Ttulo2"/>
        <w:tabs>
          <w:tab w:val="clear" w:pos="2420"/>
          <w:tab w:val="num" w:pos="576"/>
        </w:tabs>
        <w:ind w:left="576"/>
      </w:pPr>
      <w:bookmarkStart w:id="58" w:name="_Toc11509276"/>
      <w:r>
        <w:t>Verficação das relações das distâncias entre antecedentes e consequentes.</w:t>
      </w:r>
      <w:bookmarkEnd w:id="58"/>
    </w:p>
    <w:p w14:paraId="464EB819" w14:textId="587FDCD3" w:rsidR="00E91C43" w:rsidRDefault="00E91C43" w:rsidP="006E1644">
      <w:pPr>
        <w:pStyle w:val="Sumrio1"/>
      </w:pPr>
      <w:r>
        <w:t xml:space="preserve"> É chegado o momento </w:t>
      </w:r>
      <w:r w:rsidRPr="0017072C">
        <w:t xml:space="preserve">trabalharmos com as submatrizes obtidas segundo descrito na subseção anterior com o intuito </w:t>
      </w:r>
      <w:r>
        <w:t xml:space="preserve">de encontramos os pontos médios de antecedentes e consequentes, para tal será empregada a fórmula (15) onde </w:t>
      </w:r>
      <m:oMath>
        <m:r>
          <w:rPr>
            <w:rFonts w:ascii="Cambria Math" w:hAnsi="Cambria Math"/>
          </w:rPr>
          <m:t>Pm</m:t>
        </m:r>
      </m:oMath>
      <w:r>
        <w:t xml:space="preserve"> é o ponto desejado, </w:t>
      </w:r>
      <m:oMath>
        <m:r>
          <w:rPr>
            <w:rFonts w:ascii="Cambria Math" w:hAnsi="Cambria Math"/>
          </w:rPr>
          <m:t>u</m:t>
        </m:r>
      </m:oMath>
      <w:r>
        <w:t xml:space="preserve"> é o número de itens de determinada </w:t>
      </w:r>
      <w:r w:rsidR="00252624">
        <w:fldChar w:fldCharType="begin"/>
      </w:r>
      <w:r w:rsidR="00252624">
        <w:instrText xml:space="preserve"> REF RA \h </w:instrText>
      </w:r>
      <w:r w:rsidR="00252624">
        <w:fldChar w:fldCharType="separate"/>
      </w:r>
      <w:r w:rsidR="00252624">
        <w:t>RA</w:t>
      </w:r>
      <w:r w:rsidR="00252624">
        <w:fldChar w:fldCharType="end"/>
      </w:r>
      <w:r>
        <w:t xml:space="preserve"> e </w:t>
      </w:r>
      <m:oMath>
        <m:r>
          <w:rPr>
            <w:rFonts w:ascii="Cambria Math" w:hAnsi="Cambria Math"/>
          </w:rPr>
          <m:t>vetor</m:t>
        </m:r>
        <m:d>
          <m:dPr>
            <m:begChr m:val="["/>
            <m:endChr m:val="]"/>
            <m:ctrlPr>
              <w:rPr>
                <w:rFonts w:ascii="Cambria Math" w:hAnsi="Cambria Math"/>
                <w:i/>
              </w:rPr>
            </m:ctrlPr>
          </m:dPr>
          <m:e>
            <m:r>
              <w:rPr>
                <w:rFonts w:ascii="Cambria Math" w:hAnsi="Cambria Math"/>
              </w:rPr>
              <m:t>k</m:t>
            </m:r>
          </m:e>
        </m:d>
      </m:oMath>
      <w:r>
        <w:t xml:space="preserve"> é o vetor de coordenadas para cada item presente na </w:t>
      </w:r>
      <w:r w:rsidR="00252624">
        <w:fldChar w:fldCharType="begin"/>
      </w:r>
      <w:r w:rsidR="00252624">
        <w:instrText xml:space="preserve"> REF RA \h </w:instrText>
      </w:r>
      <w:r w:rsidR="00252624">
        <w:fldChar w:fldCharType="separate"/>
      </w:r>
      <w:r w:rsidR="00252624">
        <w:t>RA</w:t>
      </w:r>
      <w:r w:rsidR="00252624">
        <w:fldChar w:fldCharType="end"/>
      </w:r>
      <w:r>
        <w:t xml:space="preserve">. </w:t>
      </w:r>
    </w:p>
    <w:p w14:paraId="4C503917" w14:textId="77777777" w:rsidR="00140AB7" w:rsidRPr="00140AB7" w:rsidRDefault="00140AB7" w:rsidP="00140AB7"/>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29B01E83" w14:textId="77777777" w:rsidTr="00B658AD">
        <w:tc>
          <w:tcPr>
            <w:tcW w:w="1134" w:type="dxa"/>
          </w:tcPr>
          <w:p w14:paraId="1770748F" w14:textId="77777777" w:rsidR="00140AB7" w:rsidRPr="00B658AD" w:rsidRDefault="00140AB7" w:rsidP="00B658AD"/>
        </w:tc>
        <w:tc>
          <w:tcPr>
            <w:tcW w:w="6236" w:type="dxa"/>
          </w:tcPr>
          <w:p w14:paraId="503455D5" w14:textId="030EA318" w:rsidR="00140AB7" w:rsidRPr="00B658AD" w:rsidRDefault="00140AB7" w:rsidP="00B658AD">
            <m:oMathPara>
              <m:oMath>
                <m:r>
                  <w:rPr>
                    <w:rFonts w:ascii="Cambria Math" w:hAnsi="Cambria Math"/>
                  </w:rPr>
                  <m:t xml:space="preserve">Pm= </m:t>
                </m:r>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u</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oMath>
            </m:oMathPara>
          </w:p>
        </w:tc>
        <w:tc>
          <w:tcPr>
            <w:tcW w:w="1134" w:type="dxa"/>
          </w:tcPr>
          <w:p w14:paraId="02CDBBF4" w14:textId="526E9CA2" w:rsidR="00140AB7" w:rsidRPr="00B658AD" w:rsidRDefault="00140AB7" w:rsidP="00B658AD">
            <w:pPr>
              <w:jc w:val="right"/>
            </w:pPr>
            <w:bookmarkStart w:id="59" w:name="_Ref11107657"/>
            <w:r w:rsidRPr="00B658AD">
              <w:t>(</w:t>
            </w:r>
            <w:fldSimple w:instr=" SEQ Equação \* ARABIC ">
              <w:r w:rsidR="00591548">
                <w:rPr>
                  <w:noProof/>
                </w:rPr>
                <w:t>21</w:t>
              </w:r>
            </w:fldSimple>
            <w:r w:rsidRPr="00B658AD">
              <w:t>)</w:t>
            </w:r>
            <w:bookmarkEnd w:id="59"/>
          </w:p>
        </w:tc>
      </w:tr>
    </w:tbl>
    <w:p w14:paraId="2ABE6221" w14:textId="77777777" w:rsidR="00140AB7" w:rsidRDefault="00140AB7" w:rsidP="006E1644">
      <w:pPr>
        <w:pStyle w:val="Sumrio1"/>
      </w:pPr>
    </w:p>
    <w:p w14:paraId="39616685" w14:textId="63937362" w:rsidR="00E91C43" w:rsidRDefault="00E91C43" w:rsidP="006E1644">
      <w:pPr>
        <w:pStyle w:val="Sumrio1"/>
      </w:pPr>
      <w:r>
        <w:t xml:space="preserve">Tomemos como exemplo a regra da linha 272 do arquivo </w:t>
      </w:r>
      <w:r w:rsidRPr="004C5780">
        <w:t>bloodPressureNishisatobook.D18.N15.txt</w:t>
      </w:r>
      <w:r>
        <w:t xml:space="preserve"> indicada por: </w:t>
      </w:r>
      <w:r w:rsidRPr="004C5780">
        <w:t>9</w:t>
      </w:r>
      <w:r>
        <w:t>,</w:t>
      </w:r>
      <w:r w:rsidRPr="004C5780">
        <w:t xml:space="preserve"> 16 ==&gt; 6</w:t>
      </w:r>
      <w:r>
        <w:t>,</w:t>
      </w:r>
      <w:r w:rsidRPr="004C5780">
        <w:t xml:space="preserve"> 12</w:t>
      </w:r>
      <w:r>
        <w:t xml:space="preserve">, onde 9 (idoso) e 16 (baixo) são </w:t>
      </w:r>
      <w:r>
        <w:lastRenderedPageBreak/>
        <w:t>os itens antecedentes e 6 (enxaqueca frequente) e 12 (ansiedade alta) os consequentes.</w:t>
      </w:r>
      <w:r w:rsidRPr="00D74563">
        <w:t xml:space="preserve"> </w:t>
      </w:r>
    </w:p>
    <w:p w14:paraId="68A6BE67" w14:textId="7EAA4396" w:rsidR="00E91C43" w:rsidRDefault="00E91C43" w:rsidP="006E1644">
      <w:pPr>
        <w:pStyle w:val="Sumrio1"/>
      </w:pPr>
      <w:r>
        <w:t xml:space="preserve">Aplicando os dados na equação </w:t>
      </w:r>
      <w:r w:rsidR="00140AB7">
        <w:fldChar w:fldCharType="begin"/>
      </w:r>
      <w:r w:rsidR="00140AB7">
        <w:instrText xml:space="preserve"> REF _Ref11107657 \h </w:instrText>
      </w:r>
      <w:r w:rsidR="00140AB7">
        <w:fldChar w:fldCharType="separate"/>
      </w:r>
      <w:r w:rsidR="00140AB7" w:rsidRPr="00B658AD">
        <w:t>(</w:t>
      </w:r>
      <w:r w:rsidR="00140AB7">
        <w:rPr>
          <w:noProof/>
        </w:rPr>
        <w:t>19</w:t>
      </w:r>
      <w:r w:rsidR="00140AB7" w:rsidRPr="00B658AD">
        <w:t>)</w:t>
      </w:r>
      <w:r w:rsidR="00140AB7">
        <w:fldChar w:fldCharType="end"/>
      </w:r>
      <w:r>
        <w:t xml:space="preserve"> teremos:</w:t>
      </w:r>
    </w:p>
    <w:p w14:paraId="64EFDAAF" w14:textId="77777777" w:rsidR="005603BE" w:rsidRPr="005603BE" w:rsidRDefault="005603BE" w:rsidP="005603BE"/>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5603BE" w:rsidRPr="00B658AD" w14:paraId="19A24A33" w14:textId="77777777" w:rsidTr="00B658AD">
        <w:tc>
          <w:tcPr>
            <w:tcW w:w="1134" w:type="dxa"/>
          </w:tcPr>
          <w:p w14:paraId="40642688" w14:textId="77777777" w:rsidR="005603BE" w:rsidRPr="00B658AD" w:rsidRDefault="005603BE" w:rsidP="00B658AD"/>
        </w:tc>
        <w:tc>
          <w:tcPr>
            <w:tcW w:w="6236" w:type="dxa"/>
          </w:tcPr>
          <w:p w14:paraId="60357A86" w14:textId="77777777" w:rsidR="005603BE" w:rsidRPr="00F35B02" w:rsidRDefault="00BE4470" w:rsidP="005603BE">
            <m:oMathPara>
              <m:oMath>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vetor</m:t>
                        </m:r>
                        <m:d>
                          <m:dPr>
                            <m:begChr m:val="["/>
                            <m:endChr m:val="]"/>
                            <m:ctrlPr>
                              <w:rPr>
                                <w:rFonts w:ascii="Cambria Math" w:hAnsi="Cambria Math"/>
                                <w:i/>
                              </w:rPr>
                            </m:ctrlPr>
                          </m:dPr>
                          <m:e>
                            <m:r>
                              <w:rPr>
                                <w:rFonts w:ascii="Cambria Math" w:hAnsi="Cambria Math"/>
                              </w:rPr>
                              <m:t>1</m:t>
                            </m:r>
                          </m:e>
                        </m:d>
                        <m:r>
                          <w:rPr>
                            <w:rFonts w:ascii="Cambria Math" w:hAnsi="Cambria Math"/>
                          </w:rPr>
                          <m:t>+vetor</m:t>
                        </m:r>
                        <m:d>
                          <m:dPr>
                            <m:begChr m:val="["/>
                            <m:endChr m:val="]"/>
                            <m:ctrlPr>
                              <w:rPr>
                                <w:rFonts w:ascii="Cambria Math" w:hAnsi="Cambria Math"/>
                                <w:i/>
                              </w:rPr>
                            </m:ctrlPr>
                          </m:dPr>
                          <m:e>
                            <m:r>
                              <w:rPr>
                                <w:rFonts w:ascii="Cambria Math" w:hAnsi="Cambria Math"/>
                              </w:rPr>
                              <m:t>2</m:t>
                            </m:r>
                          </m:e>
                        </m:d>
                      </m:e>
                    </m:d>
                  </m:num>
                  <m:den>
                    <m:r>
                      <w:rPr>
                        <w:rFonts w:ascii="Cambria Math" w:hAnsi="Cambria Math"/>
                      </w:rPr>
                      <m:t>2</m:t>
                    </m:r>
                  </m:den>
                </m:f>
              </m:oMath>
            </m:oMathPara>
          </w:p>
          <w:p w14:paraId="5D2707F8" w14:textId="77777777" w:rsidR="005603BE" w:rsidRPr="00B658AD" w:rsidRDefault="005603BE" w:rsidP="00B658AD"/>
        </w:tc>
        <w:tc>
          <w:tcPr>
            <w:tcW w:w="1134" w:type="dxa"/>
          </w:tcPr>
          <w:p w14:paraId="3D69A9C2" w14:textId="73598A2B" w:rsidR="005603BE" w:rsidRPr="00B658AD" w:rsidRDefault="005603BE" w:rsidP="00B658AD">
            <w:pPr>
              <w:jc w:val="right"/>
            </w:pPr>
            <w:r w:rsidRPr="00B658AD">
              <w:t>(</w:t>
            </w:r>
            <w:fldSimple w:instr=" SEQ Equação \* ARABIC ">
              <w:r w:rsidR="00591548">
                <w:rPr>
                  <w:noProof/>
                </w:rPr>
                <w:t>22</w:t>
              </w:r>
            </w:fldSimple>
            <w:r w:rsidRPr="00B658AD">
              <w:t>)</w:t>
            </w:r>
          </w:p>
        </w:tc>
      </w:tr>
    </w:tbl>
    <w:p w14:paraId="0764C848" w14:textId="77777777" w:rsidR="005603BE" w:rsidRPr="005603BE" w:rsidRDefault="005603BE" w:rsidP="005603BE"/>
    <w:p w14:paraId="314CE727" w14:textId="77777777" w:rsidR="00E91C43" w:rsidRDefault="00E91C43" w:rsidP="00E91C43">
      <w:r>
        <w:t xml:space="preserve">Onde: </w:t>
      </w:r>
    </w:p>
    <w:p w14:paraId="6E4CA360" w14:textId="12E6F1B7" w:rsidR="00E91C43" w:rsidRDefault="00F35B02" w:rsidP="00E91C43">
      <w:pPr>
        <w:rPr>
          <w:rFonts w:cs="Arial"/>
        </w:rPr>
      </w:p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1</m:t>
            </m:r>
          </m:e>
        </m:d>
        <m:r>
          <m:rPr>
            <m:sty m:val="p"/>
          </m:rPr>
          <w:rPr>
            <w:rFonts w:ascii="Cambria Math" w:hAnsi="Cambria Math" w:cs="Arial"/>
          </w:rPr>
          <m:t>=0.66  -0.69  1.11  0.26  -0.26  0.09  -0.37  -0.15  -0.04  0.13  -0.18</m:t>
        </m:r>
      </m:oMath>
      <w:r w:rsidR="00E91C43" w:rsidRPr="003958A5">
        <w:rPr>
          <w:rFonts w:cs="Arial"/>
        </w:rPr>
        <w:t xml:space="preserve"> </w:t>
      </w:r>
    </w:p>
    <w:p w14:paraId="0D247C69" w14:textId="43EAD4E3" w:rsidR="00E91C43" w:rsidRPr="00F35B02" w:rsidRDefault="00F35B02" w:rsidP="00E91C43">
      <w:pPr>
        <w:rPr>
          <w:rFonts w:cs="Arial"/>
        </w:rPr>
      </w:pPr>
      <m:oMathPara>
        <m:oMathParaPr>
          <m:jc m:val="left"/>
        </m:oMathPara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2</m:t>
              </m:r>
            </m:e>
          </m:d>
          <m:r>
            <m:rPr>
              <m:sty m:val="p"/>
            </m:rPr>
            <w:rPr>
              <w:rFonts w:ascii="Cambria Math" w:hAnsi="Cambria Math" w:cs="Arial"/>
            </w:rPr>
            <m:t>=0.51  -0.65  -0.05  -0.59  0.53  0.86  -0.01  0.03  -0.23  -0.07  0.03</m:t>
          </m:r>
        </m:oMath>
      </m:oMathPara>
    </w:p>
    <w:p w14:paraId="4BC5763A" w14:textId="7DBE84BD" w:rsidR="00E91C43" w:rsidRDefault="00E91C43" w:rsidP="00E91C43">
      <w:pPr>
        <w:rPr>
          <w:rFonts w:cs="Arial"/>
        </w:rPr>
      </w:pPr>
      <w:r>
        <w:rPr>
          <w:rFonts w:cs="Arial"/>
        </w:rPr>
        <w:t>Sendo assim, obtemos o ponto médio dos itens antecedentes (</w:t>
      </w:r>
      <m:oMath>
        <m:r>
          <w:rPr>
            <w:rFonts w:ascii="Cambria Math" w:hAnsi="Cambria Math" w:cs="Arial"/>
          </w:rPr>
          <m:t>pm_a</m:t>
        </m:r>
      </m:oMath>
      <w:r>
        <w:rPr>
          <w:rFonts w:cs="Arial"/>
        </w:rPr>
        <w:t>):</w:t>
      </w:r>
    </w:p>
    <w:p w14:paraId="71555DBE" w14:textId="09947D31" w:rsidR="00E91C43" w:rsidRDefault="00E91C43" w:rsidP="00E91C43">
      <w:pPr>
        <w:rPr>
          <w:rFonts w:cs="Arial"/>
        </w:rPr>
      </w:pPr>
      <w:r>
        <w:rPr>
          <w:rFonts w:cs="Arial"/>
        </w:rPr>
        <w:t xml:space="preserve"> </w:t>
      </w:r>
      <m:oMath>
        <m:r>
          <w:rPr>
            <w:rFonts w:ascii="Cambria Math" w:hAnsi="Cambria Math" w:cs="Arial"/>
          </w:rPr>
          <m:t>Pm_a = 0.58  -0.67  0.53  -0.17  0.13  0.48  -0.19  -0.06  -0.13  0.03  -0.07</m:t>
        </m:r>
      </m:oMath>
    </w:p>
    <w:p w14:paraId="72FA3795" w14:textId="7174A594" w:rsidR="00E91C43" w:rsidRDefault="00E91C43" w:rsidP="00E91C43">
      <w:pPr>
        <w:rPr>
          <w:rFonts w:cs="Arial"/>
        </w:rPr>
      </w:pPr>
      <w:r>
        <w:rPr>
          <w:rFonts w:cs="Arial"/>
        </w:rPr>
        <w:t>Cálculo semelhante se dará com os itens consequentes de modo a obtermos o ponto médio desejado (P</w:t>
      </w:r>
      <m:oMath>
        <m:r>
          <w:rPr>
            <w:rFonts w:ascii="Cambria Math" w:hAnsi="Cambria Math" w:cs="Arial"/>
          </w:rPr>
          <m:t>m_c</m:t>
        </m:r>
      </m:oMath>
      <w:r>
        <w:rPr>
          <w:rFonts w:cs="Arial"/>
        </w:rPr>
        <w:t>).</w:t>
      </w:r>
    </w:p>
    <w:p w14:paraId="04334F2F" w14:textId="2310AF37" w:rsidR="00E91C43" w:rsidRDefault="00E91C43" w:rsidP="00E91C43">
      <w:pPr>
        <w:ind w:firstLine="1134"/>
      </w:pPr>
      <w:r>
        <w:rPr>
          <w:rFonts w:cs="Arial"/>
        </w:rPr>
        <w:t xml:space="preserve">De posse destes valores já é possível calcular as distâncias entre os pontos médios de antecedentes e consequentes </w:t>
      </w:r>
      <w:r>
        <w:t>(</w:t>
      </w:r>
      <m:oMath>
        <m:r>
          <w:rPr>
            <w:rFonts w:ascii="Cambria Math" w:hAnsi="Cambria Math"/>
          </w:rPr>
          <m:t>DpmA_C</m:t>
        </m:r>
      </m:oMath>
      <w:r>
        <w:t xml:space="preserve">) </w:t>
      </w:r>
      <w:r>
        <w:rPr>
          <w:rFonts w:cs="Arial"/>
        </w:rPr>
        <w:t xml:space="preserve">bem como as distâncias </w:t>
      </w:r>
      <w:r>
        <w:t>de cada um dos pontos médios de antecedentes (</w:t>
      </w:r>
      <m:oMath>
        <m:r>
          <w:rPr>
            <w:rFonts w:ascii="Cambria Math" w:hAnsi="Cambria Math"/>
          </w:rPr>
          <m:t>DpmA_O</m:t>
        </m:r>
      </m:oMath>
      <w:r>
        <w:t>) e consequentes (</w:t>
      </w:r>
      <m:oMath>
        <m:r>
          <w:rPr>
            <w:rFonts w:ascii="Cambria Math" w:hAnsi="Cambria Math"/>
          </w:rPr>
          <m:t>DpmC_O</m:t>
        </m:r>
      </m:oMath>
      <w:r>
        <w:t>) até a origem</w:t>
      </w:r>
      <w:r>
        <w:rPr>
          <w:rFonts w:cs="Arial"/>
        </w:rPr>
        <w:t xml:space="preserve">, o que se dará </w:t>
      </w:r>
      <w:r w:rsidRPr="0017072C">
        <w:t>através da métrica chi-quadrado, empregada aqui p</w:t>
      </w:r>
      <w:r w:rsidRPr="0017072C">
        <w:rPr>
          <w:rFonts w:cs="Arial"/>
          <w:szCs w:val="24"/>
          <w:lang w:eastAsia="ko-KR"/>
        </w:rPr>
        <w:t>or ser uma das distribuições mais utilizadas em estatística inferencial e permitir a avaliação quantitativamente em relação entre o resultado de um experimento e a distribuição esperada para um fenômeno.</w:t>
      </w:r>
      <w:r w:rsidRPr="0017072C">
        <w:t xml:space="preserve"> Este método encontra-se muito bem e didaticamente pormenorizado em </w:t>
      </w:r>
      <w:commentRangeStart w:id="60"/>
      <w:commentRangeEnd w:id="60"/>
      <w:r>
        <w:rPr>
          <w:rStyle w:val="Refdecomentrio"/>
        </w:rPr>
        <w:commentReference w:id="60"/>
      </w:r>
      <w:r>
        <w:rPr>
          <w:noProof/>
        </w:rPr>
        <w:t>(FORTES, 2018)</w:t>
      </w:r>
      <w:r w:rsidRPr="0017072C">
        <w:t xml:space="preserve">. </w:t>
      </w:r>
    </w:p>
    <w:p w14:paraId="3F7181E2" w14:textId="55350B81" w:rsidR="00E91C43" w:rsidRDefault="00E91C43" w:rsidP="00E91C43">
      <w:pPr>
        <w:ind w:firstLine="1134"/>
      </w:pPr>
      <w:r>
        <w:t xml:space="preserve">Ocorre que, como vimos na Seção </w:t>
      </w:r>
      <w:hyperlink w:anchor="_dUAL_sCALING" w:history="1">
        <w:r w:rsidR="00252624">
          <w:rPr>
            <w:rStyle w:val="Hyperlink"/>
            <w:bCs/>
            <w:color w:val="auto"/>
            <w:u w:val="none"/>
          </w:rPr>
          <w:fldChar w:fldCharType="begin"/>
        </w:r>
        <w:r w:rsidR="00252624">
          <w:rPr>
            <w:bCs/>
          </w:rPr>
          <w:instrText xml:space="preserve"> REF _Ref11108715 \r \h </w:instrText>
        </w:r>
        <w:r w:rsidR="00252624">
          <w:rPr>
            <w:rStyle w:val="Hyperlink"/>
            <w:bCs/>
            <w:color w:val="auto"/>
            <w:u w:val="none"/>
          </w:rPr>
        </w:r>
        <w:r w:rsidR="00252624">
          <w:rPr>
            <w:rStyle w:val="Hyperlink"/>
            <w:bCs/>
            <w:color w:val="auto"/>
            <w:u w:val="none"/>
          </w:rPr>
          <w:fldChar w:fldCharType="separate"/>
        </w:r>
        <w:r w:rsidR="00252624">
          <w:rPr>
            <w:bCs/>
          </w:rPr>
          <w:t>3.2</w:t>
        </w:r>
        <w:r w:rsidR="00252624">
          <w:rPr>
            <w:rStyle w:val="Hyperlink"/>
            <w:bCs/>
            <w:color w:val="auto"/>
            <w:u w:val="none"/>
          </w:rPr>
          <w:fldChar w:fldCharType="end"/>
        </w:r>
      </w:hyperlink>
      <w:r>
        <w:t>, faz-se necessário o conhecimento do suporte referente a cada item da base de dados, entretanto não existe suporte que corresponda a um ponto médio e nem mesmo a origem, o que nos remete a imposição de criarmos uma pequena adaptação neste tocante. Esta ocorrerá de duas maneiras distintas.</w:t>
      </w:r>
    </w:p>
    <w:p w14:paraId="3A62C84F" w14:textId="2AF3535E" w:rsidR="006F1814" w:rsidRDefault="00E91C43" w:rsidP="00154984">
      <w:pPr>
        <w:ind w:firstLine="1134"/>
      </w:pPr>
      <w:r>
        <w:t xml:space="preserve">Na determinação da distância entre os pontos médios de antecedentes e consequentes empregar-se-á método semelhante àquele utilizado para o suporte a partir da Matriz Padrão de Repostas (MPR) (F em) tomando-se apenas os itens indicados em cada uma das </w:t>
      </w:r>
      <w:r w:rsidR="00252624">
        <w:fldChar w:fldCharType="begin"/>
      </w:r>
      <w:r w:rsidR="00252624">
        <w:instrText xml:space="preserve"> REF RA \h </w:instrText>
      </w:r>
      <w:r w:rsidR="00252624">
        <w:fldChar w:fldCharType="separate"/>
      </w:r>
      <w:r w:rsidR="00252624">
        <w:t>RA</w:t>
      </w:r>
      <w:r w:rsidR="00252624">
        <w:fldChar w:fldCharType="end"/>
      </w:r>
      <w:r>
        <w:t xml:space="preserve">, enquanto que no do cálculo das distâncias dos pontos médios em relação a origem os suportes usados na determinação anterior serão </w:t>
      </w:r>
      <w:r>
        <w:lastRenderedPageBreak/>
        <w:t xml:space="preserve">reutilizados ocorrendo porém a simplificação natural da origem que,  indicada por 0 (zero) fará o termo </w:t>
      </w:r>
      <m:oMath>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oMath>
      <w:r>
        <w:t xml:space="preserve"> assim como a expressão</w:t>
      </w:r>
      <w:r w:rsidR="006F1814">
        <w:t>:</w:t>
      </w:r>
    </w:p>
    <w:p w14:paraId="5B040BB9" w14:textId="4542A06F" w:rsidR="006F1814" w:rsidRDefault="006F1814" w:rsidP="00154984">
      <w:pPr>
        <w:ind w:firstLine="1134"/>
      </w:pPr>
    </w:p>
    <w:p w14:paraId="28118F34" w14:textId="44AF7F4E" w:rsidR="006F1814" w:rsidRDefault="006F1814" w:rsidP="00154984">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6F1814" w:rsidRPr="00B658AD" w14:paraId="54FA89B4" w14:textId="77777777" w:rsidTr="00B658AD">
        <w:tc>
          <w:tcPr>
            <w:tcW w:w="1134" w:type="dxa"/>
          </w:tcPr>
          <w:p w14:paraId="45C92913" w14:textId="77777777" w:rsidR="006F1814" w:rsidRPr="00B658AD" w:rsidRDefault="006F1814" w:rsidP="00B658AD"/>
        </w:tc>
        <w:tc>
          <w:tcPr>
            <w:tcW w:w="6236" w:type="dxa"/>
          </w:tcPr>
          <w:p w14:paraId="03B6EB4D" w14:textId="77777777" w:rsidR="006F1814" w:rsidRPr="006F1814" w:rsidRDefault="00BE4470" w:rsidP="006F1814">
            <w:pPr>
              <w:ind w:firstLine="1134"/>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num>
                              <m:den>
                                <m:r>
                                  <w:rPr>
                                    <w:rFonts w:ascii="Cambria Math" w:hAnsi="Cambria Math"/>
                                  </w:rPr>
                                  <m:t>n</m:t>
                                </m:r>
                              </m:den>
                            </m:f>
                          </m:e>
                        </m:rad>
                      </m:den>
                    </m:f>
                  </m:e>
                </m:d>
                <m:r>
                  <w:rPr>
                    <w:rFonts w:ascii="Cambria Math" w:hAnsi="Cambria Math"/>
                  </w:rPr>
                  <m:t>,</m:t>
                </m:r>
              </m:oMath>
            </m:oMathPara>
          </w:p>
          <w:p w14:paraId="51398DB3" w14:textId="77777777" w:rsidR="006F1814" w:rsidRPr="00B658AD" w:rsidRDefault="006F1814" w:rsidP="00B658AD"/>
        </w:tc>
        <w:tc>
          <w:tcPr>
            <w:tcW w:w="1134" w:type="dxa"/>
          </w:tcPr>
          <w:p w14:paraId="27FDF707" w14:textId="56634B8F" w:rsidR="006F1814" w:rsidRPr="00B658AD" w:rsidRDefault="006F1814" w:rsidP="00B658AD">
            <w:pPr>
              <w:jc w:val="right"/>
            </w:pPr>
            <w:r w:rsidRPr="00B658AD">
              <w:t>(</w:t>
            </w:r>
            <w:fldSimple w:instr=" SEQ Equação \* ARABIC ">
              <w:r w:rsidR="00591548">
                <w:rPr>
                  <w:noProof/>
                </w:rPr>
                <w:t>23</w:t>
              </w:r>
            </w:fldSimple>
            <w:r w:rsidRPr="00B658AD">
              <w:t>)</w:t>
            </w:r>
          </w:p>
        </w:tc>
      </w:tr>
    </w:tbl>
    <w:p w14:paraId="0090A3B5" w14:textId="1B6DA418" w:rsidR="00E91C43" w:rsidRDefault="00E91C43" w:rsidP="00154984">
      <w:pPr>
        <w:ind w:firstLine="1134"/>
      </w:pPr>
      <w:r>
        <w:t xml:space="preserve">assumirem valor idêntico à origem, deixando a fórmula número ... com a seguinte grafia: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6F1814" w:rsidRPr="00B658AD" w14:paraId="22A2E7EE" w14:textId="77777777" w:rsidTr="00B658AD">
        <w:tc>
          <w:tcPr>
            <w:tcW w:w="1134" w:type="dxa"/>
          </w:tcPr>
          <w:p w14:paraId="34407B04" w14:textId="77777777" w:rsidR="006F1814" w:rsidRPr="00B658AD" w:rsidRDefault="006F1814" w:rsidP="00B658AD"/>
        </w:tc>
        <w:bookmarkStart w:id="61" w:name="_Hlk10313235"/>
        <w:tc>
          <w:tcPr>
            <w:tcW w:w="6236" w:type="dxa"/>
          </w:tcPr>
          <w:p w14:paraId="28BC1688" w14:textId="1C05CE01" w:rsidR="006F1814" w:rsidRPr="00B658AD" w:rsidRDefault="00BE4470" w:rsidP="006F1814">
            <w:pPr>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i,0</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e>
                          <m:sup>
                            <m:r>
                              <w:rPr>
                                <w:rFonts w:ascii="Cambria Math" w:hAnsi="Cambria Math"/>
                              </w:rPr>
                              <m:t>2</m:t>
                            </m:r>
                          </m:sup>
                        </m:sSup>
                      </m:e>
                    </m:d>
                  </m:e>
                </m:nary>
              </m:oMath>
            </m:oMathPara>
            <w:bookmarkEnd w:id="61"/>
          </w:p>
        </w:tc>
        <w:tc>
          <w:tcPr>
            <w:tcW w:w="1134" w:type="dxa"/>
          </w:tcPr>
          <w:p w14:paraId="52B91D39" w14:textId="294BA4B8" w:rsidR="006F1814" w:rsidRPr="00B658AD" w:rsidRDefault="006F1814" w:rsidP="00B658AD">
            <w:pPr>
              <w:jc w:val="right"/>
            </w:pPr>
            <w:r w:rsidRPr="00B658AD">
              <w:t>(</w:t>
            </w:r>
            <w:fldSimple w:instr=" SEQ Equação \* ARABIC ">
              <w:r w:rsidR="00591548">
                <w:rPr>
                  <w:noProof/>
                </w:rPr>
                <w:t>24</w:t>
              </w:r>
            </w:fldSimple>
            <w:r w:rsidRPr="00B658AD">
              <w:t>)</w:t>
            </w:r>
          </w:p>
        </w:tc>
      </w:tr>
    </w:tbl>
    <w:p w14:paraId="583CEC42" w14:textId="77777777" w:rsidR="006F1814" w:rsidRPr="006F1814" w:rsidRDefault="006F1814" w:rsidP="00154984">
      <w:pPr>
        <w:ind w:firstLine="1134"/>
      </w:pPr>
    </w:p>
    <w:p w14:paraId="760F608D" w14:textId="6DD97D5D" w:rsidR="006F1814" w:rsidRDefault="006F1814" w:rsidP="00154984">
      <w:r>
        <w:t>O</w:t>
      </w:r>
      <w:r w:rsidR="00E91C43">
        <w:t>nde</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6F1814" w:rsidRPr="00B658AD" w14:paraId="49C174EB" w14:textId="77777777" w:rsidTr="00B658AD">
        <w:tc>
          <w:tcPr>
            <w:tcW w:w="1134" w:type="dxa"/>
          </w:tcPr>
          <w:p w14:paraId="044B98A6" w14:textId="77777777" w:rsidR="006F1814" w:rsidRPr="00B658AD" w:rsidRDefault="006F1814" w:rsidP="00B658AD"/>
        </w:tc>
        <w:tc>
          <w:tcPr>
            <w:tcW w:w="6236" w:type="dxa"/>
          </w:tcPr>
          <w:p w14:paraId="684D16E0" w14:textId="77777777" w:rsidR="006F1814" w:rsidRDefault="00BE4470" w:rsidP="006F1814">
            <w:pPr>
              <w:jc w:val="center"/>
            </w:pP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oMath>
            <w:r w:rsidR="006F1814">
              <w:t xml:space="preserve"> ,</w:t>
            </w:r>
          </w:p>
          <w:p w14:paraId="632BC7A8" w14:textId="77777777" w:rsidR="006F1814" w:rsidRPr="00B658AD" w:rsidRDefault="006F1814" w:rsidP="006F1814">
            <w:pPr>
              <w:jc w:val="center"/>
            </w:pPr>
          </w:p>
        </w:tc>
        <w:tc>
          <w:tcPr>
            <w:tcW w:w="1134" w:type="dxa"/>
          </w:tcPr>
          <w:p w14:paraId="21977071" w14:textId="001FA9FD" w:rsidR="006F1814" w:rsidRPr="00B658AD" w:rsidRDefault="006F1814" w:rsidP="00B658AD">
            <w:pPr>
              <w:jc w:val="right"/>
            </w:pPr>
            <w:r w:rsidRPr="00B658AD">
              <w:t>(</w:t>
            </w:r>
            <w:fldSimple w:instr=" SEQ Equação \* ARABIC ">
              <w:r w:rsidR="00591548">
                <w:rPr>
                  <w:noProof/>
                </w:rPr>
                <w:t>25</w:t>
              </w:r>
            </w:fldSimple>
            <w:r w:rsidRPr="00B658AD">
              <w:t>)</w:t>
            </w:r>
          </w:p>
        </w:tc>
      </w:tr>
    </w:tbl>
    <w:p w14:paraId="1C2B99F6" w14:textId="46F80266" w:rsidR="00E91C43" w:rsidRDefault="00E91C43" w:rsidP="00154984">
      <w:r w:rsidRPr="00A50B09">
        <w:t>d</w:t>
      </w:r>
      <w:r>
        <w:t>irá respeito ao ponto médio antecedente ou consequente conforme o caso.</w:t>
      </w:r>
    </w:p>
    <w:p w14:paraId="4FBE313B" w14:textId="77777777" w:rsidR="00154984" w:rsidRDefault="00E91C43" w:rsidP="005617A5">
      <w:pPr>
        <w:ind w:firstLine="1134"/>
        <w:rPr>
          <w:rFonts w:cs="Arial"/>
          <w:szCs w:val="24"/>
          <w:lang w:eastAsia="ko-KR"/>
        </w:rPr>
      </w:pPr>
      <w:r>
        <w:t xml:space="preserve">Para dar maior clareza façamos uso do exemplo acima, onde já são conhecidos os valores dos pontos médios de antecedentes e consequentes. </w:t>
      </w:r>
      <w:r w:rsidR="005617A5">
        <w:t xml:space="preserve">A </w:t>
      </w:r>
      <w:r w:rsidR="00154984">
        <w:t xml:space="preserve">base de </w:t>
      </w:r>
      <w:r>
        <w:t>dados</w:t>
      </w:r>
      <w:r w:rsidR="000C6D03">
        <w:t xml:space="preserve"> se dá</w:t>
      </w:r>
      <w:r w:rsidR="00154984">
        <w:rPr>
          <w:rFonts w:cs="Arial"/>
          <w:szCs w:val="24"/>
          <w:lang w:eastAsia="ko-KR"/>
        </w:rPr>
        <w:t xml:space="preserve"> </w:t>
      </w:r>
      <w:r w:rsidR="000C6D03">
        <w:rPr>
          <w:rFonts w:cs="Arial"/>
          <w:szCs w:val="24"/>
          <w:lang w:eastAsia="ko-KR"/>
        </w:rPr>
        <w:t>a</w:t>
      </w:r>
      <w:r w:rsidR="00154984">
        <w:rPr>
          <w:rFonts w:cs="Arial"/>
          <w:szCs w:val="24"/>
          <w:lang w:eastAsia="ko-KR"/>
        </w:rPr>
        <w:t xml:space="preserve"> partir de um questionário médico composto por seis perguntas com o objetivo de avaliar a pressão arterial de pacientes (</w:t>
      </w:r>
      <w:r w:rsidR="000C6D03">
        <w:rPr>
          <w:rFonts w:cs="Arial"/>
          <w:szCs w:val="24"/>
          <w:lang w:eastAsia="ko-KR"/>
        </w:rPr>
        <w:t>material</w:t>
      </w:r>
      <w:r w:rsidR="00154984">
        <w:rPr>
          <w:rFonts w:cs="Arial"/>
          <w:szCs w:val="24"/>
          <w:lang w:eastAsia="ko-KR"/>
        </w:rPr>
        <w:t xml:space="preserve"> fornecido por </w:t>
      </w:r>
      <w:proofErr w:type="spellStart"/>
      <w:r w:rsidR="00154984">
        <w:rPr>
          <w:rFonts w:cs="Arial"/>
          <w:szCs w:val="24"/>
          <w:lang w:eastAsia="ko-KR"/>
        </w:rPr>
        <w:t>Nishisato</w:t>
      </w:r>
      <w:proofErr w:type="spellEnd"/>
      <w:r w:rsidR="00154984">
        <w:rPr>
          <w:rFonts w:cs="Arial"/>
          <w:szCs w:val="24"/>
          <w:lang w:eastAsia="ko-KR"/>
        </w:rPr>
        <w:t>).</w:t>
      </w:r>
      <w:r w:rsidR="000C6D03">
        <w:rPr>
          <w:rFonts w:cs="Arial"/>
          <w:szCs w:val="24"/>
          <w:lang w:eastAsia="ko-KR"/>
        </w:rPr>
        <w:t xml:space="preserve"> Vejamos:</w:t>
      </w:r>
    </w:p>
    <w:p w14:paraId="4E738D7C" w14:textId="77777777" w:rsidR="00154984" w:rsidRDefault="00154984" w:rsidP="000C6D03">
      <w:pPr>
        <w:autoSpaceDE w:val="0"/>
        <w:autoSpaceDN w:val="0"/>
        <w:adjustRightInd w:val="0"/>
        <w:ind w:firstLine="1134"/>
        <w:jc w:val="left"/>
        <w:rPr>
          <w:rFonts w:cs="Arial"/>
          <w:szCs w:val="24"/>
          <w:lang w:eastAsia="ko-KR"/>
        </w:rPr>
      </w:pPr>
      <w:r>
        <w:rPr>
          <w:rFonts w:cs="Arial"/>
          <w:szCs w:val="24"/>
          <w:lang w:eastAsia="ko-KR"/>
        </w:rPr>
        <w:t>1. Como você avalia a sua pressão sanguínea? (Baixa, Normal, Alta)</w:t>
      </w:r>
    </w:p>
    <w:p w14:paraId="42079AD9"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1, 2, 3</w:t>
      </w:r>
    </w:p>
    <w:p w14:paraId="38CC57A4" w14:textId="77777777" w:rsidR="00154984" w:rsidRDefault="00154984" w:rsidP="000C6D03">
      <w:pPr>
        <w:autoSpaceDE w:val="0"/>
        <w:autoSpaceDN w:val="0"/>
        <w:adjustRightInd w:val="0"/>
        <w:ind w:left="1418" w:hanging="284"/>
        <w:jc w:val="left"/>
        <w:rPr>
          <w:rFonts w:cs="Arial"/>
          <w:szCs w:val="24"/>
          <w:lang w:eastAsia="ko-KR"/>
        </w:rPr>
      </w:pPr>
      <w:r>
        <w:rPr>
          <w:rFonts w:cs="Arial"/>
          <w:szCs w:val="24"/>
          <w:lang w:eastAsia="ko-KR"/>
        </w:rPr>
        <w:t>2. Você tem enxaquecas com que frequência? (Raramente, Algumas Vezes, Sempre)</w:t>
      </w:r>
    </w:p>
    <w:p w14:paraId="124AFC22"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4, 5, 6</w:t>
      </w:r>
    </w:p>
    <w:p w14:paraId="61B757C0" w14:textId="77777777" w:rsidR="000C6D03" w:rsidRDefault="00154984" w:rsidP="000C6D03">
      <w:pPr>
        <w:autoSpaceDE w:val="0"/>
        <w:autoSpaceDN w:val="0"/>
        <w:adjustRightInd w:val="0"/>
        <w:ind w:firstLine="1134"/>
        <w:jc w:val="left"/>
        <w:rPr>
          <w:rFonts w:cs="Arial"/>
          <w:szCs w:val="24"/>
          <w:lang w:eastAsia="ko-KR"/>
        </w:rPr>
      </w:pPr>
      <w:r>
        <w:rPr>
          <w:rFonts w:cs="Arial"/>
          <w:szCs w:val="24"/>
          <w:lang w:eastAsia="ko-KR"/>
        </w:rPr>
        <w:t xml:space="preserve">3. Qual a sua idade? (20-34, 35-49, 50-65) </w:t>
      </w:r>
    </w:p>
    <w:p w14:paraId="51AE51D1"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7, 8, 9</w:t>
      </w:r>
    </w:p>
    <w:p w14:paraId="27859C70" w14:textId="77777777" w:rsidR="00154984" w:rsidRDefault="00154984" w:rsidP="000C6D03">
      <w:pPr>
        <w:autoSpaceDE w:val="0"/>
        <w:autoSpaceDN w:val="0"/>
        <w:adjustRightInd w:val="0"/>
        <w:ind w:firstLine="1134"/>
        <w:jc w:val="left"/>
        <w:rPr>
          <w:rFonts w:cs="Arial"/>
          <w:szCs w:val="24"/>
          <w:lang w:eastAsia="ko-KR"/>
        </w:rPr>
      </w:pPr>
      <w:r>
        <w:rPr>
          <w:rFonts w:cs="Arial"/>
          <w:szCs w:val="24"/>
          <w:lang w:eastAsia="ko-KR"/>
        </w:rPr>
        <w:t>4. Como você avalia seu nível diário de ansiedade? (Baixa, Normal, Alta)</w:t>
      </w:r>
    </w:p>
    <w:p w14:paraId="4BCF428A"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lastRenderedPageBreak/>
        <w:t>Itens: 10, 11, 12</w:t>
      </w:r>
    </w:p>
    <w:p w14:paraId="69387768" w14:textId="77777777" w:rsidR="00154984" w:rsidRDefault="00154984" w:rsidP="000C6D03">
      <w:pPr>
        <w:autoSpaceDE w:val="0"/>
        <w:autoSpaceDN w:val="0"/>
        <w:adjustRightInd w:val="0"/>
        <w:ind w:left="1418" w:hanging="284"/>
        <w:jc w:val="left"/>
        <w:rPr>
          <w:rFonts w:cs="Arial"/>
          <w:szCs w:val="24"/>
          <w:lang w:eastAsia="ko-KR"/>
        </w:rPr>
      </w:pPr>
      <w:r>
        <w:rPr>
          <w:rFonts w:cs="Arial"/>
          <w:szCs w:val="24"/>
          <w:lang w:eastAsia="ko-KR"/>
        </w:rPr>
        <w:t>5. Como você avalia o seu peso? (Abaixo do Peso, Normal, Acima do Peso)</w:t>
      </w:r>
    </w:p>
    <w:p w14:paraId="3649B15D"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13, 14, 15</w:t>
      </w:r>
    </w:p>
    <w:p w14:paraId="44261BCB" w14:textId="77777777" w:rsidR="000C6D03" w:rsidRDefault="00154984" w:rsidP="000C6D03">
      <w:pPr>
        <w:autoSpaceDE w:val="0"/>
        <w:autoSpaceDN w:val="0"/>
        <w:adjustRightInd w:val="0"/>
        <w:ind w:firstLine="1134"/>
        <w:jc w:val="left"/>
        <w:rPr>
          <w:rFonts w:cs="Arial"/>
          <w:szCs w:val="24"/>
          <w:lang w:eastAsia="ko-KR"/>
        </w:rPr>
      </w:pPr>
      <w:r>
        <w:rPr>
          <w:rFonts w:cs="Arial"/>
          <w:szCs w:val="24"/>
          <w:lang w:eastAsia="ko-KR"/>
        </w:rPr>
        <w:t xml:space="preserve">6. Como você avalia a sua altura? (Baixo, Mediano, Alto) </w:t>
      </w:r>
    </w:p>
    <w:p w14:paraId="050520E1"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16, 17, 18</w:t>
      </w:r>
    </w:p>
    <w:p w14:paraId="30CAFAF5" w14:textId="77777777" w:rsidR="000C6D03" w:rsidRDefault="000C6D03" w:rsidP="000C6D03">
      <w:pPr>
        <w:autoSpaceDE w:val="0"/>
        <w:autoSpaceDN w:val="0"/>
        <w:adjustRightInd w:val="0"/>
        <w:ind w:firstLine="1418"/>
        <w:jc w:val="left"/>
        <w:rPr>
          <w:rFonts w:cs="Arial"/>
          <w:szCs w:val="24"/>
          <w:lang w:eastAsia="ko-KR"/>
        </w:rPr>
      </w:pPr>
    </w:p>
    <w:p w14:paraId="760A4AB7" w14:textId="77777777" w:rsidR="00E91C43" w:rsidRDefault="00E82956" w:rsidP="000C6D03">
      <w:pPr>
        <w:autoSpaceDE w:val="0"/>
        <w:autoSpaceDN w:val="0"/>
        <w:adjustRightInd w:val="0"/>
      </w:pPr>
      <w:r>
        <w:rPr>
          <w:rFonts w:cs="Arial"/>
          <w:szCs w:val="24"/>
          <w:lang w:eastAsia="ko-KR"/>
        </w:rPr>
        <w:t>O</w:t>
      </w:r>
      <w:r w:rsidR="005617A5">
        <w:rPr>
          <w:rFonts w:cs="Arial"/>
          <w:szCs w:val="24"/>
          <w:lang w:eastAsia="ko-KR"/>
        </w:rPr>
        <w:t xml:space="preserve"> questionário</w:t>
      </w:r>
      <w:r>
        <w:rPr>
          <w:rFonts w:cs="Arial"/>
          <w:szCs w:val="24"/>
          <w:lang w:eastAsia="ko-KR"/>
        </w:rPr>
        <w:t xml:space="preserve"> realizado com 15 indivíduos,</w:t>
      </w:r>
      <w:r w:rsidR="005617A5">
        <w:rPr>
          <w:rFonts w:cs="Arial"/>
          <w:szCs w:val="24"/>
          <w:lang w:eastAsia="ko-KR"/>
        </w:rPr>
        <w:t xml:space="preserve"> fo</w:t>
      </w:r>
      <w:r>
        <w:rPr>
          <w:rFonts w:cs="Arial"/>
          <w:szCs w:val="24"/>
          <w:lang w:eastAsia="ko-KR"/>
        </w:rPr>
        <w:t>i</w:t>
      </w:r>
      <w:r w:rsidR="005617A5">
        <w:rPr>
          <w:rFonts w:cs="Arial"/>
          <w:szCs w:val="24"/>
          <w:lang w:eastAsia="ko-KR"/>
        </w:rPr>
        <w:t xml:space="preserve"> tabulad</w:t>
      </w:r>
      <w:r>
        <w:rPr>
          <w:rFonts w:cs="Arial"/>
          <w:szCs w:val="24"/>
          <w:lang w:eastAsia="ko-KR"/>
        </w:rPr>
        <w:t>o</w:t>
      </w:r>
      <w:r w:rsidR="005617A5">
        <w:rPr>
          <w:rFonts w:cs="Arial"/>
          <w:szCs w:val="24"/>
          <w:lang w:eastAsia="ko-KR"/>
        </w:rPr>
        <w:t xml:space="preserve"> no padrão </w:t>
      </w:r>
      <w:r>
        <w:rPr>
          <w:rFonts w:cs="Arial"/>
          <w:szCs w:val="24"/>
          <w:lang w:eastAsia="ko-KR"/>
        </w:rPr>
        <w:t>0 e 1, onde 0 corresponde à resposta negativa e 1 à positiva para cada um dos itens</w:t>
      </w:r>
      <w:r w:rsidR="00154984">
        <w:rPr>
          <w:rFonts w:cs="Arial"/>
          <w:szCs w:val="24"/>
          <w:lang w:eastAsia="ko-KR"/>
        </w:rPr>
        <w:t xml:space="preserve">. </w:t>
      </w:r>
      <w:r>
        <w:rPr>
          <w:rFonts w:cs="Arial"/>
          <w:szCs w:val="24"/>
          <w:lang w:eastAsia="ko-KR"/>
        </w:rPr>
        <w:t>O resultado</w:t>
      </w:r>
      <w:r w:rsidR="000C6D03">
        <w:rPr>
          <w:rFonts w:cs="Arial"/>
          <w:szCs w:val="24"/>
          <w:lang w:eastAsia="ko-KR"/>
        </w:rPr>
        <w:t xml:space="preserve"> </w:t>
      </w:r>
      <w:r w:rsidR="00154984">
        <w:rPr>
          <w:rFonts w:cs="Arial"/>
          <w:szCs w:val="24"/>
          <w:lang w:eastAsia="ko-KR"/>
        </w:rPr>
        <w:t xml:space="preserve">pode ser </w:t>
      </w:r>
      <w:r>
        <w:rPr>
          <w:rFonts w:cs="Arial"/>
          <w:szCs w:val="24"/>
          <w:lang w:eastAsia="ko-KR"/>
        </w:rPr>
        <w:t>observado</w:t>
      </w:r>
      <w:r w:rsidR="00154984">
        <w:rPr>
          <w:rFonts w:cs="Arial"/>
          <w:szCs w:val="24"/>
          <w:lang w:eastAsia="ko-KR"/>
        </w:rPr>
        <w:t xml:space="preserve"> na Tabela 1</w:t>
      </w:r>
      <w:r w:rsidR="000C6D03">
        <w:rPr>
          <w:rFonts w:cs="Arial"/>
          <w:szCs w:val="24"/>
          <w:lang w:eastAsia="ko-KR"/>
        </w:rPr>
        <w:t>. Nesta, cada indivíduo é tratado como uma transação enquanto que as respostas o são como itens. O</w:t>
      </w:r>
      <w:r w:rsidR="00E91C43">
        <w:t xml:space="preserve">s vetores padrão de respostas para cada um dos itens </w:t>
      </w:r>
      <w:r w:rsidR="000C6D03">
        <w:t>tomados em nosso exemplo em estão destacados em negrito com o exclusivo intuito de facilitar a percepção pelo leitor.</w:t>
      </w:r>
    </w:p>
    <w:p w14:paraId="252F2671" w14:textId="1F4D4343" w:rsidR="006D224A" w:rsidRPr="006D224A" w:rsidRDefault="006D224A" w:rsidP="006D224A">
      <w:pPr>
        <w:pStyle w:val="Legenda"/>
        <w:keepNext/>
        <w:rPr>
          <w:sz w:val="24"/>
          <w:szCs w:val="24"/>
        </w:rPr>
      </w:pPr>
      <w:bookmarkStart w:id="62" w:name="_Ref11604103"/>
      <w:r w:rsidRPr="006D224A">
        <w:rPr>
          <w:sz w:val="24"/>
          <w:szCs w:val="24"/>
        </w:rPr>
        <w:t xml:space="preserve">Tabela </w:t>
      </w:r>
      <w:r w:rsidRPr="006D224A">
        <w:rPr>
          <w:sz w:val="24"/>
          <w:szCs w:val="24"/>
        </w:rPr>
        <w:fldChar w:fldCharType="begin"/>
      </w:r>
      <w:r w:rsidRPr="006D224A">
        <w:rPr>
          <w:sz w:val="24"/>
          <w:szCs w:val="24"/>
        </w:rPr>
        <w:instrText xml:space="preserve"> SEQ Tabela \* ARABIC </w:instrText>
      </w:r>
      <w:r w:rsidRPr="006D224A">
        <w:rPr>
          <w:sz w:val="24"/>
          <w:szCs w:val="24"/>
        </w:rPr>
        <w:fldChar w:fldCharType="separate"/>
      </w:r>
      <w:r w:rsidRPr="006D224A">
        <w:rPr>
          <w:noProof/>
          <w:sz w:val="24"/>
          <w:szCs w:val="24"/>
        </w:rPr>
        <w:t>1</w:t>
      </w:r>
      <w:r w:rsidRPr="006D224A">
        <w:rPr>
          <w:sz w:val="24"/>
          <w:szCs w:val="24"/>
        </w:rPr>
        <w:fldChar w:fldCharType="end"/>
      </w:r>
      <w:r>
        <w:rPr>
          <w:sz w:val="24"/>
          <w:szCs w:val="24"/>
        </w:rPr>
        <w:t xml:space="preserve"> – Padrão de Respostas</w:t>
      </w:r>
      <w:bookmarkEnd w:id="62"/>
    </w:p>
    <w:tbl>
      <w:tblPr>
        <w:tblW w:w="9700" w:type="dxa"/>
        <w:tblInd w:w="70" w:type="dxa"/>
        <w:tblCellMar>
          <w:left w:w="70" w:type="dxa"/>
          <w:right w:w="70" w:type="dxa"/>
        </w:tblCellMar>
        <w:tblLook w:val="04A0" w:firstRow="1" w:lastRow="0" w:firstColumn="1" w:lastColumn="0" w:noHBand="0" w:noVBand="1"/>
      </w:tblPr>
      <w:tblGrid>
        <w:gridCol w:w="700"/>
        <w:gridCol w:w="600"/>
        <w:gridCol w:w="600"/>
        <w:gridCol w:w="600"/>
        <w:gridCol w:w="600"/>
        <w:gridCol w:w="600"/>
        <w:gridCol w:w="600"/>
        <w:gridCol w:w="600"/>
        <w:gridCol w:w="600"/>
        <w:gridCol w:w="600"/>
        <w:gridCol w:w="600"/>
        <w:gridCol w:w="600"/>
        <w:gridCol w:w="600"/>
        <w:gridCol w:w="600"/>
        <w:gridCol w:w="600"/>
        <w:gridCol w:w="600"/>
      </w:tblGrid>
      <w:tr w:rsidR="005617A5" w:rsidRPr="005617A5" w14:paraId="3BC5AED7" w14:textId="77777777" w:rsidTr="005617A5">
        <w:trPr>
          <w:trHeight w:val="402"/>
        </w:trPr>
        <w:tc>
          <w:tcPr>
            <w:tcW w:w="700" w:type="dxa"/>
            <w:tcBorders>
              <w:top w:val="single" w:sz="12" w:space="0" w:color="auto"/>
              <w:left w:val="nil"/>
              <w:bottom w:val="nil"/>
              <w:right w:val="nil"/>
            </w:tcBorders>
            <w:shd w:val="clear" w:color="auto" w:fill="auto"/>
            <w:vAlign w:val="center"/>
            <w:hideMark/>
          </w:tcPr>
          <w:p w14:paraId="33A50887" w14:textId="77777777" w:rsidR="005617A5" w:rsidRPr="005617A5" w:rsidRDefault="005617A5" w:rsidP="005617A5">
            <w:pPr>
              <w:spacing w:line="240" w:lineRule="auto"/>
              <w:jc w:val="center"/>
              <w:rPr>
                <w:rFonts w:cs="Arial"/>
                <w:szCs w:val="24"/>
                <w:lang w:eastAsia="ko-KR"/>
              </w:rPr>
            </w:pPr>
            <w:bookmarkStart w:id="63" w:name="RANGE!E5:T24"/>
            <w:r w:rsidRPr="005617A5">
              <w:rPr>
                <w:rFonts w:cs="Arial"/>
                <w:szCs w:val="24"/>
                <w:lang w:eastAsia="ko-KR"/>
              </w:rPr>
              <w:t> </w:t>
            </w:r>
            <w:bookmarkEnd w:id="63"/>
          </w:p>
        </w:tc>
        <w:tc>
          <w:tcPr>
            <w:tcW w:w="9000" w:type="dxa"/>
            <w:gridSpan w:val="15"/>
            <w:tcBorders>
              <w:top w:val="single" w:sz="12" w:space="0" w:color="auto"/>
              <w:left w:val="nil"/>
              <w:bottom w:val="nil"/>
              <w:right w:val="nil"/>
            </w:tcBorders>
            <w:shd w:val="clear" w:color="auto" w:fill="auto"/>
            <w:vAlign w:val="center"/>
            <w:hideMark/>
          </w:tcPr>
          <w:p w14:paraId="5D4504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Transações</w:t>
            </w:r>
          </w:p>
        </w:tc>
      </w:tr>
      <w:tr w:rsidR="005617A5" w:rsidRPr="005617A5" w14:paraId="1FBB22E9" w14:textId="77777777" w:rsidTr="005617A5">
        <w:trPr>
          <w:trHeight w:val="402"/>
        </w:trPr>
        <w:tc>
          <w:tcPr>
            <w:tcW w:w="700" w:type="dxa"/>
            <w:tcBorders>
              <w:top w:val="nil"/>
              <w:left w:val="nil"/>
              <w:bottom w:val="single" w:sz="4" w:space="0" w:color="auto"/>
              <w:right w:val="nil"/>
            </w:tcBorders>
            <w:shd w:val="clear" w:color="auto" w:fill="auto"/>
            <w:vAlign w:val="center"/>
            <w:hideMark/>
          </w:tcPr>
          <w:p w14:paraId="29D1516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Itens</w:t>
            </w:r>
          </w:p>
        </w:tc>
        <w:tc>
          <w:tcPr>
            <w:tcW w:w="600" w:type="dxa"/>
            <w:tcBorders>
              <w:top w:val="single" w:sz="4" w:space="0" w:color="auto"/>
              <w:left w:val="nil"/>
              <w:bottom w:val="single" w:sz="4" w:space="0" w:color="auto"/>
              <w:right w:val="nil"/>
            </w:tcBorders>
            <w:shd w:val="clear" w:color="auto" w:fill="auto"/>
            <w:vAlign w:val="center"/>
            <w:hideMark/>
          </w:tcPr>
          <w:p w14:paraId="5E2C104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single" w:sz="4" w:space="0" w:color="auto"/>
              <w:left w:val="nil"/>
              <w:bottom w:val="single" w:sz="4" w:space="0" w:color="auto"/>
              <w:right w:val="nil"/>
            </w:tcBorders>
            <w:shd w:val="clear" w:color="auto" w:fill="auto"/>
            <w:vAlign w:val="center"/>
            <w:hideMark/>
          </w:tcPr>
          <w:p w14:paraId="5B79D21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2</w:t>
            </w:r>
          </w:p>
        </w:tc>
        <w:tc>
          <w:tcPr>
            <w:tcW w:w="600" w:type="dxa"/>
            <w:tcBorders>
              <w:top w:val="single" w:sz="4" w:space="0" w:color="auto"/>
              <w:left w:val="nil"/>
              <w:bottom w:val="single" w:sz="4" w:space="0" w:color="auto"/>
              <w:right w:val="nil"/>
            </w:tcBorders>
            <w:shd w:val="clear" w:color="auto" w:fill="auto"/>
            <w:vAlign w:val="center"/>
            <w:hideMark/>
          </w:tcPr>
          <w:p w14:paraId="6B7E2CD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3</w:t>
            </w:r>
          </w:p>
        </w:tc>
        <w:tc>
          <w:tcPr>
            <w:tcW w:w="600" w:type="dxa"/>
            <w:tcBorders>
              <w:top w:val="single" w:sz="4" w:space="0" w:color="auto"/>
              <w:left w:val="nil"/>
              <w:bottom w:val="single" w:sz="4" w:space="0" w:color="auto"/>
              <w:right w:val="nil"/>
            </w:tcBorders>
            <w:shd w:val="clear" w:color="auto" w:fill="auto"/>
            <w:vAlign w:val="center"/>
            <w:hideMark/>
          </w:tcPr>
          <w:p w14:paraId="628C69C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4</w:t>
            </w:r>
          </w:p>
        </w:tc>
        <w:tc>
          <w:tcPr>
            <w:tcW w:w="600" w:type="dxa"/>
            <w:tcBorders>
              <w:top w:val="single" w:sz="4" w:space="0" w:color="auto"/>
              <w:left w:val="nil"/>
              <w:bottom w:val="single" w:sz="4" w:space="0" w:color="auto"/>
              <w:right w:val="nil"/>
            </w:tcBorders>
            <w:shd w:val="clear" w:color="auto" w:fill="auto"/>
            <w:vAlign w:val="center"/>
            <w:hideMark/>
          </w:tcPr>
          <w:p w14:paraId="3FC2365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5</w:t>
            </w:r>
          </w:p>
        </w:tc>
        <w:tc>
          <w:tcPr>
            <w:tcW w:w="600" w:type="dxa"/>
            <w:tcBorders>
              <w:top w:val="single" w:sz="4" w:space="0" w:color="auto"/>
              <w:left w:val="nil"/>
              <w:bottom w:val="single" w:sz="4" w:space="0" w:color="auto"/>
              <w:right w:val="nil"/>
            </w:tcBorders>
            <w:shd w:val="clear" w:color="auto" w:fill="auto"/>
            <w:vAlign w:val="center"/>
            <w:hideMark/>
          </w:tcPr>
          <w:p w14:paraId="18AB223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6</w:t>
            </w:r>
          </w:p>
        </w:tc>
        <w:tc>
          <w:tcPr>
            <w:tcW w:w="600" w:type="dxa"/>
            <w:tcBorders>
              <w:top w:val="single" w:sz="4" w:space="0" w:color="auto"/>
              <w:left w:val="nil"/>
              <w:bottom w:val="single" w:sz="4" w:space="0" w:color="auto"/>
              <w:right w:val="nil"/>
            </w:tcBorders>
            <w:shd w:val="clear" w:color="auto" w:fill="auto"/>
            <w:vAlign w:val="center"/>
            <w:hideMark/>
          </w:tcPr>
          <w:p w14:paraId="784C487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7</w:t>
            </w:r>
          </w:p>
        </w:tc>
        <w:tc>
          <w:tcPr>
            <w:tcW w:w="600" w:type="dxa"/>
            <w:tcBorders>
              <w:top w:val="single" w:sz="4" w:space="0" w:color="auto"/>
              <w:left w:val="nil"/>
              <w:bottom w:val="single" w:sz="4" w:space="0" w:color="auto"/>
              <w:right w:val="nil"/>
            </w:tcBorders>
            <w:shd w:val="clear" w:color="auto" w:fill="auto"/>
            <w:vAlign w:val="center"/>
            <w:hideMark/>
          </w:tcPr>
          <w:p w14:paraId="21849E5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8</w:t>
            </w:r>
          </w:p>
        </w:tc>
        <w:tc>
          <w:tcPr>
            <w:tcW w:w="600" w:type="dxa"/>
            <w:tcBorders>
              <w:top w:val="single" w:sz="4" w:space="0" w:color="auto"/>
              <w:left w:val="nil"/>
              <w:bottom w:val="single" w:sz="4" w:space="0" w:color="auto"/>
              <w:right w:val="nil"/>
            </w:tcBorders>
            <w:shd w:val="clear" w:color="auto" w:fill="auto"/>
            <w:vAlign w:val="center"/>
            <w:hideMark/>
          </w:tcPr>
          <w:p w14:paraId="77BBA1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9</w:t>
            </w:r>
          </w:p>
        </w:tc>
        <w:tc>
          <w:tcPr>
            <w:tcW w:w="600" w:type="dxa"/>
            <w:tcBorders>
              <w:top w:val="single" w:sz="4" w:space="0" w:color="auto"/>
              <w:left w:val="nil"/>
              <w:bottom w:val="single" w:sz="4" w:space="0" w:color="auto"/>
              <w:right w:val="nil"/>
            </w:tcBorders>
            <w:shd w:val="clear" w:color="auto" w:fill="auto"/>
            <w:vAlign w:val="center"/>
            <w:hideMark/>
          </w:tcPr>
          <w:p w14:paraId="7426548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10</w:t>
            </w:r>
          </w:p>
        </w:tc>
        <w:tc>
          <w:tcPr>
            <w:tcW w:w="600" w:type="dxa"/>
            <w:tcBorders>
              <w:top w:val="single" w:sz="4" w:space="0" w:color="auto"/>
              <w:left w:val="nil"/>
              <w:bottom w:val="single" w:sz="4" w:space="0" w:color="auto"/>
              <w:right w:val="nil"/>
            </w:tcBorders>
            <w:shd w:val="clear" w:color="auto" w:fill="auto"/>
            <w:vAlign w:val="center"/>
            <w:hideMark/>
          </w:tcPr>
          <w:p w14:paraId="7D85296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11</w:t>
            </w:r>
          </w:p>
        </w:tc>
        <w:tc>
          <w:tcPr>
            <w:tcW w:w="600" w:type="dxa"/>
            <w:tcBorders>
              <w:top w:val="single" w:sz="4" w:space="0" w:color="auto"/>
              <w:left w:val="nil"/>
              <w:bottom w:val="single" w:sz="4" w:space="0" w:color="auto"/>
              <w:right w:val="nil"/>
            </w:tcBorders>
            <w:shd w:val="clear" w:color="auto" w:fill="auto"/>
            <w:vAlign w:val="center"/>
            <w:hideMark/>
          </w:tcPr>
          <w:p w14:paraId="7891A84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12</w:t>
            </w:r>
          </w:p>
        </w:tc>
        <w:tc>
          <w:tcPr>
            <w:tcW w:w="600" w:type="dxa"/>
            <w:tcBorders>
              <w:top w:val="single" w:sz="4" w:space="0" w:color="auto"/>
              <w:left w:val="nil"/>
              <w:bottom w:val="single" w:sz="4" w:space="0" w:color="auto"/>
              <w:right w:val="nil"/>
            </w:tcBorders>
            <w:shd w:val="clear" w:color="auto" w:fill="auto"/>
            <w:vAlign w:val="center"/>
            <w:hideMark/>
          </w:tcPr>
          <w:p w14:paraId="06F1D2F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13</w:t>
            </w:r>
          </w:p>
        </w:tc>
        <w:tc>
          <w:tcPr>
            <w:tcW w:w="600" w:type="dxa"/>
            <w:tcBorders>
              <w:top w:val="single" w:sz="4" w:space="0" w:color="auto"/>
              <w:left w:val="nil"/>
              <w:bottom w:val="single" w:sz="4" w:space="0" w:color="auto"/>
              <w:right w:val="nil"/>
            </w:tcBorders>
            <w:shd w:val="clear" w:color="auto" w:fill="auto"/>
            <w:vAlign w:val="center"/>
            <w:hideMark/>
          </w:tcPr>
          <w:p w14:paraId="0636E42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14</w:t>
            </w:r>
          </w:p>
        </w:tc>
        <w:tc>
          <w:tcPr>
            <w:tcW w:w="600" w:type="dxa"/>
            <w:tcBorders>
              <w:top w:val="single" w:sz="4" w:space="0" w:color="auto"/>
              <w:left w:val="nil"/>
              <w:bottom w:val="single" w:sz="4" w:space="0" w:color="auto"/>
              <w:right w:val="nil"/>
            </w:tcBorders>
            <w:shd w:val="clear" w:color="auto" w:fill="auto"/>
            <w:vAlign w:val="center"/>
            <w:hideMark/>
          </w:tcPr>
          <w:p w14:paraId="02DAD21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15</w:t>
            </w:r>
          </w:p>
        </w:tc>
      </w:tr>
      <w:tr w:rsidR="005617A5" w:rsidRPr="005617A5" w14:paraId="4D325269" w14:textId="77777777" w:rsidTr="005617A5">
        <w:trPr>
          <w:trHeight w:val="402"/>
        </w:trPr>
        <w:tc>
          <w:tcPr>
            <w:tcW w:w="700" w:type="dxa"/>
            <w:tcBorders>
              <w:top w:val="nil"/>
              <w:left w:val="nil"/>
              <w:bottom w:val="nil"/>
              <w:right w:val="nil"/>
            </w:tcBorders>
            <w:shd w:val="clear" w:color="auto" w:fill="auto"/>
            <w:vAlign w:val="center"/>
            <w:hideMark/>
          </w:tcPr>
          <w:p w14:paraId="69371AF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21249C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2A60FA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7B3F6E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E14D0D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F9CB3C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9A9B3C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E63CFD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62A059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251D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BD9CDC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DB81DA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55E80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B3517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F487AC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A99E6A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7637F135" w14:textId="77777777" w:rsidTr="005617A5">
        <w:trPr>
          <w:trHeight w:val="402"/>
        </w:trPr>
        <w:tc>
          <w:tcPr>
            <w:tcW w:w="700" w:type="dxa"/>
            <w:tcBorders>
              <w:top w:val="nil"/>
              <w:left w:val="nil"/>
              <w:bottom w:val="nil"/>
              <w:right w:val="nil"/>
            </w:tcBorders>
            <w:shd w:val="clear" w:color="auto" w:fill="auto"/>
            <w:vAlign w:val="center"/>
            <w:hideMark/>
          </w:tcPr>
          <w:p w14:paraId="1E90536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2</w:t>
            </w:r>
          </w:p>
        </w:tc>
        <w:tc>
          <w:tcPr>
            <w:tcW w:w="600" w:type="dxa"/>
            <w:tcBorders>
              <w:top w:val="nil"/>
              <w:left w:val="nil"/>
              <w:bottom w:val="nil"/>
              <w:right w:val="nil"/>
            </w:tcBorders>
            <w:shd w:val="clear" w:color="auto" w:fill="auto"/>
            <w:vAlign w:val="center"/>
            <w:hideMark/>
          </w:tcPr>
          <w:p w14:paraId="21DC2DF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6DB781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C9B597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EC3B97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5ADF9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E39EDD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F669FC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F0BADF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1DCA8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7EE6E5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10AB66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305326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96AE20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6EC2C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83361B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11AFC14D" w14:textId="77777777" w:rsidTr="005617A5">
        <w:trPr>
          <w:trHeight w:val="402"/>
        </w:trPr>
        <w:tc>
          <w:tcPr>
            <w:tcW w:w="700" w:type="dxa"/>
            <w:tcBorders>
              <w:top w:val="nil"/>
              <w:left w:val="nil"/>
              <w:bottom w:val="nil"/>
              <w:right w:val="nil"/>
            </w:tcBorders>
            <w:shd w:val="clear" w:color="auto" w:fill="auto"/>
            <w:vAlign w:val="center"/>
            <w:hideMark/>
          </w:tcPr>
          <w:p w14:paraId="5B2D6EA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3</w:t>
            </w:r>
          </w:p>
        </w:tc>
        <w:tc>
          <w:tcPr>
            <w:tcW w:w="600" w:type="dxa"/>
            <w:tcBorders>
              <w:top w:val="nil"/>
              <w:left w:val="nil"/>
              <w:bottom w:val="nil"/>
              <w:right w:val="nil"/>
            </w:tcBorders>
            <w:shd w:val="clear" w:color="auto" w:fill="auto"/>
            <w:vAlign w:val="center"/>
            <w:hideMark/>
          </w:tcPr>
          <w:p w14:paraId="78FA9B7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2AF0C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6501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8EDDC1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821A1D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D4AB17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87CFF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642227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3183C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09A355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FE7EE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C57A52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967DAA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03D155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267583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r>
      <w:tr w:rsidR="005617A5" w:rsidRPr="005617A5" w14:paraId="439110C7" w14:textId="77777777" w:rsidTr="005617A5">
        <w:trPr>
          <w:trHeight w:val="402"/>
        </w:trPr>
        <w:tc>
          <w:tcPr>
            <w:tcW w:w="700" w:type="dxa"/>
            <w:tcBorders>
              <w:top w:val="nil"/>
              <w:left w:val="nil"/>
              <w:bottom w:val="nil"/>
              <w:right w:val="nil"/>
            </w:tcBorders>
            <w:shd w:val="clear" w:color="auto" w:fill="auto"/>
            <w:vAlign w:val="center"/>
            <w:hideMark/>
          </w:tcPr>
          <w:p w14:paraId="1E9752E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4</w:t>
            </w:r>
          </w:p>
        </w:tc>
        <w:tc>
          <w:tcPr>
            <w:tcW w:w="600" w:type="dxa"/>
            <w:tcBorders>
              <w:top w:val="nil"/>
              <w:left w:val="nil"/>
              <w:bottom w:val="nil"/>
              <w:right w:val="nil"/>
            </w:tcBorders>
            <w:shd w:val="clear" w:color="auto" w:fill="auto"/>
            <w:vAlign w:val="center"/>
            <w:hideMark/>
          </w:tcPr>
          <w:p w14:paraId="2E536C8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76B13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79335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1B4735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B8BFE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4A77DE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894DC9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1E0052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331AD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986F6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F5E9E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C1C157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C6F82E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FE36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F762C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DF2834E" w14:textId="77777777" w:rsidTr="005617A5">
        <w:trPr>
          <w:trHeight w:val="402"/>
        </w:trPr>
        <w:tc>
          <w:tcPr>
            <w:tcW w:w="700" w:type="dxa"/>
            <w:tcBorders>
              <w:top w:val="nil"/>
              <w:left w:val="nil"/>
              <w:bottom w:val="nil"/>
              <w:right w:val="nil"/>
            </w:tcBorders>
            <w:shd w:val="clear" w:color="auto" w:fill="auto"/>
            <w:vAlign w:val="center"/>
            <w:hideMark/>
          </w:tcPr>
          <w:p w14:paraId="2F3D7B1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5</w:t>
            </w:r>
          </w:p>
        </w:tc>
        <w:tc>
          <w:tcPr>
            <w:tcW w:w="600" w:type="dxa"/>
            <w:tcBorders>
              <w:top w:val="nil"/>
              <w:left w:val="nil"/>
              <w:bottom w:val="nil"/>
              <w:right w:val="nil"/>
            </w:tcBorders>
            <w:shd w:val="clear" w:color="auto" w:fill="auto"/>
            <w:vAlign w:val="center"/>
            <w:hideMark/>
          </w:tcPr>
          <w:p w14:paraId="64A7B7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144531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34D5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6EC8D4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F52FC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837456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B6E654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52FF4A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C8F29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7109CB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5837D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A62678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C298F2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65127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D818C5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EDE562F" w14:textId="77777777" w:rsidTr="005617A5">
        <w:trPr>
          <w:trHeight w:val="402"/>
        </w:trPr>
        <w:tc>
          <w:tcPr>
            <w:tcW w:w="700" w:type="dxa"/>
            <w:tcBorders>
              <w:top w:val="nil"/>
              <w:left w:val="nil"/>
              <w:bottom w:val="nil"/>
              <w:right w:val="nil"/>
            </w:tcBorders>
            <w:shd w:val="clear" w:color="auto" w:fill="auto"/>
            <w:vAlign w:val="center"/>
            <w:hideMark/>
          </w:tcPr>
          <w:p w14:paraId="3BA43807"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6</w:t>
            </w:r>
          </w:p>
        </w:tc>
        <w:tc>
          <w:tcPr>
            <w:tcW w:w="600" w:type="dxa"/>
            <w:tcBorders>
              <w:top w:val="nil"/>
              <w:left w:val="nil"/>
              <w:bottom w:val="nil"/>
              <w:right w:val="nil"/>
            </w:tcBorders>
            <w:shd w:val="clear" w:color="auto" w:fill="auto"/>
            <w:vAlign w:val="center"/>
            <w:hideMark/>
          </w:tcPr>
          <w:p w14:paraId="2606459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9A7FAD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C4F9753"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46D16F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8176E2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5E8C4C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DD0CEA5"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E94620F"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D82DCA6"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057A83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DDE277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E9DE5D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A882800"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473643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9D942A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r>
      <w:tr w:rsidR="005617A5" w:rsidRPr="005617A5" w14:paraId="079B261C" w14:textId="77777777" w:rsidTr="005617A5">
        <w:trPr>
          <w:trHeight w:val="402"/>
        </w:trPr>
        <w:tc>
          <w:tcPr>
            <w:tcW w:w="700" w:type="dxa"/>
            <w:tcBorders>
              <w:top w:val="nil"/>
              <w:left w:val="nil"/>
              <w:bottom w:val="nil"/>
              <w:right w:val="nil"/>
            </w:tcBorders>
            <w:shd w:val="clear" w:color="auto" w:fill="auto"/>
            <w:vAlign w:val="center"/>
            <w:hideMark/>
          </w:tcPr>
          <w:p w14:paraId="129D234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7</w:t>
            </w:r>
          </w:p>
        </w:tc>
        <w:tc>
          <w:tcPr>
            <w:tcW w:w="600" w:type="dxa"/>
            <w:tcBorders>
              <w:top w:val="nil"/>
              <w:left w:val="nil"/>
              <w:bottom w:val="nil"/>
              <w:right w:val="nil"/>
            </w:tcBorders>
            <w:shd w:val="clear" w:color="auto" w:fill="auto"/>
            <w:vAlign w:val="center"/>
            <w:hideMark/>
          </w:tcPr>
          <w:p w14:paraId="315F9C0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F1CA0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5E14B2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F0E2A9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D846E2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C8351F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4EB811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9C4107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1B89F8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CC4F3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307B6A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9F76EE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6650E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43ACF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F27740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C6E9093" w14:textId="77777777" w:rsidTr="005617A5">
        <w:trPr>
          <w:trHeight w:val="402"/>
        </w:trPr>
        <w:tc>
          <w:tcPr>
            <w:tcW w:w="700" w:type="dxa"/>
            <w:tcBorders>
              <w:top w:val="nil"/>
              <w:left w:val="nil"/>
              <w:bottom w:val="nil"/>
              <w:right w:val="nil"/>
            </w:tcBorders>
            <w:shd w:val="clear" w:color="auto" w:fill="auto"/>
            <w:vAlign w:val="center"/>
            <w:hideMark/>
          </w:tcPr>
          <w:p w14:paraId="6611B36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8</w:t>
            </w:r>
          </w:p>
        </w:tc>
        <w:tc>
          <w:tcPr>
            <w:tcW w:w="600" w:type="dxa"/>
            <w:tcBorders>
              <w:top w:val="nil"/>
              <w:left w:val="nil"/>
              <w:bottom w:val="nil"/>
              <w:right w:val="nil"/>
            </w:tcBorders>
            <w:shd w:val="clear" w:color="auto" w:fill="auto"/>
            <w:vAlign w:val="center"/>
            <w:hideMark/>
          </w:tcPr>
          <w:p w14:paraId="501D195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762EA8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8CC7D3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7ED3D1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4E64F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18432F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7A51D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4601E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67C37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66280E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BF8086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566C27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3E21E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A82F6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2F662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2C46F61" w14:textId="77777777" w:rsidTr="005617A5">
        <w:trPr>
          <w:trHeight w:val="402"/>
        </w:trPr>
        <w:tc>
          <w:tcPr>
            <w:tcW w:w="700" w:type="dxa"/>
            <w:tcBorders>
              <w:top w:val="nil"/>
              <w:left w:val="nil"/>
              <w:bottom w:val="nil"/>
              <w:right w:val="nil"/>
            </w:tcBorders>
            <w:shd w:val="clear" w:color="auto" w:fill="auto"/>
            <w:vAlign w:val="center"/>
            <w:hideMark/>
          </w:tcPr>
          <w:p w14:paraId="18AD504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9</w:t>
            </w:r>
          </w:p>
        </w:tc>
        <w:tc>
          <w:tcPr>
            <w:tcW w:w="600" w:type="dxa"/>
            <w:tcBorders>
              <w:top w:val="nil"/>
              <w:left w:val="nil"/>
              <w:bottom w:val="nil"/>
              <w:right w:val="nil"/>
            </w:tcBorders>
            <w:shd w:val="clear" w:color="auto" w:fill="auto"/>
            <w:vAlign w:val="center"/>
            <w:hideMark/>
          </w:tcPr>
          <w:p w14:paraId="4BECF3A7"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C4C3B4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38B55C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365BF1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16046BF"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586D71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0F7698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E98FCE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E2BB423"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DAA8AB8"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2986CD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C935BB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C31D0B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E20215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1ACF1C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r>
      <w:tr w:rsidR="005617A5" w:rsidRPr="005617A5" w14:paraId="0A7978F3" w14:textId="77777777" w:rsidTr="005617A5">
        <w:trPr>
          <w:trHeight w:val="402"/>
        </w:trPr>
        <w:tc>
          <w:tcPr>
            <w:tcW w:w="700" w:type="dxa"/>
            <w:tcBorders>
              <w:top w:val="nil"/>
              <w:left w:val="nil"/>
              <w:bottom w:val="nil"/>
              <w:right w:val="nil"/>
            </w:tcBorders>
            <w:shd w:val="clear" w:color="auto" w:fill="auto"/>
            <w:vAlign w:val="center"/>
            <w:hideMark/>
          </w:tcPr>
          <w:p w14:paraId="54F1C16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10</w:t>
            </w:r>
          </w:p>
        </w:tc>
        <w:tc>
          <w:tcPr>
            <w:tcW w:w="600" w:type="dxa"/>
            <w:tcBorders>
              <w:top w:val="nil"/>
              <w:left w:val="nil"/>
              <w:bottom w:val="nil"/>
              <w:right w:val="nil"/>
            </w:tcBorders>
            <w:shd w:val="clear" w:color="auto" w:fill="auto"/>
            <w:vAlign w:val="center"/>
            <w:hideMark/>
          </w:tcPr>
          <w:p w14:paraId="5994FB6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7DBC1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9A4B89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4B09B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C1AC6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CFF678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D33486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36EB28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8C4982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90EBEB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5B7D1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7E3120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D37CD4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0CB90E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C830C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D5F50CD" w14:textId="77777777" w:rsidTr="005617A5">
        <w:trPr>
          <w:trHeight w:val="402"/>
        </w:trPr>
        <w:tc>
          <w:tcPr>
            <w:tcW w:w="700" w:type="dxa"/>
            <w:tcBorders>
              <w:top w:val="nil"/>
              <w:left w:val="nil"/>
              <w:bottom w:val="nil"/>
              <w:right w:val="nil"/>
            </w:tcBorders>
            <w:shd w:val="clear" w:color="auto" w:fill="auto"/>
            <w:vAlign w:val="center"/>
            <w:hideMark/>
          </w:tcPr>
          <w:p w14:paraId="7121AE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11</w:t>
            </w:r>
          </w:p>
        </w:tc>
        <w:tc>
          <w:tcPr>
            <w:tcW w:w="600" w:type="dxa"/>
            <w:tcBorders>
              <w:top w:val="nil"/>
              <w:left w:val="nil"/>
              <w:bottom w:val="nil"/>
              <w:right w:val="nil"/>
            </w:tcBorders>
            <w:shd w:val="clear" w:color="auto" w:fill="auto"/>
            <w:vAlign w:val="center"/>
            <w:hideMark/>
          </w:tcPr>
          <w:p w14:paraId="34270BB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F9617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1DFB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530B2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3DF728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E3917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F3E1FA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D506F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1DEFA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22D620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215A0C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C6832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4A36A1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C29708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CCF077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4B4356E0" w14:textId="77777777" w:rsidTr="005617A5">
        <w:trPr>
          <w:trHeight w:val="402"/>
        </w:trPr>
        <w:tc>
          <w:tcPr>
            <w:tcW w:w="700" w:type="dxa"/>
            <w:tcBorders>
              <w:top w:val="nil"/>
              <w:left w:val="nil"/>
              <w:bottom w:val="nil"/>
              <w:right w:val="nil"/>
            </w:tcBorders>
            <w:shd w:val="clear" w:color="auto" w:fill="auto"/>
            <w:vAlign w:val="center"/>
            <w:hideMark/>
          </w:tcPr>
          <w:p w14:paraId="2CABB53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12</w:t>
            </w:r>
          </w:p>
        </w:tc>
        <w:tc>
          <w:tcPr>
            <w:tcW w:w="600" w:type="dxa"/>
            <w:tcBorders>
              <w:top w:val="nil"/>
              <w:left w:val="nil"/>
              <w:bottom w:val="nil"/>
              <w:right w:val="nil"/>
            </w:tcBorders>
            <w:shd w:val="clear" w:color="auto" w:fill="auto"/>
            <w:vAlign w:val="center"/>
            <w:hideMark/>
          </w:tcPr>
          <w:p w14:paraId="52530825"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66C4A2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364DA43"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F160300"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A7DD57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87408F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6896697"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318DC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8195D8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0266B5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CF1049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54A8EE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8589FD6"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AF8BAD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325C6A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r>
      <w:tr w:rsidR="005617A5" w:rsidRPr="005617A5" w14:paraId="0D91789A" w14:textId="77777777" w:rsidTr="005617A5">
        <w:trPr>
          <w:trHeight w:val="402"/>
        </w:trPr>
        <w:tc>
          <w:tcPr>
            <w:tcW w:w="700" w:type="dxa"/>
            <w:tcBorders>
              <w:top w:val="nil"/>
              <w:left w:val="nil"/>
              <w:bottom w:val="nil"/>
              <w:right w:val="nil"/>
            </w:tcBorders>
            <w:shd w:val="clear" w:color="auto" w:fill="auto"/>
            <w:vAlign w:val="center"/>
            <w:hideMark/>
          </w:tcPr>
          <w:p w14:paraId="7168B78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13</w:t>
            </w:r>
          </w:p>
        </w:tc>
        <w:tc>
          <w:tcPr>
            <w:tcW w:w="600" w:type="dxa"/>
            <w:tcBorders>
              <w:top w:val="nil"/>
              <w:left w:val="nil"/>
              <w:bottom w:val="nil"/>
              <w:right w:val="nil"/>
            </w:tcBorders>
            <w:shd w:val="clear" w:color="auto" w:fill="auto"/>
            <w:vAlign w:val="center"/>
            <w:hideMark/>
          </w:tcPr>
          <w:p w14:paraId="59557BF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F81054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B3384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D82AEF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97F3C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137737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564F2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526CB8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C5BD8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A84355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D0025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9A69FA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846AF7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AC6491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3EFB22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r>
      <w:tr w:rsidR="005617A5" w:rsidRPr="005617A5" w14:paraId="053AEF0B" w14:textId="77777777" w:rsidTr="005617A5">
        <w:trPr>
          <w:trHeight w:val="402"/>
        </w:trPr>
        <w:tc>
          <w:tcPr>
            <w:tcW w:w="700" w:type="dxa"/>
            <w:tcBorders>
              <w:top w:val="nil"/>
              <w:left w:val="nil"/>
              <w:bottom w:val="nil"/>
              <w:right w:val="nil"/>
            </w:tcBorders>
            <w:shd w:val="clear" w:color="auto" w:fill="auto"/>
            <w:vAlign w:val="center"/>
            <w:hideMark/>
          </w:tcPr>
          <w:p w14:paraId="20CC72E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14</w:t>
            </w:r>
          </w:p>
        </w:tc>
        <w:tc>
          <w:tcPr>
            <w:tcW w:w="600" w:type="dxa"/>
            <w:tcBorders>
              <w:top w:val="nil"/>
              <w:left w:val="nil"/>
              <w:bottom w:val="nil"/>
              <w:right w:val="nil"/>
            </w:tcBorders>
            <w:shd w:val="clear" w:color="auto" w:fill="auto"/>
            <w:vAlign w:val="center"/>
            <w:hideMark/>
          </w:tcPr>
          <w:p w14:paraId="5E60E24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5D5C0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43CED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06D65D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FE78FA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17F41F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11F54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DFB4AC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C70B80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B5057E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48383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1A0878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67CADD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271DD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B105D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A4DD916" w14:textId="77777777" w:rsidTr="005617A5">
        <w:trPr>
          <w:trHeight w:val="402"/>
        </w:trPr>
        <w:tc>
          <w:tcPr>
            <w:tcW w:w="700" w:type="dxa"/>
            <w:tcBorders>
              <w:top w:val="nil"/>
              <w:left w:val="nil"/>
              <w:bottom w:val="nil"/>
              <w:right w:val="nil"/>
            </w:tcBorders>
            <w:shd w:val="clear" w:color="auto" w:fill="auto"/>
            <w:vAlign w:val="center"/>
            <w:hideMark/>
          </w:tcPr>
          <w:p w14:paraId="40F120D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15</w:t>
            </w:r>
          </w:p>
        </w:tc>
        <w:tc>
          <w:tcPr>
            <w:tcW w:w="600" w:type="dxa"/>
            <w:tcBorders>
              <w:top w:val="nil"/>
              <w:left w:val="nil"/>
              <w:bottom w:val="nil"/>
              <w:right w:val="nil"/>
            </w:tcBorders>
            <w:shd w:val="clear" w:color="auto" w:fill="auto"/>
            <w:vAlign w:val="center"/>
            <w:hideMark/>
          </w:tcPr>
          <w:p w14:paraId="7D8663A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AAAFD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2812A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E61A60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32B4E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F67F88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2B625F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0DC37B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B5376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BEC43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DCCB7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E76463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A703F0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F2E352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BAC61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3F2B07AA" w14:textId="77777777" w:rsidTr="005617A5">
        <w:trPr>
          <w:trHeight w:val="402"/>
        </w:trPr>
        <w:tc>
          <w:tcPr>
            <w:tcW w:w="700" w:type="dxa"/>
            <w:tcBorders>
              <w:top w:val="nil"/>
              <w:left w:val="nil"/>
              <w:bottom w:val="nil"/>
              <w:right w:val="nil"/>
            </w:tcBorders>
            <w:shd w:val="clear" w:color="auto" w:fill="auto"/>
            <w:vAlign w:val="center"/>
            <w:hideMark/>
          </w:tcPr>
          <w:p w14:paraId="778E0970"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16</w:t>
            </w:r>
          </w:p>
        </w:tc>
        <w:tc>
          <w:tcPr>
            <w:tcW w:w="600" w:type="dxa"/>
            <w:tcBorders>
              <w:top w:val="nil"/>
              <w:left w:val="nil"/>
              <w:bottom w:val="nil"/>
              <w:right w:val="nil"/>
            </w:tcBorders>
            <w:shd w:val="clear" w:color="auto" w:fill="auto"/>
            <w:vAlign w:val="center"/>
            <w:hideMark/>
          </w:tcPr>
          <w:p w14:paraId="1F0D15D6"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40B67D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49C812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314407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0AF8DF2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895CC8A"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5D476CA"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2DE071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AC3B46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0EBED2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5F55A3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093C00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F3AE5FF"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0196417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C5AB6F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r>
      <w:tr w:rsidR="005617A5" w:rsidRPr="005617A5" w14:paraId="5FEED95B" w14:textId="77777777" w:rsidTr="005617A5">
        <w:trPr>
          <w:trHeight w:val="402"/>
        </w:trPr>
        <w:tc>
          <w:tcPr>
            <w:tcW w:w="700" w:type="dxa"/>
            <w:tcBorders>
              <w:top w:val="nil"/>
              <w:left w:val="nil"/>
              <w:bottom w:val="nil"/>
              <w:right w:val="nil"/>
            </w:tcBorders>
            <w:shd w:val="clear" w:color="auto" w:fill="auto"/>
            <w:vAlign w:val="center"/>
            <w:hideMark/>
          </w:tcPr>
          <w:p w14:paraId="70D1DE9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lastRenderedPageBreak/>
              <w:t>17</w:t>
            </w:r>
          </w:p>
        </w:tc>
        <w:tc>
          <w:tcPr>
            <w:tcW w:w="600" w:type="dxa"/>
            <w:tcBorders>
              <w:top w:val="nil"/>
              <w:left w:val="nil"/>
              <w:bottom w:val="nil"/>
              <w:right w:val="nil"/>
            </w:tcBorders>
            <w:shd w:val="clear" w:color="auto" w:fill="auto"/>
            <w:vAlign w:val="center"/>
            <w:hideMark/>
          </w:tcPr>
          <w:p w14:paraId="3E5565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D1A482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4EDC5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0676C8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BBC4C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07997B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BDDB9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59CF0D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D1280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2FA45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646441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0AFB40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F9A307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941D00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D62FA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r>
      <w:tr w:rsidR="005617A5" w:rsidRPr="005617A5" w14:paraId="1451286B" w14:textId="77777777" w:rsidTr="005617A5">
        <w:trPr>
          <w:trHeight w:val="402"/>
        </w:trPr>
        <w:tc>
          <w:tcPr>
            <w:tcW w:w="700" w:type="dxa"/>
            <w:tcBorders>
              <w:top w:val="nil"/>
              <w:left w:val="nil"/>
              <w:bottom w:val="single" w:sz="12" w:space="0" w:color="auto"/>
              <w:right w:val="nil"/>
            </w:tcBorders>
            <w:shd w:val="clear" w:color="auto" w:fill="auto"/>
            <w:vAlign w:val="center"/>
            <w:hideMark/>
          </w:tcPr>
          <w:p w14:paraId="6915610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18</w:t>
            </w:r>
          </w:p>
        </w:tc>
        <w:tc>
          <w:tcPr>
            <w:tcW w:w="600" w:type="dxa"/>
            <w:tcBorders>
              <w:top w:val="nil"/>
              <w:left w:val="nil"/>
              <w:bottom w:val="single" w:sz="12" w:space="0" w:color="auto"/>
              <w:right w:val="nil"/>
            </w:tcBorders>
            <w:shd w:val="clear" w:color="auto" w:fill="auto"/>
            <w:vAlign w:val="center"/>
            <w:hideMark/>
          </w:tcPr>
          <w:p w14:paraId="74385C1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13236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6E5CCE2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795C85E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D88E41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7A296E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7384DC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4B18D6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12E2632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202897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66059D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963957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C6A334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513DE8F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4F1FDC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bl>
    <w:p w14:paraId="088847F2" w14:textId="77777777" w:rsidR="00E91C43" w:rsidRDefault="00E91C43" w:rsidP="00E91C43">
      <w:pPr>
        <w:ind w:firstLine="1134"/>
      </w:pPr>
    </w:p>
    <w:p w14:paraId="6F3CD5CB" w14:textId="7473509E" w:rsidR="00E91C43" w:rsidRDefault="00E91C43" w:rsidP="00E91C43">
      <w:pPr>
        <w:ind w:firstLine="1134"/>
      </w:pPr>
      <w:r w:rsidRPr="0023375B">
        <w:t>Es</w:t>
      </w:r>
      <w:r>
        <w:t>t</w:t>
      </w:r>
      <w:r w:rsidRPr="0023375B">
        <w:t>es vetores</w:t>
      </w:r>
      <w:r>
        <w:t>, 9 e 16 para antecedentes e 6 e 12 para consequentes,</w:t>
      </w:r>
      <w:r w:rsidRPr="0023375B">
        <w:t xml:space="preserve"> demonstram claramente que o </w:t>
      </w:r>
      <w:r>
        <w:t xml:space="preserve">numerador do </w:t>
      </w:r>
      <w:r w:rsidRPr="0023375B">
        <w:t>suporte dos antecedentes</w:t>
      </w:r>
      <w:r>
        <w:t xml:space="preserve">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a</m:t>
                </m:r>
              </m:sub>
            </m:sSub>
          </m:sub>
        </m:sSub>
      </m:oMath>
      <w:r>
        <w:t>)</w:t>
      </w:r>
      <w:r w:rsidRPr="0023375B">
        <w:t xml:space="preserve"> é 3 enquanto</w:t>
      </w:r>
      <w:r>
        <w:t xml:space="preserve"> que o dos consequentes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c</m:t>
                </m:r>
              </m:sub>
            </m:sSub>
          </m:sub>
        </m:sSub>
      </m:oMath>
      <w:r>
        <w:t xml:space="preserve">) é 7. Como assim? Simples! Este valor (numerador do suporte) se dá quando, para determinada transação, ocorre resposta positiva (1) para os itens, tanto antecedentes como consequentes. Observe que comparando transação por transação (coluna por coluna) dos itens antecedentes é possível notar que as transações 1, 4, 13 estão assinaladas com ‘1’ o que impõe numerador igual a 3. Fazendo o mesmo estudo para os vetores dos itens consequentes vê-se claramente o valor 7 como resultado. Estes numeradores serão empregados na fórmula ... donde obteremos a </w:t>
      </w:r>
      <m:oMath>
        <m:r>
          <w:rPr>
            <w:rFonts w:ascii="Cambria Math" w:hAnsi="Cambria Math"/>
          </w:rPr>
          <m:t>DpmA_C</m:t>
        </m:r>
      </m:oMath>
      <w:r>
        <w:t xml:space="preserve">. </w:t>
      </w:r>
    </w:p>
    <w:p w14:paraId="0BE2C682" w14:textId="2E16CB4F" w:rsidR="00E91C43" w:rsidRDefault="00E91C43" w:rsidP="00E91C43">
      <w:r>
        <w:tab/>
        <w:t xml:space="preserve">Pormenorizando o cálculo de </w:t>
      </w:r>
      <m:oMath>
        <m:r>
          <m:rPr>
            <m:sty m:val="p"/>
          </m:rPr>
          <w:rPr>
            <w:rFonts w:ascii="Cambria Math" w:hAnsi="Cambria Math"/>
          </w:rPr>
          <m:t>DpmA_C</m:t>
        </m:r>
      </m:oMath>
      <w:r>
        <w:t xml:space="preserve"> para o exemplo tomado, veremos que: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26DB9" w:rsidRPr="00B658AD" w14:paraId="670138DF" w14:textId="77777777" w:rsidTr="00B658AD">
        <w:tc>
          <w:tcPr>
            <w:tcW w:w="1134" w:type="dxa"/>
          </w:tcPr>
          <w:p w14:paraId="13A22DF7" w14:textId="77777777" w:rsidR="00326DB9" w:rsidRPr="00B658AD" w:rsidRDefault="00326DB9" w:rsidP="00B658AD"/>
        </w:tc>
        <w:tc>
          <w:tcPr>
            <w:tcW w:w="6236" w:type="dxa"/>
          </w:tcPr>
          <w:p w14:paraId="468A792A" w14:textId="77777777" w:rsidR="00326DB9" w:rsidRPr="00F35B02" w:rsidRDefault="00326DB9" w:rsidP="00326DB9">
            <m:oMathPara>
              <m:oMath>
                <m:r>
                  <w:rPr>
                    <w:rFonts w:ascii="Cambria Math" w:hAnsi="Cambria Math"/>
                  </w:rPr>
                  <m:t>DpmA_C</m:t>
                </m:r>
                <m:r>
                  <m:rPr>
                    <m:sty m:val="p"/>
                  </m:rP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Sub>
                                          </m:num>
                                          <m:den>
                                            <m:r>
                                              <w:rPr>
                                                <w:rFonts w:ascii="Cambria Math" w:hAnsi="Cambria Math"/>
                                              </w:rPr>
                                              <m:t>n</m:t>
                                            </m:r>
                                          </m:den>
                                        </m:f>
                                      </m:e>
                                    </m:rad>
                                  </m:den>
                                </m:f>
                              </m:e>
                            </m:d>
                          </m:e>
                          <m:sup>
                            <m:r>
                              <w:rPr>
                                <w:rFonts w:ascii="Cambria Math" w:hAnsi="Cambria Math"/>
                              </w:rPr>
                              <m:t>2</m:t>
                            </m:r>
                          </m:sup>
                        </m:sSup>
                      </m:e>
                    </m:d>
                  </m:e>
                </m:nary>
              </m:oMath>
            </m:oMathPara>
          </w:p>
          <w:p w14:paraId="4FCA252F" w14:textId="77777777" w:rsidR="00326DB9" w:rsidRPr="00B658AD" w:rsidRDefault="00326DB9" w:rsidP="00B658AD"/>
        </w:tc>
        <w:tc>
          <w:tcPr>
            <w:tcW w:w="1134" w:type="dxa"/>
          </w:tcPr>
          <w:p w14:paraId="19016EB8" w14:textId="69F4D8AB" w:rsidR="00326DB9" w:rsidRPr="00B658AD" w:rsidRDefault="00326DB9" w:rsidP="00B658AD">
            <w:pPr>
              <w:jc w:val="right"/>
            </w:pPr>
            <w:r w:rsidRPr="00B658AD">
              <w:t>(</w:t>
            </w:r>
            <w:fldSimple w:instr=" SEQ Equação \* ARABIC ">
              <w:r>
                <w:rPr>
                  <w:noProof/>
                </w:rPr>
                <w:t>24</w:t>
              </w:r>
            </w:fldSimple>
            <w:r w:rsidRPr="00B658AD">
              <w:t>)</w:t>
            </w:r>
          </w:p>
        </w:tc>
      </w:tr>
    </w:tbl>
    <w:p w14:paraId="3B825FCE" w14:textId="77777777" w:rsidR="00326DB9" w:rsidRDefault="00326DB9" w:rsidP="00E91C43"/>
    <w:p w14:paraId="38DF2BF1" w14:textId="77777777" w:rsidR="00E91C43" w:rsidRPr="00286204" w:rsidRDefault="00E91C43" w:rsidP="00E91C43"/>
    <w:p w14:paraId="64A58CCC" w14:textId="383C80CD" w:rsidR="00E91C43" w:rsidRDefault="00E91C43" w:rsidP="00E91C43">
      <w:r>
        <w:t xml:space="preserve">Efetuando o cálculo aproximado para cada valor de </w:t>
      </w:r>
      <m:oMath>
        <m:r>
          <w:rPr>
            <w:rFonts w:ascii="Cambria Math" w:hAnsi="Cambria Math"/>
          </w:rPr>
          <m:t>k</m:t>
        </m:r>
      </m:oMath>
      <w:r>
        <w:t xml:space="preserve"> teremos:</w:t>
      </w:r>
    </w:p>
    <w:p w14:paraId="3E175C8E" w14:textId="4B3BB689" w:rsidR="00E91C43" w:rsidRPr="00F35B02" w:rsidRDefault="00F35B02" w:rsidP="00E91C43">
      <m:oMathPara>
        <m:oMathParaPr>
          <m:jc m:val="left"/>
        </m:oMathParaPr>
        <m:oMath>
          <m:r>
            <w:rPr>
              <w:rFonts w:ascii="Cambria Math" w:hAnsi="Cambria Math"/>
            </w:rPr>
            <m:t>k=1 →</m:t>
          </m:r>
          <m:sSub>
            <m:sSubPr>
              <m:ctrlPr>
                <w:rPr>
                  <w:rFonts w:ascii="Cambria Math" w:hAnsi="Cambria Math"/>
                  <w:i/>
                </w:rPr>
              </m:ctrlPr>
            </m:sSubPr>
            <m:e>
              <m:r>
                <w:rPr>
                  <w:rFonts w:ascii="Cambria Math" w:hAnsi="Cambria Math"/>
                </w:rPr>
                <m:t>DpmA_C</m:t>
              </m:r>
            </m:e>
            <m:sub>
              <m:r>
                <w:rPr>
                  <w:rFonts w:ascii="Cambria Math" w:hAnsi="Cambria Math"/>
                </w:rPr>
                <m:t>1</m:t>
              </m:r>
            </m:sub>
          </m:sSub>
          <m:r>
            <w:rPr>
              <w:rFonts w:ascii="Cambria Math" w:hAnsi="Cambria Math"/>
            </w:rPr>
            <m:t>= 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r>
                        <w:rPr>
                          <w:rFonts w:ascii="Cambria Math" w:hAnsi="Cambria Math"/>
                        </w:rPr>
                        <m:t>-</m:t>
                      </m:r>
                      <m:f>
                        <m:fPr>
                          <m:ctrlPr>
                            <w:rPr>
                              <w:rFonts w:ascii="Cambria Math" w:hAnsi="Cambria Math"/>
                              <w:i/>
                            </w:rPr>
                          </m:ctrlPr>
                        </m:fPr>
                        <m:num>
                          <m:r>
                            <w:rPr>
                              <w:rFonts w:ascii="Cambria Math" w:hAnsi="Cambria Math"/>
                            </w:rPr>
                            <m:t>0,9533</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7</m:t>
                                  </m:r>
                                </m:num>
                                <m:den>
                                  <m:r>
                                    <w:rPr>
                                      <w:rFonts w:ascii="Cambria Math" w:hAnsi="Cambria Math"/>
                                    </w:rPr>
                                    <m:t>15</m:t>
                                  </m:r>
                                </m:den>
                              </m:f>
                            </m:e>
                          </m:rad>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oMath>
      </m:oMathPara>
    </w:p>
    <w:p w14:paraId="21468363" w14:textId="77777777" w:rsidR="00E91C43" w:rsidRPr="00286204" w:rsidRDefault="00E91C43" w:rsidP="00E91C43"/>
    <w:p w14:paraId="292B319A" w14:textId="619A4D59" w:rsidR="00E91C43" w:rsidRPr="00F35B02" w:rsidRDefault="00F35B02" w:rsidP="00E91C43">
      <m:oMathPara>
        <m:oMathParaPr>
          <m:jc m:val="left"/>
        </m:oMathParaPr>
        <m:oMath>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1,3057-1,3954</m:t>
                      </m:r>
                    </m:e>
                  </m:d>
                </m:e>
                <m:sup>
                  <m:r>
                    <w:rPr>
                      <w:rFonts w:ascii="Cambria Math" w:hAnsi="Cambria Math"/>
                    </w:rPr>
                    <m:t>2</m:t>
                  </m:r>
                </m:sup>
              </m:sSup>
            </m:e>
          </m:d>
          <m:r>
            <w:rPr>
              <w:rFonts w:ascii="Cambria Math" w:hAnsi="Cambria Math"/>
            </w:rPr>
            <m:t>=0,7376×0,0081</m:t>
          </m:r>
        </m:oMath>
      </m:oMathPara>
    </w:p>
    <w:p w14:paraId="791AA31B" w14:textId="77777777" w:rsidR="00E91C43" w:rsidRPr="004B15BF" w:rsidRDefault="00E91C43" w:rsidP="00E91C43"/>
    <w:p w14:paraId="0DF02B90" w14:textId="2DB96522" w:rsidR="00E91C43" w:rsidRPr="002329BC" w:rsidRDefault="00E91C43" w:rsidP="00E91C43">
      <w:r>
        <w:t xml:space="preserve">E assim vem que para </w:t>
      </w:r>
      <m:oMath>
        <m:r>
          <w:rPr>
            <w:rFonts w:ascii="Cambria Math" w:hAnsi="Cambria Math"/>
          </w:rPr>
          <m:t>k=1→</m:t>
        </m:r>
        <m:sSub>
          <m:sSubPr>
            <m:ctrlPr>
              <w:rPr>
                <w:rFonts w:ascii="Cambria Math" w:hAnsi="Cambria Math"/>
                <w:i/>
              </w:rPr>
            </m:ctrlPr>
          </m:sSubPr>
          <m:e>
            <m:r>
              <w:rPr>
                <w:rFonts w:ascii="Cambria Math" w:hAnsi="Cambria Math"/>
              </w:rPr>
              <m:t>DpmA_C</m:t>
            </m:r>
          </m:e>
          <m:sub>
            <m:r>
              <w:rPr>
                <w:rFonts w:ascii="Cambria Math" w:hAnsi="Cambria Math"/>
              </w:rPr>
              <m:t>1</m:t>
            </m:r>
          </m:sub>
        </m:sSub>
        <m:r>
          <m:rPr>
            <m:sty m:val="p"/>
          </m:rPr>
          <w:rPr>
            <w:rFonts w:ascii="Cambria Math" w:hAnsi="Cambria Math"/>
          </w:rPr>
          <m:t>≅0,0059</m:t>
        </m:r>
      </m:oMath>
    </w:p>
    <w:p w14:paraId="51C3E464" w14:textId="090101D2" w:rsidR="00E91C43" w:rsidRDefault="00E91C43" w:rsidP="00E91C43">
      <w:r>
        <w:t xml:space="preserve">Repetindo o cálculo para cada valor de </w:t>
      </w:r>
      <m:oMath>
        <m:r>
          <w:rPr>
            <w:rFonts w:ascii="Cambria Math" w:hAnsi="Cambria Math"/>
          </w:rPr>
          <m:t>k</m:t>
        </m:r>
      </m:oMath>
      <w:r>
        <w:t xml:space="preserve"> teremos como resultado final:</w:t>
      </w:r>
    </w:p>
    <w:p w14:paraId="631DA931" w14:textId="7397FCC3" w:rsidR="00E91C43" w:rsidRPr="002329BC" w:rsidRDefault="00E91C43" w:rsidP="00E91C43">
      <w:r>
        <w:t xml:space="preserve"> </w:t>
      </w:r>
      <m:oMath>
        <m:r>
          <w:rPr>
            <w:rFonts w:ascii="Cambria Math" w:hAnsi="Cambria Math"/>
          </w:rPr>
          <m:t>DpmA_C= 2.5024</m:t>
        </m:r>
      </m:oMath>
    </w:p>
    <w:p w14:paraId="03F0A6FA" w14:textId="45522156" w:rsidR="00E91C43" w:rsidRDefault="00E91C43" w:rsidP="00E91C43">
      <w:r>
        <w:lastRenderedPageBreak/>
        <w:tab/>
        <w:t>Exemplificando agora o cálculo da distância do ponto médio antecedente até a origem (</w:t>
      </w:r>
      <m:oMath>
        <m:r>
          <w:rPr>
            <w:rFonts w:ascii="Cambria Math" w:hAnsi="Cambria Math"/>
          </w:rPr>
          <m:t>DpmA_O)</m:t>
        </m:r>
        <m:r>
          <m:rPr>
            <m:sty m:val="p"/>
          </m:rPr>
          <w:rPr>
            <w:rFonts w:ascii="Cambria Math" w:hAnsi="Cambria Math"/>
          </w:rPr>
          <m:t xml:space="preserve"> </m:t>
        </m:r>
      </m:oMath>
      <w:r>
        <w:t>que se dará através da equação (16) e tomando uma vez mais a RA acima escolhida constataremos:</w:t>
      </w:r>
    </w:p>
    <w:p w14:paraId="4242870F" w14:textId="6C2B55E4" w:rsidR="00E91C43" w:rsidRDefault="00E91C43" w:rsidP="00E91C43">
      <w:r>
        <w:t xml:space="preserve">Para </w:t>
      </w:r>
      <m:oMath>
        <m:r>
          <w:rPr>
            <w:rFonts w:ascii="Cambria Math" w:hAnsi="Cambria Math"/>
          </w:rPr>
          <m:t>k=1 →</m:t>
        </m:r>
        <m:sSub>
          <m:sSubPr>
            <m:ctrlPr>
              <w:rPr>
                <w:rFonts w:ascii="Cambria Math" w:hAnsi="Cambria Math"/>
                <w:i/>
              </w:rPr>
            </m:ctrlPr>
          </m:sSubPr>
          <m:e>
            <m:r>
              <w:rPr>
                <w:rFonts w:ascii="Cambria Math" w:hAnsi="Cambria Math"/>
              </w:rPr>
              <m:t>DpmA_O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e>
                </m:d>
              </m:e>
              <m:sup>
                <m:r>
                  <w:rPr>
                    <w:rFonts w:ascii="Cambria Math" w:hAnsi="Cambria Math"/>
                  </w:rPr>
                  <m:t>2</m:t>
                </m:r>
              </m:sup>
            </m:sSup>
          </m:e>
        </m:d>
      </m:oMath>
    </w:p>
    <w:p w14:paraId="0D4413CF" w14:textId="77777777" w:rsidR="00E91C43" w:rsidRPr="00CD3BEB" w:rsidRDefault="00E91C43" w:rsidP="00E91C43"/>
    <w:p w14:paraId="07B89903" w14:textId="35A1F048" w:rsidR="00E91C43" w:rsidRPr="00F35B02" w:rsidRDefault="00BE4470" w:rsidP="00E91C43">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m:rPr>
              <m:sty m:val="p"/>
            </m:rPr>
            <w:rPr>
              <w:rFonts w:ascii="Cambria Math" w:hAnsi="Cambria Math"/>
            </w:rPr>
            <m:t>=0,7376×</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e>
                  </m:d>
                </m:e>
                <m:sup>
                  <m:r>
                    <w:rPr>
                      <w:rFonts w:ascii="Cambria Math" w:hAnsi="Cambria Math"/>
                    </w:rPr>
                    <m:t>2</m:t>
                  </m:r>
                </m:sup>
              </m:sSup>
            </m:e>
          </m:d>
          <m:r>
            <m:rPr>
              <m:sty m:val="p"/>
            </m:rPr>
            <w:rPr>
              <w:rFonts w:ascii="Cambria Math" w:hAnsi="Cambria Math"/>
            </w:rPr>
            <m:t>=0,7376</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e>
                  </m:d>
                </m:e>
                <m:sup>
                  <m:r>
                    <w:rPr>
                      <w:rFonts w:ascii="Cambria Math" w:hAnsi="Cambria Math"/>
                    </w:rPr>
                    <m:t>2</m:t>
                  </m:r>
                </m:sup>
              </m:sSup>
            </m:e>
          </m:d>
        </m:oMath>
      </m:oMathPara>
    </w:p>
    <w:p w14:paraId="4FD2AD07" w14:textId="77777777" w:rsidR="00E91C43" w:rsidRPr="00CD3BEB" w:rsidRDefault="00E91C43" w:rsidP="00E91C43"/>
    <w:p w14:paraId="6044D46F" w14:textId="6BD4D6BC" w:rsidR="00E91C43" w:rsidRPr="00F35B02" w:rsidRDefault="00BE4470" w:rsidP="00E91C43">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w:rPr>
              <w:rFonts w:ascii="Cambria Math" w:hAnsi="Cambria Math"/>
            </w:rPr>
            <m:t>≅1,2574</m:t>
          </m:r>
        </m:oMath>
      </m:oMathPara>
    </w:p>
    <w:p w14:paraId="4B969FEF" w14:textId="77777777" w:rsidR="00E91C43" w:rsidRPr="00CD3BEB" w:rsidRDefault="00E91C43" w:rsidP="00E91C43"/>
    <w:p w14:paraId="6C826618" w14:textId="73AAB979" w:rsidR="00E91C43" w:rsidRPr="00CD3BEB" w:rsidRDefault="00E91C43" w:rsidP="00E91C43">
      <w:r>
        <w:t xml:space="preserve">Replicando o procedimento para os demais valores de </w:t>
      </w:r>
      <m:oMath>
        <m:r>
          <w:rPr>
            <w:rFonts w:ascii="Cambria Math" w:hAnsi="Cambria Math"/>
          </w:rPr>
          <m:t>k</m:t>
        </m:r>
      </m:oMath>
      <w:r>
        <w:t xml:space="preserve"> o valor final para a distância assim calculada será </w:t>
      </w:r>
      <m:oMath>
        <m:r>
          <w:rPr>
            <w:rFonts w:ascii="Cambria Math" w:hAnsi="Cambria Math"/>
          </w:rPr>
          <m:t>DpmA_O≅4,0251</m:t>
        </m:r>
      </m:oMath>
      <w:r>
        <w:t xml:space="preserve"> .</w:t>
      </w:r>
    </w:p>
    <w:p w14:paraId="6193917D" w14:textId="77777777" w:rsidR="00031D87" w:rsidRDefault="00E91C43" w:rsidP="006E1644">
      <w:pPr>
        <w:pStyle w:val="Sumrio1"/>
      </w:pPr>
      <w:r>
        <w:t>Usar-se-ão estas distâncias para, em função de critério predefinido, montarmos as visualizações objeto deste trabalho. É importante salientar que a análise das distâncias nos levou a concluir que ...</w:t>
      </w:r>
    </w:p>
    <w:p w14:paraId="75416277" w14:textId="77777777" w:rsidR="00D430EB" w:rsidRDefault="00D430EB" w:rsidP="00D430EB"/>
    <w:p w14:paraId="686B6B4F" w14:textId="77777777" w:rsidR="00D430EB" w:rsidRDefault="00D430EB" w:rsidP="00D430EB">
      <w:pPr>
        <w:pStyle w:val="Ttulo2"/>
        <w:tabs>
          <w:tab w:val="clear" w:pos="2420"/>
          <w:tab w:val="num" w:pos="426"/>
        </w:tabs>
        <w:ind w:left="426" w:hanging="426"/>
      </w:pPr>
      <w:bookmarkStart w:id="64" w:name="_Toc11509277"/>
      <w:r>
        <w:t>Meta Informação</w:t>
      </w:r>
      <w:bookmarkEnd w:id="64"/>
    </w:p>
    <w:p w14:paraId="7C00AE1B" w14:textId="77777777" w:rsidR="00D430EB" w:rsidRPr="00D430EB" w:rsidRDefault="00D430EB" w:rsidP="00D430EB">
      <w:pPr>
        <w:pStyle w:val="Ttulo2"/>
        <w:tabs>
          <w:tab w:val="clear" w:pos="2420"/>
        </w:tabs>
        <w:ind w:left="567"/>
      </w:pPr>
      <w:bookmarkStart w:id="65" w:name="_Toc11509278"/>
      <w:bookmarkEnd w:id="65"/>
    </w:p>
    <w:p w14:paraId="41243E0A" w14:textId="77777777" w:rsidR="00E91C43" w:rsidRPr="00E91C43" w:rsidRDefault="00E91C43" w:rsidP="00E91C43"/>
    <w:p w14:paraId="266CE5C5" w14:textId="77777777" w:rsidR="00031D87" w:rsidRPr="00031D87" w:rsidRDefault="00031D87" w:rsidP="00031D87"/>
    <w:p w14:paraId="3AB76BC4" w14:textId="7820A912" w:rsidR="000543FD" w:rsidRDefault="0042569C" w:rsidP="000543FD">
      <w:pPr>
        <w:pStyle w:val="Ttulo1"/>
      </w:pPr>
      <w:r>
        <w:br w:type="page"/>
      </w:r>
      <w:bookmarkStart w:id="66" w:name="_Toc11509279"/>
      <w:r w:rsidR="000543FD">
        <w:lastRenderedPageBreak/>
        <w:t>TESTES</w:t>
      </w:r>
      <w:bookmarkEnd w:id="66"/>
    </w:p>
    <w:p w14:paraId="18031306" w14:textId="27DAB1C0" w:rsidR="00EC1721" w:rsidRDefault="00AE5C75" w:rsidP="00AE5C75">
      <w:pPr>
        <w:pStyle w:val="Ttulo1"/>
      </w:pPr>
      <w:r>
        <w:t>ANÁLISE DOS RESULTADOS</w:t>
      </w:r>
    </w:p>
    <w:p w14:paraId="0BE1E77F" w14:textId="77777777" w:rsidR="00AE5C75" w:rsidRPr="00AE5C75" w:rsidRDefault="00AE5C75" w:rsidP="00AE5C75">
      <w:bookmarkStart w:id="67" w:name="_GoBack"/>
      <w:bookmarkEnd w:id="67"/>
    </w:p>
    <w:p w14:paraId="29AE16B2" w14:textId="77777777" w:rsidR="00B916E6" w:rsidRPr="008B72F2" w:rsidRDefault="0042569C" w:rsidP="000543FD">
      <w:pPr>
        <w:pStyle w:val="Ttulo1"/>
      </w:pPr>
      <w:r>
        <w:br w:type="page"/>
      </w:r>
      <w:bookmarkStart w:id="68" w:name="_Toc11509280"/>
      <w:r w:rsidR="008E4E13">
        <w:lastRenderedPageBreak/>
        <w:t>CONCLUSÕES</w:t>
      </w:r>
      <w:bookmarkEnd w:id="68"/>
      <w:r w:rsidR="008E4E13">
        <w:t xml:space="preserve"> </w:t>
      </w:r>
    </w:p>
    <w:p w14:paraId="6AA15DF9" w14:textId="6DBA6F29" w:rsidR="00EF0AF0" w:rsidRDefault="00BE4470" w:rsidP="00EF0AF0">
      <w:pPr>
        <w:pStyle w:val="PargrafodaLista"/>
        <w:ind w:left="0" w:firstLine="1134"/>
      </w:pPr>
      <w:r>
        <w:t xml:space="preserve">Neste projeto apresentamos a </w:t>
      </w:r>
      <w:r w:rsidR="00C85EFB">
        <w:t xml:space="preserve">importância </w:t>
      </w:r>
      <w:r>
        <w:t>das</w:t>
      </w:r>
      <w:r w:rsidR="00EF0AF0">
        <w:t xml:space="preserve"> principais métricas das regras de associação</w:t>
      </w:r>
      <w:r w:rsidR="00C85EFB">
        <w:t xml:space="preserve"> para verificação de padrões relacionais complexos,</w:t>
      </w:r>
      <w:r w:rsidR="00EF0AF0">
        <w:t xml:space="preserve"> a criação de submatrizes representativas das principais métricas das regras de associação, a implementação do cálculo da distancia entre os pontos médios das regras e a origem, o estudo a respeito do relacionamento entre as distancias entre os antecedentes e os consequentes das regras, e foi feita a projeção das transações no espaço solução através do algoritmo </w:t>
      </w:r>
      <w:r w:rsidR="00EF0AF0" w:rsidRPr="00C85EFB">
        <w:rPr>
          <w:i/>
        </w:rPr>
        <w:t xml:space="preserve">Dual </w:t>
      </w:r>
      <w:proofErr w:type="spellStart"/>
      <w:r w:rsidR="00EF0AF0" w:rsidRPr="00C85EFB">
        <w:rPr>
          <w:i/>
        </w:rPr>
        <w:t>Scaling</w:t>
      </w:r>
      <w:proofErr w:type="spellEnd"/>
      <w:r w:rsidR="00EF0AF0">
        <w:t>,</w:t>
      </w:r>
    </w:p>
    <w:p w14:paraId="30D6DCF4" w14:textId="77777777" w:rsidR="00EF0AF0" w:rsidRDefault="00EF0AF0" w:rsidP="00EF0AF0">
      <w:pPr>
        <w:pStyle w:val="PargrafodaLista"/>
        <w:ind w:left="1797"/>
      </w:pPr>
    </w:p>
    <w:p w14:paraId="16A97200" w14:textId="7947E9A7" w:rsidR="007375D3" w:rsidRDefault="00EF0AF0">
      <w:pPr>
        <w:ind w:firstLine="1077"/>
      </w:pPr>
      <w:r>
        <w:t>S</w:t>
      </w:r>
      <w:r w:rsidR="00C85EFB">
        <w:t>eguem</w:t>
      </w:r>
      <w:r>
        <w:t xml:space="preserve"> como desafios futuros o estudo dos pontos médios das transações para suas origens, geração </w:t>
      </w:r>
      <w:r w:rsidR="00C85EFB">
        <w:t>dos gráficos destas transações, e conjecturas sobre a projeção destas transações no espaço-solução.</w:t>
      </w:r>
    </w:p>
    <w:p w14:paraId="22BBFC75" w14:textId="20D0D41F" w:rsidR="00EF0AF0" w:rsidRDefault="00B916E6" w:rsidP="000B1024">
      <w:r>
        <w:br w:type="page"/>
      </w:r>
    </w:p>
    <w:p w14:paraId="430FA82A" w14:textId="77777777" w:rsidR="00193D3B" w:rsidRDefault="00BF5F47">
      <w:pPr>
        <w:pStyle w:val="Ttulo1"/>
      </w:pPr>
      <w:bookmarkStart w:id="69" w:name="_Toc11509281"/>
      <w:r>
        <w:lastRenderedPageBreak/>
        <w:t>BIBLIOGRAFIA</w:t>
      </w:r>
      <w:bookmarkEnd w:id="69"/>
    </w:p>
    <w:p w14:paraId="5DA692AD" w14:textId="77777777" w:rsidR="00895C24" w:rsidRDefault="00895C24" w:rsidP="00895C24">
      <w:pPr>
        <w:pStyle w:val="Bibliografia"/>
        <w:numPr>
          <w:ilvl w:val="0"/>
          <w:numId w:val="39"/>
        </w:numPr>
        <w:rPr>
          <w:noProof/>
          <w:szCs w:val="24"/>
        </w:rPr>
      </w:pPr>
      <w:r>
        <w:fldChar w:fldCharType="begin"/>
      </w:r>
      <w:r w:rsidRPr="00895C24">
        <w:rPr>
          <w:lang w:val="en-US"/>
        </w:rPr>
        <w:instrText xml:space="preserve"> BIBLIOGRAPHY  \l 1046 </w:instrText>
      </w:r>
      <w:r>
        <w:fldChar w:fldCharType="separate"/>
      </w:r>
      <w:r w:rsidRPr="00895C24">
        <w:rPr>
          <w:noProof/>
          <w:lang w:val="en-US"/>
        </w:rPr>
        <w:t xml:space="preserve">AGRAWAL, R.; IMIELINSKI, T.; SWAMI, A. </w:t>
      </w:r>
      <w:r w:rsidRPr="00895C24">
        <w:rPr>
          <w:b/>
          <w:bCs/>
          <w:noProof/>
          <w:lang w:val="en-US"/>
        </w:rPr>
        <w:t>Mining Association Rules between Sets of Items in Large Databases</w:t>
      </w:r>
      <w:r w:rsidRPr="00895C24">
        <w:rPr>
          <w:noProof/>
          <w:lang w:val="en-US"/>
        </w:rPr>
        <w:t xml:space="preserve">. </w:t>
      </w:r>
      <w:r>
        <w:rPr>
          <w:noProof/>
        </w:rPr>
        <w:t>ACM SIGMOD Conference. Washington DC: [s.n.]. may 1993. p. 10.</w:t>
      </w:r>
    </w:p>
    <w:p w14:paraId="5A55E54A" w14:textId="77777777" w:rsidR="00895C24" w:rsidRDefault="00895C24" w:rsidP="00895C24">
      <w:pPr>
        <w:pStyle w:val="Bibliografia"/>
        <w:numPr>
          <w:ilvl w:val="0"/>
          <w:numId w:val="39"/>
        </w:numPr>
        <w:rPr>
          <w:noProof/>
        </w:rPr>
      </w:pPr>
      <w:bookmarkStart w:id="70" w:name="_Ref11602756"/>
      <w:r>
        <w:rPr>
          <w:noProof/>
        </w:rPr>
        <w:t xml:space="preserve">FORTES, J. L. S. Dual scaling viewer: uma ferramenta visual para interpretação comportamental de uma base de dados. </w:t>
      </w:r>
      <w:r>
        <w:rPr>
          <w:b/>
          <w:bCs/>
          <w:noProof/>
        </w:rPr>
        <w:t>RIUFF - Repósitório Institucional da UFF</w:t>
      </w:r>
      <w:r>
        <w:rPr>
          <w:noProof/>
        </w:rPr>
        <w:t>, 2018. Disponivel em: &lt;https://app.uff.br/riuff/handle/1/8895&gt;. Acesso em: 15 maio 2019.</w:t>
      </w:r>
      <w:bookmarkEnd w:id="70"/>
    </w:p>
    <w:p w14:paraId="2C4A3E0C" w14:textId="77777777" w:rsidR="00895C24" w:rsidRDefault="00895C24" w:rsidP="00895C24">
      <w:pPr>
        <w:pStyle w:val="Bibliografia"/>
        <w:numPr>
          <w:ilvl w:val="0"/>
          <w:numId w:val="39"/>
        </w:numPr>
        <w:rPr>
          <w:noProof/>
        </w:rPr>
      </w:pPr>
      <w:r>
        <w:rPr>
          <w:noProof/>
        </w:rPr>
        <w:t xml:space="preserve">LÍVIA MARIA ROCHA DE VASCONCELOS, C. L. D. C. Fractal Telemática. </w:t>
      </w:r>
      <w:r>
        <w:rPr>
          <w:b/>
          <w:bCs/>
          <w:noProof/>
        </w:rPr>
        <w:t>Telemática Fractal.com.br</w:t>
      </w:r>
      <w:r>
        <w:rPr>
          <w:noProof/>
        </w:rPr>
        <w:t>, 29 abril 2018. Disponivel em: &lt;https://telematicafractal.com.br/revista/index.php/telfract/article/view/8/5&gt;. Acesso em: 28 abril 2019.</w:t>
      </w:r>
    </w:p>
    <w:p w14:paraId="373B16FF" w14:textId="77777777" w:rsidR="00895C24" w:rsidRDefault="00895C24" w:rsidP="00895C24">
      <w:pPr>
        <w:pStyle w:val="Bibliografia"/>
        <w:numPr>
          <w:ilvl w:val="0"/>
          <w:numId w:val="39"/>
        </w:numPr>
        <w:rPr>
          <w:noProof/>
        </w:rPr>
      </w:pPr>
      <w:r>
        <w:rPr>
          <w:noProof/>
        </w:rPr>
        <w:t xml:space="preserve">NOMELINI, J. et al. Emprego de regras de associação para extração de padrões mercadológicos de touros Nelore com avaliação genética. </w:t>
      </w:r>
      <w:r>
        <w:rPr>
          <w:b/>
          <w:bCs/>
          <w:noProof/>
        </w:rPr>
        <w:t>Revista Brasileira de Zootecnia</w:t>
      </w:r>
      <w:r>
        <w:rPr>
          <w:noProof/>
        </w:rPr>
        <w:t>, São Paulo, v. 39, n. 12, p. 8, dezembro 2010. ISSN 1806-9290. Disponivel em: &lt;http://dx.doi.org/10.1590/S1516-35982010001200011&gt;. Acesso em: 9 maio 2019.</w:t>
      </w:r>
    </w:p>
    <w:p w14:paraId="70EDF6CC" w14:textId="77777777" w:rsidR="00895C24" w:rsidRDefault="00895C24" w:rsidP="00895C24">
      <w:pPr>
        <w:pStyle w:val="Bibliografia"/>
        <w:numPr>
          <w:ilvl w:val="0"/>
          <w:numId w:val="39"/>
        </w:numPr>
        <w:rPr>
          <w:noProof/>
        </w:rPr>
      </w:pPr>
      <w:r>
        <w:rPr>
          <w:noProof/>
        </w:rPr>
        <w:t xml:space="preserve">RIBEIRO, M. X. Digital Library Usp. </w:t>
      </w:r>
      <w:r>
        <w:rPr>
          <w:b/>
          <w:bCs/>
          <w:noProof/>
        </w:rPr>
        <w:t>Suporte a sistemas de auxílio ao diagnóstico e de recuperação de imagens por conteúdo usando mineração de regraas de associação</w:t>
      </w:r>
      <w:r>
        <w:rPr>
          <w:noProof/>
        </w:rPr>
        <w:t>, 17 novembro 2008. Disponivel em: &lt;http://www.teses.usp.br/teses/disponiveis/55/55134/tde-16022009-144432/en.php&gt;. Acesso em: 09 maio 2019.</w:t>
      </w:r>
    </w:p>
    <w:p w14:paraId="7421D8DB" w14:textId="77777777" w:rsidR="00895C24" w:rsidRDefault="00895C24" w:rsidP="00895C24">
      <w:pPr>
        <w:pStyle w:val="Bibliografia"/>
        <w:numPr>
          <w:ilvl w:val="0"/>
          <w:numId w:val="39"/>
        </w:numPr>
        <w:rPr>
          <w:noProof/>
        </w:rPr>
      </w:pPr>
      <w:r>
        <w:rPr>
          <w:noProof/>
        </w:rPr>
        <w:t xml:space="preserve">SILVA, G. C. Repositório Digital. </w:t>
      </w:r>
      <w:r>
        <w:rPr>
          <w:b/>
          <w:bCs/>
          <w:noProof/>
        </w:rPr>
        <w:t>Mineração de regras de associação aplicada a dados da Secretaria Municipal de Saúde de Londrina PR</w:t>
      </w:r>
      <w:r>
        <w:rPr>
          <w:noProof/>
        </w:rPr>
        <w:t>, 2004. Disponivel em: &lt;https://www.lume.ufrgs.br/handle/10183/8696&gt;. Acesso em: 05 maio 2019.</w:t>
      </w:r>
    </w:p>
    <w:p w14:paraId="7577BF4D" w14:textId="638EA4C1" w:rsidR="00B26F24" w:rsidRDefault="00895C24" w:rsidP="00895C24">
      <w:pPr>
        <w:pStyle w:val="Ttulo1"/>
        <w:numPr>
          <w:ilvl w:val="0"/>
          <w:numId w:val="0"/>
        </w:numPr>
        <w:ind w:left="432"/>
      </w:pPr>
      <w:r>
        <w:fldChar w:fldCharType="end"/>
      </w:r>
    </w:p>
    <w:sectPr w:rsidR="00B26F24">
      <w:headerReference w:type="default" r:id="rId13"/>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tobelli" w:date="2019-06-03T23:38:00Z" w:initials="a">
    <w:p w14:paraId="0DF2D68D" w14:textId="77777777" w:rsidR="00BE4470" w:rsidRPr="00A45F69" w:rsidRDefault="00BE4470" w:rsidP="00CF2C40">
      <w:pPr>
        <w:pStyle w:val="NOMEAUTOR"/>
        <w:rPr>
          <w:color w:val="000000"/>
        </w:rPr>
      </w:pPr>
      <w:r>
        <w:rPr>
          <w:rStyle w:val="Refdecomentrio"/>
        </w:rPr>
        <w:annotationRef/>
      </w:r>
      <w:r w:rsidRPr="00A45F69">
        <w:rPr>
          <w:color w:val="000000"/>
        </w:rPr>
        <w:t>VISUALIZADOR PARA</w:t>
      </w:r>
      <w:r>
        <w:rPr>
          <w:color w:val="000000"/>
        </w:rPr>
        <w:t xml:space="preserve"> REGRAS DE ASSOCIAÇÃO DE</w:t>
      </w:r>
      <w:r w:rsidRPr="00A45F69">
        <w:rPr>
          <w:color w:val="000000"/>
        </w:rPr>
        <w:t xml:space="preserve"> DADOS DE MÚLTIPLA ESCOLHA</w:t>
      </w:r>
    </w:p>
    <w:p w14:paraId="381D9027" w14:textId="77777777" w:rsidR="00BE4470" w:rsidRPr="00A45F69" w:rsidRDefault="00BE4470" w:rsidP="00CF2C40">
      <w:pPr>
        <w:pStyle w:val="NOMEAUTOR"/>
        <w:rPr>
          <w:color w:val="000000"/>
        </w:rPr>
      </w:pPr>
      <w:r w:rsidRPr="00A45F69">
        <w:rPr>
          <w:color w:val="000000"/>
        </w:rPr>
        <w:t>COM MAPEAMENTO DO DUAL SCALING</w:t>
      </w:r>
      <w:r>
        <w:rPr>
          <w:rStyle w:val="Refdecomentrio"/>
          <w:b w:val="0"/>
        </w:rPr>
        <w:annotationRef/>
      </w:r>
    </w:p>
    <w:p w14:paraId="612FF318" w14:textId="77777777" w:rsidR="00BE4470" w:rsidRDefault="00BE4470">
      <w:pPr>
        <w:pStyle w:val="Textodecomentrio"/>
      </w:pPr>
    </w:p>
  </w:comment>
  <w:comment w:id="1" w:author="altobelli" w:date="2019-06-03T23:38:00Z" w:initials="a">
    <w:p w14:paraId="078DD223" w14:textId="77777777" w:rsidR="00BE4470" w:rsidRPr="00A45F69" w:rsidRDefault="00BE4470" w:rsidP="00F864C1">
      <w:pPr>
        <w:pStyle w:val="NOMEAUTOR"/>
        <w:rPr>
          <w:color w:val="000000"/>
        </w:rPr>
      </w:pPr>
      <w:r>
        <w:rPr>
          <w:rStyle w:val="Refdecomentrio"/>
        </w:rPr>
        <w:annotationRef/>
      </w:r>
      <w:r w:rsidRPr="00A45F69">
        <w:rPr>
          <w:color w:val="000000"/>
        </w:rPr>
        <w:t>VISUALIZADOR PARA</w:t>
      </w:r>
      <w:r>
        <w:rPr>
          <w:color w:val="000000"/>
        </w:rPr>
        <w:t xml:space="preserve"> REGRAS DE ASSOCIAÇÃO DE</w:t>
      </w:r>
      <w:r w:rsidRPr="00A45F69">
        <w:rPr>
          <w:color w:val="000000"/>
        </w:rPr>
        <w:t xml:space="preserve"> DADOS DE MÚLTIPLA ESCOLHA</w:t>
      </w:r>
    </w:p>
    <w:p w14:paraId="66C34A33" w14:textId="77777777" w:rsidR="00BE4470" w:rsidRPr="00A45F69" w:rsidRDefault="00BE4470" w:rsidP="00F864C1">
      <w:pPr>
        <w:pStyle w:val="NOMEAUTOR"/>
        <w:rPr>
          <w:color w:val="000000"/>
        </w:rPr>
      </w:pPr>
      <w:r w:rsidRPr="00A45F69">
        <w:rPr>
          <w:color w:val="000000"/>
        </w:rPr>
        <w:t>COM MAPEAMENTO DO DUAL SCALING</w:t>
      </w:r>
      <w:r>
        <w:rPr>
          <w:rStyle w:val="Refdecomentrio"/>
          <w:b w:val="0"/>
        </w:rPr>
        <w:annotationRef/>
      </w:r>
    </w:p>
    <w:p w14:paraId="6D027D49" w14:textId="77777777" w:rsidR="00BE4470" w:rsidRDefault="00BE4470" w:rsidP="00F864C1">
      <w:pPr>
        <w:pStyle w:val="Textodecomentrio"/>
      </w:pPr>
    </w:p>
  </w:comment>
  <w:comment w:id="2" w:author="altobelli" w:date="2019-06-03T23:38:00Z" w:initials="a">
    <w:p w14:paraId="138D55E7" w14:textId="77777777" w:rsidR="00BE4470" w:rsidRPr="00A45F69" w:rsidRDefault="00BE4470" w:rsidP="00F864C1">
      <w:pPr>
        <w:pStyle w:val="NOMEAUTOR"/>
        <w:rPr>
          <w:color w:val="000000"/>
        </w:rPr>
      </w:pPr>
      <w:r>
        <w:rPr>
          <w:rStyle w:val="Refdecomentrio"/>
        </w:rPr>
        <w:annotationRef/>
      </w:r>
      <w:r w:rsidRPr="00A45F69">
        <w:rPr>
          <w:color w:val="000000"/>
        </w:rPr>
        <w:t>VISUALIZADOR PARA</w:t>
      </w:r>
      <w:r>
        <w:rPr>
          <w:color w:val="000000"/>
        </w:rPr>
        <w:t xml:space="preserve"> REGRAS DE ASSOCIAÇÃO DE</w:t>
      </w:r>
      <w:r w:rsidRPr="00A45F69">
        <w:rPr>
          <w:color w:val="000000"/>
        </w:rPr>
        <w:t xml:space="preserve"> DADOS DE MÚLTIPLA ESCOLHA</w:t>
      </w:r>
    </w:p>
    <w:p w14:paraId="3025467A" w14:textId="77777777" w:rsidR="00BE4470" w:rsidRPr="00A45F69" w:rsidRDefault="00BE4470" w:rsidP="00F864C1">
      <w:pPr>
        <w:pStyle w:val="NOMEAUTOR"/>
        <w:rPr>
          <w:color w:val="000000"/>
        </w:rPr>
      </w:pPr>
      <w:r w:rsidRPr="00A45F69">
        <w:rPr>
          <w:color w:val="000000"/>
        </w:rPr>
        <w:t>COM MAPEAMENTO DO DUAL SCALING</w:t>
      </w:r>
      <w:r>
        <w:rPr>
          <w:rStyle w:val="Refdecomentrio"/>
          <w:b w:val="0"/>
        </w:rPr>
        <w:annotationRef/>
      </w:r>
    </w:p>
    <w:p w14:paraId="210D7BB5" w14:textId="77777777" w:rsidR="00BE4470" w:rsidRDefault="00BE4470" w:rsidP="00F864C1">
      <w:pPr>
        <w:pStyle w:val="Textodecomentrio"/>
      </w:pPr>
    </w:p>
  </w:comment>
  <w:comment w:id="3" w:author="altobelli" w:date="2019-06-03T23:40:00Z" w:initials="a">
    <w:p w14:paraId="1D4F89E0" w14:textId="77777777" w:rsidR="00BE4470" w:rsidRDefault="00BE4470">
      <w:pPr>
        <w:pStyle w:val="Textodecomentrio"/>
      </w:pPr>
      <w:r>
        <w:rPr>
          <w:rStyle w:val="Refdecomentrio"/>
        </w:rPr>
        <w:annotationRef/>
      </w:r>
      <w:r>
        <w:t>tenho que escolher a banca vou fazer isso essa  semana.</w:t>
      </w:r>
    </w:p>
  </w:comment>
  <w:comment w:id="36" w:author="altobelli" w:date="2019-06-03T23:44:00Z" w:initials="a">
    <w:p w14:paraId="0F6915EB" w14:textId="77777777" w:rsidR="00BE4470" w:rsidRDefault="00BE4470">
      <w:pPr>
        <w:pStyle w:val="Textodecomentrio"/>
      </w:pPr>
      <w:r>
        <w:rPr>
          <w:rStyle w:val="Refdecomentrio"/>
        </w:rPr>
        <w:annotationRef/>
      </w:r>
      <w:r>
        <w:t>Essa sigla tem que definida em algum lugar, acho que na introdução.</w:t>
      </w:r>
    </w:p>
  </w:comment>
  <w:comment w:id="37" w:author="Alex Sandro Silva" w:date="2019-06-10T22:31:00Z" w:initials="ASS">
    <w:p w14:paraId="62A39530" w14:textId="77777777" w:rsidR="00BE4470" w:rsidRDefault="00BE4470">
      <w:pPr>
        <w:pStyle w:val="Textodecomentrio"/>
      </w:pPr>
      <w:r>
        <w:rPr>
          <w:rStyle w:val="Refdecomentrio"/>
        </w:rPr>
        <w:annotationRef/>
      </w:r>
      <w:r>
        <w:t>Devidamente definida e inserida na lista de siglas</w:t>
      </w:r>
    </w:p>
    <w:p w14:paraId="4BEDCF6D" w14:textId="3D2C2C12" w:rsidR="00BE4470" w:rsidRDefault="00BE4470">
      <w:pPr>
        <w:pStyle w:val="Textodecomentrio"/>
      </w:pPr>
    </w:p>
  </w:comment>
  <w:comment w:id="38" w:author="Alex Sandro Silva" w:date="2019-06-10T22:31:00Z" w:initials="ASS">
    <w:p w14:paraId="389F4CCC" w14:textId="5251F956" w:rsidR="00BE4470" w:rsidRDefault="00BE4470">
      <w:pPr>
        <w:pStyle w:val="Textodecomentrio"/>
      </w:pPr>
      <w:r>
        <w:rPr>
          <w:rStyle w:val="Refdecomentrio"/>
        </w:rPr>
        <w:annotationRef/>
      </w:r>
    </w:p>
  </w:comment>
  <w:comment w:id="39" w:author="altobelli" w:date="2019-06-03T23:45:00Z" w:initials="a">
    <w:p w14:paraId="4A621EDE" w14:textId="77777777" w:rsidR="00BE4470" w:rsidRDefault="00BE4470" w:rsidP="00E80901">
      <w:pPr>
        <w:pStyle w:val="Textodecomentrio"/>
      </w:pPr>
      <w:r>
        <w:rPr>
          <w:rStyle w:val="Refdecomentrio"/>
        </w:rPr>
        <w:annotationRef/>
      </w:r>
      <w:r>
        <w:t>Cadê o número da equação</w:t>
      </w:r>
    </w:p>
  </w:comment>
  <w:comment w:id="40" w:author="Alex Sandro Silva" w:date="2019-06-11T00:37:00Z" w:initials="ASS">
    <w:p w14:paraId="314702D7" w14:textId="5F4F1FB5" w:rsidR="00BE4470" w:rsidRDefault="00BE4470">
      <w:pPr>
        <w:pStyle w:val="Textodecomentrio"/>
      </w:pPr>
      <w:r>
        <w:rPr>
          <w:rStyle w:val="Refdecomentrio"/>
        </w:rPr>
        <w:annotationRef/>
      </w:r>
      <w:r>
        <w:t>Numeração inserida</w:t>
      </w:r>
    </w:p>
  </w:comment>
  <w:comment w:id="41" w:author="Alex Sandro Silva" w:date="2019-06-11T00:37:00Z" w:initials="ASS">
    <w:p w14:paraId="798056F7" w14:textId="4B95375E" w:rsidR="00BE4470" w:rsidRDefault="00BE4470">
      <w:pPr>
        <w:pStyle w:val="Textodecomentrio"/>
      </w:pPr>
      <w:r>
        <w:rPr>
          <w:rStyle w:val="Refdecomentrio"/>
        </w:rPr>
        <w:annotationRef/>
      </w:r>
    </w:p>
  </w:comment>
  <w:comment w:id="42" w:author="altobelli" w:date="2019-06-03T23:47:00Z" w:initials="a">
    <w:p w14:paraId="7181D36F" w14:textId="77777777" w:rsidR="00BE4470" w:rsidRDefault="00BE4470">
      <w:pPr>
        <w:pStyle w:val="Textodecomentrio"/>
      </w:pPr>
      <w:r>
        <w:rPr>
          <w:rStyle w:val="Refdecomentrio"/>
        </w:rPr>
        <w:annotationRef/>
      </w:r>
      <w:r>
        <w:t>Retira isso. A complexidade desse algoritmo é bem alta.</w:t>
      </w:r>
    </w:p>
  </w:comment>
  <w:comment w:id="43" w:author="Alex Sandro Silva" w:date="2019-06-13T22:37:00Z" w:initials="ASS">
    <w:p w14:paraId="7D0742F8" w14:textId="5583B64D" w:rsidR="00BE4470" w:rsidRDefault="00BE4470">
      <w:pPr>
        <w:pStyle w:val="Textodecomentrio"/>
      </w:pPr>
      <w:r>
        <w:rPr>
          <w:rStyle w:val="Refdecomentrio"/>
        </w:rPr>
        <w:annotationRef/>
      </w:r>
      <w:r>
        <w:t>Solicitação executada</w:t>
      </w:r>
    </w:p>
    <w:p w14:paraId="38F593CC" w14:textId="77777777" w:rsidR="00BE4470" w:rsidRDefault="00BE4470">
      <w:pPr>
        <w:pStyle w:val="Textodecomentrio"/>
      </w:pPr>
    </w:p>
    <w:p w14:paraId="6069C66E" w14:textId="680E05F4" w:rsidR="00BE4470" w:rsidRDefault="00BE4470">
      <w:pPr>
        <w:pStyle w:val="Textodecomentrio"/>
      </w:pPr>
    </w:p>
  </w:comment>
  <w:comment w:id="57" w:author="altobelli" w:date="2019-06-03T23:50:00Z" w:initials="a">
    <w:p w14:paraId="1C992D81" w14:textId="77777777" w:rsidR="00BE4470" w:rsidRDefault="00BE4470" w:rsidP="00E91C43">
      <w:pPr>
        <w:pStyle w:val="Textodecomentrio"/>
      </w:pPr>
      <w:r>
        <w:rPr>
          <w:rStyle w:val="Refdecomentrio"/>
        </w:rPr>
        <w:annotationRef/>
      </w:r>
      <w:r>
        <w:t>Retira essa cor azul com traço inferior ao número.</w:t>
      </w:r>
    </w:p>
  </w:comment>
  <w:comment w:id="60" w:author="altobelli" w:date="2019-06-03T23:57:00Z" w:initials="a">
    <w:p w14:paraId="3B738229" w14:textId="77777777" w:rsidR="00BE4470" w:rsidRDefault="00BE4470" w:rsidP="00E91C43">
      <w:pPr>
        <w:pStyle w:val="Textodecomentrio"/>
      </w:pPr>
      <w:r>
        <w:rPr>
          <w:rStyle w:val="Refdecomentrio"/>
        </w:rPr>
        <w:annotationRef/>
      </w:r>
      <w:r>
        <w:t xml:space="preserve">Não é assim que faz referência olha o exemplo no TCC do </w:t>
      </w:r>
      <w:proofErr w:type="spellStart"/>
      <w:r>
        <w:t>cederj</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FF318" w15:done="0"/>
  <w15:commentEx w15:paraId="6D027D49" w15:done="0"/>
  <w15:commentEx w15:paraId="210D7BB5" w15:done="0"/>
  <w15:commentEx w15:paraId="1D4F89E0" w15:done="0"/>
  <w15:commentEx w15:paraId="0F6915EB" w15:done="0"/>
  <w15:commentEx w15:paraId="4BEDCF6D" w15:paraIdParent="0F6915EB" w15:done="0"/>
  <w15:commentEx w15:paraId="389F4CCC" w15:paraIdParent="0F6915EB" w15:done="0"/>
  <w15:commentEx w15:paraId="4A621EDE" w15:done="0"/>
  <w15:commentEx w15:paraId="314702D7" w15:paraIdParent="4A621EDE" w15:done="0"/>
  <w15:commentEx w15:paraId="798056F7" w15:paraIdParent="4A621EDE" w15:done="0"/>
  <w15:commentEx w15:paraId="7181D36F" w15:done="0"/>
  <w15:commentEx w15:paraId="6069C66E" w15:paraIdParent="7181D36F" w15:done="0"/>
  <w15:commentEx w15:paraId="1C992D81" w15:done="0"/>
  <w15:commentEx w15:paraId="3B7382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FF318" w16cid:durableId="20A02DF5"/>
  <w16cid:commentId w16cid:paraId="6D027D49" w16cid:durableId="20A14231"/>
  <w16cid:commentId w16cid:paraId="210D7BB5" w16cid:durableId="20A14244"/>
  <w16cid:commentId w16cid:paraId="1D4F89E0" w16cid:durableId="20A02E6C"/>
  <w16cid:commentId w16cid:paraId="0F6915EB" w16cid:durableId="20A02F62"/>
  <w16cid:commentId w16cid:paraId="4BEDCF6D" w16cid:durableId="20A958AC"/>
  <w16cid:commentId w16cid:paraId="389F4CCC" w16cid:durableId="20A958CC"/>
  <w16cid:commentId w16cid:paraId="4A621EDE" w16cid:durableId="20AAA07A"/>
  <w16cid:commentId w16cid:paraId="314702D7" w16cid:durableId="20A9762E"/>
  <w16cid:commentId w16cid:paraId="798056F7" w16cid:durableId="20A9763D"/>
  <w16cid:commentId w16cid:paraId="7181D36F" w16cid:durableId="20AF9DDF"/>
  <w16cid:commentId w16cid:paraId="6069C66E" w16cid:durableId="20AD4EBF"/>
  <w16cid:commentId w16cid:paraId="1C992D81" w16cid:durableId="20A1007E"/>
  <w16cid:commentId w16cid:paraId="3B738229" w16cid:durableId="20AAA0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6F9B6" w14:textId="77777777" w:rsidR="00017559" w:rsidRDefault="00017559">
      <w:r>
        <w:separator/>
      </w:r>
    </w:p>
  </w:endnote>
  <w:endnote w:type="continuationSeparator" w:id="0">
    <w:p w14:paraId="6E5554F3" w14:textId="77777777" w:rsidR="00017559" w:rsidRDefault="00017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MRoman8-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4F744" w14:textId="77777777" w:rsidR="00017559" w:rsidRDefault="00017559">
      <w:r>
        <w:separator/>
      </w:r>
    </w:p>
  </w:footnote>
  <w:footnote w:type="continuationSeparator" w:id="0">
    <w:p w14:paraId="52AA022D" w14:textId="77777777" w:rsidR="00017559" w:rsidRDefault="00017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08AE4" w14:textId="77777777" w:rsidR="00BE4470" w:rsidRDefault="00BE4470">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24C7" w14:textId="77777777" w:rsidR="00BE4470" w:rsidRDefault="00BE4470">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0E4EDB69" w14:textId="77777777" w:rsidR="00BE4470" w:rsidRDefault="00BE4470" w:rsidP="00DB7E4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BB1A17"/>
    <w:multiLevelType w:val="hybridMultilevel"/>
    <w:tmpl w:val="49A24A2C"/>
    <w:lvl w:ilvl="0" w:tplc="04160001">
      <w:start w:val="1"/>
      <w:numFmt w:val="bullet"/>
      <w:lvlText w:val=""/>
      <w:lvlJc w:val="left"/>
      <w:pPr>
        <w:ind w:left="1797" w:hanging="360"/>
      </w:pPr>
      <w:rPr>
        <w:rFonts w:ascii="Symbol" w:hAnsi="Symbol" w:hint="default"/>
      </w:rPr>
    </w:lvl>
    <w:lvl w:ilvl="1" w:tplc="04160003" w:tentative="1">
      <w:start w:val="1"/>
      <w:numFmt w:val="bullet"/>
      <w:lvlText w:val="o"/>
      <w:lvlJc w:val="left"/>
      <w:pPr>
        <w:ind w:left="2517" w:hanging="360"/>
      </w:pPr>
      <w:rPr>
        <w:rFonts w:ascii="Courier New" w:hAnsi="Courier New" w:cs="Courier New" w:hint="default"/>
      </w:rPr>
    </w:lvl>
    <w:lvl w:ilvl="2" w:tplc="04160005" w:tentative="1">
      <w:start w:val="1"/>
      <w:numFmt w:val="bullet"/>
      <w:lvlText w:val=""/>
      <w:lvlJc w:val="left"/>
      <w:pPr>
        <w:ind w:left="3237" w:hanging="360"/>
      </w:pPr>
      <w:rPr>
        <w:rFonts w:ascii="Wingdings" w:hAnsi="Wingdings" w:hint="default"/>
      </w:rPr>
    </w:lvl>
    <w:lvl w:ilvl="3" w:tplc="04160001" w:tentative="1">
      <w:start w:val="1"/>
      <w:numFmt w:val="bullet"/>
      <w:lvlText w:val=""/>
      <w:lvlJc w:val="left"/>
      <w:pPr>
        <w:ind w:left="3957" w:hanging="360"/>
      </w:pPr>
      <w:rPr>
        <w:rFonts w:ascii="Symbol" w:hAnsi="Symbol" w:hint="default"/>
      </w:rPr>
    </w:lvl>
    <w:lvl w:ilvl="4" w:tplc="04160003" w:tentative="1">
      <w:start w:val="1"/>
      <w:numFmt w:val="bullet"/>
      <w:lvlText w:val="o"/>
      <w:lvlJc w:val="left"/>
      <w:pPr>
        <w:ind w:left="4677" w:hanging="360"/>
      </w:pPr>
      <w:rPr>
        <w:rFonts w:ascii="Courier New" w:hAnsi="Courier New" w:cs="Courier New" w:hint="default"/>
      </w:rPr>
    </w:lvl>
    <w:lvl w:ilvl="5" w:tplc="04160005" w:tentative="1">
      <w:start w:val="1"/>
      <w:numFmt w:val="bullet"/>
      <w:lvlText w:val=""/>
      <w:lvlJc w:val="left"/>
      <w:pPr>
        <w:ind w:left="5397" w:hanging="360"/>
      </w:pPr>
      <w:rPr>
        <w:rFonts w:ascii="Wingdings" w:hAnsi="Wingdings" w:hint="default"/>
      </w:rPr>
    </w:lvl>
    <w:lvl w:ilvl="6" w:tplc="04160001" w:tentative="1">
      <w:start w:val="1"/>
      <w:numFmt w:val="bullet"/>
      <w:lvlText w:val=""/>
      <w:lvlJc w:val="left"/>
      <w:pPr>
        <w:ind w:left="6117" w:hanging="360"/>
      </w:pPr>
      <w:rPr>
        <w:rFonts w:ascii="Symbol" w:hAnsi="Symbol" w:hint="default"/>
      </w:rPr>
    </w:lvl>
    <w:lvl w:ilvl="7" w:tplc="04160003" w:tentative="1">
      <w:start w:val="1"/>
      <w:numFmt w:val="bullet"/>
      <w:lvlText w:val="o"/>
      <w:lvlJc w:val="left"/>
      <w:pPr>
        <w:ind w:left="6837" w:hanging="360"/>
      </w:pPr>
      <w:rPr>
        <w:rFonts w:ascii="Courier New" w:hAnsi="Courier New" w:cs="Courier New" w:hint="default"/>
      </w:rPr>
    </w:lvl>
    <w:lvl w:ilvl="8" w:tplc="04160005" w:tentative="1">
      <w:start w:val="1"/>
      <w:numFmt w:val="bullet"/>
      <w:lvlText w:val=""/>
      <w:lvlJc w:val="left"/>
      <w:pPr>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86F50"/>
    <w:multiLevelType w:val="hybridMultilevel"/>
    <w:tmpl w:val="4B7E7C3A"/>
    <w:lvl w:ilvl="0" w:tplc="04160001">
      <w:start w:val="1"/>
      <w:numFmt w:val="bullet"/>
      <w:lvlText w:val=""/>
      <w:lvlJc w:val="left"/>
      <w:pPr>
        <w:ind w:left="1917" w:hanging="360"/>
      </w:pPr>
      <w:rPr>
        <w:rFonts w:ascii="Symbol" w:hAnsi="Symbol" w:hint="default"/>
      </w:rPr>
    </w:lvl>
    <w:lvl w:ilvl="1" w:tplc="04160003">
      <w:start w:val="1"/>
      <w:numFmt w:val="bullet"/>
      <w:lvlText w:val="o"/>
      <w:lvlJc w:val="left"/>
      <w:pPr>
        <w:ind w:left="2637" w:hanging="360"/>
      </w:pPr>
      <w:rPr>
        <w:rFonts w:ascii="Courier New" w:hAnsi="Courier New" w:cs="Courier New" w:hint="default"/>
      </w:rPr>
    </w:lvl>
    <w:lvl w:ilvl="2" w:tplc="04160005">
      <w:start w:val="1"/>
      <w:numFmt w:val="bullet"/>
      <w:lvlText w:val=""/>
      <w:lvlJc w:val="left"/>
      <w:pPr>
        <w:ind w:left="3357" w:hanging="360"/>
      </w:pPr>
      <w:rPr>
        <w:rFonts w:ascii="Wingdings" w:hAnsi="Wingdings" w:hint="default"/>
      </w:rPr>
    </w:lvl>
    <w:lvl w:ilvl="3" w:tplc="04160001">
      <w:start w:val="1"/>
      <w:numFmt w:val="bullet"/>
      <w:lvlText w:val=""/>
      <w:lvlJc w:val="left"/>
      <w:pPr>
        <w:ind w:left="4077" w:hanging="360"/>
      </w:pPr>
      <w:rPr>
        <w:rFonts w:ascii="Symbol" w:hAnsi="Symbol" w:hint="default"/>
      </w:rPr>
    </w:lvl>
    <w:lvl w:ilvl="4" w:tplc="04160003">
      <w:start w:val="1"/>
      <w:numFmt w:val="bullet"/>
      <w:lvlText w:val="o"/>
      <w:lvlJc w:val="left"/>
      <w:pPr>
        <w:ind w:left="4797" w:hanging="360"/>
      </w:pPr>
      <w:rPr>
        <w:rFonts w:ascii="Courier New" w:hAnsi="Courier New" w:cs="Courier New" w:hint="default"/>
      </w:rPr>
    </w:lvl>
    <w:lvl w:ilvl="5" w:tplc="04160005">
      <w:start w:val="1"/>
      <w:numFmt w:val="bullet"/>
      <w:lvlText w:val=""/>
      <w:lvlJc w:val="left"/>
      <w:pPr>
        <w:ind w:left="5517" w:hanging="360"/>
      </w:pPr>
      <w:rPr>
        <w:rFonts w:ascii="Wingdings" w:hAnsi="Wingdings" w:hint="default"/>
      </w:rPr>
    </w:lvl>
    <w:lvl w:ilvl="6" w:tplc="04160001">
      <w:start w:val="1"/>
      <w:numFmt w:val="bullet"/>
      <w:lvlText w:val=""/>
      <w:lvlJc w:val="left"/>
      <w:pPr>
        <w:ind w:left="6237" w:hanging="360"/>
      </w:pPr>
      <w:rPr>
        <w:rFonts w:ascii="Symbol" w:hAnsi="Symbol" w:hint="default"/>
      </w:rPr>
    </w:lvl>
    <w:lvl w:ilvl="7" w:tplc="04160003">
      <w:start w:val="1"/>
      <w:numFmt w:val="bullet"/>
      <w:lvlText w:val="o"/>
      <w:lvlJc w:val="left"/>
      <w:pPr>
        <w:ind w:left="6957" w:hanging="360"/>
      </w:pPr>
      <w:rPr>
        <w:rFonts w:ascii="Courier New" w:hAnsi="Courier New" w:cs="Courier New" w:hint="default"/>
      </w:rPr>
    </w:lvl>
    <w:lvl w:ilvl="8" w:tplc="04160005">
      <w:start w:val="1"/>
      <w:numFmt w:val="bullet"/>
      <w:lvlText w:val=""/>
      <w:lvlJc w:val="left"/>
      <w:pPr>
        <w:ind w:left="7677" w:hanging="360"/>
      </w:pPr>
      <w:rPr>
        <w:rFonts w:ascii="Wingdings" w:hAnsi="Wingdings" w:hint="default"/>
      </w:rPr>
    </w:lvl>
  </w:abstractNum>
  <w:abstractNum w:abstractNumId="10"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1"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BC020B4"/>
    <w:multiLevelType w:val="hybridMultilevel"/>
    <w:tmpl w:val="B476A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E2D23FC"/>
    <w:multiLevelType w:val="hybridMultilevel"/>
    <w:tmpl w:val="48E017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FE81133"/>
    <w:multiLevelType w:val="hybridMultilevel"/>
    <w:tmpl w:val="CC56A1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B446CC"/>
    <w:multiLevelType w:val="hybridMultilevel"/>
    <w:tmpl w:val="8924C7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0" w15:restartNumberingAfterBreak="0">
    <w:nsid w:val="63BC7ED9"/>
    <w:multiLevelType w:val="hybridMultilevel"/>
    <w:tmpl w:val="2AF8F5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1"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B220AC3"/>
    <w:multiLevelType w:val="hybridMultilevel"/>
    <w:tmpl w:val="27A067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5"/>
  </w:num>
  <w:num w:numId="2">
    <w:abstractNumId w:val="23"/>
  </w:num>
  <w:num w:numId="3">
    <w:abstractNumId w:val="3"/>
  </w:num>
  <w:num w:numId="4">
    <w:abstractNumId w:val="7"/>
  </w:num>
  <w:num w:numId="5">
    <w:abstractNumId w:val="5"/>
  </w:num>
  <w:num w:numId="6">
    <w:abstractNumId w:val="25"/>
  </w:num>
  <w:num w:numId="7">
    <w:abstractNumId w:val="10"/>
  </w:num>
  <w:num w:numId="8">
    <w:abstractNumId w:val="4"/>
  </w:num>
  <w:num w:numId="9">
    <w:abstractNumId w:val="25"/>
  </w:num>
  <w:num w:numId="10">
    <w:abstractNumId w:val="25"/>
  </w:num>
  <w:num w:numId="11">
    <w:abstractNumId w:val="25"/>
  </w:num>
  <w:num w:numId="12">
    <w:abstractNumId w:val="2"/>
  </w:num>
  <w:num w:numId="13">
    <w:abstractNumId w:val="25"/>
  </w:num>
  <w:num w:numId="14">
    <w:abstractNumId w:val="25"/>
  </w:num>
  <w:num w:numId="15">
    <w:abstractNumId w:val="25"/>
  </w:num>
  <w:num w:numId="16">
    <w:abstractNumId w:val="25"/>
  </w:num>
  <w:num w:numId="17">
    <w:abstractNumId w:val="25"/>
  </w:num>
  <w:num w:numId="18">
    <w:abstractNumId w:val="22"/>
  </w:num>
  <w:num w:numId="19">
    <w:abstractNumId w:val="25"/>
  </w:num>
  <w:num w:numId="20">
    <w:abstractNumId w:val="21"/>
  </w:num>
  <w:num w:numId="21">
    <w:abstractNumId w:val="11"/>
  </w:num>
  <w:num w:numId="22">
    <w:abstractNumId w:val="1"/>
  </w:num>
  <w:num w:numId="23">
    <w:abstractNumId w:val="0"/>
  </w:num>
  <w:num w:numId="24">
    <w:abstractNumId w:val="25"/>
  </w:num>
  <w:num w:numId="25">
    <w:abstractNumId w:val="12"/>
  </w:num>
  <w:num w:numId="26">
    <w:abstractNumId w:val="14"/>
  </w:num>
  <w:num w:numId="27">
    <w:abstractNumId w:val="15"/>
  </w:num>
  <w:num w:numId="28">
    <w:abstractNumId w:val="13"/>
  </w:num>
  <w:num w:numId="29">
    <w:abstractNumId w:val="8"/>
  </w:num>
  <w:num w:numId="30">
    <w:abstractNumId w:val="18"/>
  </w:num>
  <w:num w:numId="31">
    <w:abstractNumId w:val="19"/>
  </w:num>
  <w:num w:numId="32">
    <w:abstractNumId w:val="20"/>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6"/>
  </w:num>
  <w:num w:numId="36">
    <w:abstractNumId w:val="9"/>
  </w:num>
  <w:num w:numId="37">
    <w:abstractNumId w:val="6"/>
  </w:num>
  <w:num w:numId="38">
    <w:abstractNumId w:val="17"/>
  </w:num>
  <w:num w:numId="39">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Sandro Silva">
    <w15:presenceInfo w15:providerId="Windows Live" w15:userId="f7b8e062b77969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F84"/>
    <w:rsid w:val="00010799"/>
    <w:rsid w:val="00011C76"/>
    <w:rsid w:val="00017559"/>
    <w:rsid w:val="00017EC6"/>
    <w:rsid w:val="000255DB"/>
    <w:rsid w:val="0003195E"/>
    <w:rsid w:val="00031D87"/>
    <w:rsid w:val="00034EEF"/>
    <w:rsid w:val="000373DD"/>
    <w:rsid w:val="00052BD5"/>
    <w:rsid w:val="000543FD"/>
    <w:rsid w:val="00055B53"/>
    <w:rsid w:val="00062C2F"/>
    <w:rsid w:val="0008034C"/>
    <w:rsid w:val="000945D6"/>
    <w:rsid w:val="00097BD7"/>
    <w:rsid w:val="000B0375"/>
    <w:rsid w:val="000B0488"/>
    <w:rsid w:val="000B1024"/>
    <w:rsid w:val="000B5644"/>
    <w:rsid w:val="000C2F83"/>
    <w:rsid w:val="000C3BAC"/>
    <w:rsid w:val="000C4D53"/>
    <w:rsid w:val="000C6D03"/>
    <w:rsid w:val="000E05F0"/>
    <w:rsid w:val="0010397C"/>
    <w:rsid w:val="0010581E"/>
    <w:rsid w:val="00110911"/>
    <w:rsid w:val="001109F0"/>
    <w:rsid w:val="00112C66"/>
    <w:rsid w:val="001243BE"/>
    <w:rsid w:val="00126B43"/>
    <w:rsid w:val="00126C75"/>
    <w:rsid w:val="00140AB7"/>
    <w:rsid w:val="00154984"/>
    <w:rsid w:val="00155A51"/>
    <w:rsid w:val="00157FE8"/>
    <w:rsid w:val="00160456"/>
    <w:rsid w:val="001669AD"/>
    <w:rsid w:val="001739E3"/>
    <w:rsid w:val="00176534"/>
    <w:rsid w:val="00180DE7"/>
    <w:rsid w:val="00187478"/>
    <w:rsid w:val="00193D3B"/>
    <w:rsid w:val="00195375"/>
    <w:rsid w:val="001B1369"/>
    <w:rsid w:val="001B6017"/>
    <w:rsid w:val="001C28FB"/>
    <w:rsid w:val="001C2BBD"/>
    <w:rsid w:val="002115D8"/>
    <w:rsid w:val="00211A80"/>
    <w:rsid w:val="00213946"/>
    <w:rsid w:val="0021504B"/>
    <w:rsid w:val="00223097"/>
    <w:rsid w:val="00227150"/>
    <w:rsid w:val="00250278"/>
    <w:rsid w:val="00252624"/>
    <w:rsid w:val="0025313C"/>
    <w:rsid w:val="00265230"/>
    <w:rsid w:val="00266166"/>
    <w:rsid w:val="0026623A"/>
    <w:rsid w:val="002739BA"/>
    <w:rsid w:val="00276A9C"/>
    <w:rsid w:val="00277DC1"/>
    <w:rsid w:val="00282F81"/>
    <w:rsid w:val="002912BB"/>
    <w:rsid w:val="0029146A"/>
    <w:rsid w:val="00293086"/>
    <w:rsid w:val="00293703"/>
    <w:rsid w:val="002A1881"/>
    <w:rsid w:val="002B44CE"/>
    <w:rsid w:val="002B5C46"/>
    <w:rsid w:val="002C35CF"/>
    <w:rsid w:val="002D4411"/>
    <w:rsid w:val="002E30F9"/>
    <w:rsid w:val="002E72F1"/>
    <w:rsid w:val="00303BBF"/>
    <w:rsid w:val="00316047"/>
    <w:rsid w:val="00316A7A"/>
    <w:rsid w:val="00316CC9"/>
    <w:rsid w:val="00321188"/>
    <w:rsid w:val="00325E67"/>
    <w:rsid w:val="00326DB9"/>
    <w:rsid w:val="00335FA2"/>
    <w:rsid w:val="00336327"/>
    <w:rsid w:val="00347176"/>
    <w:rsid w:val="00354159"/>
    <w:rsid w:val="00354569"/>
    <w:rsid w:val="00356CA8"/>
    <w:rsid w:val="00360975"/>
    <w:rsid w:val="003749C9"/>
    <w:rsid w:val="00374CA3"/>
    <w:rsid w:val="00377959"/>
    <w:rsid w:val="00384268"/>
    <w:rsid w:val="003873EF"/>
    <w:rsid w:val="00387A01"/>
    <w:rsid w:val="00390A60"/>
    <w:rsid w:val="0039724B"/>
    <w:rsid w:val="0039755E"/>
    <w:rsid w:val="003A02E1"/>
    <w:rsid w:val="003A0E8D"/>
    <w:rsid w:val="003C02F2"/>
    <w:rsid w:val="003C6561"/>
    <w:rsid w:val="003C76E1"/>
    <w:rsid w:val="003C7D49"/>
    <w:rsid w:val="003D2112"/>
    <w:rsid w:val="003D4404"/>
    <w:rsid w:val="004015C1"/>
    <w:rsid w:val="004038D9"/>
    <w:rsid w:val="00411C9E"/>
    <w:rsid w:val="0042060A"/>
    <w:rsid w:val="00420B72"/>
    <w:rsid w:val="00422CEE"/>
    <w:rsid w:val="0042569C"/>
    <w:rsid w:val="00441DF8"/>
    <w:rsid w:val="0044409A"/>
    <w:rsid w:val="0044596E"/>
    <w:rsid w:val="00456A24"/>
    <w:rsid w:val="004649B7"/>
    <w:rsid w:val="004668D9"/>
    <w:rsid w:val="0047482E"/>
    <w:rsid w:val="0047504F"/>
    <w:rsid w:val="004761EA"/>
    <w:rsid w:val="004816C7"/>
    <w:rsid w:val="0048182B"/>
    <w:rsid w:val="00482FB0"/>
    <w:rsid w:val="004860E4"/>
    <w:rsid w:val="00486B14"/>
    <w:rsid w:val="004964C2"/>
    <w:rsid w:val="004A0FA5"/>
    <w:rsid w:val="004A6FD6"/>
    <w:rsid w:val="004B3A29"/>
    <w:rsid w:val="004D055B"/>
    <w:rsid w:val="004D33C7"/>
    <w:rsid w:val="004E1326"/>
    <w:rsid w:val="004E23BF"/>
    <w:rsid w:val="004E2A71"/>
    <w:rsid w:val="004E5C9A"/>
    <w:rsid w:val="004E6F67"/>
    <w:rsid w:val="005072A4"/>
    <w:rsid w:val="00515750"/>
    <w:rsid w:val="00523047"/>
    <w:rsid w:val="00533719"/>
    <w:rsid w:val="005349F5"/>
    <w:rsid w:val="00535BBF"/>
    <w:rsid w:val="0053718B"/>
    <w:rsid w:val="00540FBA"/>
    <w:rsid w:val="005426E8"/>
    <w:rsid w:val="00546899"/>
    <w:rsid w:val="00552769"/>
    <w:rsid w:val="00553C71"/>
    <w:rsid w:val="005603BE"/>
    <w:rsid w:val="00561491"/>
    <w:rsid w:val="005617A5"/>
    <w:rsid w:val="00563B28"/>
    <w:rsid w:val="00577901"/>
    <w:rsid w:val="00581786"/>
    <w:rsid w:val="00591548"/>
    <w:rsid w:val="005A2436"/>
    <w:rsid w:val="005B0D8B"/>
    <w:rsid w:val="005B4157"/>
    <w:rsid w:val="005C1F2A"/>
    <w:rsid w:val="005C4A8B"/>
    <w:rsid w:val="005D0678"/>
    <w:rsid w:val="005D10E4"/>
    <w:rsid w:val="005D49E2"/>
    <w:rsid w:val="005D62B9"/>
    <w:rsid w:val="005E1D7F"/>
    <w:rsid w:val="005E2107"/>
    <w:rsid w:val="005F402D"/>
    <w:rsid w:val="006010B9"/>
    <w:rsid w:val="006011F0"/>
    <w:rsid w:val="006040AB"/>
    <w:rsid w:val="006054D6"/>
    <w:rsid w:val="0061213A"/>
    <w:rsid w:val="006159E0"/>
    <w:rsid w:val="00624362"/>
    <w:rsid w:val="0062490B"/>
    <w:rsid w:val="00641469"/>
    <w:rsid w:val="006479A4"/>
    <w:rsid w:val="00662C92"/>
    <w:rsid w:val="00666181"/>
    <w:rsid w:val="00673EDE"/>
    <w:rsid w:val="006802EC"/>
    <w:rsid w:val="006820E6"/>
    <w:rsid w:val="00682A3B"/>
    <w:rsid w:val="00687CCB"/>
    <w:rsid w:val="006959F7"/>
    <w:rsid w:val="006A03F1"/>
    <w:rsid w:val="006A0599"/>
    <w:rsid w:val="006B3AC5"/>
    <w:rsid w:val="006C2B7C"/>
    <w:rsid w:val="006C5931"/>
    <w:rsid w:val="006D224A"/>
    <w:rsid w:val="006D3FD2"/>
    <w:rsid w:val="006E1644"/>
    <w:rsid w:val="006E6FF0"/>
    <w:rsid w:val="006F100C"/>
    <w:rsid w:val="006F1814"/>
    <w:rsid w:val="00700708"/>
    <w:rsid w:val="00712AB6"/>
    <w:rsid w:val="00714525"/>
    <w:rsid w:val="0071556B"/>
    <w:rsid w:val="007201BC"/>
    <w:rsid w:val="00725D10"/>
    <w:rsid w:val="00727A3E"/>
    <w:rsid w:val="00730A18"/>
    <w:rsid w:val="00732129"/>
    <w:rsid w:val="00732B71"/>
    <w:rsid w:val="007375D3"/>
    <w:rsid w:val="00744CE7"/>
    <w:rsid w:val="00746655"/>
    <w:rsid w:val="007511A0"/>
    <w:rsid w:val="00765682"/>
    <w:rsid w:val="00767C56"/>
    <w:rsid w:val="007773F5"/>
    <w:rsid w:val="00785734"/>
    <w:rsid w:val="0079589B"/>
    <w:rsid w:val="007A2C38"/>
    <w:rsid w:val="007A4303"/>
    <w:rsid w:val="007B293D"/>
    <w:rsid w:val="007C4B3B"/>
    <w:rsid w:val="007D087E"/>
    <w:rsid w:val="007E2E4F"/>
    <w:rsid w:val="007E383E"/>
    <w:rsid w:val="007F13DB"/>
    <w:rsid w:val="007F792E"/>
    <w:rsid w:val="0080371A"/>
    <w:rsid w:val="00803D0A"/>
    <w:rsid w:val="00810AAA"/>
    <w:rsid w:val="008177D2"/>
    <w:rsid w:val="008224B5"/>
    <w:rsid w:val="00823889"/>
    <w:rsid w:val="00826BC4"/>
    <w:rsid w:val="00836A17"/>
    <w:rsid w:val="00844490"/>
    <w:rsid w:val="008554ED"/>
    <w:rsid w:val="00857913"/>
    <w:rsid w:val="008628C0"/>
    <w:rsid w:val="0088035C"/>
    <w:rsid w:val="008805E4"/>
    <w:rsid w:val="008842DE"/>
    <w:rsid w:val="00885D7F"/>
    <w:rsid w:val="00886A94"/>
    <w:rsid w:val="00890BC2"/>
    <w:rsid w:val="0089204D"/>
    <w:rsid w:val="00894026"/>
    <w:rsid w:val="00895C24"/>
    <w:rsid w:val="008A2A37"/>
    <w:rsid w:val="008B72F2"/>
    <w:rsid w:val="008C0CCA"/>
    <w:rsid w:val="008C23C8"/>
    <w:rsid w:val="008C39E3"/>
    <w:rsid w:val="008C5ED5"/>
    <w:rsid w:val="008D5A1C"/>
    <w:rsid w:val="008E36CC"/>
    <w:rsid w:val="008E4E13"/>
    <w:rsid w:val="008F38DE"/>
    <w:rsid w:val="008F3D8C"/>
    <w:rsid w:val="009006C7"/>
    <w:rsid w:val="00900976"/>
    <w:rsid w:val="00901192"/>
    <w:rsid w:val="00911284"/>
    <w:rsid w:val="00912095"/>
    <w:rsid w:val="00924D5F"/>
    <w:rsid w:val="00926DA2"/>
    <w:rsid w:val="00930839"/>
    <w:rsid w:val="00947E71"/>
    <w:rsid w:val="0097632C"/>
    <w:rsid w:val="0098248C"/>
    <w:rsid w:val="009831FE"/>
    <w:rsid w:val="00983EF0"/>
    <w:rsid w:val="00986FDA"/>
    <w:rsid w:val="00987A66"/>
    <w:rsid w:val="009903C5"/>
    <w:rsid w:val="009963CA"/>
    <w:rsid w:val="009965DC"/>
    <w:rsid w:val="00997A16"/>
    <w:rsid w:val="009B53C6"/>
    <w:rsid w:val="009C1B13"/>
    <w:rsid w:val="009E2D43"/>
    <w:rsid w:val="009F09A7"/>
    <w:rsid w:val="009F3B6A"/>
    <w:rsid w:val="00A1081D"/>
    <w:rsid w:val="00A23D68"/>
    <w:rsid w:val="00A27849"/>
    <w:rsid w:val="00A30E8E"/>
    <w:rsid w:val="00A3369A"/>
    <w:rsid w:val="00A353A0"/>
    <w:rsid w:val="00A45F69"/>
    <w:rsid w:val="00A524DB"/>
    <w:rsid w:val="00A53033"/>
    <w:rsid w:val="00A74914"/>
    <w:rsid w:val="00A74E1A"/>
    <w:rsid w:val="00A76023"/>
    <w:rsid w:val="00A835B0"/>
    <w:rsid w:val="00A84399"/>
    <w:rsid w:val="00A84401"/>
    <w:rsid w:val="00A84FB9"/>
    <w:rsid w:val="00A90191"/>
    <w:rsid w:val="00A94607"/>
    <w:rsid w:val="00AA03C7"/>
    <w:rsid w:val="00AA6439"/>
    <w:rsid w:val="00AA72ED"/>
    <w:rsid w:val="00AB74FB"/>
    <w:rsid w:val="00AD61F8"/>
    <w:rsid w:val="00AD7D70"/>
    <w:rsid w:val="00AE40C1"/>
    <w:rsid w:val="00AE4C19"/>
    <w:rsid w:val="00AE5C75"/>
    <w:rsid w:val="00AF493D"/>
    <w:rsid w:val="00AF7005"/>
    <w:rsid w:val="00B209E7"/>
    <w:rsid w:val="00B2481B"/>
    <w:rsid w:val="00B26F24"/>
    <w:rsid w:val="00B409B1"/>
    <w:rsid w:val="00B418C8"/>
    <w:rsid w:val="00B42DFB"/>
    <w:rsid w:val="00B54FF2"/>
    <w:rsid w:val="00B658AD"/>
    <w:rsid w:val="00B77A79"/>
    <w:rsid w:val="00B83483"/>
    <w:rsid w:val="00B84177"/>
    <w:rsid w:val="00B84B21"/>
    <w:rsid w:val="00B85667"/>
    <w:rsid w:val="00B85EF8"/>
    <w:rsid w:val="00B916E6"/>
    <w:rsid w:val="00B92850"/>
    <w:rsid w:val="00BA21EB"/>
    <w:rsid w:val="00BA246C"/>
    <w:rsid w:val="00BA758C"/>
    <w:rsid w:val="00BA793E"/>
    <w:rsid w:val="00BB5ED7"/>
    <w:rsid w:val="00BC6D6C"/>
    <w:rsid w:val="00BC7A0A"/>
    <w:rsid w:val="00BD5404"/>
    <w:rsid w:val="00BE0E35"/>
    <w:rsid w:val="00BE4470"/>
    <w:rsid w:val="00BF0D41"/>
    <w:rsid w:val="00BF4682"/>
    <w:rsid w:val="00BF4E5A"/>
    <w:rsid w:val="00BF5F47"/>
    <w:rsid w:val="00BF634A"/>
    <w:rsid w:val="00C03967"/>
    <w:rsid w:val="00C03979"/>
    <w:rsid w:val="00C143A5"/>
    <w:rsid w:val="00C14831"/>
    <w:rsid w:val="00C15078"/>
    <w:rsid w:val="00C15094"/>
    <w:rsid w:val="00C17E2B"/>
    <w:rsid w:val="00C21C51"/>
    <w:rsid w:val="00C228B5"/>
    <w:rsid w:val="00C36F1F"/>
    <w:rsid w:val="00C42429"/>
    <w:rsid w:val="00C43638"/>
    <w:rsid w:val="00C536AA"/>
    <w:rsid w:val="00C725BF"/>
    <w:rsid w:val="00C741AC"/>
    <w:rsid w:val="00C851AF"/>
    <w:rsid w:val="00C85EFB"/>
    <w:rsid w:val="00C87D67"/>
    <w:rsid w:val="00C90184"/>
    <w:rsid w:val="00C90233"/>
    <w:rsid w:val="00C9149C"/>
    <w:rsid w:val="00C97D92"/>
    <w:rsid w:val="00CA26E3"/>
    <w:rsid w:val="00CB179D"/>
    <w:rsid w:val="00CD2D3A"/>
    <w:rsid w:val="00CD5683"/>
    <w:rsid w:val="00CE1981"/>
    <w:rsid w:val="00CF0602"/>
    <w:rsid w:val="00CF2C40"/>
    <w:rsid w:val="00D00132"/>
    <w:rsid w:val="00D063F3"/>
    <w:rsid w:val="00D10DD6"/>
    <w:rsid w:val="00D1361F"/>
    <w:rsid w:val="00D16B9F"/>
    <w:rsid w:val="00D340FC"/>
    <w:rsid w:val="00D3413E"/>
    <w:rsid w:val="00D430EB"/>
    <w:rsid w:val="00D46EE9"/>
    <w:rsid w:val="00D47143"/>
    <w:rsid w:val="00D474FF"/>
    <w:rsid w:val="00D6168E"/>
    <w:rsid w:val="00D700EF"/>
    <w:rsid w:val="00D70885"/>
    <w:rsid w:val="00D748DA"/>
    <w:rsid w:val="00D77D8A"/>
    <w:rsid w:val="00D77FDD"/>
    <w:rsid w:val="00D81868"/>
    <w:rsid w:val="00D859CE"/>
    <w:rsid w:val="00D95E49"/>
    <w:rsid w:val="00DA182C"/>
    <w:rsid w:val="00DA387E"/>
    <w:rsid w:val="00DB7599"/>
    <w:rsid w:val="00DB7E44"/>
    <w:rsid w:val="00DC68F9"/>
    <w:rsid w:val="00DD71F3"/>
    <w:rsid w:val="00DE12FB"/>
    <w:rsid w:val="00DE63C4"/>
    <w:rsid w:val="00DF622A"/>
    <w:rsid w:val="00E00DE7"/>
    <w:rsid w:val="00E120C4"/>
    <w:rsid w:val="00E13E9D"/>
    <w:rsid w:val="00E16D43"/>
    <w:rsid w:val="00E343F5"/>
    <w:rsid w:val="00E4496F"/>
    <w:rsid w:val="00E60F63"/>
    <w:rsid w:val="00E6566A"/>
    <w:rsid w:val="00E65A08"/>
    <w:rsid w:val="00E67EAA"/>
    <w:rsid w:val="00E743E8"/>
    <w:rsid w:val="00E75368"/>
    <w:rsid w:val="00E75C05"/>
    <w:rsid w:val="00E8014B"/>
    <w:rsid w:val="00E80901"/>
    <w:rsid w:val="00E82956"/>
    <w:rsid w:val="00E83422"/>
    <w:rsid w:val="00E8433E"/>
    <w:rsid w:val="00E91C43"/>
    <w:rsid w:val="00E92A29"/>
    <w:rsid w:val="00E9364C"/>
    <w:rsid w:val="00E96E53"/>
    <w:rsid w:val="00EB15E7"/>
    <w:rsid w:val="00EC1721"/>
    <w:rsid w:val="00EC3353"/>
    <w:rsid w:val="00EC7C69"/>
    <w:rsid w:val="00ED1ABC"/>
    <w:rsid w:val="00ED3BAB"/>
    <w:rsid w:val="00ED7CB5"/>
    <w:rsid w:val="00EE20E7"/>
    <w:rsid w:val="00EF0AF0"/>
    <w:rsid w:val="00EF6A8A"/>
    <w:rsid w:val="00F13AC0"/>
    <w:rsid w:val="00F17617"/>
    <w:rsid w:val="00F24010"/>
    <w:rsid w:val="00F24761"/>
    <w:rsid w:val="00F34AF0"/>
    <w:rsid w:val="00F359D3"/>
    <w:rsid w:val="00F35B02"/>
    <w:rsid w:val="00F60820"/>
    <w:rsid w:val="00F6715F"/>
    <w:rsid w:val="00F779B3"/>
    <w:rsid w:val="00F864C1"/>
    <w:rsid w:val="00F86C9E"/>
    <w:rsid w:val="00F956E5"/>
    <w:rsid w:val="00FB12E9"/>
    <w:rsid w:val="00FC0CB6"/>
    <w:rsid w:val="00FC322B"/>
    <w:rsid w:val="00FC4447"/>
    <w:rsid w:val="00FC4ACF"/>
    <w:rsid w:val="00FC73D8"/>
    <w:rsid w:val="00FD1C8A"/>
    <w:rsid w:val="00FD50B3"/>
    <w:rsid w:val="00FE07B5"/>
    <w:rsid w:val="00FE5C69"/>
    <w:rsid w:val="00FF0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332B79F8"/>
  <w15:chartTrackingRefBased/>
  <w15:docId w15:val="{C2DA3517-27DD-4200-95CD-3E698518A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6E1644"/>
    <w:pPr>
      <w:ind w:left="426" w:hanging="426"/>
    </w:pPr>
  </w:style>
  <w:style w:type="character" w:styleId="Hyperlink">
    <w:name w:val="Hyperlink"/>
    <w:uiPriority w:val="99"/>
    <w:rPr>
      <w:color w:val="0000FF"/>
      <w:u w:val="single"/>
    </w:rPr>
  </w:style>
  <w:style w:type="paragraph" w:styleId="Legenda">
    <w:name w:val="caption"/>
    <w:basedOn w:val="Normal"/>
    <w:next w:val="Normal"/>
    <w:uiPriority w:val="35"/>
    <w:qFormat/>
    <w:pPr>
      <w:spacing w:before="240" w:after="240"/>
    </w:pPr>
    <w:rPr>
      <w:sz w:val="20"/>
    </w:rPr>
  </w:style>
  <w:style w:type="paragraph" w:styleId="Sumrio2">
    <w:name w:val="toc 2"/>
    <w:basedOn w:val="Normal"/>
    <w:next w:val="Normal"/>
    <w:autoRedefine/>
    <w:uiPriority w:val="39"/>
    <w:rsid w:val="00160456"/>
    <w:pPr>
      <w:tabs>
        <w:tab w:val="left" w:pos="880"/>
        <w:tab w:val="right" w:leader="dot" w:pos="9062"/>
      </w:tabs>
      <w:ind w:firstLine="284"/>
    </w:pPr>
  </w:style>
  <w:style w:type="paragraph" w:styleId="Sumrio3">
    <w:name w:val="toc 3"/>
    <w:basedOn w:val="Normal"/>
    <w:next w:val="Normal"/>
    <w:autoRedefine/>
    <w:uiPriority w:val="39"/>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Bibliografia">
    <w:name w:val="Bibliography"/>
    <w:basedOn w:val="Normal"/>
    <w:next w:val="Normal"/>
    <w:uiPriority w:val="37"/>
    <w:unhideWhenUsed/>
    <w:rsid w:val="00A84FB9"/>
  </w:style>
  <w:style w:type="character" w:styleId="MenoPendente">
    <w:name w:val="Unresolved Mention"/>
    <w:uiPriority w:val="99"/>
    <w:semiHidden/>
    <w:unhideWhenUsed/>
    <w:rsid w:val="00732129"/>
    <w:rPr>
      <w:color w:val="605E5C"/>
      <w:shd w:val="clear" w:color="auto" w:fill="E1DFDD"/>
    </w:rPr>
  </w:style>
  <w:style w:type="character" w:customStyle="1" w:styleId="Ttulo1Char">
    <w:name w:val="Título 1 Char"/>
    <w:link w:val="Ttulo1"/>
    <w:uiPriority w:val="9"/>
    <w:rsid w:val="008628C0"/>
    <w:rPr>
      <w:rFonts w:ascii="Arial" w:hAnsi="Arial"/>
      <w:b/>
      <w:caps/>
      <w:kern w:val="28"/>
      <w:sz w:val="32"/>
    </w:rPr>
  </w:style>
  <w:style w:type="paragraph" w:styleId="PargrafodaLista">
    <w:name w:val="List Paragraph"/>
    <w:basedOn w:val="Normal"/>
    <w:uiPriority w:val="34"/>
    <w:qFormat/>
    <w:rsid w:val="00DB7E44"/>
    <w:pPr>
      <w:ind w:left="720"/>
      <w:contextualSpacing/>
    </w:pPr>
  </w:style>
  <w:style w:type="paragraph" w:styleId="Assuntodocomentrio">
    <w:name w:val="annotation subject"/>
    <w:basedOn w:val="Textodecomentrio"/>
    <w:next w:val="Textodecomentrio"/>
    <w:link w:val="AssuntodocomentrioChar"/>
    <w:uiPriority w:val="99"/>
    <w:semiHidden/>
    <w:unhideWhenUsed/>
    <w:rsid w:val="00CF2C40"/>
    <w:rPr>
      <w:b/>
      <w:bCs/>
    </w:rPr>
  </w:style>
  <w:style w:type="character" w:customStyle="1" w:styleId="AssuntodocomentrioChar">
    <w:name w:val="Assunto do comentário Char"/>
    <w:link w:val="Assuntodocomentrio"/>
    <w:uiPriority w:val="99"/>
    <w:semiHidden/>
    <w:rsid w:val="00CF2C40"/>
    <w:rPr>
      <w:rFonts w:ascii="Arial" w:hAnsi="Arial"/>
      <w:b/>
      <w:bCs/>
    </w:rPr>
  </w:style>
  <w:style w:type="paragraph" w:styleId="Data">
    <w:name w:val="Date"/>
    <w:basedOn w:val="Normal"/>
    <w:next w:val="Normal"/>
    <w:link w:val="DataChar"/>
    <w:uiPriority w:val="99"/>
    <w:semiHidden/>
    <w:unhideWhenUsed/>
    <w:rsid w:val="00D430EB"/>
  </w:style>
  <w:style w:type="character" w:customStyle="1" w:styleId="DataChar">
    <w:name w:val="Data Char"/>
    <w:link w:val="Data"/>
    <w:uiPriority w:val="99"/>
    <w:semiHidden/>
    <w:rsid w:val="00D430EB"/>
    <w:rPr>
      <w:rFonts w:ascii="Arial" w:hAnsi="Arial"/>
      <w:sz w:val="24"/>
      <w:lang w:eastAsia="pt-BR"/>
    </w:rPr>
  </w:style>
  <w:style w:type="paragraph" w:customStyle="1" w:styleId="Equao">
    <w:name w:val="Equação"/>
    <w:basedOn w:val="Normal"/>
    <w:link w:val="EquaoChar"/>
    <w:qFormat/>
    <w:rsid w:val="00211A80"/>
    <w:pPr>
      <w:jc w:val="center"/>
    </w:pPr>
  </w:style>
  <w:style w:type="character" w:customStyle="1" w:styleId="EquaoChar">
    <w:name w:val="Equação Char"/>
    <w:basedOn w:val="Fontepargpadro"/>
    <w:link w:val="Equao"/>
    <w:rsid w:val="00211A8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5612">
      <w:bodyDiv w:val="1"/>
      <w:marLeft w:val="0"/>
      <w:marRight w:val="0"/>
      <w:marTop w:val="0"/>
      <w:marBottom w:val="0"/>
      <w:divBdr>
        <w:top w:val="none" w:sz="0" w:space="0" w:color="auto"/>
        <w:left w:val="none" w:sz="0" w:space="0" w:color="auto"/>
        <w:bottom w:val="none" w:sz="0" w:space="0" w:color="auto"/>
        <w:right w:val="none" w:sz="0" w:space="0" w:color="auto"/>
      </w:divBdr>
    </w:div>
    <w:div w:id="192811756">
      <w:bodyDiv w:val="1"/>
      <w:marLeft w:val="0"/>
      <w:marRight w:val="0"/>
      <w:marTop w:val="0"/>
      <w:marBottom w:val="0"/>
      <w:divBdr>
        <w:top w:val="none" w:sz="0" w:space="0" w:color="auto"/>
        <w:left w:val="none" w:sz="0" w:space="0" w:color="auto"/>
        <w:bottom w:val="none" w:sz="0" w:space="0" w:color="auto"/>
        <w:right w:val="none" w:sz="0" w:space="0" w:color="auto"/>
      </w:divBdr>
    </w:div>
    <w:div w:id="229001784">
      <w:bodyDiv w:val="1"/>
      <w:marLeft w:val="0"/>
      <w:marRight w:val="0"/>
      <w:marTop w:val="0"/>
      <w:marBottom w:val="0"/>
      <w:divBdr>
        <w:top w:val="none" w:sz="0" w:space="0" w:color="auto"/>
        <w:left w:val="none" w:sz="0" w:space="0" w:color="auto"/>
        <w:bottom w:val="none" w:sz="0" w:space="0" w:color="auto"/>
        <w:right w:val="none" w:sz="0" w:space="0" w:color="auto"/>
      </w:divBdr>
    </w:div>
    <w:div w:id="280184399">
      <w:bodyDiv w:val="1"/>
      <w:marLeft w:val="0"/>
      <w:marRight w:val="0"/>
      <w:marTop w:val="0"/>
      <w:marBottom w:val="0"/>
      <w:divBdr>
        <w:top w:val="none" w:sz="0" w:space="0" w:color="auto"/>
        <w:left w:val="none" w:sz="0" w:space="0" w:color="auto"/>
        <w:bottom w:val="none" w:sz="0" w:space="0" w:color="auto"/>
        <w:right w:val="none" w:sz="0" w:space="0" w:color="auto"/>
      </w:divBdr>
    </w:div>
    <w:div w:id="289409738">
      <w:bodyDiv w:val="1"/>
      <w:marLeft w:val="0"/>
      <w:marRight w:val="0"/>
      <w:marTop w:val="0"/>
      <w:marBottom w:val="0"/>
      <w:divBdr>
        <w:top w:val="none" w:sz="0" w:space="0" w:color="auto"/>
        <w:left w:val="none" w:sz="0" w:space="0" w:color="auto"/>
        <w:bottom w:val="none" w:sz="0" w:space="0" w:color="auto"/>
        <w:right w:val="none" w:sz="0" w:space="0" w:color="auto"/>
      </w:divBdr>
    </w:div>
    <w:div w:id="363332195">
      <w:bodyDiv w:val="1"/>
      <w:marLeft w:val="0"/>
      <w:marRight w:val="0"/>
      <w:marTop w:val="0"/>
      <w:marBottom w:val="0"/>
      <w:divBdr>
        <w:top w:val="none" w:sz="0" w:space="0" w:color="auto"/>
        <w:left w:val="none" w:sz="0" w:space="0" w:color="auto"/>
        <w:bottom w:val="none" w:sz="0" w:space="0" w:color="auto"/>
        <w:right w:val="none" w:sz="0" w:space="0" w:color="auto"/>
      </w:divBdr>
    </w:div>
    <w:div w:id="388187362">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07849160">
      <w:bodyDiv w:val="1"/>
      <w:marLeft w:val="0"/>
      <w:marRight w:val="0"/>
      <w:marTop w:val="0"/>
      <w:marBottom w:val="0"/>
      <w:divBdr>
        <w:top w:val="none" w:sz="0" w:space="0" w:color="auto"/>
        <w:left w:val="none" w:sz="0" w:space="0" w:color="auto"/>
        <w:bottom w:val="none" w:sz="0" w:space="0" w:color="auto"/>
        <w:right w:val="none" w:sz="0" w:space="0" w:color="auto"/>
      </w:divBdr>
    </w:div>
    <w:div w:id="471679230">
      <w:bodyDiv w:val="1"/>
      <w:marLeft w:val="0"/>
      <w:marRight w:val="0"/>
      <w:marTop w:val="0"/>
      <w:marBottom w:val="0"/>
      <w:divBdr>
        <w:top w:val="none" w:sz="0" w:space="0" w:color="auto"/>
        <w:left w:val="none" w:sz="0" w:space="0" w:color="auto"/>
        <w:bottom w:val="none" w:sz="0" w:space="0" w:color="auto"/>
        <w:right w:val="none" w:sz="0" w:space="0" w:color="auto"/>
      </w:divBdr>
    </w:div>
    <w:div w:id="476265806">
      <w:bodyDiv w:val="1"/>
      <w:marLeft w:val="0"/>
      <w:marRight w:val="0"/>
      <w:marTop w:val="0"/>
      <w:marBottom w:val="0"/>
      <w:divBdr>
        <w:top w:val="none" w:sz="0" w:space="0" w:color="auto"/>
        <w:left w:val="none" w:sz="0" w:space="0" w:color="auto"/>
        <w:bottom w:val="none" w:sz="0" w:space="0" w:color="auto"/>
        <w:right w:val="none" w:sz="0" w:space="0" w:color="auto"/>
      </w:divBdr>
    </w:div>
    <w:div w:id="494884366">
      <w:bodyDiv w:val="1"/>
      <w:marLeft w:val="0"/>
      <w:marRight w:val="0"/>
      <w:marTop w:val="0"/>
      <w:marBottom w:val="0"/>
      <w:divBdr>
        <w:top w:val="none" w:sz="0" w:space="0" w:color="auto"/>
        <w:left w:val="none" w:sz="0" w:space="0" w:color="auto"/>
        <w:bottom w:val="none" w:sz="0" w:space="0" w:color="auto"/>
        <w:right w:val="none" w:sz="0" w:space="0" w:color="auto"/>
      </w:divBdr>
    </w:div>
    <w:div w:id="572862663">
      <w:bodyDiv w:val="1"/>
      <w:marLeft w:val="0"/>
      <w:marRight w:val="0"/>
      <w:marTop w:val="0"/>
      <w:marBottom w:val="0"/>
      <w:divBdr>
        <w:top w:val="none" w:sz="0" w:space="0" w:color="auto"/>
        <w:left w:val="none" w:sz="0" w:space="0" w:color="auto"/>
        <w:bottom w:val="none" w:sz="0" w:space="0" w:color="auto"/>
        <w:right w:val="none" w:sz="0" w:space="0" w:color="auto"/>
      </w:divBdr>
    </w:div>
    <w:div w:id="573054711">
      <w:bodyDiv w:val="1"/>
      <w:marLeft w:val="0"/>
      <w:marRight w:val="0"/>
      <w:marTop w:val="0"/>
      <w:marBottom w:val="0"/>
      <w:divBdr>
        <w:top w:val="none" w:sz="0" w:space="0" w:color="auto"/>
        <w:left w:val="none" w:sz="0" w:space="0" w:color="auto"/>
        <w:bottom w:val="none" w:sz="0" w:space="0" w:color="auto"/>
        <w:right w:val="none" w:sz="0" w:space="0" w:color="auto"/>
      </w:divBdr>
    </w:div>
    <w:div w:id="639967595">
      <w:bodyDiv w:val="1"/>
      <w:marLeft w:val="0"/>
      <w:marRight w:val="0"/>
      <w:marTop w:val="0"/>
      <w:marBottom w:val="0"/>
      <w:divBdr>
        <w:top w:val="none" w:sz="0" w:space="0" w:color="auto"/>
        <w:left w:val="none" w:sz="0" w:space="0" w:color="auto"/>
        <w:bottom w:val="none" w:sz="0" w:space="0" w:color="auto"/>
        <w:right w:val="none" w:sz="0" w:space="0" w:color="auto"/>
      </w:divBdr>
    </w:div>
    <w:div w:id="642782170">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6952071">
      <w:bodyDiv w:val="1"/>
      <w:marLeft w:val="0"/>
      <w:marRight w:val="0"/>
      <w:marTop w:val="0"/>
      <w:marBottom w:val="0"/>
      <w:divBdr>
        <w:top w:val="none" w:sz="0" w:space="0" w:color="auto"/>
        <w:left w:val="none" w:sz="0" w:space="0" w:color="auto"/>
        <w:bottom w:val="none" w:sz="0" w:space="0" w:color="auto"/>
        <w:right w:val="none" w:sz="0" w:space="0" w:color="auto"/>
      </w:divBdr>
    </w:div>
    <w:div w:id="694039061">
      <w:bodyDiv w:val="1"/>
      <w:marLeft w:val="0"/>
      <w:marRight w:val="0"/>
      <w:marTop w:val="0"/>
      <w:marBottom w:val="0"/>
      <w:divBdr>
        <w:top w:val="none" w:sz="0" w:space="0" w:color="auto"/>
        <w:left w:val="none" w:sz="0" w:space="0" w:color="auto"/>
        <w:bottom w:val="none" w:sz="0" w:space="0" w:color="auto"/>
        <w:right w:val="none" w:sz="0" w:space="0" w:color="auto"/>
      </w:divBdr>
    </w:div>
    <w:div w:id="696934289">
      <w:bodyDiv w:val="1"/>
      <w:marLeft w:val="0"/>
      <w:marRight w:val="0"/>
      <w:marTop w:val="0"/>
      <w:marBottom w:val="0"/>
      <w:divBdr>
        <w:top w:val="none" w:sz="0" w:space="0" w:color="auto"/>
        <w:left w:val="none" w:sz="0" w:space="0" w:color="auto"/>
        <w:bottom w:val="none" w:sz="0" w:space="0" w:color="auto"/>
        <w:right w:val="none" w:sz="0" w:space="0" w:color="auto"/>
      </w:divBdr>
    </w:div>
    <w:div w:id="758528374">
      <w:bodyDiv w:val="1"/>
      <w:marLeft w:val="0"/>
      <w:marRight w:val="0"/>
      <w:marTop w:val="0"/>
      <w:marBottom w:val="0"/>
      <w:divBdr>
        <w:top w:val="none" w:sz="0" w:space="0" w:color="auto"/>
        <w:left w:val="none" w:sz="0" w:space="0" w:color="auto"/>
        <w:bottom w:val="none" w:sz="0" w:space="0" w:color="auto"/>
        <w:right w:val="none" w:sz="0" w:space="0" w:color="auto"/>
      </w:divBdr>
    </w:div>
    <w:div w:id="758719516">
      <w:bodyDiv w:val="1"/>
      <w:marLeft w:val="0"/>
      <w:marRight w:val="0"/>
      <w:marTop w:val="0"/>
      <w:marBottom w:val="0"/>
      <w:divBdr>
        <w:top w:val="none" w:sz="0" w:space="0" w:color="auto"/>
        <w:left w:val="none" w:sz="0" w:space="0" w:color="auto"/>
        <w:bottom w:val="none" w:sz="0" w:space="0" w:color="auto"/>
        <w:right w:val="none" w:sz="0" w:space="0" w:color="auto"/>
      </w:divBdr>
    </w:div>
    <w:div w:id="760292767">
      <w:bodyDiv w:val="1"/>
      <w:marLeft w:val="0"/>
      <w:marRight w:val="0"/>
      <w:marTop w:val="0"/>
      <w:marBottom w:val="0"/>
      <w:divBdr>
        <w:top w:val="none" w:sz="0" w:space="0" w:color="auto"/>
        <w:left w:val="none" w:sz="0" w:space="0" w:color="auto"/>
        <w:bottom w:val="none" w:sz="0" w:space="0" w:color="auto"/>
        <w:right w:val="none" w:sz="0" w:space="0" w:color="auto"/>
      </w:divBdr>
    </w:div>
    <w:div w:id="777600131">
      <w:bodyDiv w:val="1"/>
      <w:marLeft w:val="0"/>
      <w:marRight w:val="0"/>
      <w:marTop w:val="0"/>
      <w:marBottom w:val="0"/>
      <w:divBdr>
        <w:top w:val="none" w:sz="0" w:space="0" w:color="auto"/>
        <w:left w:val="none" w:sz="0" w:space="0" w:color="auto"/>
        <w:bottom w:val="none" w:sz="0" w:space="0" w:color="auto"/>
        <w:right w:val="none" w:sz="0" w:space="0" w:color="auto"/>
      </w:divBdr>
    </w:div>
    <w:div w:id="818423875">
      <w:bodyDiv w:val="1"/>
      <w:marLeft w:val="0"/>
      <w:marRight w:val="0"/>
      <w:marTop w:val="0"/>
      <w:marBottom w:val="0"/>
      <w:divBdr>
        <w:top w:val="none" w:sz="0" w:space="0" w:color="auto"/>
        <w:left w:val="none" w:sz="0" w:space="0" w:color="auto"/>
        <w:bottom w:val="none" w:sz="0" w:space="0" w:color="auto"/>
        <w:right w:val="none" w:sz="0" w:space="0" w:color="auto"/>
      </w:divBdr>
    </w:div>
    <w:div w:id="830146718">
      <w:bodyDiv w:val="1"/>
      <w:marLeft w:val="0"/>
      <w:marRight w:val="0"/>
      <w:marTop w:val="0"/>
      <w:marBottom w:val="0"/>
      <w:divBdr>
        <w:top w:val="none" w:sz="0" w:space="0" w:color="auto"/>
        <w:left w:val="none" w:sz="0" w:space="0" w:color="auto"/>
        <w:bottom w:val="none" w:sz="0" w:space="0" w:color="auto"/>
        <w:right w:val="none" w:sz="0" w:space="0" w:color="auto"/>
      </w:divBdr>
    </w:div>
    <w:div w:id="83723299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6087870">
      <w:bodyDiv w:val="1"/>
      <w:marLeft w:val="0"/>
      <w:marRight w:val="0"/>
      <w:marTop w:val="0"/>
      <w:marBottom w:val="0"/>
      <w:divBdr>
        <w:top w:val="none" w:sz="0" w:space="0" w:color="auto"/>
        <w:left w:val="none" w:sz="0" w:space="0" w:color="auto"/>
        <w:bottom w:val="none" w:sz="0" w:space="0" w:color="auto"/>
        <w:right w:val="none" w:sz="0" w:space="0" w:color="auto"/>
      </w:divBdr>
    </w:div>
    <w:div w:id="945039944">
      <w:bodyDiv w:val="1"/>
      <w:marLeft w:val="0"/>
      <w:marRight w:val="0"/>
      <w:marTop w:val="0"/>
      <w:marBottom w:val="0"/>
      <w:divBdr>
        <w:top w:val="none" w:sz="0" w:space="0" w:color="auto"/>
        <w:left w:val="none" w:sz="0" w:space="0" w:color="auto"/>
        <w:bottom w:val="none" w:sz="0" w:space="0" w:color="auto"/>
        <w:right w:val="none" w:sz="0" w:space="0" w:color="auto"/>
      </w:divBdr>
    </w:div>
    <w:div w:id="1033460231">
      <w:bodyDiv w:val="1"/>
      <w:marLeft w:val="0"/>
      <w:marRight w:val="0"/>
      <w:marTop w:val="0"/>
      <w:marBottom w:val="0"/>
      <w:divBdr>
        <w:top w:val="none" w:sz="0" w:space="0" w:color="auto"/>
        <w:left w:val="none" w:sz="0" w:space="0" w:color="auto"/>
        <w:bottom w:val="none" w:sz="0" w:space="0" w:color="auto"/>
        <w:right w:val="none" w:sz="0" w:space="0" w:color="auto"/>
      </w:divBdr>
    </w:div>
    <w:div w:id="10818778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0276731">
      <w:bodyDiv w:val="1"/>
      <w:marLeft w:val="0"/>
      <w:marRight w:val="0"/>
      <w:marTop w:val="0"/>
      <w:marBottom w:val="0"/>
      <w:divBdr>
        <w:top w:val="none" w:sz="0" w:space="0" w:color="auto"/>
        <w:left w:val="none" w:sz="0" w:space="0" w:color="auto"/>
        <w:bottom w:val="none" w:sz="0" w:space="0" w:color="auto"/>
        <w:right w:val="none" w:sz="0" w:space="0" w:color="auto"/>
      </w:divBdr>
    </w:div>
    <w:div w:id="1136869693">
      <w:bodyDiv w:val="1"/>
      <w:marLeft w:val="0"/>
      <w:marRight w:val="0"/>
      <w:marTop w:val="0"/>
      <w:marBottom w:val="0"/>
      <w:divBdr>
        <w:top w:val="none" w:sz="0" w:space="0" w:color="auto"/>
        <w:left w:val="none" w:sz="0" w:space="0" w:color="auto"/>
        <w:bottom w:val="none" w:sz="0" w:space="0" w:color="auto"/>
        <w:right w:val="none" w:sz="0" w:space="0" w:color="auto"/>
      </w:divBdr>
    </w:div>
    <w:div w:id="1243761699">
      <w:bodyDiv w:val="1"/>
      <w:marLeft w:val="0"/>
      <w:marRight w:val="0"/>
      <w:marTop w:val="0"/>
      <w:marBottom w:val="0"/>
      <w:divBdr>
        <w:top w:val="none" w:sz="0" w:space="0" w:color="auto"/>
        <w:left w:val="none" w:sz="0" w:space="0" w:color="auto"/>
        <w:bottom w:val="none" w:sz="0" w:space="0" w:color="auto"/>
        <w:right w:val="none" w:sz="0" w:space="0" w:color="auto"/>
      </w:divBdr>
    </w:div>
    <w:div w:id="1277761115">
      <w:bodyDiv w:val="1"/>
      <w:marLeft w:val="0"/>
      <w:marRight w:val="0"/>
      <w:marTop w:val="0"/>
      <w:marBottom w:val="0"/>
      <w:divBdr>
        <w:top w:val="none" w:sz="0" w:space="0" w:color="auto"/>
        <w:left w:val="none" w:sz="0" w:space="0" w:color="auto"/>
        <w:bottom w:val="none" w:sz="0" w:space="0" w:color="auto"/>
        <w:right w:val="none" w:sz="0" w:space="0" w:color="auto"/>
      </w:divBdr>
    </w:div>
    <w:div w:id="1279264763">
      <w:bodyDiv w:val="1"/>
      <w:marLeft w:val="0"/>
      <w:marRight w:val="0"/>
      <w:marTop w:val="0"/>
      <w:marBottom w:val="0"/>
      <w:divBdr>
        <w:top w:val="none" w:sz="0" w:space="0" w:color="auto"/>
        <w:left w:val="none" w:sz="0" w:space="0" w:color="auto"/>
        <w:bottom w:val="none" w:sz="0" w:space="0" w:color="auto"/>
        <w:right w:val="none" w:sz="0" w:space="0" w:color="auto"/>
      </w:divBdr>
    </w:div>
    <w:div w:id="1287539250">
      <w:bodyDiv w:val="1"/>
      <w:marLeft w:val="0"/>
      <w:marRight w:val="0"/>
      <w:marTop w:val="0"/>
      <w:marBottom w:val="0"/>
      <w:divBdr>
        <w:top w:val="none" w:sz="0" w:space="0" w:color="auto"/>
        <w:left w:val="none" w:sz="0" w:space="0" w:color="auto"/>
        <w:bottom w:val="none" w:sz="0" w:space="0" w:color="auto"/>
        <w:right w:val="none" w:sz="0" w:space="0" w:color="auto"/>
      </w:divBdr>
    </w:div>
    <w:div w:id="1296058598">
      <w:bodyDiv w:val="1"/>
      <w:marLeft w:val="0"/>
      <w:marRight w:val="0"/>
      <w:marTop w:val="0"/>
      <w:marBottom w:val="0"/>
      <w:divBdr>
        <w:top w:val="none" w:sz="0" w:space="0" w:color="auto"/>
        <w:left w:val="none" w:sz="0" w:space="0" w:color="auto"/>
        <w:bottom w:val="none" w:sz="0" w:space="0" w:color="auto"/>
        <w:right w:val="none" w:sz="0" w:space="0" w:color="auto"/>
      </w:divBdr>
    </w:div>
    <w:div w:id="1375886318">
      <w:bodyDiv w:val="1"/>
      <w:marLeft w:val="0"/>
      <w:marRight w:val="0"/>
      <w:marTop w:val="0"/>
      <w:marBottom w:val="0"/>
      <w:divBdr>
        <w:top w:val="none" w:sz="0" w:space="0" w:color="auto"/>
        <w:left w:val="none" w:sz="0" w:space="0" w:color="auto"/>
        <w:bottom w:val="none" w:sz="0" w:space="0" w:color="auto"/>
        <w:right w:val="none" w:sz="0" w:space="0" w:color="auto"/>
      </w:divBdr>
    </w:div>
    <w:div w:id="1381326597">
      <w:bodyDiv w:val="1"/>
      <w:marLeft w:val="0"/>
      <w:marRight w:val="0"/>
      <w:marTop w:val="0"/>
      <w:marBottom w:val="0"/>
      <w:divBdr>
        <w:top w:val="none" w:sz="0" w:space="0" w:color="auto"/>
        <w:left w:val="none" w:sz="0" w:space="0" w:color="auto"/>
        <w:bottom w:val="none" w:sz="0" w:space="0" w:color="auto"/>
        <w:right w:val="none" w:sz="0" w:space="0" w:color="auto"/>
      </w:divBdr>
    </w:div>
    <w:div w:id="1444151515">
      <w:bodyDiv w:val="1"/>
      <w:marLeft w:val="0"/>
      <w:marRight w:val="0"/>
      <w:marTop w:val="0"/>
      <w:marBottom w:val="0"/>
      <w:divBdr>
        <w:top w:val="none" w:sz="0" w:space="0" w:color="auto"/>
        <w:left w:val="none" w:sz="0" w:space="0" w:color="auto"/>
        <w:bottom w:val="none" w:sz="0" w:space="0" w:color="auto"/>
        <w:right w:val="none" w:sz="0" w:space="0" w:color="auto"/>
      </w:divBdr>
    </w:div>
    <w:div w:id="1447776139">
      <w:bodyDiv w:val="1"/>
      <w:marLeft w:val="0"/>
      <w:marRight w:val="0"/>
      <w:marTop w:val="0"/>
      <w:marBottom w:val="0"/>
      <w:divBdr>
        <w:top w:val="none" w:sz="0" w:space="0" w:color="auto"/>
        <w:left w:val="none" w:sz="0" w:space="0" w:color="auto"/>
        <w:bottom w:val="none" w:sz="0" w:space="0" w:color="auto"/>
        <w:right w:val="none" w:sz="0" w:space="0" w:color="auto"/>
      </w:divBdr>
    </w:div>
    <w:div w:id="1482580192">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06283379">
      <w:bodyDiv w:val="1"/>
      <w:marLeft w:val="0"/>
      <w:marRight w:val="0"/>
      <w:marTop w:val="0"/>
      <w:marBottom w:val="0"/>
      <w:divBdr>
        <w:top w:val="none" w:sz="0" w:space="0" w:color="auto"/>
        <w:left w:val="none" w:sz="0" w:space="0" w:color="auto"/>
        <w:bottom w:val="none" w:sz="0" w:space="0" w:color="auto"/>
        <w:right w:val="none" w:sz="0" w:space="0" w:color="auto"/>
      </w:divBdr>
    </w:div>
    <w:div w:id="1513644126">
      <w:bodyDiv w:val="1"/>
      <w:marLeft w:val="0"/>
      <w:marRight w:val="0"/>
      <w:marTop w:val="0"/>
      <w:marBottom w:val="0"/>
      <w:divBdr>
        <w:top w:val="none" w:sz="0" w:space="0" w:color="auto"/>
        <w:left w:val="none" w:sz="0" w:space="0" w:color="auto"/>
        <w:bottom w:val="none" w:sz="0" w:space="0" w:color="auto"/>
        <w:right w:val="none" w:sz="0" w:space="0" w:color="auto"/>
      </w:divBdr>
    </w:div>
    <w:div w:id="1572932569">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621492182">
      <w:bodyDiv w:val="1"/>
      <w:marLeft w:val="0"/>
      <w:marRight w:val="0"/>
      <w:marTop w:val="0"/>
      <w:marBottom w:val="0"/>
      <w:divBdr>
        <w:top w:val="none" w:sz="0" w:space="0" w:color="auto"/>
        <w:left w:val="none" w:sz="0" w:space="0" w:color="auto"/>
        <w:bottom w:val="none" w:sz="0" w:space="0" w:color="auto"/>
        <w:right w:val="none" w:sz="0" w:space="0" w:color="auto"/>
      </w:divBdr>
    </w:div>
    <w:div w:id="1625886321">
      <w:bodyDiv w:val="1"/>
      <w:marLeft w:val="0"/>
      <w:marRight w:val="0"/>
      <w:marTop w:val="0"/>
      <w:marBottom w:val="0"/>
      <w:divBdr>
        <w:top w:val="none" w:sz="0" w:space="0" w:color="auto"/>
        <w:left w:val="none" w:sz="0" w:space="0" w:color="auto"/>
        <w:bottom w:val="none" w:sz="0" w:space="0" w:color="auto"/>
        <w:right w:val="none" w:sz="0" w:space="0" w:color="auto"/>
      </w:divBdr>
    </w:div>
    <w:div w:id="1631738658">
      <w:bodyDiv w:val="1"/>
      <w:marLeft w:val="0"/>
      <w:marRight w:val="0"/>
      <w:marTop w:val="0"/>
      <w:marBottom w:val="0"/>
      <w:divBdr>
        <w:top w:val="none" w:sz="0" w:space="0" w:color="auto"/>
        <w:left w:val="none" w:sz="0" w:space="0" w:color="auto"/>
        <w:bottom w:val="none" w:sz="0" w:space="0" w:color="auto"/>
        <w:right w:val="none" w:sz="0" w:space="0" w:color="auto"/>
      </w:divBdr>
    </w:div>
    <w:div w:id="1665014031">
      <w:bodyDiv w:val="1"/>
      <w:marLeft w:val="0"/>
      <w:marRight w:val="0"/>
      <w:marTop w:val="0"/>
      <w:marBottom w:val="0"/>
      <w:divBdr>
        <w:top w:val="none" w:sz="0" w:space="0" w:color="auto"/>
        <w:left w:val="none" w:sz="0" w:space="0" w:color="auto"/>
        <w:bottom w:val="none" w:sz="0" w:space="0" w:color="auto"/>
        <w:right w:val="none" w:sz="0" w:space="0" w:color="auto"/>
      </w:divBdr>
    </w:div>
    <w:div w:id="1711804732">
      <w:bodyDiv w:val="1"/>
      <w:marLeft w:val="0"/>
      <w:marRight w:val="0"/>
      <w:marTop w:val="0"/>
      <w:marBottom w:val="0"/>
      <w:divBdr>
        <w:top w:val="none" w:sz="0" w:space="0" w:color="auto"/>
        <w:left w:val="none" w:sz="0" w:space="0" w:color="auto"/>
        <w:bottom w:val="none" w:sz="0" w:space="0" w:color="auto"/>
        <w:right w:val="none" w:sz="0" w:space="0" w:color="auto"/>
      </w:divBdr>
    </w:div>
    <w:div w:id="1762483207">
      <w:bodyDiv w:val="1"/>
      <w:marLeft w:val="0"/>
      <w:marRight w:val="0"/>
      <w:marTop w:val="0"/>
      <w:marBottom w:val="0"/>
      <w:divBdr>
        <w:top w:val="none" w:sz="0" w:space="0" w:color="auto"/>
        <w:left w:val="none" w:sz="0" w:space="0" w:color="auto"/>
        <w:bottom w:val="none" w:sz="0" w:space="0" w:color="auto"/>
        <w:right w:val="none" w:sz="0" w:space="0" w:color="auto"/>
      </w:divBdr>
    </w:div>
    <w:div w:id="1823308822">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868719382">
      <w:bodyDiv w:val="1"/>
      <w:marLeft w:val="0"/>
      <w:marRight w:val="0"/>
      <w:marTop w:val="0"/>
      <w:marBottom w:val="0"/>
      <w:divBdr>
        <w:top w:val="none" w:sz="0" w:space="0" w:color="auto"/>
        <w:left w:val="none" w:sz="0" w:space="0" w:color="auto"/>
        <w:bottom w:val="none" w:sz="0" w:space="0" w:color="auto"/>
        <w:right w:val="none" w:sz="0" w:space="0" w:color="auto"/>
      </w:divBdr>
    </w:div>
    <w:div w:id="1896507330">
      <w:bodyDiv w:val="1"/>
      <w:marLeft w:val="0"/>
      <w:marRight w:val="0"/>
      <w:marTop w:val="0"/>
      <w:marBottom w:val="0"/>
      <w:divBdr>
        <w:top w:val="none" w:sz="0" w:space="0" w:color="auto"/>
        <w:left w:val="none" w:sz="0" w:space="0" w:color="auto"/>
        <w:bottom w:val="none" w:sz="0" w:space="0" w:color="auto"/>
        <w:right w:val="none" w:sz="0" w:space="0" w:color="auto"/>
      </w:divBdr>
    </w:div>
    <w:div w:id="1901481788">
      <w:bodyDiv w:val="1"/>
      <w:marLeft w:val="0"/>
      <w:marRight w:val="0"/>
      <w:marTop w:val="0"/>
      <w:marBottom w:val="0"/>
      <w:divBdr>
        <w:top w:val="none" w:sz="0" w:space="0" w:color="auto"/>
        <w:left w:val="none" w:sz="0" w:space="0" w:color="auto"/>
        <w:bottom w:val="none" w:sz="0" w:space="0" w:color="auto"/>
        <w:right w:val="none" w:sz="0" w:space="0" w:color="auto"/>
      </w:divBdr>
    </w:div>
    <w:div w:id="1904750544">
      <w:bodyDiv w:val="1"/>
      <w:marLeft w:val="0"/>
      <w:marRight w:val="0"/>
      <w:marTop w:val="0"/>
      <w:marBottom w:val="0"/>
      <w:divBdr>
        <w:top w:val="none" w:sz="0" w:space="0" w:color="auto"/>
        <w:left w:val="none" w:sz="0" w:space="0" w:color="auto"/>
        <w:bottom w:val="none" w:sz="0" w:space="0" w:color="auto"/>
        <w:right w:val="none" w:sz="0" w:space="0" w:color="auto"/>
      </w:divBdr>
    </w:div>
    <w:div w:id="1917978286">
      <w:bodyDiv w:val="1"/>
      <w:marLeft w:val="0"/>
      <w:marRight w:val="0"/>
      <w:marTop w:val="0"/>
      <w:marBottom w:val="0"/>
      <w:divBdr>
        <w:top w:val="none" w:sz="0" w:space="0" w:color="auto"/>
        <w:left w:val="none" w:sz="0" w:space="0" w:color="auto"/>
        <w:bottom w:val="none" w:sz="0" w:space="0" w:color="auto"/>
        <w:right w:val="none" w:sz="0" w:space="0" w:color="auto"/>
      </w:divBdr>
    </w:div>
    <w:div w:id="192167504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103332748">
      <w:bodyDiv w:val="1"/>
      <w:marLeft w:val="0"/>
      <w:marRight w:val="0"/>
      <w:marTop w:val="0"/>
      <w:marBottom w:val="0"/>
      <w:divBdr>
        <w:top w:val="none" w:sz="0" w:space="0" w:color="auto"/>
        <w:left w:val="none" w:sz="0" w:space="0" w:color="auto"/>
        <w:bottom w:val="none" w:sz="0" w:space="0" w:color="auto"/>
        <w:right w:val="none" w:sz="0" w:space="0" w:color="auto"/>
      </w:divBdr>
    </w:div>
    <w:div w:id="21460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tobellibm/CEDERJ_2019_ALEX_SOUZA_E_JOSE_SAMPAIO.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Jef10</b:Tag>
    <b:SourceType>JournalArticle</b:SourceType>
    <b:Guid>{F3E01159-91D7-4D0F-8B96-ED5DA7D60F97}</b:Guid>
    <b:Title>Emprego de regras de associação para extração de padrões mercadológicos de touros Nelore com avaliação genética</b:Title>
    <b:Year>2010</b:Year>
    <b:YearAccessed>2019</b:YearAccessed>
    <b:MonthAccessed>maio</b:MonthAccessed>
    <b:DayAccessed>9</b:DayAccessed>
    <b:URL>http://dx.doi.org/10.1590/S1516-35982010001200011</b:URL>
    <b:StandardNumber>1806-9290</b:StandardNumber>
    <b:JournalName>Revista Brasileira de Zootecnia</b:JournalName>
    <b:City>São Paulo</b:City>
    <b:Month>dezembro</b:Month>
    <b:Pages>8</b:Pages>
    <b:Volume>39</b:Volume>
    <b:Issue>12</b:Issue>
    <b:Author>
      <b:Author>
        <b:NameList>
          <b:Person>
            <b:Last>Nomelini</b:Last>
            <b:First>Jeferson</b:First>
          </b:Person>
          <b:Person>
            <b:Last>Rezende</b:Last>
            <b:First>Solange</b:First>
            <b:Middle>Oliveira</b:Middle>
          </b:Person>
          <b:Person>
            <b:Last>Yamamoto</b:Last>
            <b:First>Claudio</b:First>
            <b:Middle>Haruo</b:Middle>
          </b:Person>
          <b:Person>
            <b:Last>Luiz Antônio Framartino Bezerra</b:Last>
            <b:First>Pedro</b:First>
            <b:Middle>Alejandro Vozzi, Raysildo Barbosa Lôbo</b:Middle>
          </b:Person>
        </b:NameList>
      </b:Author>
    </b:Author>
    <b:RefOrder>1</b:RefOrder>
  </b:Source>
  <b:Source>
    <b:Tag>Rib08</b:Tag>
    <b:SourceType>InternetSite</b:SourceType>
    <b:Guid>{190D6764-1B32-4630-A91F-F29FA12DAF83}</b:Guid>
    <b:Title>Digital Library Usp</b:Title>
    <b:Year>2008</b:Year>
    <b:Month>novembro</b:Month>
    <b:Author>
      <b:Author>
        <b:NameList>
          <b:Person>
            <b:Last>Ribeiro</b:Last>
            <b:First>Marcela</b:First>
            <b:Middle>Xavier</b:Middle>
          </b:Person>
        </b:NameList>
      </b:Author>
    </b:Author>
    <b:InternetSiteTitle>Suporte a sistemas de auxílio ao diagnóstico e de recuperação de imagens por conteúdo usando mineração de regraas de associação</b:InternetSiteTitle>
    <b:Day>17</b:Day>
    <b:YearAccessed>2019</b:YearAccessed>
    <b:MonthAccessed>maio</b:MonthAccessed>
    <b:DayAccessed>09</b:DayAccessed>
    <b:URL>http://www.teses.usp.br/teses/disponiveis/55/55134/tde-16022009-144432/en.php</b:URL>
    <b:PublicationTitle>Suporte a sistemas de auxílio ao diagnóstico e de recuperação de imagens port conteúdo usando mineração de regras de associação</b:PublicationTitle>
    <b:RefOrder>2</b:RefOrder>
  </b:Source>
  <b:Source>
    <b:Tag>Sil04</b:Tag>
    <b:SourceType>InternetSite</b:SourceType>
    <b:Guid>{EF845A91-B73A-47A5-AE3B-2EE32840CCB0}</b:Guid>
    <b:Author>
      <b:Author>
        <b:NameList>
          <b:Person>
            <b:Last>Silva</b:Last>
            <b:First>Glauco</b:First>
            <b:Middle>Carlos</b:Middle>
          </b:Person>
        </b:NameList>
      </b:Author>
    </b:Author>
    <b:Title>Repositório Digital</b:Title>
    <b:InternetSiteTitle>Mineração de regras de associação aplicada a dados da  Secretaria Municipal de Saúde de Londrina PR</b:InternetSiteTitle>
    <b:Year>2004</b:Year>
    <b:YearAccessed>2019</b:YearAccessed>
    <b:MonthAccessed>maio</b:MonthAccessed>
    <b:DayAccessed>05</b:DayAccessed>
    <b:URL>https://www.lume.ufrgs.br/handle/10183/8696</b:URL>
    <b:LCID>pt-BR</b:LCID>
    <b:RefOrder>3</b:RefOrder>
  </b:Source>
  <b:Source>
    <b:Tag>Fra18</b:Tag>
    <b:SourceType>InternetSite</b:SourceType>
    <b:Guid>{810EFE81-8ED9-43C9-B403-9F34A6A71E5D}</b:Guid>
    <b:Title>Fractal Telemática</b:Title>
    <b:InternetSiteTitle>Telemática Fractal .com.br</b:InternetSiteTitle>
    <b:Year>2018</b:Year>
    <b:Month>abril</b:Month>
    <b:Day>29</b:Day>
    <b:URL>https://telematicafractal.com.br/revista/index.php/telfract/article/view/8/5</b:URL>
    <b:Author>
      <b:Author>
        <b:NameList>
          <b:Person>
            <b:Last>Lívia Maria Rocha de Vasconcelos</b:Last>
            <b:First>Cedric</b:First>
            <b:Middle>Luiz de Carvalho</b:Middle>
          </b:Person>
        </b:NameList>
      </b:Author>
    </b:Author>
    <b:YearAccessed>2019</b:YearAccessed>
    <b:MonthAccessed>abril</b:MonthAccessed>
    <b:DayAccessed>28</b:DayAccessed>
    <b:LCID>pt-BR</b:LCID>
    <b:RefOrder>4</b:RefOrder>
  </b:Source>
  <b:Source>
    <b:Tag>Rak93</b:Tag>
    <b:SourceType>ConferenceProceedings</b:SourceType>
    <b:Guid>{AA882099-EDE1-4F5F-8A15-6E9CA6C5E311}</b:Guid>
    <b:Title>Mining Association Rules between Sets of Items in Large Databases</b:Title>
    <b:InternetSiteTitle>Mining Association Rules between Sets of Items in Large Databases</b:InternetSiteTitle>
    <b:Year>1993</b:Year>
    <b:Author>
      <b:Author>
        <b:NameList>
          <b:Person>
            <b:Last>Agrawal</b:Last>
            <b:First>Rakesh</b:First>
          </b:Person>
          <b:Person>
            <b:Last>Imielinski</b:Last>
            <b:First>Tomasz</b:First>
          </b:Person>
          <b:Person>
            <b:Last>Swami</b:Last>
            <b:First>Arun</b:First>
          </b:Person>
        </b:NameList>
      </b:Author>
    </b:Author>
    <b:Pages>10</b:Pages>
    <b:ConferenceName>ACM SIGMOD Conference</b:ConferenceName>
    <b:City>Washington DC</b:City>
    <b:YearAccessed>2019</b:YearAccessed>
    <b:MonthAccessed>maio</b:MonthAccessed>
    <b:DayAccessed>12</b:DayAccessed>
    <b:URL>https://rakesh.agrawal-family.com/papers/sigmod93assoc.pdf</b:URL>
    <b:ProductionCompany>Computer Science Department</b:ProductionCompany>
    <b:Month>may</b:Month>
    <b:RefOrder>5</b:RefOrder>
  </b:Source>
  <b:Source>
    <b:Tag>Jos19</b:Tag>
    <b:SourceType>InternetSite</b:SourceType>
    <b:Guid>{594E51BA-6D93-4313-B45A-E037B4293D94}</b:Guid>
    <b:Title>Dual scaling viewer: uma ferramenta visual para interpretação comportamental de uma base de dados</b:Title>
    <b:Year>2018</b:Year>
    <b:InternetSiteTitle>RIUFF - Repósitório Institucional da UFF</b:InternetSiteTitle>
    <b:YearAccessed>2019</b:YearAccessed>
    <b:MonthAccessed>05</b:MonthAccessed>
    <b:DayAccessed>15</b:DayAccessed>
    <b:URL>https://app.uff.br/riuff/handle/1/8895</b:URL>
    <b:Author>
      <b:Author>
        <b:NameList>
          <b:Person>
            <b:Last>Fortes</b:Last>
            <b:First>José</b:First>
            <b:Middle>Luis Santos</b:Middle>
          </b:Person>
        </b:NameList>
      </b:Author>
    </b:Author>
    <b:ShortTitle>Dual scaling viewer: uma ferramenta visual para interpretação comportamental de uma base de dados</b:ShortTitle>
    <b:RefOrder>6</b:RefOrder>
  </b:Source>
</b:Sources>
</file>

<file path=customXml/itemProps1.xml><?xml version="1.0" encoding="utf-8"?>
<ds:datastoreItem xmlns:ds="http://schemas.openxmlformats.org/officeDocument/2006/customXml" ds:itemID="{DB8701DB-7EDB-4152-9E38-1346C4470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22</TotalTime>
  <Pages>38</Pages>
  <Words>6094</Words>
  <Characters>32910</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38927</CharactersWithSpaces>
  <SharedDoc>false</SharedDoc>
  <HLinks>
    <vt:vector size="108" baseType="variant">
      <vt:variant>
        <vt:i4>3866685</vt:i4>
      </vt:variant>
      <vt:variant>
        <vt:i4>351</vt:i4>
      </vt:variant>
      <vt:variant>
        <vt:i4>0</vt:i4>
      </vt:variant>
      <vt:variant>
        <vt:i4>5</vt:i4>
      </vt:variant>
      <vt:variant>
        <vt:lpwstr/>
      </vt:variant>
      <vt:variant>
        <vt:lpwstr>_dUAL_sCALING</vt:lpwstr>
      </vt:variant>
      <vt:variant>
        <vt:i4>3866685</vt:i4>
      </vt:variant>
      <vt:variant>
        <vt:i4>318</vt:i4>
      </vt:variant>
      <vt:variant>
        <vt:i4>0</vt:i4>
      </vt:variant>
      <vt:variant>
        <vt:i4>5</vt:i4>
      </vt:variant>
      <vt:variant>
        <vt:lpwstr/>
      </vt:variant>
      <vt:variant>
        <vt:lpwstr>_dUAL_sCALING</vt:lpwstr>
      </vt:variant>
      <vt:variant>
        <vt:i4>2162696</vt:i4>
      </vt:variant>
      <vt:variant>
        <vt:i4>92</vt:i4>
      </vt:variant>
      <vt:variant>
        <vt:i4>0</vt:i4>
      </vt:variant>
      <vt:variant>
        <vt:i4>5</vt:i4>
      </vt:variant>
      <vt:variant>
        <vt:lpwstr/>
      </vt:variant>
      <vt:variant>
        <vt:lpwstr>_Toc9096800</vt:lpwstr>
      </vt:variant>
      <vt:variant>
        <vt:i4>2621447</vt:i4>
      </vt:variant>
      <vt:variant>
        <vt:i4>86</vt:i4>
      </vt:variant>
      <vt:variant>
        <vt:i4>0</vt:i4>
      </vt:variant>
      <vt:variant>
        <vt:i4>5</vt:i4>
      </vt:variant>
      <vt:variant>
        <vt:lpwstr/>
      </vt:variant>
      <vt:variant>
        <vt:lpwstr>_Toc9096799</vt:lpwstr>
      </vt:variant>
      <vt:variant>
        <vt:i4>2621447</vt:i4>
      </vt:variant>
      <vt:variant>
        <vt:i4>80</vt:i4>
      </vt:variant>
      <vt:variant>
        <vt:i4>0</vt:i4>
      </vt:variant>
      <vt:variant>
        <vt:i4>5</vt:i4>
      </vt:variant>
      <vt:variant>
        <vt:lpwstr/>
      </vt:variant>
      <vt:variant>
        <vt:lpwstr>_Toc9096798</vt:lpwstr>
      </vt:variant>
      <vt:variant>
        <vt:i4>2621447</vt:i4>
      </vt:variant>
      <vt:variant>
        <vt:i4>74</vt:i4>
      </vt:variant>
      <vt:variant>
        <vt:i4>0</vt:i4>
      </vt:variant>
      <vt:variant>
        <vt:i4>5</vt:i4>
      </vt:variant>
      <vt:variant>
        <vt:lpwstr/>
      </vt:variant>
      <vt:variant>
        <vt:lpwstr>_Toc9096797</vt:lpwstr>
      </vt:variant>
      <vt:variant>
        <vt:i4>2621447</vt:i4>
      </vt:variant>
      <vt:variant>
        <vt:i4>68</vt:i4>
      </vt:variant>
      <vt:variant>
        <vt:i4>0</vt:i4>
      </vt:variant>
      <vt:variant>
        <vt:i4>5</vt:i4>
      </vt:variant>
      <vt:variant>
        <vt:lpwstr/>
      </vt:variant>
      <vt:variant>
        <vt:lpwstr>_Toc9096796</vt:lpwstr>
      </vt:variant>
      <vt:variant>
        <vt:i4>2621447</vt:i4>
      </vt:variant>
      <vt:variant>
        <vt:i4>62</vt:i4>
      </vt:variant>
      <vt:variant>
        <vt:i4>0</vt:i4>
      </vt:variant>
      <vt:variant>
        <vt:i4>5</vt:i4>
      </vt:variant>
      <vt:variant>
        <vt:lpwstr/>
      </vt:variant>
      <vt:variant>
        <vt:lpwstr>_Toc9096795</vt:lpwstr>
      </vt:variant>
      <vt:variant>
        <vt:i4>2621447</vt:i4>
      </vt:variant>
      <vt:variant>
        <vt:i4>56</vt:i4>
      </vt:variant>
      <vt:variant>
        <vt:i4>0</vt:i4>
      </vt:variant>
      <vt:variant>
        <vt:i4>5</vt:i4>
      </vt:variant>
      <vt:variant>
        <vt:lpwstr/>
      </vt:variant>
      <vt:variant>
        <vt:lpwstr>_Toc9096794</vt:lpwstr>
      </vt:variant>
      <vt:variant>
        <vt:i4>2621447</vt:i4>
      </vt:variant>
      <vt:variant>
        <vt:i4>50</vt:i4>
      </vt:variant>
      <vt:variant>
        <vt:i4>0</vt:i4>
      </vt:variant>
      <vt:variant>
        <vt:i4>5</vt:i4>
      </vt:variant>
      <vt:variant>
        <vt:lpwstr/>
      </vt:variant>
      <vt:variant>
        <vt:lpwstr>_Toc9096793</vt:lpwstr>
      </vt:variant>
      <vt:variant>
        <vt:i4>2621447</vt:i4>
      </vt:variant>
      <vt:variant>
        <vt:i4>44</vt:i4>
      </vt:variant>
      <vt:variant>
        <vt:i4>0</vt:i4>
      </vt:variant>
      <vt:variant>
        <vt:i4>5</vt:i4>
      </vt:variant>
      <vt:variant>
        <vt:lpwstr/>
      </vt:variant>
      <vt:variant>
        <vt:lpwstr>_Toc9096792</vt:lpwstr>
      </vt:variant>
      <vt:variant>
        <vt:i4>2621447</vt:i4>
      </vt:variant>
      <vt:variant>
        <vt:i4>38</vt:i4>
      </vt:variant>
      <vt:variant>
        <vt:i4>0</vt:i4>
      </vt:variant>
      <vt:variant>
        <vt:i4>5</vt:i4>
      </vt:variant>
      <vt:variant>
        <vt:lpwstr/>
      </vt:variant>
      <vt:variant>
        <vt:lpwstr>_Toc9096791</vt:lpwstr>
      </vt:variant>
      <vt:variant>
        <vt:i4>2621447</vt:i4>
      </vt:variant>
      <vt:variant>
        <vt:i4>32</vt:i4>
      </vt:variant>
      <vt:variant>
        <vt:i4>0</vt:i4>
      </vt:variant>
      <vt:variant>
        <vt:i4>5</vt:i4>
      </vt:variant>
      <vt:variant>
        <vt:lpwstr/>
      </vt:variant>
      <vt:variant>
        <vt:lpwstr>_Toc9096790</vt:lpwstr>
      </vt:variant>
      <vt:variant>
        <vt:i4>2686983</vt:i4>
      </vt:variant>
      <vt:variant>
        <vt:i4>26</vt:i4>
      </vt:variant>
      <vt:variant>
        <vt:i4>0</vt:i4>
      </vt:variant>
      <vt:variant>
        <vt:i4>5</vt:i4>
      </vt:variant>
      <vt:variant>
        <vt:lpwstr/>
      </vt:variant>
      <vt:variant>
        <vt:lpwstr>_Toc9096789</vt:lpwstr>
      </vt:variant>
      <vt:variant>
        <vt:i4>2686983</vt:i4>
      </vt:variant>
      <vt:variant>
        <vt:i4>20</vt:i4>
      </vt:variant>
      <vt:variant>
        <vt:i4>0</vt:i4>
      </vt:variant>
      <vt:variant>
        <vt:i4>5</vt:i4>
      </vt:variant>
      <vt:variant>
        <vt:lpwstr/>
      </vt:variant>
      <vt:variant>
        <vt:lpwstr>_Toc9096788</vt:lpwstr>
      </vt:variant>
      <vt:variant>
        <vt:i4>2686983</vt:i4>
      </vt:variant>
      <vt:variant>
        <vt:i4>14</vt:i4>
      </vt:variant>
      <vt:variant>
        <vt:i4>0</vt:i4>
      </vt:variant>
      <vt:variant>
        <vt:i4>5</vt:i4>
      </vt:variant>
      <vt:variant>
        <vt:lpwstr/>
      </vt:variant>
      <vt:variant>
        <vt:lpwstr>_Toc9096787</vt:lpwstr>
      </vt:variant>
      <vt:variant>
        <vt:i4>2686983</vt:i4>
      </vt:variant>
      <vt:variant>
        <vt:i4>8</vt:i4>
      </vt:variant>
      <vt:variant>
        <vt:i4>0</vt:i4>
      </vt:variant>
      <vt:variant>
        <vt:i4>5</vt:i4>
      </vt:variant>
      <vt:variant>
        <vt:lpwstr/>
      </vt:variant>
      <vt:variant>
        <vt:lpwstr>_Toc9096786</vt:lpwstr>
      </vt:variant>
      <vt:variant>
        <vt:i4>2686983</vt:i4>
      </vt:variant>
      <vt:variant>
        <vt:i4>2</vt:i4>
      </vt:variant>
      <vt:variant>
        <vt:i4>0</vt:i4>
      </vt:variant>
      <vt:variant>
        <vt:i4>5</vt:i4>
      </vt:variant>
      <vt:variant>
        <vt:lpwstr/>
      </vt:variant>
      <vt:variant>
        <vt:lpwstr>_Toc9096785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dc:description/>
  <cp:lastModifiedBy>Alex Sandro Silva</cp:lastModifiedBy>
  <cp:revision>5</cp:revision>
  <cp:lastPrinted>1999-07-09T11:15:00Z</cp:lastPrinted>
  <dcterms:created xsi:type="dcterms:W3CDTF">2019-06-16T22:04:00Z</dcterms:created>
  <dcterms:modified xsi:type="dcterms:W3CDTF">2019-06-16T22:34:00Z</dcterms:modified>
</cp:coreProperties>
</file>