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1C67" w14:textId="77777777" w:rsidR="00B84177" w:rsidRDefault="00673EDE" w:rsidP="00B85EF8">
      <w:pPr>
        <w:pStyle w:val="NOMEAUTOR"/>
      </w:pPr>
      <w:bookmarkStart w:id="0" w:name="_GoBack"/>
      <w:bookmarkEnd w:id="0"/>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3000964B" w:rsidR="00B916E6" w:rsidRDefault="00C41144" w:rsidP="00B85EF8">
      <w:pPr>
        <w:pStyle w:val="NOMEAUTOR"/>
      </w:pPr>
      <w:bookmarkStart w:id="1" w:name="_Hlk26344466"/>
      <w:r>
        <w:t>IMPLEMENTAÇÃO PARALELA EM CUDA PARA O ALGORITMO DUAL SCALING EM DADOS DE ORDEM DE CLASSIFICAÇÃO</w:t>
      </w:r>
      <w:commentRangeStart w:id="2"/>
      <w:commentRangeStart w:id="3"/>
      <w:commentRangeEnd w:id="2"/>
      <w:r w:rsidR="00061CBC">
        <w:rPr>
          <w:rStyle w:val="Refdecomentrio"/>
          <w:b w:val="0"/>
        </w:rPr>
        <w:commentReference w:id="2"/>
      </w:r>
      <w:bookmarkEnd w:id="1"/>
      <w:commentRangeEnd w:id="3"/>
      <w:r w:rsidR="00592561">
        <w:rPr>
          <w:rStyle w:val="Refdecomentrio"/>
          <w:b w:val="0"/>
        </w:rPr>
        <w:commentReference w:id="3"/>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0CE587C7" w:rsidR="00B916E6" w:rsidRDefault="00B916E6" w:rsidP="00B85EF8">
      <w:pPr>
        <w:pStyle w:val="NOMEAUTOR"/>
      </w:pPr>
    </w:p>
    <w:p w14:paraId="5C969962" w14:textId="1887385E" w:rsidR="00061CBC" w:rsidRDefault="00061CBC" w:rsidP="00B85EF8">
      <w:pPr>
        <w:pStyle w:val="NOMEAUTOR"/>
      </w:pPr>
    </w:p>
    <w:p w14:paraId="168A39FB" w14:textId="4FDEFEC4" w:rsidR="00061CBC" w:rsidRDefault="00061CBC" w:rsidP="00B85EF8">
      <w:pPr>
        <w:pStyle w:val="NOMEAUTOR"/>
      </w:pPr>
    </w:p>
    <w:p w14:paraId="38E081F7" w14:textId="17E6B5A1" w:rsidR="00061CBC" w:rsidRDefault="00061CBC" w:rsidP="00B85EF8">
      <w:pPr>
        <w:pStyle w:val="NOMEAUTOR"/>
      </w:pPr>
    </w:p>
    <w:p w14:paraId="541A4311" w14:textId="77777777" w:rsidR="00061CBC" w:rsidRPr="00061CBC" w:rsidRDefault="00061CBC" w:rsidP="00B85EF8">
      <w:pPr>
        <w:pStyle w:val="NOMEAUTOR"/>
        <w:rPr>
          <w:u w:val="single"/>
        </w:rP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25B7057" w:rsidR="00B916E6" w:rsidRDefault="00B916E6">
      <w:pPr>
        <w:pStyle w:val="NOMEAUTOR"/>
      </w:pPr>
    </w:p>
    <w:p w14:paraId="38F1A474" w14:textId="77777777" w:rsidR="00C41144" w:rsidRDefault="00C41144">
      <w:pPr>
        <w:pStyle w:val="NOMEAUTOR"/>
      </w:pPr>
    </w:p>
    <w:p w14:paraId="0EB4D0D9" w14:textId="66653E5C" w:rsidR="00DB7599" w:rsidRDefault="00C41144">
      <w:pPr>
        <w:pStyle w:val="NOMEAUTOR"/>
      </w:pPr>
      <w:r w:rsidRPr="00C41144">
        <w:t>IMPLEMENTAÇÃO PARALELA EM CUDA PARA O ALGORITMO DUAL SCALING EM DADOS DE ORDEM DE CLASSIFICAÇÃO</w:t>
      </w:r>
      <w:commentRangeStart w:id="4"/>
      <w:commentRangeStart w:id="5"/>
      <w:commentRangeEnd w:id="4"/>
      <w:r w:rsidR="00061CBC">
        <w:rPr>
          <w:rStyle w:val="Refdecomentrio"/>
          <w:b w:val="0"/>
        </w:rPr>
        <w:commentReference w:id="4"/>
      </w:r>
      <w:commentRangeEnd w:id="5"/>
      <w:r w:rsidR="00592561">
        <w:rPr>
          <w:rStyle w:val="Refdecomentrio"/>
          <w:b w:val="0"/>
        </w:rPr>
        <w:commentReference w:id="5"/>
      </w:r>
    </w:p>
    <w:p w14:paraId="49BCE0BC" w14:textId="293ED0E1" w:rsidR="00B916E6" w:rsidRDefault="00B916E6">
      <w:pPr>
        <w:pStyle w:val="NOMEAUTOR"/>
      </w:pPr>
    </w:p>
    <w:p w14:paraId="69E0204D" w14:textId="77777777" w:rsidR="00C41144" w:rsidRDefault="00C41144">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49348247" w:rsidR="002739BA" w:rsidRDefault="002739BA">
      <w:pPr>
        <w:pStyle w:val="NOMEAUTOR"/>
      </w:pPr>
    </w:p>
    <w:p w14:paraId="7E76C02C" w14:textId="2CB744C8" w:rsidR="00061CBC" w:rsidRDefault="00061CBC">
      <w:pPr>
        <w:pStyle w:val="NOMEAUTOR"/>
      </w:pPr>
    </w:p>
    <w:p w14:paraId="0DD67C9C" w14:textId="77777777" w:rsidR="00061CBC" w:rsidRDefault="00061CBC">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53AEC229" w14:textId="77777777" w:rsidR="00C41144" w:rsidRDefault="00C41144">
      <w:pPr>
        <w:pStyle w:val="NOMEAUTOR"/>
      </w:pPr>
    </w:p>
    <w:p w14:paraId="70A95D46" w14:textId="55164DAD" w:rsidR="00DA387E" w:rsidRDefault="00983EF0">
      <w:pPr>
        <w:pStyle w:val="NOMEAUTOR"/>
      </w:pPr>
      <w:r>
        <w:t>NITERÓI</w:t>
      </w:r>
    </w:p>
    <w:p w14:paraId="2C6C4223" w14:textId="77777777" w:rsidR="00673EDE" w:rsidRPr="00BC7A0A" w:rsidRDefault="005C3D6C">
      <w:pPr>
        <w:pStyle w:val="NOMEAUTOR"/>
        <w:rPr>
          <w:color w:val="008000"/>
        </w:rPr>
      </w:pPr>
      <w:commentRangeStart w:id="6"/>
      <w:commentRangeStart w:id="7"/>
      <w:r>
        <w:rPr>
          <w:color w:val="000000" w:themeColor="text1"/>
        </w:rPr>
        <w:t>2019</w:t>
      </w:r>
      <w:r w:rsidR="00911284">
        <w:rPr>
          <w:color w:val="008000"/>
        </w:rPr>
        <w:br w:type="page"/>
      </w:r>
      <w:r w:rsidR="00911284" w:rsidRPr="00911284">
        <w:rPr>
          <w:color w:val="A6A6A6"/>
        </w:rPr>
        <w:lastRenderedPageBreak/>
        <w:t xml:space="preserve">Folha reservada para a </w:t>
      </w:r>
      <w:commentRangeStart w:id="8"/>
      <w:commentRangeStart w:id="9"/>
      <w:r w:rsidR="00911284" w:rsidRPr="00911284">
        <w:rPr>
          <w:color w:val="A6A6A6"/>
        </w:rPr>
        <w:t xml:space="preserve">ficha </w:t>
      </w:r>
      <w:commentRangeEnd w:id="8"/>
      <w:r w:rsidR="00061CBC">
        <w:rPr>
          <w:rStyle w:val="Refdecomentrio"/>
          <w:b w:val="0"/>
        </w:rPr>
        <w:commentReference w:id="8"/>
      </w:r>
      <w:commentRangeEnd w:id="9"/>
      <w:r w:rsidR="00592561">
        <w:rPr>
          <w:rStyle w:val="Refdecomentrio"/>
          <w:b w:val="0"/>
        </w:rPr>
        <w:commentReference w:id="9"/>
      </w:r>
      <w:r w:rsidR="00911284" w:rsidRPr="00911284">
        <w:rPr>
          <w:color w:val="A6A6A6"/>
        </w:rPr>
        <w:t>catalográfica</w:t>
      </w:r>
      <w:commentRangeEnd w:id="6"/>
      <w:r w:rsidR="00061CBC">
        <w:rPr>
          <w:rStyle w:val="Refdecomentrio"/>
          <w:b w:val="0"/>
        </w:rPr>
        <w:commentReference w:id="6"/>
      </w:r>
      <w:commentRangeEnd w:id="7"/>
      <w:r w:rsidR="00592561">
        <w:rPr>
          <w:rStyle w:val="Refdecomentrio"/>
          <w:b w:val="0"/>
        </w:rPr>
        <w:commentReference w:id="7"/>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36B2BE95" w:rsidR="00E120C4" w:rsidRDefault="00E120C4">
      <w:pPr>
        <w:pStyle w:val="NOMEAUTOR"/>
      </w:pPr>
    </w:p>
    <w:p w14:paraId="02461E78" w14:textId="77777777" w:rsidR="007657B9" w:rsidRDefault="007657B9">
      <w:pPr>
        <w:pStyle w:val="NOMEAUTOR"/>
      </w:pPr>
    </w:p>
    <w:p w14:paraId="4362CA7D" w14:textId="5E1069AB" w:rsidR="00356A6F" w:rsidRDefault="007657B9" w:rsidP="00356A6F">
      <w:pPr>
        <w:pStyle w:val="NOMEAUTOR"/>
      </w:pPr>
      <w:bookmarkStart w:id="10" w:name="_Hlk18572560"/>
      <w:r w:rsidRPr="007657B9">
        <w:t>IMPLEMENTAÇÃO PARALELA EM CUDA PARA O ALGORITMO DUAL SCALING EM DADOS DE ORDEM DE CLASSIFICAÇÃO</w:t>
      </w:r>
      <w:commentRangeStart w:id="11"/>
      <w:commentRangeStart w:id="12"/>
      <w:commentRangeEnd w:id="11"/>
      <w:r w:rsidR="00061CBC">
        <w:rPr>
          <w:rStyle w:val="Refdecomentrio"/>
          <w:b w:val="0"/>
        </w:rPr>
        <w:commentReference w:id="11"/>
      </w:r>
      <w:commentRangeEnd w:id="12"/>
      <w:r w:rsidR="00592561">
        <w:rPr>
          <w:rStyle w:val="Refdecomentrio"/>
          <w:b w:val="0"/>
        </w:rPr>
        <w:commentReference w:id="12"/>
      </w:r>
    </w:p>
    <w:bookmarkEnd w:id="10"/>
    <w:p w14:paraId="3FFEFD05" w14:textId="570B87E2" w:rsidR="00B916E6" w:rsidRDefault="00B916E6">
      <w:pPr>
        <w:pStyle w:val="NOMEAUTOR"/>
      </w:pPr>
    </w:p>
    <w:p w14:paraId="7068BBF9" w14:textId="77777777" w:rsidR="007657B9" w:rsidRDefault="007657B9">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6FEE443A" w:rsidR="008177D2" w:rsidRDefault="00983EF0" w:rsidP="008177D2">
      <w:pPr>
        <w:jc w:val="center"/>
      </w:pPr>
      <w:commentRangeStart w:id="13"/>
      <w:commentRangeStart w:id="14"/>
      <w:r>
        <w:t>Niterói</w:t>
      </w:r>
      <w:r w:rsidR="008177D2">
        <w:t>,</w:t>
      </w:r>
      <w:r w:rsidR="006479A4">
        <w:t xml:space="preserve"> </w:t>
      </w:r>
      <w:r w:rsidR="007657B9">
        <w:t>06</w:t>
      </w:r>
      <w:r w:rsidR="006479A4">
        <w:t xml:space="preserve"> de </w:t>
      </w:r>
      <w:r w:rsidR="007657B9">
        <w:t>dezembro</w:t>
      </w:r>
      <w:r w:rsidR="006479A4">
        <w:t xml:space="preserve"> de </w:t>
      </w:r>
      <w:r w:rsidR="005C3D6C">
        <w:rPr>
          <w:color w:val="000000" w:themeColor="text1"/>
        </w:rPr>
        <w:t>2019</w:t>
      </w:r>
      <w:r w:rsidR="008177D2">
        <w:t>.</w:t>
      </w:r>
      <w:commentRangeEnd w:id="13"/>
      <w:r w:rsidR="00061CBC">
        <w:rPr>
          <w:rStyle w:val="Refdecomentrio"/>
        </w:rPr>
        <w:commentReference w:id="13"/>
      </w:r>
      <w:commentRangeEnd w:id="14"/>
      <w:r w:rsidR="00592561">
        <w:rPr>
          <w:rStyle w:val="Refdecomentrio"/>
        </w:rPr>
        <w:commentReference w:id="14"/>
      </w:r>
    </w:p>
    <w:p w14:paraId="266F6CD8" w14:textId="1BAF6780" w:rsidR="00061CBC" w:rsidRDefault="00061CBC" w:rsidP="008177D2">
      <w:pPr>
        <w:jc w:val="center"/>
      </w:pPr>
    </w:p>
    <w:p w14:paraId="120A8838" w14:textId="77777777" w:rsidR="00061CBC" w:rsidRDefault="00061CBC" w:rsidP="008177D2">
      <w:pPr>
        <w:jc w:val="center"/>
      </w:pPr>
    </w:p>
    <w:p w14:paraId="7B57B15B" w14:textId="3CA514FE" w:rsidR="00B916E6" w:rsidRDefault="006479A4" w:rsidP="002115D8">
      <w:r>
        <w:t>Banca Examinadora:</w:t>
      </w:r>
    </w:p>
    <w:p w14:paraId="242323A0" w14:textId="731A724F" w:rsidR="00EC71F3" w:rsidRDefault="00EC71F3" w:rsidP="002115D8"/>
    <w:p w14:paraId="58A041F3" w14:textId="170EEDDB" w:rsidR="00EC71F3" w:rsidRDefault="00EC71F3" w:rsidP="002115D8"/>
    <w:p w14:paraId="32C7B796" w14:textId="77777777" w:rsidR="00EC71F3" w:rsidRDefault="00EC71F3" w:rsidP="002115D8"/>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32DAC4D8" w:rsidR="00B916E6" w:rsidRDefault="00B916E6">
      <w:pPr>
        <w:jc w:val="center"/>
        <w:rPr>
          <w:b/>
        </w:rPr>
      </w:pPr>
    </w:p>
    <w:p w14:paraId="0DBE53A9" w14:textId="599C2EEB" w:rsidR="00EC71F3" w:rsidRDefault="00EC71F3">
      <w:pPr>
        <w:jc w:val="center"/>
        <w:rPr>
          <w:b/>
        </w:rPr>
      </w:pPr>
    </w:p>
    <w:p w14:paraId="57C0D3DF" w14:textId="77777777" w:rsidR="00EC71F3" w:rsidRDefault="00EC71F3">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3D0808BF" w14:textId="77777777" w:rsidR="00B916E6" w:rsidRDefault="00B916E6" w:rsidP="00EC71F3">
      <w:pPr>
        <w:rPr>
          <w:b/>
        </w:rPr>
      </w:pPr>
    </w:p>
    <w:p w14:paraId="784462B9" w14:textId="71D53E8A"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00EC71F3">
        <w:rPr>
          <w:color w:val="000000" w:themeColor="text1"/>
        </w:rPr>
        <w:t xml:space="preserve"> Jussara</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15" w:name="_Toc26364149"/>
      <w:r>
        <w:lastRenderedPageBreak/>
        <w:t>RESUMO</w:t>
      </w:r>
      <w:bookmarkStart w:id="16" w:name="RESUMO"/>
      <w:bookmarkEnd w:id="15"/>
      <w:bookmarkEnd w:id="16"/>
    </w:p>
    <w:p w14:paraId="132ADD5A" w14:textId="7FBE64D3"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w:t>
      </w:r>
      <w:r w:rsidRPr="00061CBC">
        <w:rPr>
          <w:i/>
          <w:iCs/>
          <w:color w:val="000000" w:themeColor="text1"/>
        </w:rPr>
        <w:t xml:space="preserve">Dual </w:t>
      </w:r>
      <w:proofErr w:type="spellStart"/>
      <w:r w:rsidRPr="00061CBC">
        <w:rPr>
          <w:i/>
          <w:iCs/>
          <w:color w:val="000000" w:themeColor="text1"/>
        </w:rPr>
        <w:t>Scaling</w:t>
      </w:r>
      <w:proofErr w:type="spellEnd"/>
      <w:r w:rsidRPr="008F7029">
        <w:rPr>
          <w:color w:val="000000" w:themeColor="text1"/>
        </w:rPr>
        <w:t xml:space="preserve"> é uma dessas técnicas e tem por objetivo </w:t>
      </w:r>
      <w:r w:rsidR="00B909B4">
        <w:rPr>
          <w:color w:val="000000" w:themeColor="text1"/>
        </w:rPr>
        <w:t>mapear</w:t>
      </w:r>
      <w:r w:rsidRPr="008F7029">
        <w:rPr>
          <w:color w:val="000000" w:themeColor="text1"/>
        </w:rPr>
        <w:t xml:space="preserve"> itens </w:t>
      </w:r>
      <w:r w:rsidR="00B909B4">
        <w:rPr>
          <w:color w:val="000000" w:themeColor="text1"/>
        </w:rPr>
        <w:t xml:space="preserve">e transações </w:t>
      </w:r>
      <w:r w:rsidRPr="008F7029">
        <w:rPr>
          <w:color w:val="000000" w:themeColor="text1"/>
        </w:rPr>
        <w:t xml:space="preserve">de uma base de dados </w:t>
      </w:r>
      <w:r w:rsidR="00B909B4">
        <w:rPr>
          <w:color w:val="000000" w:themeColor="text1"/>
        </w:rPr>
        <w:t>como pontos em um espaço multidimensional, onde a</w:t>
      </w:r>
      <w:r w:rsidR="00061CBC">
        <w:rPr>
          <w:color w:val="000000" w:themeColor="text1"/>
        </w:rPr>
        <w:t>s</w:t>
      </w:r>
      <w:r w:rsidR="00B909B4">
        <w:rPr>
          <w:color w:val="000000" w:themeColor="text1"/>
        </w:rPr>
        <w:t xml:space="preserve"> distância</w:t>
      </w:r>
      <w:r w:rsidR="00061CBC">
        <w:rPr>
          <w:color w:val="000000" w:themeColor="text1"/>
        </w:rPr>
        <w:t>s</w:t>
      </w:r>
      <w:r w:rsidR="00B909B4">
        <w:rPr>
          <w:color w:val="000000" w:themeColor="text1"/>
        </w:rPr>
        <w:t xml:space="preserve"> entre os mesmos demonstra</w:t>
      </w:r>
      <w:r w:rsidR="00061CBC">
        <w:rPr>
          <w:color w:val="000000" w:themeColor="text1"/>
        </w:rPr>
        <w:t>m</w:t>
      </w:r>
      <w:r w:rsidR="00B909B4">
        <w:rPr>
          <w:color w:val="000000" w:themeColor="text1"/>
        </w:rPr>
        <w:t xml:space="preserve"> o quão relacionados são os itens na base de dados</w:t>
      </w:r>
      <w:commentRangeStart w:id="17"/>
      <w:commentRangeStart w:id="18"/>
      <w:commentRangeEnd w:id="17"/>
      <w:r w:rsidR="003565A6">
        <w:rPr>
          <w:rStyle w:val="Refdecomentrio"/>
        </w:rPr>
        <w:commentReference w:id="17"/>
      </w:r>
      <w:commentRangeEnd w:id="18"/>
      <w:r w:rsidR="000B496D">
        <w:rPr>
          <w:rStyle w:val="Refdecomentrio"/>
        </w:rPr>
        <w:commentReference w:id="18"/>
      </w:r>
      <w:r w:rsidRPr="008F7029">
        <w:rPr>
          <w:color w:val="000000" w:themeColor="text1"/>
        </w:rPr>
        <w:t>. Entretanto, o modelo matemático utilizado por esta técnica é altamente custoso e o fato de só existirem implementações sequenciais disponíveis n</w:t>
      </w:r>
      <w:r w:rsidR="00061CBC">
        <w:rPr>
          <w:color w:val="000000" w:themeColor="text1"/>
        </w:rPr>
        <w:t>a literatura</w:t>
      </w:r>
      <w:r w:rsidRPr="008F7029">
        <w:rPr>
          <w:color w:val="000000" w:themeColor="text1"/>
        </w:rPr>
        <w:t xml:space="preserve"> somente amplia este problema. Neste trabalho, é utilizada a plataforma de computação paralela </w:t>
      </w:r>
      <w:r w:rsidR="00875D2D">
        <w:rPr>
          <w:color w:val="000000" w:themeColor="text1"/>
        </w:rPr>
        <w:t>CUDA</w:t>
      </w:r>
      <w:r w:rsidRPr="008F7029">
        <w:rPr>
          <w:color w:val="000000" w:themeColor="text1"/>
        </w:rPr>
        <w:t xml:space="preserve"> e a biblioteca </w:t>
      </w:r>
      <w:commentRangeStart w:id="19"/>
      <w:commentRangeStart w:id="20"/>
      <w:proofErr w:type="spellStart"/>
      <w:r w:rsidRPr="008F7029">
        <w:rPr>
          <w:color w:val="000000" w:themeColor="text1"/>
        </w:rPr>
        <w:t>Cusp</w:t>
      </w:r>
      <w:commentRangeEnd w:id="19"/>
      <w:proofErr w:type="spellEnd"/>
      <w:r w:rsidR="003565A6">
        <w:rPr>
          <w:rStyle w:val="Refdecomentrio"/>
        </w:rPr>
        <w:commentReference w:id="19"/>
      </w:r>
      <w:commentRangeEnd w:id="20"/>
      <w:r w:rsidR="000B496D">
        <w:rPr>
          <w:rStyle w:val="Refdecomentrio"/>
        </w:rPr>
        <w:commentReference w:id="20"/>
      </w:r>
      <w:r w:rsidR="00EB25C9">
        <w:rPr>
          <w:color w:val="000000" w:themeColor="text1"/>
        </w:rPr>
        <w:t xml:space="preserve"> </w:t>
      </w:r>
      <w:r w:rsidRPr="008F7029">
        <w:rPr>
          <w:color w:val="000000" w:themeColor="text1"/>
        </w:rPr>
        <w:t xml:space="preserve">para o desenvolvimento de uma implementação paralela do algoritmo de </w:t>
      </w:r>
      <w:commentRangeStart w:id="21"/>
      <w:commentRangeStart w:id="22"/>
      <w:r w:rsidRPr="00432C06">
        <w:rPr>
          <w:i/>
          <w:iCs/>
          <w:color w:val="000000" w:themeColor="text1"/>
        </w:rPr>
        <w:t xml:space="preserve">Dual </w:t>
      </w:r>
      <w:proofErr w:type="spellStart"/>
      <w:r w:rsidRPr="00432C06">
        <w:rPr>
          <w:i/>
          <w:iCs/>
          <w:color w:val="000000" w:themeColor="text1"/>
        </w:rPr>
        <w:t>Scaling</w:t>
      </w:r>
      <w:commentRangeEnd w:id="21"/>
      <w:proofErr w:type="spellEnd"/>
      <w:r w:rsidR="00061CBC" w:rsidRPr="00432C06">
        <w:rPr>
          <w:rStyle w:val="Refdecomentrio"/>
          <w:i/>
          <w:iCs/>
        </w:rPr>
        <w:commentReference w:id="21"/>
      </w:r>
      <w:commentRangeEnd w:id="22"/>
      <w:r w:rsidR="00592561">
        <w:rPr>
          <w:rStyle w:val="Refdecomentrio"/>
        </w:rPr>
        <w:commentReference w:id="22"/>
      </w:r>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23"/>
      <w:commentRangeStart w:id="24"/>
      <w:r w:rsidRPr="008F7029">
        <w:rPr>
          <w:color w:val="000000" w:themeColor="text1"/>
        </w:rPr>
        <w:t>Eigen</w:t>
      </w:r>
      <w:commentRangeEnd w:id="23"/>
      <w:r w:rsidR="003565A6">
        <w:rPr>
          <w:rStyle w:val="Refdecomentrio"/>
        </w:rPr>
        <w:commentReference w:id="23"/>
      </w:r>
      <w:commentRangeEnd w:id="24"/>
      <w:r w:rsidR="000B496D">
        <w:rPr>
          <w:rStyle w:val="Refdecomentrio"/>
        </w:rPr>
        <w:commentReference w:id="24"/>
      </w:r>
      <w:r w:rsidR="00EB25C9">
        <w:rPr>
          <w:color w:val="000000" w:themeColor="text1"/>
        </w:rPr>
        <w:t xml:space="preserve"> e através destes testes é possível verificar </w:t>
      </w:r>
      <w:commentRangeStart w:id="25"/>
      <w:commentRangeStart w:id="26"/>
      <w:r w:rsidR="00EB25C9">
        <w:rPr>
          <w:color w:val="000000" w:themeColor="text1"/>
        </w:rPr>
        <w:t xml:space="preserve">a </w:t>
      </w:r>
      <w:r w:rsidR="00432C06">
        <w:rPr>
          <w:color w:val="000000" w:themeColor="text1"/>
        </w:rPr>
        <w:t>redução do tempo de processamento</w:t>
      </w:r>
      <w:commentRangeEnd w:id="25"/>
      <w:r w:rsidR="009542B1">
        <w:rPr>
          <w:rStyle w:val="Refdecomentrio"/>
        </w:rPr>
        <w:commentReference w:id="25"/>
      </w:r>
      <w:commentRangeEnd w:id="26"/>
      <w:r w:rsidR="00592561">
        <w:rPr>
          <w:rStyle w:val="Refdecomentrio"/>
        </w:rPr>
        <w:commentReference w:id="26"/>
      </w:r>
      <w:r w:rsidR="00EB25C9">
        <w:rPr>
          <w:color w:val="000000" w:themeColor="text1"/>
        </w:rPr>
        <w:t xml:space="preserve"> da implementação</w:t>
      </w:r>
      <w:r w:rsidR="00FA028D">
        <w:rPr>
          <w:color w:val="000000" w:themeColor="text1"/>
        </w:rPr>
        <w:t xml:space="preserve"> proposta</w:t>
      </w:r>
      <w:commentRangeStart w:id="27"/>
      <w:commentRangeStart w:id="28"/>
      <w:r w:rsidR="00336327" w:rsidRPr="008F7029">
        <w:rPr>
          <w:color w:val="000000" w:themeColor="text1"/>
        </w:rPr>
        <w:t>.</w:t>
      </w:r>
      <w:commentRangeEnd w:id="27"/>
      <w:r w:rsidR="003565A6">
        <w:rPr>
          <w:rStyle w:val="Refdecomentrio"/>
        </w:rPr>
        <w:commentReference w:id="27"/>
      </w:r>
      <w:commentRangeEnd w:id="28"/>
      <w:r w:rsidR="000B496D">
        <w:rPr>
          <w:rStyle w:val="Refdecomentrio"/>
        </w:rPr>
        <w:commentReference w:id="28"/>
      </w:r>
    </w:p>
    <w:p w14:paraId="6E7A7C2A" w14:textId="0A988FEC" w:rsidR="00336327" w:rsidRPr="00E00DE7" w:rsidRDefault="00336327" w:rsidP="00336327">
      <w:pPr>
        <w:pStyle w:val="PalavrasChaves"/>
        <w:rPr>
          <w:lang w:val="pt-BR"/>
        </w:rPr>
      </w:pPr>
      <w:r w:rsidRPr="00E00DE7">
        <w:rPr>
          <w:lang w:val="pt-BR"/>
        </w:rPr>
        <w:t xml:space="preserve">Palavras-chaves: </w:t>
      </w:r>
      <w:r w:rsidR="008F7029" w:rsidRPr="009542B1">
        <w:rPr>
          <w:i/>
          <w:iCs/>
          <w:lang w:val="pt-BR"/>
        </w:rPr>
        <w:t xml:space="preserve">Dual </w:t>
      </w:r>
      <w:proofErr w:type="spellStart"/>
      <w:r w:rsidR="008F7029" w:rsidRPr="009542B1">
        <w:rPr>
          <w:i/>
          <w:iCs/>
          <w:lang w:val="pt-BR"/>
        </w:rPr>
        <w:t>Scaling</w:t>
      </w:r>
      <w:proofErr w:type="spellEnd"/>
      <w:r w:rsidR="008F7029" w:rsidRPr="008F7029">
        <w:rPr>
          <w:lang w:val="pt-BR"/>
        </w:rPr>
        <w:t xml:space="preserve">, </w:t>
      </w:r>
      <w:r w:rsidR="00875D2D">
        <w:rPr>
          <w:lang w:val="pt-BR"/>
        </w:rPr>
        <w:t>CUDA</w:t>
      </w:r>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29" w:name="_Toc26364150"/>
      <w:r>
        <w:rPr>
          <w:lang w:val="en-US"/>
        </w:rPr>
        <w:lastRenderedPageBreak/>
        <w:t>ABSTRACT</w:t>
      </w:r>
      <w:bookmarkStart w:id="30" w:name="ABSTRACT"/>
      <w:bookmarkEnd w:id="29"/>
      <w:bookmarkEnd w:id="30"/>
    </w:p>
    <w:p w14:paraId="3A2CB8AD" w14:textId="21AF5160" w:rsidR="004362D6" w:rsidRPr="004362D6" w:rsidRDefault="004362D6" w:rsidP="004362D6">
      <w:pPr>
        <w:pStyle w:val="Normal-resumoabstract"/>
        <w:rPr>
          <w:color w:val="000000" w:themeColor="text1"/>
        </w:rPr>
      </w:pPr>
      <w:r w:rsidRPr="004362D6">
        <w:rPr>
          <w:color w:val="000000" w:themeColor="text1"/>
          <w:lang w:val="en"/>
        </w:rPr>
        <w:t>Currently we live in a scenario where it is increasingly necessary to optimize the way we treat available data, due to the substantial increase in the volume of data to be analyzed and transformed into information, so it is necessary to develop new techniques</w:t>
      </w:r>
      <w:r>
        <w:rPr>
          <w:color w:val="000000" w:themeColor="text1"/>
          <w:lang w:val="en"/>
        </w:rPr>
        <w:t xml:space="preserve">, </w:t>
      </w:r>
      <w:r w:rsidRPr="004362D6">
        <w:rPr>
          <w:color w:val="000000" w:themeColor="text1"/>
          <w:lang w:val="en"/>
        </w:rPr>
        <w:t xml:space="preserve">more efficient in handling large volumes of data. Dual Scaling is one such technique and aims to map items and transactions from a database as points in a multidimensional space, where the distance between them demonstrates how closely the items in the database are related. However, the mathematical model used by this technique is highly costly and the fact that there are only sequential implementations available on the market only magnifies this problem. In this work, the CUDA parallel computing platform and the Cusp library are used to develop a parallel implementation of the Dual Scaling algorithm. After detailing the solution, tests are performed comparing the execution time of this solution to a sequential implementation in C ++ using the Eigen library and through these tests it is possible to verify the </w:t>
      </w:r>
      <w:r w:rsidR="001E60FB">
        <w:rPr>
          <w:color w:val="000000" w:themeColor="text1"/>
          <w:lang w:val="en"/>
        </w:rPr>
        <w:t>reduced processing time</w:t>
      </w:r>
      <w:r w:rsidRPr="004362D6">
        <w:rPr>
          <w:color w:val="000000" w:themeColor="text1"/>
          <w:lang w:val="en"/>
        </w:rPr>
        <w:t xml:space="preserve"> of the proposed implementation.</w:t>
      </w:r>
    </w:p>
    <w:p w14:paraId="627ED129" w14:textId="6CC3DD64" w:rsidR="00336327" w:rsidRPr="00273690" w:rsidRDefault="00336327" w:rsidP="00336327">
      <w:pPr>
        <w:pStyle w:val="Normal-resumoabstract"/>
        <w:rPr>
          <w:color w:val="000000" w:themeColor="text1"/>
          <w:u w:val="single"/>
          <w:lang w:val="en-US"/>
        </w:rPr>
      </w:pPr>
      <w:r w:rsidRPr="00273690">
        <w:rPr>
          <w:color w:val="000000" w:themeColor="text1"/>
          <w:lang w:val="en-US"/>
        </w:rPr>
        <w:t>.</w:t>
      </w:r>
    </w:p>
    <w:p w14:paraId="362B0C8E" w14:textId="3F12FD21" w:rsidR="00336327" w:rsidRPr="00273690" w:rsidRDefault="00336327" w:rsidP="00336327">
      <w:pPr>
        <w:pStyle w:val="PalavrasChaves"/>
      </w:pPr>
      <w:r w:rsidRPr="00273690">
        <w:t>Key words:</w:t>
      </w:r>
      <w:r w:rsidR="00273690" w:rsidRPr="00273690">
        <w:rPr>
          <w:color w:val="000000" w:themeColor="text1"/>
        </w:rPr>
        <w:t xml:space="preserve"> Dual Scaling, </w:t>
      </w:r>
      <w:r w:rsidR="00875D2D">
        <w:rPr>
          <w:color w:val="000000" w:themeColor="text1"/>
        </w:rPr>
        <w:t>CUDA</w:t>
      </w:r>
      <w:r w:rsidR="00273690" w:rsidRPr="00273690">
        <w:rPr>
          <w:color w:val="000000" w:themeColor="text1"/>
        </w:rPr>
        <w:t xml:space="preserve">, Cusp, C++ e </w:t>
      </w:r>
      <w:r w:rsidR="003172A4">
        <w:rPr>
          <w:color w:val="000000" w:themeColor="text1"/>
        </w:rPr>
        <w:t>p</w:t>
      </w:r>
      <w:r w:rsidR="00273690" w:rsidRPr="00273690">
        <w:rPr>
          <w:color w:val="000000" w:themeColor="text1"/>
        </w:rPr>
        <w:t xml:space="preserve">arallel </w:t>
      </w:r>
      <w:r w:rsidR="003172A4">
        <w:rPr>
          <w:color w:val="000000" w:themeColor="text1"/>
        </w:rPr>
        <w:t>p</w:t>
      </w:r>
      <w:r w:rsidR="00273690" w:rsidRPr="00273690">
        <w:rPr>
          <w:color w:val="000000" w:themeColor="text1"/>
        </w:rPr>
        <w:t>rogramming.</w:t>
      </w:r>
    </w:p>
    <w:p w14:paraId="2C8D6453" w14:textId="0311C5C4" w:rsidR="00FF01F7" w:rsidRDefault="00336327" w:rsidP="00336327">
      <w:pPr>
        <w:pStyle w:val="ANEXOS"/>
        <w:rPr>
          <w:b w:val="0"/>
          <w:szCs w:val="32"/>
        </w:rPr>
      </w:pPr>
      <w:r w:rsidRPr="00273690">
        <w:rPr>
          <w:lang w:val="en-US"/>
        </w:rPr>
        <w:br w:type="column"/>
      </w:r>
      <w:bookmarkStart w:id="31" w:name="_Toc26364151"/>
      <w:r w:rsidR="00FF01F7">
        <w:lastRenderedPageBreak/>
        <w:t xml:space="preserve">LISTA DE </w:t>
      </w:r>
      <w:bookmarkStart w:id="32" w:name="LISTADEILISTRACOES"/>
      <w:bookmarkEnd w:id="32"/>
      <w:r w:rsidR="00632DFA">
        <w:t>FIGURAS</w:t>
      </w:r>
      <w:bookmarkEnd w:id="31"/>
    </w:p>
    <w:p w14:paraId="197EB427" w14:textId="73A78823" w:rsidR="00834581" w:rsidRDefault="00FE07B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bookmarkStart w:id="33" w:name="_Toc378693901"/>
      <w:r w:rsidR="00834581" w:rsidRPr="008C7455">
        <w:rPr>
          <w:rStyle w:val="Hyperlink"/>
          <w:noProof/>
        </w:rPr>
        <w:fldChar w:fldCharType="begin"/>
      </w:r>
      <w:r w:rsidR="00834581" w:rsidRPr="008C7455">
        <w:rPr>
          <w:rStyle w:val="Hyperlink"/>
          <w:noProof/>
        </w:rPr>
        <w:instrText xml:space="preserve"> </w:instrText>
      </w:r>
      <w:r w:rsidR="00834581">
        <w:rPr>
          <w:noProof/>
        </w:rPr>
        <w:instrText>HYPERLINK \l "_Toc26364128"</w:instrText>
      </w:r>
      <w:r w:rsidR="00834581" w:rsidRPr="008C7455">
        <w:rPr>
          <w:rStyle w:val="Hyperlink"/>
          <w:noProof/>
        </w:rPr>
        <w:instrText xml:space="preserve"> </w:instrText>
      </w:r>
      <w:r w:rsidR="00834581" w:rsidRPr="008C7455">
        <w:rPr>
          <w:rStyle w:val="Hyperlink"/>
          <w:noProof/>
        </w:rPr>
        <w:fldChar w:fldCharType="separate"/>
      </w:r>
      <w:r w:rsidR="00834581" w:rsidRPr="008C7455">
        <w:rPr>
          <w:rStyle w:val="Hyperlink"/>
          <w:noProof/>
        </w:rPr>
        <w:t>Figura 1 - CPU vs GPU</w:t>
      </w:r>
      <w:r w:rsidR="00834581">
        <w:rPr>
          <w:noProof/>
          <w:webHidden/>
        </w:rPr>
        <w:tab/>
      </w:r>
      <w:r w:rsidR="00834581">
        <w:rPr>
          <w:noProof/>
          <w:webHidden/>
        </w:rPr>
        <w:fldChar w:fldCharType="begin"/>
      </w:r>
      <w:r w:rsidR="00834581">
        <w:rPr>
          <w:noProof/>
          <w:webHidden/>
        </w:rPr>
        <w:instrText xml:space="preserve"> PAGEREF _Toc26364128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r w:rsidR="00834581" w:rsidRPr="008C7455">
        <w:rPr>
          <w:rStyle w:val="Hyperlink"/>
          <w:noProof/>
        </w:rPr>
        <w:fldChar w:fldCharType="end"/>
      </w:r>
    </w:p>
    <w:p w14:paraId="2CD1F9C3" w14:textId="047DAD19"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29" w:history="1">
        <w:r w:rsidR="00834581" w:rsidRPr="008C7455">
          <w:rPr>
            <w:rStyle w:val="Hyperlink"/>
            <w:noProof/>
          </w:rPr>
          <w:t>Gráfico 2 - Valor fixo = 500 Linhas</w:t>
        </w:r>
        <w:r w:rsidR="00834581">
          <w:rPr>
            <w:noProof/>
            <w:webHidden/>
          </w:rPr>
          <w:tab/>
        </w:r>
        <w:r w:rsidR="00834581">
          <w:rPr>
            <w:noProof/>
            <w:webHidden/>
          </w:rPr>
          <w:fldChar w:fldCharType="begin"/>
        </w:r>
        <w:r w:rsidR="00834581">
          <w:rPr>
            <w:noProof/>
            <w:webHidden/>
          </w:rPr>
          <w:instrText xml:space="preserve"> PAGEREF _Toc26364129 \h </w:instrText>
        </w:r>
        <w:r w:rsidR="00834581">
          <w:rPr>
            <w:noProof/>
            <w:webHidden/>
          </w:rPr>
        </w:r>
        <w:r w:rsidR="00834581">
          <w:rPr>
            <w:noProof/>
            <w:webHidden/>
          </w:rPr>
          <w:fldChar w:fldCharType="separate"/>
        </w:r>
        <w:r w:rsidR="008304D8">
          <w:rPr>
            <w:noProof/>
            <w:webHidden/>
          </w:rPr>
          <w:t>37</w:t>
        </w:r>
        <w:r w:rsidR="00834581">
          <w:rPr>
            <w:noProof/>
            <w:webHidden/>
          </w:rPr>
          <w:fldChar w:fldCharType="end"/>
        </w:r>
      </w:hyperlink>
    </w:p>
    <w:p w14:paraId="0E676D28" w14:textId="413A17F8"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0" w:history="1">
        <w:r w:rsidR="00834581" w:rsidRPr="008C7455">
          <w:rPr>
            <w:rStyle w:val="Hyperlink"/>
            <w:noProof/>
          </w:rPr>
          <w:t>Gráfico 3 - Valor fixo = 500 Colunas</w:t>
        </w:r>
        <w:r w:rsidR="00834581">
          <w:rPr>
            <w:noProof/>
            <w:webHidden/>
          </w:rPr>
          <w:tab/>
        </w:r>
        <w:r w:rsidR="00834581">
          <w:rPr>
            <w:noProof/>
            <w:webHidden/>
          </w:rPr>
          <w:fldChar w:fldCharType="begin"/>
        </w:r>
        <w:r w:rsidR="00834581">
          <w:rPr>
            <w:noProof/>
            <w:webHidden/>
          </w:rPr>
          <w:instrText xml:space="preserve"> PAGEREF _Toc26364130 \h </w:instrText>
        </w:r>
        <w:r w:rsidR="00834581">
          <w:rPr>
            <w:noProof/>
            <w:webHidden/>
          </w:rPr>
        </w:r>
        <w:r w:rsidR="00834581">
          <w:rPr>
            <w:noProof/>
            <w:webHidden/>
          </w:rPr>
          <w:fldChar w:fldCharType="separate"/>
        </w:r>
        <w:r w:rsidR="008304D8">
          <w:rPr>
            <w:noProof/>
            <w:webHidden/>
          </w:rPr>
          <w:t>37</w:t>
        </w:r>
        <w:r w:rsidR="00834581">
          <w:rPr>
            <w:noProof/>
            <w:webHidden/>
          </w:rPr>
          <w:fldChar w:fldCharType="end"/>
        </w:r>
      </w:hyperlink>
    </w:p>
    <w:p w14:paraId="30D35DAA" w14:textId="2BA405A7"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1" w:history="1">
        <w:r w:rsidR="00834581" w:rsidRPr="008C7455">
          <w:rPr>
            <w:rStyle w:val="Hyperlink"/>
            <w:noProof/>
          </w:rPr>
          <w:t>Gráfico 4 - Valor fixo = 5000 Linhas</w:t>
        </w:r>
        <w:r w:rsidR="00834581">
          <w:rPr>
            <w:noProof/>
            <w:webHidden/>
          </w:rPr>
          <w:tab/>
        </w:r>
        <w:r w:rsidR="00834581">
          <w:rPr>
            <w:noProof/>
            <w:webHidden/>
          </w:rPr>
          <w:fldChar w:fldCharType="begin"/>
        </w:r>
        <w:r w:rsidR="00834581">
          <w:rPr>
            <w:noProof/>
            <w:webHidden/>
          </w:rPr>
          <w:instrText xml:space="preserve"> PAGEREF _Toc26364131 \h </w:instrText>
        </w:r>
        <w:r w:rsidR="00834581">
          <w:rPr>
            <w:noProof/>
            <w:webHidden/>
          </w:rPr>
        </w:r>
        <w:r w:rsidR="00834581">
          <w:rPr>
            <w:noProof/>
            <w:webHidden/>
          </w:rPr>
          <w:fldChar w:fldCharType="separate"/>
        </w:r>
        <w:r w:rsidR="008304D8">
          <w:rPr>
            <w:noProof/>
            <w:webHidden/>
          </w:rPr>
          <w:t>38</w:t>
        </w:r>
        <w:r w:rsidR="00834581">
          <w:rPr>
            <w:noProof/>
            <w:webHidden/>
          </w:rPr>
          <w:fldChar w:fldCharType="end"/>
        </w:r>
      </w:hyperlink>
    </w:p>
    <w:p w14:paraId="37BD1D32" w14:textId="2B73B2BB"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2" w:history="1">
        <w:r w:rsidR="00834581" w:rsidRPr="008C7455">
          <w:rPr>
            <w:rStyle w:val="Hyperlink"/>
            <w:noProof/>
          </w:rPr>
          <w:t>Gráfico 5 - Valor fixo = 5000 Colunas</w:t>
        </w:r>
        <w:r w:rsidR="00834581">
          <w:rPr>
            <w:noProof/>
            <w:webHidden/>
          </w:rPr>
          <w:tab/>
        </w:r>
        <w:r w:rsidR="00834581">
          <w:rPr>
            <w:noProof/>
            <w:webHidden/>
          </w:rPr>
          <w:fldChar w:fldCharType="begin"/>
        </w:r>
        <w:r w:rsidR="00834581">
          <w:rPr>
            <w:noProof/>
            <w:webHidden/>
          </w:rPr>
          <w:instrText xml:space="preserve"> PAGEREF _Toc26364132 \h </w:instrText>
        </w:r>
        <w:r w:rsidR="00834581">
          <w:rPr>
            <w:noProof/>
            <w:webHidden/>
          </w:rPr>
        </w:r>
        <w:r w:rsidR="00834581">
          <w:rPr>
            <w:noProof/>
            <w:webHidden/>
          </w:rPr>
          <w:fldChar w:fldCharType="separate"/>
        </w:r>
        <w:r w:rsidR="008304D8">
          <w:rPr>
            <w:noProof/>
            <w:webHidden/>
          </w:rPr>
          <w:t>38</w:t>
        </w:r>
        <w:r w:rsidR="00834581">
          <w:rPr>
            <w:noProof/>
            <w:webHidden/>
          </w:rPr>
          <w:fldChar w:fldCharType="end"/>
        </w:r>
      </w:hyperlink>
    </w:p>
    <w:p w14:paraId="2DB3EF16" w14:textId="6D15EA38" w:rsidR="00FF01F7" w:rsidRDefault="00FE07B5" w:rsidP="00FE07B5">
      <w:pPr>
        <w:pStyle w:val="ANEXOS"/>
      </w:pPr>
      <w:r>
        <w:fldChar w:fldCharType="end"/>
      </w:r>
      <w:r w:rsidR="00FF01F7" w:rsidRPr="00FE07B5">
        <w:br w:type="page"/>
      </w:r>
      <w:bookmarkStart w:id="34" w:name="_Toc268009113"/>
      <w:bookmarkStart w:id="35" w:name="_Toc299204216"/>
      <w:bookmarkStart w:id="36" w:name="_Toc330745075"/>
      <w:bookmarkStart w:id="37" w:name="_Toc378694362"/>
      <w:bookmarkStart w:id="38" w:name="_Toc26364152"/>
      <w:r w:rsidR="00FF01F7">
        <w:lastRenderedPageBreak/>
        <w:t>LISTA DE TABELAS</w:t>
      </w:r>
      <w:bookmarkStart w:id="39" w:name="LISTADETABELASEGRAFICOS"/>
      <w:bookmarkEnd w:id="33"/>
      <w:bookmarkEnd w:id="34"/>
      <w:bookmarkEnd w:id="35"/>
      <w:bookmarkEnd w:id="36"/>
      <w:bookmarkEnd w:id="37"/>
      <w:bookmarkEnd w:id="38"/>
      <w:bookmarkEnd w:id="39"/>
    </w:p>
    <w:p w14:paraId="16E98832" w14:textId="1EF129D6" w:rsidR="00834581"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26364134" w:history="1">
        <w:r w:rsidR="00834581" w:rsidRPr="00FC0B9A">
          <w:rPr>
            <w:rStyle w:val="Hyperlink"/>
            <w:noProof/>
          </w:rPr>
          <w:t>Tabela 1 - Ordem de classificação</w:t>
        </w:r>
        <w:r w:rsidR="00834581">
          <w:rPr>
            <w:noProof/>
            <w:webHidden/>
          </w:rPr>
          <w:tab/>
        </w:r>
        <w:r w:rsidR="00834581">
          <w:rPr>
            <w:noProof/>
            <w:webHidden/>
          </w:rPr>
          <w:fldChar w:fldCharType="begin"/>
        </w:r>
        <w:r w:rsidR="00834581">
          <w:rPr>
            <w:noProof/>
            <w:webHidden/>
          </w:rPr>
          <w:instrText xml:space="preserve"> PAGEREF _Toc26364134 \h </w:instrText>
        </w:r>
        <w:r w:rsidR="00834581">
          <w:rPr>
            <w:noProof/>
            <w:webHidden/>
          </w:rPr>
        </w:r>
        <w:r w:rsidR="00834581">
          <w:rPr>
            <w:noProof/>
            <w:webHidden/>
          </w:rPr>
          <w:fldChar w:fldCharType="separate"/>
        </w:r>
        <w:r w:rsidR="008304D8">
          <w:rPr>
            <w:noProof/>
            <w:webHidden/>
          </w:rPr>
          <w:t>19</w:t>
        </w:r>
        <w:r w:rsidR="00834581">
          <w:rPr>
            <w:noProof/>
            <w:webHidden/>
          </w:rPr>
          <w:fldChar w:fldCharType="end"/>
        </w:r>
      </w:hyperlink>
    </w:p>
    <w:p w14:paraId="181A918D" w14:textId="102BD5E0"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5" w:history="1">
        <w:r w:rsidR="00834581" w:rsidRPr="00FC0B9A">
          <w:rPr>
            <w:rStyle w:val="Hyperlink"/>
            <w:noProof/>
          </w:rPr>
          <w:t>Tabela 2 - Bases de dados entre 100 e 500</w:t>
        </w:r>
        <w:r w:rsidR="00834581">
          <w:rPr>
            <w:noProof/>
            <w:webHidden/>
          </w:rPr>
          <w:tab/>
        </w:r>
        <w:r w:rsidR="00834581">
          <w:rPr>
            <w:noProof/>
            <w:webHidden/>
          </w:rPr>
          <w:fldChar w:fldCharType="begin"/>
        </w:r>
        <w:r w:rsidR="00834581">
          <w:rPr>
            <w:noProof/>
            <w:webHidden/>
          </w:rPr>
          <w:instrText xml:space="preserve"> PAGEREF _Toc26364135 \h </w:instrText>
        </w:r>
        <w:r w:rsidR="00834581">
          <w:rPr>
            <w:noProof/>
            <w:webHidden/>
          </w:rPr>
        </w:r>
        <w:r w:rsidR="00834581">
          <w:rPr>
            <w:noProof/>
            <w:webHidden/>
          </w:rPr>
          <w:fldChar w:fldCharType="separate"/>
        </w:r>
        <w:r w:rsidR="008304D8">
          <w:rPr>
            <w:noProof/>
            <w:webHidden/>
          </w:rPr>
          <w:t>35</w:t>
        </w:r>
        <w:r w:rsidR="00834581">
          <w:rPr>
            <w:noProof/>
            <w:webHidden/>
          </w:rPr>
          <w:fldChar w:fldCharType="end"/>
        </w:r>
      </w:hyperlink>
    </w:p>
    <w:p w14:paraId="4E4E8837" w14:textId="565D0439"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6" w:history="1">
        <w:r w:rsidR="00834581" w:rsidRPr="00FC0B9A">
          <w:rPr>
            <w:rStyle w:val="Hyperlink"/>
            <w:noProof/>
          </w:rPr>
          <w:t>Tabela 3 - Bases de dados entre 1000 e 5000</w:t>
        </w:r>
        <w:r w:rsidR="00834581">
          <w:rPr>
            <w:noProof/>
            <w:webHidden/>
          </w:rPr>
          <w:tab/>
        </w:r>
        <w:r w:rsidR="00834581">
          <w:rPr>
            <w:noProof/>
            <w:webHidden/>
          </w:rPr>
          <w:fldChar w:fldCharType="begin"/>
        </w:r>
        <w:r w:rsidR="00834581">
          <w:rPr>
            <w:noProof/>
            <w:webHidden/>
          </w:rPr>
          <w:instrText xml:space="preserve"> PAGEREF _Toc26364136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35CC9673" w14:textId="1805AA27"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7" w:history="1">
        <w:r w:rsidR="00834581" w:rsidRPr="00FC0B9A">
          <w:rPr>
            <w:rStyle w:val="Hyperlink"/>
            <w:noProof/>
          </w:rPr>
          <w:t>Tabela 4 - Especificação do computador</w:t>
        </w:r>
        <w:r w:rsidR="00834581">
          <w:rPr>
            <w:noProof/>
            <w:webHidden/>
          </w:rPr>
          <w:tab/>
        </w:r>
        <w:r w:rsidR="00834581">
          <w:rPr>
            <w:noProof/>
            <w:webHidden/>
          </w:rPr>
          <w:fldChar w:fldCharType="begin"/>
        </w:r>
        <w:r w:rsidR="00834581">
          <w:rPr>
            <w:noProof/>
            <w:webHidden/>
          </w:rPr>
          <w:instrText xml:space="preserve"> PAGEREF _Toc26364137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04B485E9" w14:textId="12E5BFB4" w:rsidR="00834581" w:rsidRDefault="00D74E09">
      <w:pPr>
        <w:pStyle w:val="ndicedeilustraes"/>
        <w:tabs>
          <w:tab w:val="right" w:leader="dot" w:pos="9062"/>
        </w:tabs>
        <w:rPr>
          <w:rFonts w:asciiTheme="minorHAnsi" w:eastAsiaTheme="minorEastAsia" w:hAnsiTheme="minorHAnsi" w:cstheme="minorBidi"/>
          <w:noProof/>
          <w:sz w:val="22"/>
          <w:szCs w:val="22"/>
        </w:rPr>
      </w:pPr>
      <w:hyperlink w:anchor="_Toc26364138" w:history="1">
        <w:r w:rsidR="00834581" w:rsidRPr="00FC0B9A">
          <w:rPr>
            <w:rStyle w:val="Hyperlink"/>
            <w:noProof/>
          </w:rPr>
          <w:t>Tabela 5 - Especificação da GPU</w:t>
        </w:r>
        <w:r w:rsidR="00834581">
          <w:rPr>
            <w:noProof/>
            <w:webHidden/>
          </w:rPr>
          <w:tab/>
        </w:r>
        <w:r w:rsidR="00834581">
          <w:rPr>
            <w:noProof/>
            <w:webHidden/>
          </w:rPr>
          <w:fldChar w:fldCharType="begin"/>
        </w:r>
        <w:r w:rsidR="00834581">
          <w:rPr>
            <w:noProof/>
            <w:webHidden/>
          </w:rPr>
          <w:instrText xml:space="preserve"> PAGEREF _Toc26364138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33B99142" w14:textId="1C81DDBD" w:rsidR="00FF01F7" w:rsidRDefault="00E92A29" w:rsidP="00FF01F7">
      <w:pPr>
        <w:pStyle w:val="Rodap"/>
        <w:tabs>
          <w:tab w:val="clear" w:pos="4419"/>
          <w:tab w:val="clear" w:pos="8838"/>
          <w:tab w:val="left" w:leader="dot" w:pos="8647"/>
        </w:tabs>
        <w:rPr>
          <w:rFonts w:cs="Arial"/>
        </w:rPr>
      </w:pPr>
      <w:r>
        <w:rPr>
          <w:rFonts w:cs="Arial"/>
        </w:rPr>
        <w:fldChar w:fldCharType="end"/>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40"/>
    <w:commentRangeStart w:id="41"/>
    <w:p w14:paraId="1ACB71C4" w14:textId="5DBE0D6D" w:rsidR="00834581" w:rsidRDefault="00B916E6">
      <w:pPr>
        <w:pStyle w:val="Sumrio1"/>
        <w:tabs>
          <w:tab w:val="right" w:leader="dot" w:pos="9062"/>
        </w:tabs>
        <w:rPr>
          <w:rFonts w:asciiTheme="minorHAnsi" w:eastAsiaTheme="minorEastAsia" w:hAnsiTheme="minorHAnsi" w:cstheme="minorBidi"/>
          <w:noProof/>
          <w:sz w:val="22"/>
          <w:szCs w:val="22"/>
        </w:rPr>
      </w:pPr>
      <w:r>
        <w:rPr>
          <w:b/>
        </w:rPr>
        <w:fldChar w:fldCharType="begin"/>
      </w:r>
      <w:r>
        <w:rPr>
          <w:b/>
        </w:rPr>
        <w:instrText xml:space="preserve"> TOC \o "2-9" \h \z \t "Título 1;1;REFERÊNCIA BIBLIOGRÁFICA;1;ANEXOS;1" </w:instrText>
      </w:r>
      <w:r>
        <w:rPr>
          <w:b/>
        </w:rPr>
        <w:fldChar w:fldCharType="separate"/>
      </w:r>
      <w:hyperlink w:anchor="_Toc26364149" w:history="1">
        <w:r w:rsidR="00834581" w:rsidRPr="009D7645">
          <w:rPr>
            <w:rStyle w:val="Hyperlink"/>
            <w:noProof/>
          </w:rPr>
          <w:t>RESUMO</w:t>
        </w:r>
        <w:r w:rsidR="00834581">
          <w:rPr>
            <w:noProof/>
            <w:webHidden/>
          </w:rPr>
          <w:tab/>
        </w:r>
        <w:r w:rsidR="00834581">
          <w:rPr>
            <w:noProof/>
            <w:webHidden/>
          </w:rPr>
          <w:fldChar w:fldCharType="begin"/>
        </w:r>
        <w:r w:rsidR="00834581">
          <w:rPr>
            <w:noProof/>
            <w:webHidden/>
          </w:rPr>
          <w:instrText xml:space="preserve"> PAGEREF _Toc26364149 \h </w:instrText>
        </w:r>
        <w:r w:rsidR="00834581">
          <w:rPr>
            <w:noProof/>
            <w:webHidden/>
          </w:rPr>
        </w:r>
        <w:r w:rsidR="00834581">
          <w:rPr>
            <w:noProof/>
            <w:webHidden/>
          </w:rPr>
          <w:fldChar w:fldCharType="separate"/>
        </w:r>
        <w:r w:rsidR="008304D8">
          <w:rPr>
            <w:noProof/>
            <w:webHidden/>
          </w:rPr>
          <w:t>8</w:t>
        </w:r>
        <w:r w:rsidR="00834581">
          <w:rPr>
            <w:noProof/>
            <w:webHidden/>
          </w:rPr>
          <w:fldChar w:fldCharType="end"/>
        </w:r>
      </w:hyperlink>
    </w:p>
    <w:p w14:paraId="09D82514" w14:textId="67D3333A" w:rsidR="00834581" w:rsidRDefault="00D74E09">
      <w:pPr>
        <w:pStyle w:val="Sumrio1"/>
        <w:tabs>
          <w:tab w:val="right" w:leader="dot" w:pos="9062"/>
        </w:tabs>
        <w:rPr>
          <w:rFonts w:asciiTheme="minorHAnsi" w:eastAsiaTheme="minorEastAsia" w:hAnsiTheme="minorHAnsi" w:cstheme="minorBidi"/>
          <w:noProof/>
          <w:sz w:val="22"/>
          <w:szCs w:val="22"/>
        </w:rPr>
      </w:pPr>
      <w:hyperlink w:anchor="_Toc26364150" w:history="1">
        <w:r w:rsidR="00834581" w:rsidRPr="009D7645">
          <w:rPr>
            <w:rStyle w:val="Hyperlink"/>
            <w:noProof/>
            <w:lang w:val="en-US"/>
          </w:rPr>
          <w:t>ABSTRACT</w:t>
        </w:r>
        <w:r w:rsidR="00834581">
          <w:rPr>
            <w:noProof/>
            <w:webHidden/>
          </w:rPr>
          <w:tab/>
        </w:r>
        <w:r w:rsidR="00834581">
          <w:rPr>
            <w:noProof/>
            <w:webHidden/>
          </w:rPr>
          <w:fldChar w:fldCharType="begin"/>
        </w:r>
        <w:r w:rsidR="00834581">
          <w:rPr>
            <w:noProof/>
            <w:webHidden/>
          </w:rPr>
          <w:instrText xml:space="preserve"> PAGEREF _Toc26364150 \h </w:instrText>
        </w:r>
        <w:r w:rsidR="00834581">
          <w:rPr>
            <w:noProof/>
            <w:webHidden/>
          </w:rPr>
        </w:r>
        <w:r w:rsidR="00834581">
          <w:rPr>
            <w:noProof/>
            <w:webHidden/>
          </w:rPr>
          <w:fldChar w:fldCharType="separate"/>
        </w:r>
        <w:r w:rsidR="008304D8">
          <w:rPr>
            <w:noProof/>
            <w:webHidden/>
          </w:rPr>
          <w:t>9</w:t>
        </w:r>
        <w:r w:rsidR="00834581">
          <w:rPr>
            <w:noProof/>
            <w:webHidden/>
          </w:rPr>
          <w:fldChar w:fldCharType="end"/>
        </w:r>
      </w:hyperlink>
    </w:p>
    <w:p w14:paraId="44131E92" w14:textId="2562ED83" w:rsidR="00834581" w:rsidRDefault="00D74E09">
      <w:pPr>
        <w:pStyle w:val="Sumrio1"/>
        <w:tabs>
          <w:tab w:val="right" w:leader="dot" w:pos="9062"/>
        </w:tabs>
        <w:rPr>
          <w:rFonts w:asciiTheme="minorHAnsi" w:eastAsiaTheme="minorEastAsia" w:hAnsiTheme="minorHAnsi" w:cstheme="minorBidi"/>
          <w:noProof/>
          <w:sz w:val="22"/>
          <w:szCs w:val="22"/>
        </w:rPr>
      </w:pPr>
      <w:hyperlink w:anchor="_Toc26364151" w:history="1">
        <w:r w:rsidR="00834581" w:rsidRPr="009D7645">
          <w:rPr>
            <w:rStyle w:val="Hyperlink"/>
            <w:noProof/>
          </w:rPr>
          <w:t>LISTA DE FIGURAS</w:t>
        </w:r>
        <w:r w:rsidR="00834581">
          <w:rPr>
            <w:noProof/>
            <w:webHidden/>
          </w:rPr>
          <w:tab/>
        </w:r>
        <w:r w:rsidR="00834581">
          <w:rPr>
            <w:noProof/>
            <w:webHidden/>
          </w:rPr>
          <w:fldChar w:fldCharType="begin"/>
        </w:r>
        <w:r w:rsidR="00834581">
          <w:rPr>
            <w:noProof/>
            <w:webHidden/>
          </w:rPr>
          <w:instrText xml:space="preserve"> PAGEREF _Toc26364151 \h </w:instrText>
        </w:r>
        <w:r w:rsidR="00834581">
          <w:rPr>
            <w:noProof/>
            <w:webHidden/>
          </w:rPr>
        </w:r>
        <w:r w:rsidR="00834581">
          <w:rPr>
            <w:noProof/>
            <w:webHidden/>
          </w:rPr>
          <w:fldChar w:fldCharType="separate"/>
        </w:r>
        <w:r w:rsidR="008304D8">
          <w:rPr>
            <w:noProof/>
            <w:webHidden/>
          </w:rPr>
          <w:t>10</w:t>
        </w:r>
        <w:r w:rsidR="00834581">
          <w:rPr>
            <w:noProof/>
            <w:webHidden/>
          </w:rPr>
          <w:fldChar w:fldCharType="end"/>
        </w:r>
      </w:hyperlink>
    </w:p>
    <w:p w14:paraId="2C88AA9F" w14:textId="7E32F8BE" w:rsidR="00834581" w:rsidRDefault="00D74E09">
      <w:pPr>
        <w:pStyle w:val="Sumrio1"/>
        <w:tabs>
          <w:tab w:val="right" w:leader="dot" w:pos="9062"/>
        </w:tabs>
        <w:rPr>
          <w:rFonts w:asciiTheme="minorHAnsi" w:eastAsiaTheme="minorEastAsia" w:hAnsiTheme="minorHAnsi" w:cstheme="minorBidi"/>
          <w:noProof/>
          <w:sz w:val="22"/>
          <w:szCs w:val="22"/>
        </w:rPr>
      </w:pPr>
      <w:hyperlink w:anchor="_Toc26364152" w:history="1">
        <w:r w:rsidR="00834581" w:rsidRPr="009D7645">
          <w:rPr>
            <w:rStyle w:val="Hyperlink"/>
            <w:noProof/>
          </w:rPr>
          <w:t>LISTA DE TABELAS</w:t>
        </w:r>
        <w:r w:rsidR="00834581">
          <w:rPr>
            <w:noProof/>
            <w:webHidden/>
          </w:rPr>
          <w:tab/>
        </w:r>
        <w:r w:rsidR="00834581">
          <w:rPr>
            <w:noProof/>
            <w:webHidden/>
          </w:rPr>
          <w:fldChar w:fldCharType="begin"/>
        </w:r>
        <w:r w:rsidR="00834581">
          <w:rPr>
            <w:noProof/>
            <w:webHidden/>
          </w:rPr>
          <w:instrText xml:space="preserve"> PAGEREF _Toc26364152 \h </w:instrText>
        </w:r>
        <w:r w:rsidR="00834581">
          <w:rPr>
            <w:noProof/>
            <w:webHidden/>
          </w:rPr>
        </w:r>
        <w:r w:rsidR="00834581">
          <w:rPr>
            <w:noProof/>
            <w:webHidden/>
          </w:rPr>
          <w:fldChar w:fldCharType="separate"/>
        </w:r>
        <w:r w:rsidR="008304D8">
          <w:rPr>
            <w:noProof/>
            <w:webHidden/>
          </w:rPr>
          <w:t>11</w:t>
        </w:r>
        <w:r w:rsidR="00834581">
          <w:rPr>
            <w:noProof/>
            <w:webHidden/>
          </w:rPr>
          <w:fldChar w:fldCharType="end"/>
        </w:r>
      </w:hyperlink>
    </w:p>
    <w:p w14:paraId="1206589A" w14:textId="5FA0D6BF"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53" w:history="1">
        <w:r w:rsidR="00834581" w:rsidRPr="009D7645">
          <w:rPr>
            <w:rStyle w:val="Hyperlink"/>
            <w:noProof/>
          </w:rPr>
          <w:t>1</w:t>
        </w:r>
        <w:r w:rsidR="00834581">
          <w:rPr>
            <w:rFonts w:asciiTheme="minorHAnsi" w:eastAsiaTheme="minorEastAsia" w:hAnsiTheme="minorHAnsi" w:cstheme="minorBidi"/>
            <w:noProof/>
            <w:sz w:val="22"/>
            <w:szCs w:val="22"/>
          </w:rPr>
          <w:tab/>
        </w:r>
        <w:r w:rsidR="00834581" w:rsidRPr="009D7645">
          <w:rPr>
            <w:rStyle w:val="Hyperlink"/>
            <w:noProof/>
          </w:rPr>
          <w:t>INTRODUÇÃO</w:t>
        </w:r>
        <w:r w:rsidR="00834581">
          <w:rPr>
            <w:noProof/>
            <w:webHidden/>
          </w:rPr>
          <w:tab/>
        </w:r>
        <w:r w:rsidR="00834581">
          <w:rPr>
            <w:noProof/>
            <w:webHidden/>
          </w:rPr>
          <w:fldChar w:fldCharType="begin"/>
        </w:r>
        <w:r w:rsidR="00834581">
          <w:rPr>
            <w:noProof/>
            <w:webHidden/>
          </w:rPr>
          <w:instrText xml:space="preserve"> PAGEREF _Toc26364153 \h </w:instrText>
        </w:r>
        <w:r w:rsidR="00834581">
          <w:rPr>
            <w:noProof/>
            <w:webHidden/>
          </w:rPr>
        </w:r>
        <w:r w:rsidR="00834581">
          <w:rPr>
            <w:noProof/>
            <w:webHidden/>
          </w:rPr>
          <w:fldChar w:fldCharType="separate"/>
        </w:r>
        <w:r w:rsidR="008304D8">
          <w:rPr>
            <w:noProof/>
            <w:webHidden/>
          </w:rPr>
          <w:t>13</w:t>
        </w:r>
        <w:r w:rsidR="00834581">
          <w:rPr>
            <w:noProof/>
            <w:webHidden/>
          </w:rPr>
          <w:fldChar w:fldCharType="end"/>
        </w:r>
      </w:hyperlink>
    </w:p>
    <w:p w14:paraId="1881C053" w14:textId="1EA49AC5"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54" w:history="1">
        <w:r w:rsidR="00834581" w:rsidRPr="009D7645">
          <w:rPr>
            <w:rStyle w:val="Hyperlink"/>
            <w:noProof/>
          </w:rPr>
          <w:t>2</w:t>
        </w:r>
        <w:r w:rsidR="00834581">
          <w:rPr>
            <w:rFonts w:asciiTheme="minorHAnsi" w:eastAsiaTheme="minorEastAsia" w:hAnsiTheme="minorHAnsi" w:cstheme="minorBidi"/>
            <w:noProof/>
            <w:sz w:val="22"/>
            <w:szCs w:val="22"/>
          </w:rPr>
          <w:tab/>
        </w:r>
        <w:r w:rsidR="00834581" w:rsidRPr="009D7645">
          <w:rPr>
            <w:rStyle w:val="Hyperlink"/>
            <w:noProof/>
          </w:rPr>
          <w:t>TRABALHOS RELACIONADOS</w:t>
        </w:r>
        <w:r w:rsidR="00834581">
          <w:rPr>
            <w:noProof/>
            <w:webHidden/>
          </w:rPr>
          <w:tab/>
        </w:r>
        <w:r w:rsidR="00834581">
          <w:rPr>
            <w:noProof/>
            <w:webHidden/>
          </w:rPr>
          <w:fldChar w:fldCharType="begin"/>
        </w:r>
        <w:r w:rsidR="00834581">
          <w:rPr>
            <w:noProof/>
            <w:webHidden/>
          </w:rPr>
          <w:instrText xml:space="preserve"> PAGEREF _Toc26364154 \h </w:instrText>
        </w:r>
        <w:r w:rsidR="00834581">
          <w:rPr>
            <w:noProof/>
            <w:webHidden/>
          </w:rPr>
        </w:r>
        <w:r w:rsidR="00834581">
          <w:rPr>
            <w:noProof/>
            <w:webHidden/>
          </w:rPr>
          <w:fldChar w:fldCharType="separate"/>
        </w:r>
        <w:r w:rsidR="008304D8">
          <w:rPr>
            <w:noProof/>
            <w:webHidden/>
          </w:rPr>
          <w:t>15</w:t>
        </w:r>
        <w:r w:rsidR="00834581">
          <w:rPr>
            <w:noProof/>
            <w:webHidden/>
          </w:rPr>
          <w:fldChar w:fldCharType="end"/>
        </w:r>
      </w:hyperlink>
    </w:p>
    <w:p w14:paraId="44BBE25B" w14:textId="3BC3D466"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55" w:history="1">
        <w:r w:rsidR="00834581" w:rsidRPr="009D7645">
          <w:rPr>
            <w:rStyle w:val="Hyperlink"/>
            <w:noProof/>
          </w:rPr>
          <w:t>2.1</w:t>
        </w:r>
        <w:r w:rsidR="00834581">
          <w:rPr>
            <w:rFonts w:asciiTheme="minorHAnsi" w:eastAsiaTheme="minorEastAsia" w:hAnsiTheme="minorHAnsi" w:cstheme="minorBidi"/>
            <w:noProof/>
            <w:sz w:val="22"/>
            <w:szCs w:val="22"/>
          </w:rPr>
          <w:tab/>
        </w:r>
        <w:r w:rsidR="00834581" w:rsidRPr="009D7645">
          <w:rPr>
            <w:rStyle w:val="Hyperlink"/>
            <w:noProof/>
          </w:rPr>
          <w:t>DISCUSSÃO</w:t>
        </w:r>
        <w:r w:rsidR="00834581">
          <w:rPr>
            <w:noProof/>
            <w:webHidden/>
          </w:rPr>
          <w:tab/>
        </w:r>
        <w:r w:rsidR="00834581">
          <w:rPr>
            <w:noProof/>
            <w:webHidden/>
          </w:rPr>
          <w:fldChar w:fldCharType="begin"/>
        </w:r>
        <w:r w:rsidR="00834581">
          <w:rPr>
            <w:noProof/>
            <w:webHidden/>
          </w:rPr>
          <w:instrText xml:space="preserve"> PAGEREF _Toc26364155 \h </w:instrText>
        </w:r>
        <w:r w:rsidR="00834581">
          <w:rPr>
            <w:noProof/>
            <w:webHidden/>
          </w:rPr>
        </w:r>
        <w:r w:rsidR="00834581">
          <w:rPr>
            <w:noProof/>
            <w:webHidden/>
          </w:rPr>
          <w:fldChar w:fldCharType="separate"/>
        </w:r>
        <w:r w:rsidR="008304D8">
          <w:rPr>
            <w:noProof/>
            <w:webHidden/>
          </w:rPr>
          <w:t>16</w:t>
        </w:r>
        <w:r w:rsidR="00834581">
          <w:rPr>
            <w:noProof/>
            <w:webHidden/>
          </w:rPr>
          <w:fldChar w:fldCharType="end"/>
        </w:r>
      </w:hyperlink>
    </w:p>
    <w:p w14:paraId="76E78B5B" w14:textId="4AF8B08C"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56" w:history="1">
        <w:r w:rsidR="00834581" w:rsidRPr="009D7645">
          <w:rPr>
            <w:rStyle w:val="Hyperlink"/>
            <w:noProof/>
          </w:rPr>
          <w:t>3</w:t>
        </w:r>
        <w:r w:rsidR="00834581">
          <w:rPr>
            <w:rFonts w:asciiTheme="minorHAnsi" w:eastAsiaTheme="minorEastAsia" w:hAnsiTheme="minorHAnsi" w:cstheme="minorBidi"/>
            <w:noProof/>
            <w:sz w:val="22"/>
            <w:szCs w:val="22"/>
          </w:rPr>
          <w:tab/>
        </w:r>
        <w:r w:rsidR="00834581" w:rsidRPr="009D7645">
          <w:rPr>
            <w:rStyle w:val="Hyperlink"/>
            <w:noProof/>
          </w:rPr>
          <w:t>FUNDAMENTAÇÃO TEÓRICA</w:t>
        </w:r>
        <w:r w:rsidR="00834581">
          <w:rPr>
            <w:noProof/>
            <w:webHidden/>
          </w:rPr>
          <w:tab/>
        </w:r>
        <w:r w:rsidR="00834581">
          <w:rPr>
            <w:noProof/>
            <w:webHidden/>
          </w:rPr>
          <w:fldChar w:fldCharType="begin"/>
        </w:r>
        <w:r w:rsidR="00834581">
          <w:rPr>
            <w:noProof/>
            <w:webHidden/>
          </w:rPr>
          <w:instrText xml:space="preserve"> PAGEREF _Toc26364156 \h </w:instrText>
        </w:r>
        <w:r w:rsidR="00834581">
          <w:rPr>
            <w:noProof/>
            <w:webHidden/>
          </w:rPr>
        </w:r>
        <w:r w:rsidR="00834581">
          <w:rPr>
            <w:noProof/>
            <w:webHidden/>
          </w:rPr>
          <w:fldChar w:fldCharType="separate"/>
        </w:r>
        <w:r w:rsidR="008304D8">
          <w:rPr>
            <w:noProof/>
            <w:webHidden/>
          </w:rPr>
          <w:t>17</w:t>
        </w:r>
        <w:r w:rsidR="00834581">
          <w:rPr>
            <w:noProof/>
            <w:webHidden/>
          </w:rPr>
          <w:fldChar w:fldCharType="end"/>
        </w:r>
      </w:hyperlink>
    </w:p>
    <w:p w14:paraId="2BDA1B25" w14:textId="44DF2465"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57" w:history="1">
        <w:r w:rsidR="00834581" w:rsidRPr="009D7645">
          <w:rPr>
            <w:rStyle w:val="Hyperlink"/>
            <w:noProof/>
          </w:rPr>
          <w:t>3.1</w:t>
        </w:r>
        <w:r w:rsidR="00834581">
          <w:rPr>
            <w:rFonts w:asciiTheme="minorHAnsi" w:eastAsiaTheme="minorEastAsia" w:hAnsiTheme="minorHAnsi" w:cstheme="minorBidi"/>
            <w:noProof/>
            <w:sz w:val="22"/>
            <w:szCs w:val="22"/>
          </w:rPr>
          <w:tab/>
        </w:r>
        <w:r w:rsidR="00834581" w:rsidRPr="009D7645">
          <w:rPr>
            <w:rStyle w:val="Hyperlink"/>
            <w:noProof/>
          </w:rPr>
          <w:t>BASES DE DADOS CATEGÓRICOS</w:t>
        </w:r>
        <w:r w:rsidR="00834581">
          <w:rPr>
            <w:noProof/>
            <w:webHidden/>
          </w:rPr>
          <w:tab/>
        </w:r>
        <w:r w:rsidR="00834581">
          <w:rPr>
            <w:noProof/>
            <w:webHidden/>
          </w:rPr>
          <w:fldChar w:fldCharType="begin"/>
        </w:r>
        <w:r w:rsidR="00834581">
          <w:rPr>
            <w:noProof/>
            <w:webHidden/>
          </w:rPr>
          <w:instrText xml:space="preserve"> PAGEREF _Toc26364157 \h </w:instrText>
        </w:r>
        <w:r w:rsidR="00834581">
          <w:rPr>
            <w:noProof/>
            <w:webHidden/>
          </w:rPr>
        </w:r>
        <w:r w:rsidR="00834581">
          <w:rPr>
            <w:noProof/>
            <w:webHidden/>
          </w:rPr>
          <w:fldChar w:fldCharType="separate"/>
        </w:r>
        <w:r w:rsidR="008304D8">
          <w:rPr>
            <w:noProof/>
            <w:webHidden/>
          </w:rPr>
          <w:t>17</w:t>
        </w:r>
        <w:r w:rsidR="00834581">
          <w:rPr>
            <w:noProof/>
            <w:webHidden/>
          </w:rPr>
          <w:fldChar w:fldCharType="end"/>
        </w:r>
      </w:hyperlink>
    </w:p>
    <w:p w14:paraId="6950224C" w14:textId="49301AEE"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58" w:history="1">
        <w:r w:rsidR="00834581" w:rsidRPr="009D7645">
          <w:rPr>
            <w:rStyle w:val="Hyperlink"/>
            <w:noProof/>
          </w:rPr>
          <w:t>3.2</w:t>
        </w:r>
        <w:r w:rsidR="00834581">
          <w:rPr>
            <w:rFonts w:asciiTheme="minorHAnsi" w:eastAsiaTheme="minorEastAsia" w:hAnsiTheme="minorHAnsi" w:cstheme="minorBidi"/>
            <w:noProof/>
            <w:sz w:val="22"/>
            <w:szCs w:val="22"/>
          </w:rPr>
          <w:tab/>
        </w:r>
        <w:r w:rsidR="00834581" w:rsidRPr="009D7645">
          <w:rPr>
            <w:rStyle w:val="Hyperlink"/>
            <w:noProof/>
          </w:rPr>
          <w:t>DUAL SCALING</w:t>
        </w:r>
        <w:r w:rsidR="00834581">
          <w:rPr>
            <w:noProof/>
            <w:webHidden/>
          </w:rPr>
          <w:tab/>
        </w:r>
        <w:r w:rsidR="00834581">
          <w:rPr>
            <w:noProof/>
            <w:webHidden/>
          </w:rPr>
          <w:fldChar w:fldCharType="begin"/>
        </w:r>
        <w:r w:rsidR="00834581">
          <w:rPr>
            <w:noProof/>
            <w:webHidden/>
          </w:rPr>
          <w:instrText xml:space="preserve"> PAGEREF _Toc26364158 \h </w:instrText>
        </w:r>
        <w:r w:rsidR="00834581">
          <w:rPr>
            <w:noProof/>
            <w:webHidden/>
          </w:rPr>
        </w:r>
        <w:r w:rsidR="00834581">
          <w:rPr>
            <w:noProof/>
            <w:webHidden/>
          </w:rPr>
          <w:fldChar w:fldCharType="separate"/>
        </w:r>
        <w:r w:rsidR="008304D8">
          <w:rPr>
            <w:noProof/>
            <w:webHidden/>
          </w:rPr>
          <w:t>19</w:t>
        </w:r>
        <w:r w:rsidR="00834581">
          <w:rPr>
            <w:noProof/>
            <w:webHidden/>
          </w:rPr>
          <w:fldChar w:fldCharType="end"/>
        </w:r>
      </w:hyperlink>
    </w:p>
    <w:p w14:paraId="42409EDE" w14:textId="108B8B09"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59" w:history="1">
        <w:r w:rsidR="00834581" w:rsidRPr="009D7645">
          <w:rPr>
            <w:rStyle w:val="Hyperlink"/>
            <w:noProof/>
          </w:rPr>
          <w:t>3.3</w:t>
        </w:r>
        <w:r w:rsidR="00834581">
          <w:rPr>
            <w:rFonts w:asciiTheme="minorHAnsi" w:eastAsiaTheme="minorEastAsia" w:hAnsiTheme="minorHAnsi" w:cstheme="minorBidi"/>
            <w:noProof/>
            <w:sz w:val="22"/>
            <w:szCs w:val="22"/>
          </w:rPr>
          <w:tab/>
        </w:r>
        <w:r w:rsidR="00834581" w:rsidRPr="009D7645">
          <w:rPr>
            <w:rStyle w:val="Hyperlink"/>
            <w:noProof/>
          </w:rPr>
          <w:t>ALGORITMO DUAL SCALING EM DADOS DE ORDEM DE CLASSIFICAÇÃO</w:t>
        </w:r>
        <w:r w:rsidR="00834581">
          <w:rPr>
            <w:noProof/>
            <w:webHidden/>
          </w:rPr>
          <w:tab/>
        </w:r>
        <w:r w:rsidR="00834581">
          <w:rPr>
            <w:noProof/>
            <w:webHidden/>
          </w:rPr>
          <w:fldChar w:fldCharType="begin"/>
        </w:r>
        <w:r w:rsidR="00834581">
          <w:rPr>
            <w:noProof/>
            <w:webHidden/>
          </w:rPr>
          <w:instrText xml:space="preserve"> PAGEREF _Toc26364159 \h </w:instrText>
        </w:r>
        <w:r w:rsidR="00834581">
          <w:rPr>
            <w:noProof/>
            <w:webHidden/>
          </w:rPr>
        </w:r>
        <w:r w:rsidR="00834581">
          <w:rPr>
            <w:noProof/>
            <w:webHidden/>
          </w:rPr>
          <w:fldChar w:fldCharType="separate"/>
        </w:r>
        <w:r w:rsidR="008304D8">
          <w:rPr>
            <w:noProof/>
            <w:webHidden/>
          </w:rPr>
          <w:t>20</w:t>
        </w:r>
        <w:r w:rsidR="00834581">
          <w:rPr>
            <w:noProof/>
            <w:webHidden/>
          </w:rPr>
          <w:fldChar w:fldCharType="end"/>
        </w:r>
      </w:hyperlink>
    </w:p>
    <w:p w14:paraId="441B7BA5" w14:textId="3C5D9A04"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60" w:history="1">
        <w:r w:rsidR="00834581" w:rsidRPr="009D7645">
          <w:rPr>
            <w:rStyle w:val="Hyperlink"/>
            <w:noProof/>
          </w:rPr>
          <w:t>4</w:t>
        </w:r>
        <w:r w:rsidR="00834581">
          <w:rPr>
            <w:rFonts w:asciiTheme="minorHAnsi" w:eastAsiaTheme="minorEastAsia" w:hAnsiTheme="minorHAnsi" w:cstheme="minorBidi"/>
            <w:noProof/>
            <w:sz w:val="22"/>
            <w:szCs w:val="22"/>
          </w:rPr>
          <w:tab/>
        </w:r>
        <w:r w:rsidR="00834581" w:rsidRPr="009D7645">
          <w:rPr>
            <w:rStyle w:val="Hyperlink"/>
            <w:noProof/>
          </w:rPr>
          <w:t>IMPLEMENTAÇÃO PARALELA DO DUAL SCALING UTILIZANDO GPU</w:t>
        </w:r>
        <w:r w:rsidR="00834581">
          <w:rPr>
            <w:noProof/>
            <w:webHidden/>
          </w:rPr>
          <w:tab/>
        </w:r>
        <w:r w:rsidR="00834581">
          <w:rPr>
            <w:noProof/>
            <w:webHidden/>
          </w:rPr>
          <w:fldChar w:fldCharType="begin"/>
        </w:r>
        <w:r w:rsidR="00834581">
          <w:rPr>
            <w:noProof/>
            <w:webHidden/>
          </w:rPr>
          <w:instrText xml:space="preserve"> PAGEREF _Toc26364160 \h </w:instrText>
        </w:r>
        <w:r w:rsidR="00834581">
          <w:rPr>
            <w:noProof/>
            <w:webHidden/>
          </w:rPr>
        </w:r>
        <w:r w:rsidR="00834581">
          <w:rPr>
            <w:noProof/>
            <w:webHidden/>
          </w:rPr>
          <w:fldChar w:fldCharType="separate"/>
        </w:r>
        <w:r w:rsidR="008304D8">
          <w:rPr>
            <w:noProof/>
            <w:webHidden/>
          </w:rPr>
          <w:t>24</w:t>
        </w:r>
        <w:r w:rsidR="00834581">
          <w:rPr>
            <w:noProof/>
            <w:webHidden/>
          </w:rPr>
          <w:fldChar w:fldCharType="end"/>
        </w:r>
      </w:hyperlink>
    </w:p>
    <w:p w14:paraId="6D635057" w14:textId="55BB0EB7"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1" w:history="1">
        <w:r w:rsidR="00834581" w:rsidRPr="009D7645">
          <w:rPr>
            <w:rStyle w:val="Hyperlink"/>
            <w:noProof/>
          </w:rPr>
          <w:t>4.1</w:t>
        </w:r>
        <w:r w:rsidR="00834581">
          <w:rPr>
            <w:rFonts w:asciiTheme="minorHAnsi" w:eastAsiaTheme="minorEastAsia" w:hAnsiTheme="minorHAnsi" w:cstheme="minorBidi"/>
            <w:noProof/>
            <w:sz w:val="22"/>
            <w:szCs w:val="22"/>
          </w:rPr>
          <w:tab/>
        </w:r>
        <w:r w:rsidR="00834581" w:rsidRPr="009D7645">
          <w:rPr>
            <w:rStyle w:val="Hyperlink"/>
            <w:noProof/>
          </w:rPr>
          <w:t>GPU</w:t>
        </w:r>
        <w:r w:rsidR="00834581">
          <w:rPr>
            <w:noProof/>
            <w:webHidden/>
          </w:rPr>
          <w:tab/>
        </w:r>
        <w:r w:rsidR="00834581">
          <w:rPr>
            <w:noProof/>
            <w:webHidden/>
          </w:rPr>
          <w:fldChar w:fldCharType="begin"/>
        </w:r>
        <w:r w:rsidR="00834581">
          <w:rPr>
            <w:noProof/>
            <w:webHidden/>
          </w:rPr>
          <w:instrText xml:space="preserve"> PAGEREF _Toc26364161 \h </w:instrText>
        </w:r>
        <w:r w:rsidR="00834581">
          <w:rPr>
            <w:noProof/>
            <w:webHidden/>
          </w:rPr>
        </w:r>
        <w:r w:rsidR="00834581">
          <w:rPr>
            <w:noProof/>
            <w:webHidden/>
          </w:rPr>
          <w:fldChar w:fldCharType="separate"/>
        </w:r>
        <w:r w:rsidR="008304D8">
          <w:rPr>
            <w:noProof/>
            <w:webHidden/>
          </w:rPr>
          <w:t>24</w:t>
        </w:r>
        <w:r w:rsidR="00834581">
          <w:rPr>
            <w:noProof/>
            <w:webHidden/>
          </w:rPr>
          <w:fldChar w:fldCharType="end"/>
        </w:r>
      </w:hyperlink>
    </w:p>
    <w:p w14:paraId="160E0CEC" w14:textId="525D58E7"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2" w:history="1">
        <w:r w:rsidR="00834581" w:rsidRPr="009D7645">
          <w:rPr>
            <w:rStyle w:val="Hyperlink"/>
            <w:noProof/>
          </w:rPr>
          <w:t>4.2</w:t>
        </w:r>
        <w:r w:rsidR="00834581">
          <w:rPr>
            <w:rFonts w:asciiTheme="minorHAnsi" w:eastAsiaTheme="minorEastAsia" w:hAnsiTheme="minorHAnsi" w:cstheme="minorBidi"/>
            <w:noProof/>
            <w:sz w:val="22"/>
            <w:szCs w:val="22"/>
          </w:rPr>
          <w:tab/>
        </w:r>
        <w:r w:rsidR="00834581" w:rsidRPr="009D7645">
          <w:rPr>
            <w:rStyle w:val="Hyperlink"/>
            <w:noProof/>
          </w:rPr>
          <w:t>GPGPU</w:t>
        </w:r>
        <w:r w:rsidR="00834581">
          <w:rPr>
            <w:noProof/>
            <w:webHidden/>
          </w:rPr>
          <w:tab/>
        </w:r>
        <w:r w:rsidR="00834581">
          <w:rPr>
            <w:noProof/>
            <w:webHidden/>
          </w:rPr>
          <w:fldChar w:fldCharType="begin"/>
        </w:r>
        <w:r w:rsidR="00834581">
          <w:rPr>
            <w:noProof/>
            <w:webHidden/>
          </w:rPr>
          <w:instrText xml:space="preserve"> PAGEREF _Toc26364162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hyperlink>
    </w:p>
    <w:p w14:paraId="34128231" w14:textId="4625E233"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3" w:history="1">
        <w:r w:rsidR="00834581" w:rsidRPr="009D7645">
          <w:rPr>
            <w:rStyle w:val="Hyperlink"/>
            <w:noProof/>
          </w:rPr>
          <w:t>4.3</w:t>
        </w:r>
        <w:r w:rsidR="00834581">
          <w:rPr>
            <w:rFonts w:asciiTheme="minorHAnsi" w:eastAsiaTheme="minorEastAsia" w:hAnsiTheme="minorHAnsi" w:cstheme="minorBidi"/>
            <w:noProof/>
            <w:sz w:val="22"/>
            <w:szCs w:val="22"/>
          </w:rPr>
          <w:tab/>
        </w:r>
        <w:r w:rsidR="00834581" w:rsidRPr="009D7645">
          <w:rPr>
            <w:rStyle w:val="Hyperlink"/>
            <w:noProof/>
          </w:rPr>
          <w:t>CUDA</w:t>
        </w:r>
        <w:r w:rsidR="00834581">
          <w:rPr>
            <w:noProof/>
            <w:webHidden/>
          </w:rPr>
          <w:tab/>
        </w:r>
        <w:r w:rsidR="00834581">
          <w:rPr>
            <w:noProof/>
            <w:webHidden/>
          </w:rPr>
          <w:fldChar w:fldCharType="begin"/>
        </w:r>
        <w:r w:rsidR="00834581">
          <w:rPr>
            <w:noProof/>
            <w:webHidden/>
          </w:rPr>
          <w:instrText xml:space="preserve"> PAGEREF _Toc26364163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hyperlink>
    </w:p>
    <w:p w14:paraId="45195E14" w14:textId="2377BB3D"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4" w:history="1">
        <w:r w:rsidR="00834581" w:rsidRPr="009D7645">
          <w:rPr>
            <w:rStyle w:val="Hyperlink"/>
            <w:noProof/>
          </w:rPr>
          <w:t>4.4</w:t>
        </w:r>
        <w:r w:rsidR="00834581">
          <w:rPr>
            <w:rFonts w:asciiTheme="minorHAnsi" w:eastAsiaTheme="minorEastAsia" w:hAnsiTheme="minorHAnsi" w:cstheme="minorBidi"/>
            <w:noProof/>
            <w:sz w:val="22"/>
            <w:szCs w:val="22"/>
          </w:rPr>
          <w:tab/>
        </w:r>
        <w:r w:rsidR="00834581" w:rsidRPr="009D7645">
          <w:rPr>
            <w:rStyle w:val="Hyperlink"/>
            <w:noProof/>
          </w:rPr>
          <w:t>THRUST</w:t>
        </w:r>
        <w:r w:rsidR="00834581">
          <w:rPr>
            <w:noProof/>
            <w:webHidden/>
          </w:rPr>
          <w:tab/>
        </w:r>
        <w:r w:rsidR="00834581">
          <w:rPr>
            <w:noProof/>
            <w:webHidden/>
          </w:rPr>
          <w:fldChar w:fldCharType="begin"/>
        </w:r>
        <w:r w:rsidR="00834581">
          <w:rPr>
            <w:noProof/>
            <w:webHidden/>
          </w:rPr>
          <w:instrText xml:space="preserve"> PAGEREF _Toc26364164 \h </w:instrText>
        </w:r>
        <w:r w:rsidR="00834581">
          <w:rPr>
            <w:noProof/>
            <w:webHidden/>
          </w:rPr>
        </w:r>
        <w:r w:rsidR="00834581">
          <w:rPr>
            <w:noProof/>
            <w:webHidden/>
          </w:rPr>
          <w:fldChar w:fldCharType="separate"/>
        </w:r>
        <w:r w:rsidR="008304D8">
          <w:rPr>
            <w:noProof/>
            <w:webHidden/>
          </w:rPr>
          <w:t>26</w:t>
        </w:r>
        <w:r w:rsidR="00834581">
          <w:rPr>
            <w:noProof/>
            <w:webHidden/>
          </w:rPr>
          <w:fldChar w:fldCharType="end"/>
        </w:r>
      </w:hyperlink>
    </w:p>
    <w:p w14:paraId="793AFBA8" w14:textId="77703A72"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5" w:history="1">
        <w:r w:rsidR="00834581" w:rsidRPr="009D7645">
          <w:rPr>
            <w:rStyle w:val="Hyperlink"/>
            <w:noProof/>
          </w:rPr>
          <w:t>4.5</w:t>
        </w:r>
        <w:r w:rsidR="00834581">
          <w:rPr>
            <w:rFonts w:asciiTheme="minorHAnsi" w:eastAsiaTheme="minorEastAsia" w:hAnsiTheme="minorHAnsi" w:cstheme="minorBidi"/>
            <w:noProof/>
            <w:sz w:val="22"/>
            <w:szCs w:val="22"/>
          </w:rPr>
          <w:tab/>
        </w:r>
        <w:r w:rsidR="00834581" w:rsidRPr="009D7645">
          <w:rPr>
            <w:rStyle w:val="Hyperlink"/>
            <w:noProof/>
          </w:rPr>
          <w:t>CUBLAS</w:t>
        </w:r>
        <w:r w:rsidR="00834581">
          <w:rPr>
            <w:noProof/>
            <w:webHidden/>
          </w:rPr>
          <w:tab/>
        </w:r>
        <w:r w:rsidR="00834581">
          <w:rPr>
            <w:noProof/>
            <w:webHidden/>
          </w:rPr>
          <w:fldChar w:fldCharType="begin"/>
        </w:r>
        <w:r w:rsidR="00834581">
          <w:rPr>
            <w:noProof/>
            <w:webHidden/>
          </w:rPr>
          <w:instrText xml:space="preserve"> PAGEREF _Toc26364165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66D5466D" w14:textId="54A9A3F0"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6" w:history="1">
        <w:r w:rsidR="00834581" w:rsidRPr="009D7645">
          <w:rPr>
            <w:rStyle w:val="Hyperlink"/>
            <w:noProof/>
          </w:rPr>
          <w:t>4.6</w:t>
        </w:r>
        <w:r w:rsidR="00834581">
          <w:rPr>
            <w:rFonts w:asciiTheme="minorHAnsi" w:eastAsiaTheme="minorEastAsia" w:hAnsiTheme="minorHAnsi" w:cstheme="minorBidi"/>
            <w:noProof/>
            <w:sz w:val="22"/>
            <w:szCs w:val="22"/>
          </w:rPr>
          <w:tab/>
        </w:r>
        <w:r w:rsidR="00834581" w:rsidRPr="009D7645">
          <w:rPr>
            <w:rStyle w:val="Hyperlink"/>
            <w:noProof/>
          </w:rPr>
          <w:t>CUSP</w:t>
        </w:r>
        <w:r w:rsidR="00834581">
          <w:rPr>
            <w:noProof/>
            <w:webHidden/>
          </w:rPr>
          <w:tab/>
        </w:r>
        <w:r w:rsidR="00834581">
          <w:rPr>
            <w:noProof/>
            <w:webHidden/>
          </w:rPr>
          <w:fldChar w:fldCharType="begin"/>
        </w:r>
        <w:r w:rsidR="00834581">
          <w:rPr>
            <w:noProof/>
            <w:webHidden/>
          </w:rPr>
          <w:instrText xml:space="preserve"> PAGEREF _Toc26364166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1EFBC11B" w14:textId="0E6BE550" w:rsidR="00834581" w:rsidRDefault="00D74E09">
      <w:pPr>
        <w:pStyle w:val="Sumrio2"/>
        <w:tabs>
          <w:tab w:val="left" w:pos="880"/>
          <w:tab w:val="right" w:leader="dot" w:pos="9062"/>
        </w:tabs>
        <w:rPr>
          <w:rFonts w:asciiTheme="minorHAnsi" w:eastAsiaTheme="minorEastAsia" w:hAnsiTheme="minorHAnsi" w:cstheme="minorBidi"/>
          <w:noProof/>
          <w:sz w:val="22"/>
          <w:szCs w:val="22"/>
        </w:rPr>
      </w:pPr>
      <w:hyperlink w:anchor="_Toc26364167" w:history="1">
        <w:r w:rsidR="00834581" w:rsidRPr="009D7645">
          <w:rPr>
            <w:rStyle w:val="Hyperlink"/>
            <w:noProof/>
          </w:rPr>
          <w:t>4.7</w:t>
        </w:r>
        <w:r w:rsidR="00834581">
          <w:rPr>
            <w:rFonts w:asciiTheme="minorHAnsi" w:eastAsiaTheme="minorEastAsia" w:hAnsiTheme="minorHAnsi" w:cstheme="minorBidi"/>
            <w:noProof/>
            <w:sz w:val="22"/>
            <w:szCs w:val="22"/>
          </w:rPr>
          <w:tab/>
        </w:r>
        <w:r w:rsidR="00834581" w:rsidRPr="009D7645">
          <w:rPr>
            <w:rStyle w:val="Hyperlink"/>
            <w:noProof/>
          </w:rPr>
          <w:t>CODIFICAÇÃO EM CUDA</w:t>
        </w:r>
        <w:r w:rsidR="00834581">
          <w:rPr>
            <w:noProof/>
            <w:webHidden/>
          </w:rPr>
          <w:tab/>
        </w:r>
        <w:r w:rsidR="00834581">
          <w:rPr>
            <w:noProof/>
            <w:webHidden/>
          </w:rPr>
          <w:fldChar w:fldCharType="begin"/>
        </w:r>
        <w:r w:rsidR="00834581">
          <w:rPr>
            <w:noProof/>
            <w:webHidden/>
          </w:rPr>
          <w:instrText xml:space="preserve"> PAGEREF _Toc26364167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3B2BE5CD" w14:textId="745D0D27"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68" w:history="1">
        <w:r w:rsidR="00834581" w:rsidRPr="009D7645">
          <w:rPr>
            <w:rStyle w:val="Hyperlink"/>
            <w:noProof/>
          </w:rPr>
          <w:t>5</w:t>
        </w:r>
        <w:r w:rsidR="00834581">
          <w:rPr>
            <w:rFonts w:asciiTheme="minorHAnsi" w:eastAsiaTheme="minorEastAsia" w:hAnsiTheme="minorHAnsi" w:cstheme="minorBidi"/>
            <w:noProof/>
            <w:sz w:val="22"/>
            <w:szCs w:val="22"/>
          </w:rPr>
          <w:tab/>
        </w:r>
        <w:r w:rsidR="00834581" w:rsidRPr="009D7645">
          <w:rPr>
            <w:rStyle w:val="Hyperlink"/>
            <w:noProof/>
          </w:rPr>
          <w:t>TESTES E RESULTADOS</w:t>
        </w:r>
        <w:r w:rsidR="00834581">
          <w:rPr>
            <w:noProof/>
            <w:webHidden/>
          </w:rPr>
          <w:tab/>
        </w:r>
        <w:r w:rsidR="00834581">
          <w:rPr>
            <w:noProof/>
            <w:webHidden/>
          </w:rPr>
          <w:fldChar w:fldCharType="begin"/>
        </w:r>
        <w:r w:rsidR="00834581">
          <w:rPr>
            <w:noProof/>
            <w:webHidden/>
          </w:rPr>
          <w:instrText xml:space="preserve"> PAGEREF _Toc26364168 \h </w:instrText>
        </w:r>
        <w:r w:rsidR="00834581">
          <w:rPr>
            <w:noProof/>
            <w:webHidden/>
          </w:rPr>
        </w:r>
        <w:r w:rsidR="00834581">
          <w:rPr>
            <w:noProof/>
            <w:webHidden/>
          </w:rPr>
          <w:fldChar w:fldCharType="separate"/>
        </w:r>
        <w:r w:rsidR="008304D8">
          <w:rPr>
            <w:noProof/>
            <w:webHidden/>
          </w:rPr>
          <w:t>35</w:t>
        </w:r>
        <w:r w:rsidR="00834581">
          <w:rPr>
            <w:noProof/>
            <w:webHidden/>
          </w:rPr>
          <w:fldChar w:fldCharType="end"/>
        </w:r>
      </w:hyperlink>
    </w:p>
    <w:p w14:paraId="1E1BBDC5" w14:textId="7F9D5BFA"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69" w:history="1">
        <w:r w:rsidR="00834581" w:rsidRPr="009D7645">
          <w:rPr>
            <w:rStyle w:val="Hyperlink"/>
            <w:noProof/>
          </w:rPr>
          <w:t>6</w:t>
        </w:r>
        <w:r w:rsidR="00834581">
          <w:rPr>
            <w:rFonts w:asciiTheme="minorHAnsi" w:eastAsiaTheme="minorEastAsia" w:hAnsiTheme="minorHAnsi" w:cstheme="minorBidi"/>
            <w:noProof/>
            <w:sz w:val="22"/>
            <w:szCs w:val="22"/>
          </w:rPr>
          <w:tab/>
        </w:r>
        <w:r w:rsidR="00834581" w:rsidRPr="009D7645">
          <w:rPr>
            <w:rStyle w:val="Hyperlink"/>
            <w:noProof/>
          </w:rPr>
          <w:t>CONCLUSÕES E TRABALHOS FUTUROS</w:t>
        </w:r>
        <w:r w:rsidR="00834581">
          <w:rPr>
            <w:noProof/>
            <w:webHidden/>
          </w:rPr>
          <w:tab/>
        </w:r>
        <w:r w:rsidR="00834581">
          <w:rPr>
            <w:noProof/>
            <w:webHidden/>
          </w:rPr>
          <w:fldChar w:fldCharType="begin"/>
        </w:r>
        <w:r w:rsidR="00834581">
          <w:rPr>
            <w:noProof/>
            <w:webHidden/>
          </w:rPr>
          <w:instrText xml:space="preserve"> PAGEREF _Toc26364169 \h </w:instrText>
        </w:r>
        <w:r w:rsidR="00834581">
          <w:rPr>
            <w:noProof/>
            <w:webHidden/>
          </w:rPr>
        </w:r>
        <w:r w:rsidR="00834581">
          <w:rPr>
            <w:noProof/>
            <w:webHidden/>
          </w:rPr>
          <w:fldChar w:fldCharType="separate"/>
        </w:r>
        <w:r w:rsidR="008304D8">
          <w:rPr>
            <w:noProof/>
            <w:webHidden/>
          </w:rPr>
          <w:t>40</w:t>
        </w:r>
        <w:r w:rsidR="00834581">
          <w:rPr>
            <w:noProof/>
            <w:webHidden/>
          </w:rPr>
          <w:fldChar w:fldCharType="end"/>
        </w:r>
      </w:hyperlink>
    </w:p>
    <w:p w14:paraId="294BEF4E" w14:textId="3D248D60" w:rsidR="00834581" w:rsidRDefault="00D74E09">
      <w:pPr>
        <w:pStyle w:val="Sumrio1"/>
        <w:tabs>
          <w:tab w:val="left" w:pos="480"/>
          <w:tab w:val="right" w:leader="dot" w:pos="9062"/>
        </w:tabs>
        <w:rPr>
          <w:rFonts w:asciiTheme="minorHAnsi" w:eastAsiaTheme="minorEastAsia" w:hAnsiTheme="minorHAnsi" w:cstheme="minorBidi"/>
          <w:noProof/>
          <w:sz w:val="22"/>
          <w:szCs w:val="22"/>
        </w:rPr>
      </w:pPr>
      <w:hyperlink w:anchor="_Toc26364170" w:history="1">
        <w:r w:rsidR="00834581" w:rsidRPr="009D7645">
          <w:rPr>
            <w:rStyle w:val="Hyperlink"/>
            <w:noProof/>
          </w:rPr>
          <w:t>7</w:t>
        </w:r>
        <w:r w:rsidR="00834581">
          <w:rPr>
            <w:rFonts w:asciiTheme="minorHAnsi" w:eastAsiaTheme="minorEastAsia" w:hAnsiTheme="minorHAnsi" w:cstheme="minorBidi"/>
            <w:noProof/>
            <w:sz w:val="22"/>
            <w:szCs w:val="22"/>
          </w:rPr>
          <w:tab/>
        </w:r>
        <w:r w:rsidR="00834581" w:rsidRPr="009D7645">
          <w:rPr>
            <w:rStyle w:val="Hyperlink"/>
            <w:noProof/>
          </w:rPr>
          <w:t>REFERÊNCIAS BIBLIOGRÁFICAS</w:t>
        </w:r>
        <w:r w:rsidR="00834581">
          <w:rPr>
            <w:noProof/>
            <w:webHidden/>
          </w:rPr>
          <w:tab/>
        </w:r>
        <w:r w:rsidR="00834581">
          <w:rPr>
            <w:noProof/>
            <w:webHidden/>
          </w:rPr>
          <w:fldChar w:fldCharType="begin"/>
        </w:r>
        <w:r w:rsidR="00834581">
          <w:rPr>
            <w:noProof/>
            <w:webHidden/>
          </w:rPr>
          <w:instrText xml:space="preserve"> PAGEREF _Toc26364170 \h </w:instrText>
        </w:r>
        <w:r w:rsidR="00834581">
          <w:rPr>
            <w:noProof/>
            <w:webHidden/>
          </w:rPr>
        </w:r>
        <w:r w:rsidR="00834581">
          <w:rPr>
            <w:noProof/>
            <w:webHidden/>
          </w:rPr>
          <w:fldChar w:fldCharType="separate"/>
        </w:r>
        <w:r w:rsidR="008304D8">
          <w:rPr>
            <w:noProof/>
            <w:webHidden/>
          </w:rPr>
          <w:t>41</w:t>
        </w:r>
        <w:r w:rsidR="00834581">
          <w:rPr>
            <w:noProof/>
            <w:webHidden/>
          </w:rPr>
          <w:fldChar w:fldCharType="end"/>
        </w:r>
      </w:hyperlink>
    </w:p>
    <w:p w14:paraId="785B4990" w14:textId="61285AC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40"/>
      <w:r w:rsidR="003565A6">
        <w:rPr>
          <w:rStyle w:val="Refdecomentrio"/>
        </w:rPr>
        <w:commentReference w:id="40"/>
      </w:r>
      <w:commentRangeEnd w:id="41"/>
      <w:r w:rsidR="000B496D">
        <w:rPr>
          <w:rStyle w:val="Refdecomentrio"/>
        </w:rPr>
        <w:commentReference w:id="41"/>
      </w:r>
    </w:p>
    <w:p w14:paraId="61220356" w14:textId="77777777" w:rsidR="00B916E6" w:rsidRDefault="00B916E6" w:rsidP="00765682">
      <w:pPr>
        <w:pStyle w:val="Ttulo1"/>
        <w:rPr>
          <w:szCs w:val="32"/>
        </w:rPr>
      </w:pPr>
      <w:bookmarkStart w:id="42" w:name="CAPITULO1"/>
      <w:bookmarkStart w:id="43" w:name="_Toc101326828"/>
      <w:bookmarkStart w:id="44" w:name="_Toc26364153"/>
      <w:bookmarkEnd w:id="42"/>
      <w:r>
        <w:lastRenderedPageBreak/>
        <w:t>INTRODUÇÃO</w:t>
      </w:r>
      <w:bookmarkEnd w:id="43"/>
      <w:bookmarkEnd w:id="44"/>
    </w:p>
    <w:p w14:paraId="70E6D4FA" w14:textId="77777777" w:rsidR="008144EE" w:rsidRDefault="008144EE" w:rsidP="007C73E3">
      <w:pPr>
        <w:ind w:firstLine="1077"/>
        <w:rPr>
          <w:color w:val="000000" w:themeColor="text1"/>
        </w:rPr>
      </w:pPr>
      <w:bookmarkStart w:id="45" w:name="CAPITULO1p1"/>
      <w:bookmarkEnd w:id="45"/>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2952A75C" w:rsidR="00AC3982" w:rsidRDefault="004D2ADA" w:rsidP="00D62692">
      <w:pPr>
        <w:ind w:firstLine="1077"/>
      </w:pPr>
      <w:r>
        <w:t xml:space="preserve">Nesse cenário, os modelos matemáticos são de especial importância, devido a capacidade destes de analisar uma base de dados de forma eficiente, extraindo e relacionando os dados utilizando um menor número de </w:t>
      </w:r>
      <w:r w:rsidR="005F7CD5">
        <w:t>interações</w:t>
      </w:r>
      <w:commentRangeStart w:id="46"/>
      <w:commentRangeStart w:id="47"/>
      <w:commentRangeEnd w:id="46"/>
      <w:r w:rsidR="009542B1">
        <w:rPr>
          <w:rStyle w:val="Refdecomentrio"/>
        </w:rPr>
        <w:commentReference w:id="46"/>
      </w:r>
      <w:commentRangeEnd w:id="47"/>
      <w:r w:rsidR="00592561">
        <w:rPr>
          <w:rStyle w:val="Refdecomentrio"/>
        </w:rPr>
        <w:commentReference w:id="47"/>
      </w:r>
      <w:r>
        <w:t>.</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29FFAD58" w14:textId="77777777" w:rsidR="00B8015F" w:rsidRDefault="00AC3982" w:rsidP="00B8015F">
      <w:pPr>
        <w:ind w:firstLine="1077"/>
      </w:pPr>
      <w:r>
        <w:t>Para solucionar o problema da exigência cada vez maior de poder computacional, uma das propostas existentes é a utilização de computação paralela</w:t>
      </w:r>
      <w:r w:rsidR="00B8015F">
        <w:t xml:space="preserve"> </w:t>
      </w:r>
      <w:r w:rsidR="00DB3D2A">
        <w:t xml:space="preserve">que permitem a utilização da GPU para realização de operações que normalmente seriam realizados na CPU. </w:t>
      </w:r>
      <w:commentRangeStart w:id="48"/>
      <w:commentRangeStart w:id="49"/>
      <w:r w:rsidR="00DB3D2A">
        <w:t>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w:t>
      </w:r>
      <w:r w:rsidR="00B8015F">
        <w:t xml:space="preserve">U. </w:t>
      </w:r>
      <w:commentRangeEnd w:id="48"/>
      <w:r w:rsidR="009542B1">
        <w:rPr>
          <w:rStyle w:val="Refdecomentrio"/>
        </w:rPr>
        <w:commentReference w:id="48"/>
      </w:r>
      <w:commentRangeEnd w:id="49"/>
      <w:r w:rsidR="00592561">
        <w:rPr>
          <w:rStyle w:val="Refdecomentrio"/>
        </w:rPr>
        <w:commentReference w:id="49"/>
      </w:r>
    </w:p>
    <w:p w14:paraId="5D52D30D" w14:textId="3074CFF8" w:rsidR="003C6959" w:rsidRDefault="00B8015F" w:rsidP="00B8015F">
      <w:pPr>
        <w:ind w:firstLine="1077"/>
      </w:pPr>
      <w:r>
        <w:t>E</w:t>
      </w:r>
      <w:r w:rsidR="00EC00D8">
        <w:t xml:space="preserve">ste trabalho apresentará uma implementação paralela utilizando a plataforma </w:t>
      </w:r>
      <w:r w:rsidR="00875D2D">
        <w:t>CUDA</w:t>
      </w:r>
      <w:r w:rsidR="00EC00D8">
        <w:t xml:space="preserve"> de um modelo matemático chamado de </w:t>
      </w:r>
      <w:commentRangeStart w:id="50"/>
      <w:commentRangeStart w:id="51"/>
      <w:r w:rsidR="00EC00D8" w:rsidRPr="009542B1">
        <w:rPr>
          <w:i/>
          <w:iCs/>
        </w:rPr>
        <w:t xml:space="preserve">Dual </w:t>
      </w:r>
      <w:proofErr w:type="spellStart"/>
      <w:r w:rsidR="00EC00D8" w:rsidRPr="009542B1">
        <w:rPr>
          <w:i/>
          <w:iCs/>
        </w:rPr>
        <w:t>Scaling</w:t>
      </w:r>
      <w:commentRangeEnd w:id="50"/>
      <w:proofErr w:type="spellEnd"/>
      <w:r w:rsidR="001F18F9" w:rsidRPr="009542B1">
        <w:rPr>
          <w:rStyle w:val="Refdecomentrio"/>
          <w:i/>
          <w:iCs/>
        </w:rPr>
        <w:commentReference w:id="50"/>
      </w:r>
      <w:commentRangeEnd w:id="51"/>
      <w:r w:rsidR="009542B1">
        <w:t xml:space="preserve"> </w:t>
      </w:r>
      <w:r w:rsidR="000B496D" w:rsidRPr="009542B1">
        <w:commentReference w:id="51"/>
      </w:r>
      <w:r w:rsidR="00BE3D0C">
        <w:t>[</w:t>
      </w:r>
      <w:r w:rsidR="00CF1354">
        <w:fldChar w:fldCharType="begin"/>
      </w:r>
      <w:r w:rsidR="00CF1354">
        <w:instrText xml:space="preserve"> REF _Ref25672311 \r \h </w:instrText>
      </w:r>
      <w:r w:rsidR="00CF1354">
        <w:fldChar w:fldCharType="separate"/>
      </w:r>
      <w:r w:rsidR="008304D8">
        <w:t>2</w:t>
      </w:r>
      <w:r w:rsidR="00CF1354">
        <w:fldChar w:fldCharType="end"/>
      </w:r>
      <w:r w:rsidR="00BE3D0C">
        <w:t>]</w:t>
      </w:r>
      <w:r w:rsidR="00EC00D8">
        <w:t xml:space="preserve">, e proposto por </w:t>
      </w:r>
      <w:proofErr w:type="spellStart"/>
      <w:r w:rsidR="00EC00D8">
        <w:t>Nishisato</w:t>
      </w:r>
      <w:proofErr w:type="spellEnd"/>
      <w:r w:rsidR="00EC00D8">
        <w:t xml:space="preserve">. Esse modelo </w:t>
      </w:r>
      <w:r w:rsidR="004F7A15">
        <w:t xml:space="preserve">matemático </w:t>
      </w:r>
      <w:r w:rsidR="00EC00D8">
        <w:t xml:space="preserve">é capaz de modelar um espaço multidimensional </w:t>
      </w:r>
      <w:r w:rsidR="00EC00D8">
        <w:lastRenderedPageBreak/>
        <w:t xml:space="preserve">através do mapeamento de </w:t>
      </w:r>
      <w:r w:rsidR="006B2A7D">
        <w:t>itens</w:t>
      </w:r>
      <w:r w:rsidR="00EC00D8">
        <w:t xml:space="preserve"> e transações de uma base de dados</w:t>
      </w:r>
      <w:r w:rsidR="004F7A15">
        <w:t xml:space="preserve">, que será utilizado para gerar uma </w:t>
      </w:r>
      <w:commentRangeStart w:id="52"/>
      <w:commentRangeStart w:id="53"/>
      <w:r w:rsidR="004F7A15">
        <w:t>contextualização semântica dos dados</w:t>
      </w:r>
      <w:r w:rsidR="006B2A7D">
        <w:t>, onde a distância entre os pontos representa o quão relacionados são os itens na base de dados</w:t>
      </w:r>
      <w:r w:rsidR="004F7A15">
        <w:t>.</w:t>
      </w:r>
      <w:commentRangeEnd w:id="52"/>
      <w:r w:rsidR="001F18F9">
        <w:rPr>
          <w:rStyle w:val="Refdecomentrio"/>
        </w:rPr>
        <w:commentReference w:id="52"/>
      </w:r>
      <w:commentRangeEnd w:id="53"/>
      <w:r w:rsidR="000B496D">
        <w:rPr>
          <w:rStyle w:val="Refdecomentrio"/>
        </w:rPr>
        <w:commentReference w:id="53"/>
      </w:r>
    </w:p>
    <w:p w14:paraId="4D777BBA" w14:textId="22BEBBD8" w:rsidR="004C183D" w:rsidRDefault="008A3F7B" w:rsidP="00EC00D8">
      <w:pPr>
        <w:ind w:firstLine="1077"/>
      </w:pPr>
      <w:r>
        <w:t xml:space="preserve">Mas </w:t>
      </w:r>
      <w:r w:rsidR="003C6959">
        <w:t xml:space="preserve">como se trata de um modelo matemático altamente custoso, a criação de um algoritmo implementando este modelo de forma paralela utilizado GPU é bastante interessante. Para tal, será utilizada a biblioteca </w:t>
      </w:r>
      <w:commentRangeStart w:id="54"/>
      <w:commentRangeStart w:id="55"/>
      <w:proofErr w:type="spellStart"/>
      <w:proofErr w:type="gramStart"/>
      <w:r w:rsidR="003C6959">
        <w:t>Cusp</w:t>
      </w:r>
      <w:proofErr w:type="spellEnd"/>
      <w:r w:rsidR="00DB36BE">
        <w:t>[</w:t>
      </w:r>
      <w:proofErr w:type="gramEnd"/>
      <w:r w:rsidR="00DB36BE">
        <w:fldChar w:fldCharType="begin"/>
      </w:r>
      <w:r w:rsidR="00DB36BE">
        <w:instrText xml:space="preserve"> REF _Ref25674368 \r \h </w:instrText>
      </w:r>
      <w:r w:rsidR="00DB36BE">
        <w:fldChar w:fldCharType="separate"/>
      </w:r>
      <w:r w:rsidR="008304D8">
        <w:t>8</w:t>
      </w:r>
      <w:r w:rsidR="00DB36BE">
        <w:fldChar w:fldCharType="end"/>
      </w:r>
      <w:r w:rsidR="00DB36BE">
        <w:t>]</w:t>
      </w:r>
      <w:r w:rsidR="003C6959">
        <w:t xml:space="preserve"> </w:t>
      </w:r>
      <w:commentRangeEnd w:id="54"/>
      <w:r w:rsidR="009542B1">
        <w:rPr>
          <w:rStyle w:val="Refdecomentrio"/>
        </w:rPr>
        <w:commentReference w:id="54"/>
      </w:r>
      <w:commentRangeEnd w:id="55"/>
      <w:r w:rsidR="00592561">
        <w:rPr>
          <w:rStyle w:val="Refdecomentrio"/>
        </w:rPr>
        <w:commentReference w:id="55"/>
      </w:r>
      <w:r w:rsidR="003C6959">
        <w:t>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56"/>
      <w:commentRangeStart w:id="57"/>
      <w:r>
        <w:t>CPU desenvolvida utilizando a biblioteca Eigen</w:t>
      </w:r>
      <w:commentRangeEnd w:id="56"/>
      <w:r w:rsidR="001F18F9">
        <w:rPr>
          <w:rStyle w:val="Refdecomentrio"/>
        </w:rPr>
        <w:commentReference w:id="56"/>
      </w:r>
      <w:commentRangeEnd w:id="57"/>
      <w:r w:rsidR="000B496D">
        <w:rPr>
          <w:rStyle w:val="Refdecomentrio"/>
        </w:rPr>
        <w:commentReference w:id="57"/>
      </w:r>
      <w:r>
        <w:t>.</w:t>
      </w:r>
    </w:p>
    <w:p w14:paraId="555AAF05" w14:textId="77777777" w:rsidR="007010E6" w:rsidRDefault="004C183D" w:rsidP="004C183D">
      <w:pPr>
        <w:ind w:firstLine="1077"/>
      </w:pPr>
      <w:r>
        <w:t xml:space="preserve">Este trabalho tem por objetivo apresentar uma implementação paralela do modelo matemático chamado de </w:t>
      </w:r>
      <w:r w:rsidRPr="009542B1">
        <w:rPr>
          <w:i/>
          <w:iCs/>
        </w:rPr>
        <w:t xml:space="preserve">Dual </w:t>
      </w:r>
      <w:proofErr w:type="spellStart"/>
      <w:r w:rsidRPr="009542B1">
        <w:rPr>
          <w:i/>
          <w:iCs/>
        </w:rPr>
        <w:t>Scaling</w:t>
      </w:r>
      <w:proofErr w:type="spellEnd"/>
      <w:r>
        <w:t>, demonstrar a sua eficiência através de testes comparando-a outras implementações e disponibilizá-la para a comunidade acadêmica.</w:t>
      </w:r>
    </w:p>
    <w:p w14:paraId="12F923AB" w14:textId="31BB51CA" w:rsidR="00540FBA" w:rsidRDefault="007010E6" w:rsidP="00540FBA">
      <w:r>
        <w:t xml:space="preserve">O código </w:t>
      </w:r>
      <w:r w:rsidR="004B4D7C">
        <w:t xml:space="preserve">fonte </w:t>
      </w:r>
      <w:r>
        <w:t xml:space="preserve">da solução está disponível </w:t>
      </w:r>
      <w:r w:rsidR="004B4D7C">
        <w:t xml:space="preserve">no repositório para consulta. </w:t>
      </w:r>
      <w:commentRangeStart w:id="58"/>
      <w:commentRangeStart w:id="59"/>
      <w:r w:rsidR="00061CBC">
        <w:fldChar w:fldCharType="begin"/>
      </w:r>
      <w:r w:rsidR="00061CBC">
        <w:instrText xml:space="preserve"> HYPERLINK "https://github.com/altobellibm/CEDERJ_2019_LEONARDO_SANTANA_VIEIRA" </w:instrText>
      </w:r>
      <w:r w:rsidR="00061CBC">
        <w:fldChar w:fldCharType="separate"/>
      </w:r>
      <w:r w:rsidR="004B4D7C">
        <w:rPr>
          <w:rStyle w:val="Hyperlink"/>
        </w:rPr>
        <w:t>https://github.com/altobellibm/CEDERJ_2019_LEONARDO_SANTANA_VIEIRA</w:t>
      </w:r>
      <w:r w:rsidR="00061CBC">
        <w:rPr>
          <w:rStyle w:val="Hyperlink"/>
        </w:rPr>
        <w:fldChar w:fldCharType="end"/>
      </w:r>
      <w:r>
        <w:t>.</w:t>
      </w:r>
      <w:commentRangeEnd w:id="58"/>
      <w:r w:rsidR="009542B1">
        <w:rPr>
          <w:rStyle w:val="Refdecomentrio"/>
        </w:rPr>
        <w:commentReference w:id="58"/>
      </w:r>
      <w:commentRangeEnd w:id="59"/>
      <w:r w:rsidR="00592561">
        <w:rPr>
          <w:rStyle w:val="Refdecomentrio"/>
        </w:rPr>
        <w:commentReference w:id="59"/>
      </w:r>
      <w:r w:rsidR="00B916E6">
        <w:br w:type="page"/>
      </w:r>
      <w:bookmarkStart w:id="60" w:name="CAPITULO2"/>
      <w:bookmarkStart w:id="61" w:name="CAPITULO3"/>
      <w:bookmarkStart w:id="62" w:name="_Toc101326842"/>
      <w:bookmarkEnd w:id="60"/>
      <w:bookmarkEnd w:id="61"/>
    </w:p>
    <w:p w14:paraId="7ADA0A38" w14:textId="77777777" w:rsidR="00540FBA" w:rsidRPr="00A835B0" w:rsidRDefault="00126B43" w:rsidP="0068258F">
      <w:pPr>
        <w:pStyle w:val="Ttulo1"/>
      </w:pPr>
      <w:bookmarkStart w:id="63" w:name="_Toc26364154"/>
      <w:r w:rsidRPr="00A835B0">
        <w:lastRenderedPageBreak/>
        <w:t>TRABALHO</w:t>
      </w:r>
      <w:bookmarkEnd w:id="62"/>
      <w:r w:rsidR="0068258F">
        <w:t>S RELACIONADOS</w:t>
      </w:r>
      <w:bookmarkEnd w:id="63"/>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64"/>
      <w:commentRangeStart w:id="65"/>
      <w:r>
        <w:t xml:space="preserve">Esses problemas de </w:t>
      </w:r>
      <w:r w:rsidR="00A3231F">
        <w:t xml:space="preserve">desempenho </w:t>
      </w:r>
      <w:r>
        <w:t>são visíveis quando a implementação baseada em CPU do</w:t>
      </w:r>
      <w:r w:rsidR="00A3231F">
        <w:t xml:space="preserve"> </w:t>
      </w:r>
      <w:r w:rsidR="00A3231F" w:rsidRPr="001372B9">
        <w:rPr>
          <w:i/>
          <w:iCs/>
        </w:rPr>
        <w:t xml:space="preserve">Dual </w:t>
      </w:r>
      <w:proofErr w:type="spellStart"/>
      <w:r w:rsidR="00A3231F" w:rsidRPr="001372B9">
        <w:rPr>
          <w:i/>
          <w:iCs/>
        </w:rPr>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64"/>
      <w:r w:rsidR="004D4185">
        <w:rPr>
          <w:rStyle w:val="Refdecomentrio"/>
        </w:rPr>
        <w:commentReference w:id="64"/>
      </w:r>
      <w:commentRangeEnd w:id="65"/>
      <w:r w:rsidR="005F4BBD">
        <w:rPr>
          <w:rStyle w:val="Refdecomentrio"/>
        </w:rPr>
        <w:commentReference w:id="65"/>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48984D91" w:rsidR="00CA076A" w:rsidRDefault="00725F10" w:rsidP="00062C2F">
      <w:pPr>
        <w:ind w:firstLine="1134"/>
      </w:pPr>
      <w:r>
        <w:t>Como exemplo de implementação baseada em CPU</w:t>
      </w:r>
      <w:commentRangeStart w:id="66"/>
      <w:commentRangeStart w:id="67"/>
      <w:r w:rsidR="00E634C3">
        <w:t xml:space="preserve"> do </w:t>
      </w:r>
      <w:r w:rsidR="00E634C3" w:rsidRPr="00646974">
        <w:rPr>
          <w:i/>
          <w:iCs/>
        </w:rPr>
        <w:t xml:space="preserve">Dual </w:t>
      </w:r>
      <w:proofErr w:type="spellStart"/>
      <w:r w:rsidR="00E634C3" w:rsidRPr="00646974">
        <w:rPr>
          <w:i/>
          <w:iCs/>
        </w:rPr>
        <w:t>Scaling</w:t>
      </w:r>
      <w:proofErr w:type="spellEnd"/>
      <w:r w:rsidR="00854652">
        <w:t xml:space="preserve"> </w:t>
      </w:r>
      <w:commentRangeEnd w:id="66"/>
      <w:r w:rsidR="004D4185">
        <w:rPr>
          <w:rStyle w:val="Refdecomentrio"/>
        </w:rPr>
        <w:commentReference w:id="66"/>
      </w:r>
      <w:commentRangeEnd w:id="67"/>
      <w:r>
        <w:rPr>
          <w:rStyle w:val="Refdecomentrio"/>
        </w:rPr>
        <w:commentReference w:id="67"/>
      </w:r>
      <w:r w:rsidR="00854652">
        <w:t>para bases de dados classificatórios</w:t>
      </w:r>
      <w:r w:rsidR="00E634C3">
        <w:t xml:space="preserve">, </w:t>
      </w:r>
      <w:r>
        <w:t>cito</w:t>
      </w:r>
      <w:r w:rsidR="00854652">
        <w:t xml:space="preserve"> a </w:t>
      </w:r>
      <w:proofErr w:type="spellStart"/>
      <w:r w:rsidR="00854652" w:rsidRPr="001372B9">
        <w:rPr>
          <w:i/>
          <w:iCs/>
        </w:rPr>
        <w:t>Rankcluster</w:t>
      </w:r>
      <w:proofErr w:type="spellEnd"/>
      <w:r w:rsidR="00854652">
        <w:t xml:space="preserve">, pacote disponível para a linguagem R disponível no </w:t>
      </w:r>
      <w:commentRangeStart w:id="68"/>
      <w:commentRangeStart w:id="69"/>
      <w:r w:rsidR="00854652" w:rsidRPr="001372B9">
        <w:rPr>
          <w:i/>
          <w:iCs/>
        </w:rPr>
        <w:t xml:space="preserve">The </w:t>
      </w:r>
      <w:proofErr w:type="spellStart"/>
      <w:r w:rsidR="00854652" w:rsidRPr="001372B9">
        <w:rPr>
          <w:i/>
          <w:iCs/>
        </w:rPr>
        <w:t>Comprehensive</w:t>
      </w:r>
      <w:proofErr w:type="spellEnd"/>
      <w:r w:rsidR="00854652" w:rsidRPr="001372B9">
        <w:rPr>
          <w:i/>
          <w:iCs/>
        </w:rPr>
        <w:t xml:space="preserve"> R </w:t>
      </w:r>
      <w:proofErr w:type="spellStart"/>
      <w:r w:rsidR="00854652" w:rsidRPr="001372B9">
        <w:rPr>
          <w:i/>
          <w:iCs/>
        </w:rPr>
        <w:t>Archive</w:t>
      </w:r>
      <w:proofErr w:type="spellEnd"/>
      <w:r w:rsidR="00854652" w:rsidRPr="001372B9">
        <w:rPr>
          <w:i/>
          <w:iCs/>
        </w:rPr>
        <w:t xml:space="preserve"> Network</w:t>
      </w:r>
      <w:r w:rsidR="00854652">
        <w:t>(CRAN)</w:t>
      </w:r>
      <w:r w:rsidR="00646974">
        <w:t xml:space="preserve"> </w:t>
      </w:r>
      <w:r w:rsidR="00641F4A">
        <w:t>[</w:t>
      </w:r>
      <w:r w:rsidR="00641F4A">
        <w:fldChar w:fldCharType="begin"/>
      </w:r>
      <w:r w:rsidR="00641F4A">
        <w:instrText xml:space="preserve"> REF _Ref18759217 \r \h </w:instrText>
      </w:r>
      <w:r w:rsidR="00641F4A">
        <w:fldChar w:fldCharType="separate"/>
      </w:r>
      <w:r w:rsidR="008304D8">
        <w:t>1</w:t>
      </w:r>
      <w:r w:rsidR="00641F4A">
        <w:fldChar w:fldCharType="end"/>
      </w:r>
      <w:r w:rsidR="00641F4A">
        <w:t>]</w:t>
      </w:r>
      <w:r w:rsidR="00854652">
        <w:t xml:space="preserve">. </w:t>
      </w:r>
      <w:commentRangeEnd w:id="68"/>
      <w:r w:rsidR="004D4185">
        <w:rPr>
          <w:rStyle w:val="Refdecomentrio"/>
        </w:rPr>
        <w:commentReference w:id="68"/>
      </w:r>
      <w:commentRangeEnd w:id="69"/>
      <w:r>
        <w:rPr>
          <w:rStyle w:val="Refdecomentrio"/>
        </w:rPr>
        <w:commentReference w:id="69"/>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bookmarkStart w:id="70" w:name="_Toc26364155"/>
      <w:r>
        <w:t>DISCUSSÃO</w:t>
      </w:r>
      <w:bookmarkEnd w:id="70"/>
    </w:p>
    <w:p w14:paraId="0C15B079" w14:textId="7283D5D4" w:rsidR="00BC6D6C" w:rsidRDefault="00EE20E7" w:rsidP="00BC6D6C">
      <w:r>
        <w:t xml:space="preserve"> </w:t>
      </w:r>
      <w:r>
        <w:tab/>
      </w:r>
      <w:commentRangeStart w:id="71"/>
      <w:commentRangeStart w:id="72"/>
      <w:r w:rsidR="008E0996">
        <w:t>A soluç</w:t>
      </w:r>
      <w:r w:rsidR="00DB36BE">
        <w:t>ão</w:t>
      </w:r>
      <w:r w:rsidR="008E0996">
        <w:t xml:space="preserve"> citada </w:t>
      </w:r>
      <w:commentRangeEnd w:id="71"/>
      <w:r w:rsidR="00646974">
        <w:rPr>
          <w:rStyle w:val="Refdecomentrio"/>
        </w:rPr>
        <w:commentReference w:id="71"/>
      </w:r>
      <w:commentRangeEnd w:id="72"/>
      <w:r w:rsidR="00592561">
        <w:rPr>
          <w:rStyle w:val="Refdecomentrio"/>
        </w:rPr>
        <w:commentReference w:id="72"/>
      </w:r>
      <w:r w:rsidR="008E0996">
        <w:t>sofre</w:t>
      </w:r>
      <w:r w:rsidR="001372B9">
        <w:t xml:space="preserve"> </w:t>
      </w:r>
      <w:r w:rsidR="008E0996">
        <w:t>d</w:t>
      </w:r>
      <w:r w:rsidR="009B62C7">
        <w:t>e</w:t>
      </w:r>
      <w:r w:rsidR="008E0996">
        <w:t xml:space="preserve"> </w:t>
      </w:r>
      <w:r w:rsidR="009B62C7">
        <w:t>um</w:t>
      </w:r>
      <w:r w:rsidR="008E0996">
        <w:t xml:space="preserve"> problema, ela apresenta problemas de desempenho quando </w:t>
      </w:r>
      <w:r w:rsidR="001372B9">
        <w:t>é</w:t>
      </w:r>
      <w:r w:rsidR="008E0996">
        <w:t xml:space="preserve"> utilizada para processar bases de dados muito grandes.</w:t>
      </w:r>
      <w:r w:rsidR="00590BCF">
        <w:t xml:space="preserve"> Isso ocorre devido ao fato de ser </w:t>
      </w:r>
      <w:r w:rsidR="001372B9">
        <w:t xml:space="preserve">uma </w:t>
      </w:r>
      <w:r w:rsidR="00590BCF">
        <w:t>implementaç</w:t>
      </w:r>
      <w:r w:rsidR="001372B9">
        <w:t>ão</w:t>
      </w:r>
      <w:r w:rsidR="00590BCF">
        <w:t xml:space="preserve"> sequencia</w:t>
      </w:r>
      <w:r w:rsidR="001372B9">
        <w:t>l</w:t>
      </w:r>
      <w:r w:rsidR="00590BCF">
        <w:t xml:space="preserve"> baseada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w:t>
      </w:r>
      <w:r w:rsidRPr="00646974">
        <w:rPr>
          <w:i/>
          <w:iCs/>
        </w:rPr>
        <w:t xml:space="preserve">Dual </w:t>
      </w:r>
      <w:proofErr w:type="spellStart"/>
      <w:r w:rsidRPr="00646974">
        <w:rPr>
          <w:i/>
          <w:iCs/>
        </w:rP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73" w:name="CONCLUSÕES"/>
      <w:bookmarkStart w:id="74" w:name="_Toc26364156"/>
      <w:bookmarkEnd w:id="73"/>
      <w:r w:rsidR="00EB40D0">
        <w:lastRenderedPageBreak/>
        <w:t>FUNDAMENTAÇÃO TEÓRICA</w:t>
      </w:r>
      <w:bookmarkEnd w:id="74"/>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75"/>
      <w:commentRangeStart w:id="76"/>
      <w:r>
        <w:t xml:space="preserve">Esses tipos de dados representam um desafio porque as relações entre os dados </w:t>
      </w:r>
      <w:r w:rsidR="00ED621B">
        <w:t>não são exatas</w:t>
      </w:r>
      <w:r w:rsidR="003E75A0">
        <w:t>, dificultando a sua compreensão.</w:t>
      </w:r>
      <w:commentRangeEnd w:id="75"/>
      <w:r w:rsidR="004D4185">
        <w:rPr>
          <w:rStyle w:val="Refdecomentrio"/>
        </w:rPr>
        <w:commentReference w:id="75"/>
      </w:r>
      <w:commentRangeEnd w:id="76"/>
      <w:r w:rsidR="00950C69">
        <w:rPr>
          <w:rStyle w:val="Refdecomentrio"/>
        </w:rPr>
        <w:commentReference w:id="76"/>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77"/>
      <w:commentRangeStart w:id="78"/>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w:t>
      </w:r>
      <w:r w:rsidRPr="00646974">
        <w:rPr>
          <w:i/>
          <w:iCs/>
        </w:rPr>
        <w:t xml:space="preserve">Dual </w:t>
      </w:r>
      <w:proofErr w:type="spellStart"/>
      <w:r w:rsidRPr="00646974">
        <w:rPr>
          <w:i/>
          <w:iCs/>
        </w:rPr>
        <w:t>Scaling</w:t>
      </w:r>
      <w:proofErr w:type="spellEnd"/>
      <w:r>
        <w:t xml:space="preserve"> </w:t>
      </w:r>
      <w:r w:rsidR="006372BC">
        <w:t xml:space="preserve">é um </w:t>
      </w:r>
      <w:r w:rsidR="0019118F">
        <w:t>conjunto de técnicas</w:t>
      </w:r>
      <w:r w:rsidR="006372BC">
        <w:t xml:space="preserve"> para análise de dados categóricos.</w:t>
      </w:r>
      <w:commentRangeEnd w:id="77"/>
      <w:r w:rsidR="004D4185">
        <w:rPr>
          <w:rStyle w:val="Refdecomentrio"/>
        </w:rPr>
        <w:commentReference w:id="77"/>
      </w:r>
      <w:commentRangeEnd w:id="78"/>
      <w:r w:rsidR="00950C69">
        <w:rPr>
          <w:rStyle w:val="Refdecomentrio"/>
        </w:rPr>
        <w:commentReference w:id="78"/>
      </w:r>
      <w:r w:rsidR="00802CBA">
        <w:t xml:space="preserve"> </w:t>
      </w:r>
      <w:r w:rsidR="00BE117A">
        <w:t xml:space="preserve">Neste capítulo, será apresentada uma descrição dos tipos de dados que serão analisados neste trabalho e do funcionamento das técnicas que compõem o </w:t>
      </w:r>
      <w:r w:rsidR="00BE117A" w:rsidRPr="00646974">
        <w:rPr>
          <w:i/>
          <w:iCs/>
        </w:rPr>
        <w:t xml:space="preserve">Dual </w:t>
      </w:r>
      <w:proofErr w:type="spellStart"/>
      <w:r w:rsidR="00BE117A" w:rsidRPr="00646974">
        <w:rPr>
          <w:i/>
          <w:iCs/>
        </w:rPr>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bookmarkStart w:id="79" w:name="_Toc26364157"/>
      <w:r>
        <w:t>BASES DE DADOS CATEGÓRICOS</w:t>
      </w:r>
      <w:bookmarkEnd w:id="79"/>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80"/>
      <w:commentRangeStart w:id="81"/>
      <w:r>
        <w:lastRenderedPageBreak/>
        <w:t>As variáveis categóricas podem ser classificadas como dicotômicas, nominais e ordinais.</w:t>
      </w:r>
      <w:commentRangeEnd w:id="80"/>
      <w:r w:rsidR="00CE3A41">
        <w:rPr>
          <w:rStyle w:val="Refdecomentrio"/>
        </w:rPr>
        <w:commentReference w:id="80"/>
      </w:r>
      <w:commentRangeEnd w:id="81"/>
      <w:r w:rsidR="00950C69">
        <w:rPr>
          <w:rStyle w:val="Refdecomentrio"/>
        </w:rPr>
        <w:commentReference w:id="81"/>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7DF8BCE5" w:rsidR="006372BC" w:rsidRDefault="006372BC" w:rsidP="006372BC">
      <w:pPr>
        <w:ind w:firstLine="1134"/>
      </w:pPr>
      <w:commentRangeStart w:id="82"/>
      <w:commentRangeStart w:id="83"/>
      <w:r>
        <w:t xml:space="preserve">De acordo com </w:t>
      </w:r>
      <w:proofErr w:type="spellStart"/>
      <w:r>
        <w:t>Nishisato</w:t>
      </w:r>
      <w:proofErr w:type="spellEnd"/>
      <w:r w:rsidR="00646974">
        <w:t xml:space="preserve"> </w:t>
      </w:r>
      <w:r w:rsidR="00606E10">
        <w:t>[</w:t>
      </w:r>
      <w:r w:rsidR="00492E98">
        <w:fldChar w:fldCharType="begin"/>
      </w:r>
      <w:r w:rsidR="00492E98">
        <w:instrText xml:space="preserve"> REF _Ref25672311 \r \h </w:instrText>
      </w:r>
      <w:r w:rsidR="00492E98">
        <w:fldChar w:fldCharType="separate"/>
      </w:r>
      <w:r w:rsidR="008304D8">
        <w:t>2</w:t>
      </w:r>
      <w:r w:rsidR="00492E98">
        <w:fldChar w:fldCharType="end"/>
      </w:r>
      <w:r w:rsidR="00606E10">
        <w:t>]</w:t>
      </w:r>
      <w:r>
        <w:t xml:space="preserve">, </w:t>
      </w:r>
      <w:commentRangeEnd w:id="82"/>
      <w:r w:rsidR="00CE3A41">
        <w:rPr>
          <w:rStyle w:val="Refdecomentrio"/>
        </w:rPr>
        <w:commentReference w:id="82"/>
      </w:r>
      <w:commentRangeEnd w:id="83"/>
      <w:r w:rsidR="00950C69">
        <w:rPr>
          <w:rStyle w:val="Refdecomentrio"/>
        </w:rPr>
        <w:commentReference w:id="83"/>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w:t>
      </w:r>
      <w:r w:rsidRPr="00646974">
        <w:rPr>
          <w:i/>
          <w:iCs/>
        </w:rPr>
        <w:t xml:space="preserve">Dual </w:t>
      </w:r>
      <w:proofErr w:type="spellStart"/>
      <w:r w:rsidRPr="00646974">
        <w:rPr>
          <w:i/>
          <w:iCs/>
        </w:rP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w:t>
      </w:r>
      <w:r w:rsidR="003937CD" w:rsidRPr="00646974">
        <w:rPr>
          <w:i/>
          <w:iCs/>
        </w:rPr>
        <w:t xml:space="preserve">Dual </w:t>
      </w:r>
      <w:proofErr w:type="spellStart"/>
      <w:r w:rsidR="003937CD" w:rsidRPr="00646974">
        <w:rPr>
          <w:i/>
          <w:iCs/>
        </w:rPr>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1EFA3A62" w:rsidR="00F107A5" w:rsidRDefault="00F107A5" w:rsidP="00F107A5">
      <w:pPr>
        <w:pStyle w:val="Legenda"/>
        <w:keepNext/>
        <w:jc w:val="center"/>
      </w:pPr>
      <w:bookmarkStart w:id="84" w:name="_Toc26364134"/>
      <w:r>
        <w:lastRenderedPageBreak/>
        <w:t xml:space="preserve">Tabela </w:t>
      </w:r>
      <w:fldSimple w:instr=" SEQ Tabela \* ARABIC ">
        <w:r w:rsidR="008304D8">
          <w:rPr>
            <w:noProof/>
          </w:rPr>
          <w:t>1</w:t>
        </w:r>
      </w:fldSimple>
      <w:r>
        <w:t xml:space="preserve"> - Ordem de classificação</w:t>
      </w:r>
      <w:bookmarkEnd w:id="84"/>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85"/>
            <w:commentRangeStart w:id="86"/>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85"/>
            <w:r w:rsidR="00CE3A41">
              <w:rPr>
                <w:rStyle w:val="Refdecomentrio"/>
              </w:rPr>
              <w:commentReference w:id="85"/>
            </w:r>
            <w:r w:rsidR="00950C69">
              <w:rPr>
                <w:rStyle w:val="Refdecomentrio"/>
              </w:rPr>
              <w:commentReference w:id="86"/>
            </w:r>
          </w:p>
        </w:tc>
      </w:tr>
      <w:commentRangeEnd w:id="86"/>
    </w:tbl>
    <w:p w14:paraId="26816947" w14:textId="77777777" w:rsidR="005A0C0F" w:rsidRPr="006372BC" w:rsidRDefault="005A0C0F" w:rsidP="005A0C0F"/>
    <w:p w14:paraId="4DB08C9A" w14:textId="77777777" w:rsidR="00227150" w:rsidRDefault="00F87E6B" w:rsidP="00F87E6B">
      <w:pPr>
        <w:pStyle w:val="Ttulo2"/>
      </w:pPr>
      <w:bookmarkStart w:id="87" w:name="_Toc26364158"/>
      <w:r>
        <w:t>DUAL SCALING</w:t>
      </w:r>
      <w:bookmarkEnd w:id="87"/>
    </w:p>
    <w:p w14:paraId="090ED88D" w14:textId="77777777" w:rsidR="00DE63C4" w:rsidRDefault="00C31D4D" w:rsidP="00C31D4D">
      <w:pPr>
        <w:ind w:firstLine="1134"/>
      </w:pPr>
      <w:r w:rsidRPr="00646974">
        <w:rPr>
          <w:i/>
          <w:iCs/>
        </w:rPr>
        <w:t xml:space="preserve">Dual </w:t>
      </w:r>
      <w:proofErr w:type="spellStart"/>
      <w:r w:rsidRPr="00646974">
        <w:rPr>
          <w:i/>
          <w:iCs/>
        </w:rP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5A8F5B95" w:rsidR="00002690" w:rsidRDefault="00ED30B1" w:rsidP="00C31D4D">
      <w:pPr>
        <w:ind w:firstLine="1134"/>
      </w:pPr>
      <w:r>
        <w:t xml:space="preserve">O </w:t>
      </w:r>
      <w:r w:rsidRPr="00646974">
        <w:rPr>
          <w:i/>
          <w:iCs/>
        </w:rPr>
        <w:t xml:space="preserve">Dual </w:t>
      </w:r>
      <w:proofErr w:type="spellStart"/>
      <w:r w:rsidRPr="00646974">
        <w:rPr>
          <w:i/>
          <w:iCs/>
        </w:rPr>
        <w:t>Scaling</w:t>
      </w:r>
      <w:proofErr w:type="spellEnd"/>
      <w:r>
        <w:t xml:space="preserve"> foi criado para ser aplicado em tabelas baseadas no modelo de </w:t>
      </w:r>
      <w:commentRangeStart w:id="88"/>
      <w:commentRangeStart w:id="89"/>
      <w:proofErr w:type="spellStart"/>
      <w:r>
        <w:t>Guttman</w:t>
      </w:r>
      <w:commentRangeEnd w:id="88"/>
      <w:proofErr w:type="spellEnd"/>
      <w:r w:rsidR="00646974">
        <w:rPr>
          <w:rStyle w:val="Refdecomentrio"/>
        </w:rPr>
        <w:commentReference w:id="88"/>
      </w:r>
      <w:commentRangeEnd w:id="89"/>
      <w:r w:rsidR="00592561">
        <w:rPr>
          <w:rStyle w:val="Refdecomentrio"/>
        </w:rPr>
        <w:commentReference w:id="89"/>
      </w:r>
      <w:r w:rsidR="00F50FF6">
        <w:t>[</w:t>
      </w:r>
      <w:r w:rsidR="003C294E">
        <w:fldChar w:fldCharType="begin"/>
      </w:r>
      <w:r w:rsidR="003C294E">
        <w:instrText xml:space="preserve"> REF _Ref26347113 \r \h </w:instrText>
      </w:r>
      <w:r w:rsidR="003C294E">
        <w:fldChar w:fldCharType="separate"/>
      </w:r>
      <w:r w:rsidR="008304D8">
        <w:t>10</w:t>
      </w:r>
      <w:r w:rsidR="003C294E">
        <w:fldChar w:fldCharType="end"/>
      </w:r>
      <w:r w:rsidR="003C294E">
        <w:t xml:space="preserve">, </w:t>
      </w:r>
      <w:r w:rsidR="003C294E">
        <w:fldChar w:fldCharType="begin"/>
      </w:r>
      <w:r w:rsidR="003C294E">
        <w:instrText xml:space="preserve"> REF _Ref26347136 \r \h </w:instrText>
      </w:r>
      <w:r w:rsidR="003C294E">
        <w:fldChar w:fldCharType="separate"/>
      </w:r>
      <w:r w:rsidR="008304D8">
        <w:t>11</w:t>
      </w:r>
      <w:r w:rsidR="003C294E">
        <w:fldChar w:fldCharType="end"/>
      </w:r>
      <w:r w:rsidR="00F50FF6">
        <w:t>]</w:t>
      </w:r>
      <w:r>
        <w:t xml:space="preserve">, em linhas representam os indivíduos e colunas representam os estímulos. Esses dados são adquiridos através de pesquisas a indivíduos de certos grupos, tendo suas preferências armazenadas e depois mapeadas pelo </w:t>
      </w:r>
      <w:r w:rsidRPr="00282A95">
        <w:rPr>
          <w:i/>
          <w:iCs/>
        </w:rPr>
        <w:t xml:space="preserve">Dual </w:t>
      </w:r>
      <w:proofErr w:type="spellStart"/>
      <w:r w:rsidRPr="00282A95">
        <w:rPr>
          <w:i/>
          <w:iCs/>
        </w:rPr>
        <w:t>Scaling</w:t>
      </w:r>
      <w:proofErr w:type="spellEnd"/>
      <w:r>
        <w:t>.</w:t>
      </w:r>
    </w:p>
    <w:p w14:paraId="3390DD27" w14:textId="181D5474" w:rsidR="00C356E4" w:rsidRDefault="0012724C" w:rsidP="00C31D4D">
      <w:pPr>
        <w:ind w:firstLine="1134"/>
      </w:pPr>
      <w:r>
        <w:t xml:space="preserve">Através do mapeamento, os </w:t>
      </w:r>
      <w:commentRangeStart w:id="90"/>
      <w:commentRangeStart w:id="91"/>
      <w:r>
        <w:t>indivíduos</w:t>
      </w:r>
      <w:r w:rsidR="00282A95">
        <w:t xml:space="preserve"> </w:t>
      </w:r>
      <w:r w:rsidR="00802CBA">
        <w:t>(representados por linhas)</w:t>
      </w:r>
      <w:r>
        <w:t xml:space="preserve"> e estímulos</w:t>
      </w:r>
      <w:r w:rsidR="00282A95">
        <w:t xml:space="preserve"> </w:t>
      </w:r>
      <w:r w:rsidR="00802CBA">
        <w:t>(representados por colunas)</w:t>
      </w:r>
      <w:r>
        <w:t xml:space="preserve"> </w:t>
      </w:r>
      <w:commentRangeEnd w:id="90"/>
      <w:r w:rsidR="00CE3A41">
        <w:rPr>
          <w:rStyle w:val="Refdecomentrio"/>
        </w:rPr>
        <w:commentReference w:id="90"/>
      </w:r>
      <w:commentRangeEnd w:id="91"/>
      <w:r w:rsidR="00950C69">
        <w:rPr>
          <w:rStyle w:val="Refdecomentrio"/>
        </w:rPr>
        <w:commentReference w:id="91"/>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w:t>
      </w:r>
      <w:r w:rsidRPr="00282A95">
        <w:rPr>
          <w:i/>
          <w:iCs/>
        </w:rPr>
        <w:t xml:space="preserve">Dual </w:t>
      </w:r>
      <w:proofErr w:type="spellStart"/>
      <w:r w:rsidRPr="00282A95">
        <w:rPr>
          <w:i/>
          <w:iCs/>
        </w:rPr>
        <w:t>Scaling</w:t>
      </w:r>
      <w:proofErr w:type="spellEnd"/>
      <w:r>
        <w:t xml:space="preserve"> realiza além da análise escalar dos estímulos, a análise quanto as diferenças individuais de escala. Assim, o </w:t>
      </w:r>
      <w:r w:rsidRPr="00282A95">
        <w:rPr>
          <w:i/>
          <w:iCs/>
        </w:rPr>
        <w:t xml:space="preserve">Dual </w:t>
      </w:r>
      <w:proofErr w:type="spellStart"/>
      <w:r w:rsidRPr="00282A95">
        <w:rPr>
          <w:i/>
          <w:iCs/>
        </w:rP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92"/>
      <w:commentRangeStart w:id="93"/>
      <w:r w:rsidR="00464130">
        <w:t>s dados categóricos s</w:t>
      </w:r>
      <w:r>
        <w:t>ão</w:t>
      </w:r>
      <w:r w:rsidR="00464130">
        <w:t xml:space="preserve"> bastante comuns nas ciências sociais e comportamentais. </w:t>
      </w:r>
      <w:commentRangeEnd w:id="92"/>
      <w:r w:rsidR="00CE3A41">
        <w:rPr>
          <w:rStyle w:val="Refdecomentrio"/>
        </w:rPr>
        <w:commentReference w:id="92"/>
      </w:r>
      <w:commentRangeEnd w:id="93"/>
      <w:r w:rsidR="00950C69">
        <w:rPr>
          <w:rStyle w:val="Refdecomentrio"/>
        </w:rPr>
        <w:commentReference w:id="93"/>
      </w:r>
      <w:r w:rsidR="00464130">
        <w:t xml:space="preserve">Neste trabalho, iremos nos aprofundar nos dados de ordem de classificação e apresentar uma implementação de uma técnica de </w:t>
      </w:r>
      <w:r w:rsidR="00464130" w:rsidRPr="00730A44">
        <w:rPr>
          <w:i/>
          <w:iCs/>
        </w:rPr>
        <w:t xml:space="preserve">Dual </w:t>
      </w:r>
      <w:proofErr w:type="spellStart"/>
      <w:r w:rsidR="00464130" w:rsidRPr="00730A44">
        <w:rPr>
          <w:i/>
          <w:iCs/>
        </w:rPr>
        <w:t>Scaling</w:t>
      </w:r>
      <w:proofErr w:type="spellEnd"/>
      <w:r w:rsidR="00464130">
        <w:t xml:space="preserve"> para tratar este tipo de dado.</w:t>
      </w:r>
    </w:p>
    <w:p w14:paraId="028BDCA9" w14:textId="5BAC03EA" w:rsidR="00E87C62" w:rsidRDefault="00584D8E" w:rsidP="007D602D">
      <w:pPr>
        <w:pStyle w:val="Ttulo2"/>
      </w:pPr>
      <w:bookmarkStart w:id="94" w:name="_Toc26364159"/>
      <w:r>
        <w:t>ALGORITMO DUAL SCALING EM DADOS DE ORDEM DE CLASSIFICAÇÃO</w:t>
      </w:r>
      <w:bookmarkEnd w:id="94"/>
    </w:p>
    <w:p w14:paraId="00FBD3C1" w14:textId="04E08DB8" w:rsidR="00E87C62" w:rsidRDefault="00A840F4" w:rsidP="00447D01">
      <w:pPr>
        <w:ind w:firstLine="1134"/>
      </w:pPr>
      <w:r>
        <w:t xml:space="preserve">Neste algoritmo de </w:t>
      </w:r>
      <w:r w:rsidRPr="00AF2C2C">
        <w:rPr>
          <w:i/>
          <w:iCs/>
        </w:rPr>
        <w:t xml:space="preserve">Dual </w:t>
      </w:r>
      <w:proofErr w:type="spellStart"/>
      <w:r w:rsidRPr="00AF2C2C">
        <w:rPr>
          <w:i/>
          <w:iCs/>
        </w:rP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commentRangeStart w:id="95"/>
      <w:commentRangeStart w:id="96"/>
      <w:r w:rsidR="00225326">
        <w:t>consulta</w:t>
      </w:r>
      <w:commentRangeEnd w:id="95"/>
      <w:r w:rsidR="00282A95">
        <w:rPr>
          <w:rStyle w:val="Refdecomentrio"/>
        </w:rPr>
        <w:commentReference w:id="95"/>
      </w:r>
      <w:commentRangeEnd w:id="96"/>
      <w:r w:rsidR="00592561">
        <w:rPr>
          <w:rStyle w:val="Refdecomentrio"/>
        </w:rPr>
        <w:commentReference w:id="96"/>
      </w:r>
      <w:r w:rsidR="003328B6">
        <w:t>.</w:t>
      </w:r>
      <w:r w:rsidR="00282A95">
        <w:t xml:space="preserve"> </w:t>
      </w:r>
      <w:r w:rsidR="00DB1081" w:rsidRPr="00DB1081">
        <w:t xml:space="preserve">Vale ressaltar que este trabalho não tem o objetivo de explicar a intuição do modelo matemático proposto por </w:t>
      </w:r>
      <w:proofErr w:type="spellStart"/>
      <w:r w:rsidR="00DB1081" w:rsidRPr="00DB1081">
        <w:t>Nishisato</w:t>
      </w:r>
      <w:proofErr w:type="spellEnd"/>
      <w:r w:rsidR="00DB1081" w:rsidRPr="00DB1081">
        <w:t xml:space="preserve">, vamos apenas apresentar as manipulações matemáticas inerentes do processo do </w:t>
      </w:r>
      <w:r w:rsidR="00DB1081" w:rsidRPr="00F971FB">
        <w:rPr>
          <w:i/>
          <w:iCs/>
        </w:rPr>
        <w:t xml:space="preserve">Dual </w:t>
      </w:r>
      <w:proofErr w:type="spellStart"/>
      <w:r w:rsidR="00DB1081" w:rsidRPr="00F971FB">
        <w:rPr>
          <w:i/>
          <w:iCs/>
        </w:rPr>
        <w:t>Scaling</w:t>
      </w:r>
      <w:proofErr w:type="spellEnd"/>
      <w:r w:rsidR="00DB1081" w:rsidRPr="00DB1081">
        <w:t>, para mais detalhe do algoritmo veja o livro [</w:t>
      </w:r>
      <w:r w:rsidR="00D5730B">
        <w:fldChar w:fldCharType="begin"/>
      </w:r>
      <w:r w:rsidR="00D5730B">
        <w:instrText xml:space="preserve"> REF _Ref26348022 \r \h </w:instrText>
      </w:r>
      <w:r w:rsidR="00D5730B">
        <w:fldChar w:fldCharType="separate"/>
      </w:r>
      <w:r w:rsidR="008304D8">
        <w:t>12</w:t>
      </w:r>
      <w:r w:rsidR="00D5730B">
        <w:fldChar w:fldCharType="end"/>
      </w:r>
      <w:r w:rsidR="00DB1081" w:rsidRPr="00DB1081">
        <w:t>].</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421EC31E"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r w:rsidR="00F65F30">
        <w:t>Hadamard</w:t>
      </w:r>
      <w:proofErr w:type="spellEnd"/>
      <w:r w:rsidR="00282A95">
        <w:t xml:space="preserve"> </w:t>
      </w:r>
      <w:r w:rsidR="00F57CF8">
        <w:t>[</w:t>
      </w:r>
      <w:r w:rsidR="00536770">
        <w:fldChar w:fldCharType="begin"/>
      </w:r>
      <w:r w:rsidR="00536770">
        <w:instrText xml:space="preserve"> REF _Ref22628863 \r \h </w:instrText>
      </w:r>
      <w:r w:rsidR="00536770">
        <w:fldChar w:fldCharType="separate"/>
      </w:r>
      <w:r w:rsidR="008304D8">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rsidRPr="00282A95">
        <w:rPr>
          <w:i/>
          <w:iCs/>
        </w:rPr>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2EC11550"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m:oMath>
        <m:sSub>
          <m:sSubPr>
            <m:ctrlPr>
              <w:rPr>
                <w:rFonts w:ascii="Cambria Math" w:hAnsi="Cambria Math"/>
                <w:i/>
              </w:rPr>
            </m:ctrlPr>
          </m:sSubPr>
          <m:e>
            <m:r>
              <w:rPr>
                <w:rFonts w:ascii="Cambria Math" w:hAnsi="Cambria Math"/>
              </w:rPr>
              <m:t>Cc</m:t>
            </m:r>
          </m:e>
          <m:sub>
            <m:r>
              <w:rPr>
                <w:rFonts w:ascii="Cambria Math" w:hAnsi="Cambria Math"/>
              </w:rPr>
              <m:t>dim</m:t>
            </m:r>
          </m:sub>
        </m:sSub>
      </m:oMath>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422B1ACC" w:rsidR="00B57E03" w:rsidRDefault="00B57E03" w:rsidP="00B57E03">
      <w:r>
        <w:tab/>
      </w:r>
      <w:r w:rsidR="00F971FB">
        <w:t>Em seguida,</w:t>
      </w:r>
      <w:r>
        <w:t xml:space="preserve">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lastRenderedPageBreak/>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D74E09"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bookmarkStart w:id="97" w:name="_Toc26364160"/>
      <w:r>
        <w:lastRenderedPageBreak/>
        <w:t>IMPLEMENTAÇÃO PARALELA DO DUAL SCALING UTILIZANDO GPU</w:t>
      </w:r>
      <w:bookmarkEnd w:id="97"/>
    </w:p>
    <w:p w14:paraId="0334CCDD" w14:textId="77777777" w:rsidR="00634A4C" w:rsidRDefault="00930C9B" w:rsidP="00634A4C">
      <w:pPr>
        <w:ind w:firstLine="1134"/>
      </w:pPr>
      <w:r>
        <w:t xml:space="preserve">O </w:t>
      </w:r>
      <w:r w:rsidRPr="00282A95">
        <w:rPr>
          <w:i/>
          <w:iCs/>
        </w:rPr>
        <w:t xml:space="preserve">Dual </w:t>
      </w:r>
      <w:proofErr w:type="spellStart"/>
      <w:r w:rsidR="00440ACC" w:rsidRPr="00282A95">
        <w:rPr>
          <w:i/>
          <w:iCs/>
        </w:rPr>
        <w:t>S</w:t>
      </w:r>
      <w:r w:rsidRPr="00282A95">
        <w:rPr>
          <w:i/>
          <w:iCs/>
        </w:rPr>
        <w:t>caling</w:t>
      </w:r>
      <w:proofErr w:type="spellEnd"/>
      <w:r>
        <w:t xml:space="preserve"> tem o objetivo de</w:t>
      </w:r>
      <w:r w:rsidR="00440ACC">
        <w:t xml:space="preserve"> analisar e reorganizar os dados de forma a extrair informações destes dados. Mas como os cálculos matemáticos feitos pelo </w:t>
      </w:r>
      <w:r w:rsidR="00440ACC" w:rsidRPr="00282A95">
        <w:rPr>
          <w:i/>
          <w:iCs/>
        </w:rPr>
        <w:t xml:space="preserve">Dual </w:t>
      </w:r>
      <w:proofErr w:type="spellStart"/>
      <w:r w:rsidR="00440ACC" w:rsidRPr="00282A95">
        <w:rPr>
          <w:i/>
          <w:iCs/>
        </w:rPr>
        <w:t>Scaling</w:t>
      </w:r>
      <w:proofErr w:type="spellEnd"/>
      <w:r w:rsidR="00440ACC">
        <w:t xml:space="preserve"> são bastante complexos, isso faz com que as técnicas exijam um alto poder de processamento para serem utilizadas</w:t>
      </w:r>
      <w:r w:rsidR="00634A4C">
        <w:t>.</w:t>
      </w:r>
    </w:p>
    <w:p w14:paraId="38A3B4B1" w14:textId="3150E709" w:rsidR="00CE7869" w:rsidRDefault="00634A4C" w:rsidP="00634A4C">
      <w:pPr>
        <w:ind w:firstLine="1134"/>
      </w:pPr>
      <w:r>
        <w:t>N</w:t>
      </w:r>
      <w:r w:rsidR="00CE7869">
        <w:t xml:space="preserve">este capítulo será descrita uma implementação do </w:t>
      </w:r>
      <w:r w:rsidR="00CE7869" w:rsidRPr="00282A95">
        <w:rPr>
          <w:i/>
          <w:iCs/>
        </w:rPr>
        <w:t xml:space="preserve">Dual </w:t>
      </w:r>
      <w:proofErr w:type="spellStart"/>
      <w:r w:rsidR="00CE7869" w:rsidRPr="00282A95">
        <w:rPr>
          <w:i/>
          <w:iCs/>
        </w:rPr>
        <w:t>Scaling</w:t>
      </w:r>
      <w:proofErr w:type="spellEnd"/>
      <w:r w:rsidRPr="00634A4C">
        <w:t xml:space="preserve"> p</w:t>
      </w:r>
      <w:r w:rsidR="00CE7869" w:rsidRPr="00634A4C">
        <w:t>aral</w:t>
      </w:r>
      <w:r w:rsidR="00CE7869">
        <w:t xml:space="preserve">ela afim de minimizar os problemas de desempenho da implementação tradicional do </w:t>
      </w:r>
      <w:r w:rsidR="00CC4A8A">
        <w:t>mesmo</w:t>
      </w:r>
      <w:r w:rsidR="00CE7869">
        <w:t>. Alcançar esse objetivo se torna possível através da utilização d</w:t>
      </w:r>
      <w:r w:rsidR="003F6254">
        <w:t>a</w:t>
      </w:r>
      <w:r w:rsidR="00CE7869">
        <w:t xml:space="preserve"> plataforma </w:t>
      </w:r>
      <w:r w:rsidR="00875D2D">
        <w:t>CUDA</w:t>
      </w:r>
      <w:r w:rsidR="00CE7869">
        <w:t>, que permite que os cálculos matriciais sejam realizados paralelamente na GPU.</w:t>
      </w:r>
    </w:p>
    <w:p w14:paraId="70F28BE9" w14:textId="73F314EF" w:rsidR="00486B14" w:rsidRPr="00486B14" w:rsidRDefault="00CE7869" w:rsidP="00390DC4">
      <w:pPr>
        <w:ind w:firstLine="1134"/>
      </w:pPr>
      <w:r>
        <w:t xml:space="preserve">Primeiramente será oferecida uma breve descrição da plataforma </w:t>
      </w:r>
      <w:r w:rsidR="00875D2D">
        <w:t>CUDA</w:t>
      </w:r>
      <w:r>
        <w:t xml:space="preserve"> e das bibliotecas utilizadas no desenvolvimento da solução. Após essa descrição, será apresentado o código da solução. </w:t>
      </w:r>
    </w:p>
    <w:p w14:paraId="23EE6833" w14:textId="77777777" w:rsidR="00746655" w:rsidRDefault="00DC6C43" w:rsidP="00DC6C43">
      <w:pPr>
        <w:pStyle w:val="Ttulo2"/>
      </w:pPr>
      <w:bookmarkStart w:id="98" w:name="_Toc26364161"/>
      <w:r>
        <w:t>GPU</w:t>
      </w:r>
      <w:bookmarkEnd w:id="98"/>
    </w:p>
    <w:p w14:paraId="3A3A2116" w14:textId="1FCF80E8" w:rsidR="00FE62EE" w:rsidRDefault="00671D4D" w:rsidP="00FE62EE">
      <w:pPr>
        <w:ind w:firstLine="1134"/>
      </w:pPr>
      <w:commentRangeStart w:id="99"/>
      <w:commentRangeStart w:id="100"/>
      <w:commentRangeStart w:id="101"/>
      <w:commentRangeStart w:id="102"/>
      <w:r>
        <w:t>GPU</w:t>
      </w:r>
      <w:r w:rsidR="00282A95">
        <w:t xml:space="preserve"> </w:t>
      </w:r>
      <w:r w:rsidR="00AB155B">
        <w:t>[</w:t>
      </w:r>
      <w:r w:rsidR="00AB155B">
        <w:fldChar w:fldCharType="begin"/>
      </w:r>
      <w:r w:rsidR="00AB155B">
        <w:instrText xml:space="preserve"> REF _Ref25674262 \r \h </w:instrText>
      </w:r>
      <w:r w:rsidR="00AB155B">
        <w:fldChar w:fldCharType="separate"/>
      </w:r>
      <w:r w:rsidR="008304D8">
        <w:t>4</w:t>
      </w:r>
      <w:r w:rsidR="00AB155B">
        <w:fldChar w:fldCharType="end"/>
      </w:r>
      <w:r w:rsidR="00AB155B">
        <w:t>]</w:t>
      </w:r>
      <w:r>
        <w:t xml:space="preserve"> é o nome dado a um microprocessador especializado em processar gráficos.</w:t>
      </w:r>
      <w:commentRangeEnd w:id="99"/>
      <w:r w:rsidR="003F5EBD">
        <w:rPr>
          <w:rStyle w:val="Refdecomentrio"/>
        </w:rPr>
        <w:commentReference w:id="99"/>
      </w:r>
      <w:commentRangeEnd w:id="100"/>
      <w:r w:rsidR="000B496D">
        <w:rPr>
          <w:rStyle w:val="Refdecomentrio"/>
        </w:rPr>
        <w:commentReference w:id="100"/>
      </w:r>
      <w:r>
        <w:t xml:space="preserve"> Devido a sua arquitetura altamente paralela, </w:t>
      </w:r>
      <w:proofErr w:type="spellStart"/>
      <w:r>
        <w:t>GPUs</w:t>
      </w:r>
      <w:proofErr w:type="spellEnd"/>
      <w:r>
        <w:t xml:space="preserve"> são mais capazes de manipular gráficos computadorizados do que as CPUs.</w:t>
      </w:r>
      <w:r w:rsidR="00F77FC5">
        <w:t xml:space="preserve"> </w:t>
      </w:r>
      <w:commentRangeEnd w:id="101"/>
      <w:r w:rsidR="00282A95">
        <w:rPr>
          <w:rStyle w:val="Refdecomentrio"/>
        </w:rPr>
        <w:commentReference w:id="101"/>
      </w:r>
      <w:commentRangeEnd w:id="102"/>
      <w:r w:rsidR="00592561">
        <w:rPr>
          <w:rStyle w:val="Refdecomentrio"/>
        </w:rPr>
        <w:commentReference w:id="102"/>
      </w:r>
    </w:p>
    <w:p w14:paraId="5BC0A66C" w14:textId="4BF35BA4" w:rsidR="00FE62EE" w:rsidRDefault="00FE62EE" w:rsidP="00FE62EE">
      <w:pPr>
        <w:pStyle w:val="Legenda"/>
        <w:keepNext/>
        <w:jc w:val="center"/>
      </w:pPr>
      <w:bookmarkStart w:id="103" w:name="_Toc26364128"/>
      <w:r>
        <w:lastRenderedPageBreak/>
        <w:t xml:space="preserve">Figura </w:t>
      </w:r>
      <w:fldSimple w:instr=" SEQ Figura \* ARABIC ">
        <w:r w:rsidR="008304D8">
          <w:rPr>
            <w:noProof/>
          </w:rPr>
          <w:t>1</w:t>
        </w:r>
      </w:fldSimple>
      <w:r>
        <w:t xml:space="preserve"> - CPU </w:t>
      </w:r>
      <w:proofErr w:type="spellStart"/>
      <w:r>
        <w:t>vs</w:t>
      </w:r>
      <w:proofErr w:type="spellEnd"/>
      <w:r>
        <w:t xml:space="preserve"> GPU</w:t>
      </w:r>
      <w:bookmarkEnd w:id="103"/>
    </w:p>
    <w:p w14:paraId="36E8B21B" w14:textId="77777777" w:rsidR="0017610A" w:rsidRDefault="00FE62EE" w:rsidP="00FE62EE">
      <w:pPr>
        <w:ind w:firstLine="1134"/>
        <w:jc w:val="center"/>
      </w:pPr>
      <w:r w:rsidRPr="00FE62EE">
        <w:rPr>
          <w:noProof/>
        </w:rPr>
        <w:drawing>
          <wp:inline distT="0" distB="0" distL="0" distR="0" wp14:anchorId="78E622E8" wp14:editId="2FD61F16">
            <wp:extent cx="2457450" cy="1857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1857375"/>
                    </a:xfrm>
                    <a:prstGeom prst="rect">
                      <a:avLst/>
                    </a:prstGeom>
                  </pic:spPr>
                </pic:pic>
              </a:graphicData>
            </a:graphic>
          </wp:inline>
        </w:drawing>
      </w:r>
    </w:p>
    <w:p w14:paraId="0F246654" w14:textId="77777777" w:rsidR="00897650" w:rsidRDefault="00897650" w:rsidP="00897650">
      <w:pPr>
        <w:pStyle w:val="Ttulo2"/>
      </w:pPr>
      <w:bookmarkStart w:id="104" w:name="_Toc26364162"/>
      <w:r>
        <w:t>GPGPU</w:t>
      </w:r>
      <w:bookmarkEnd w:id="104"/>
    </w:p>
    <w:p w14:paraId="02766DF3" w14:textId="0085C115" w:rsidR="001F4EE6" w:rsidRDefault="001F4EE6" w:rsidP="006020FB">
      <w:r>
        <w:tab/>
      </w:r>
      <w:proofErr w:type="gramStart"/>
      <w:r w:rsidR="00897650">
        <w:t>GPGPU</w:t>
      </w:r>
      <w:r w:rsidR="00AB155B">
        <w:t>[</w:t>
      </w:r>
      <w:proofErr w:type="gramEnd"/>
      <w:r w:rsidR="00AB155B">
        <w:fldChar w:fldCharType="begin"/>
      </w:r>
      <w:r w:rsidR="00AB155B">
        <w:instrText xml:space="preserve"> REF _Ref25674262 \r \h </w:instrText>
      </w:r>
      <w:r w:rsidR="00AB155B">
        <w:fldChar w:fldCharType="separate"/>
      </w:r>
      <w:r w:rsidR="008304D8">
        <w:t>4</w:t>
      </w:r>
      <w:r w:rsidR="00AB155B">
        <w:fldChar w:fldCharType="end"/>
      </w:r>
      <w:r w:rsidR="00AB155B">
        <w:t>]</w:t>
      </w:r>
      <w:r w:rsidR="00897650">
        <w:t xml:space="preserve">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30FA645E" w:rsidR="00F560D3" w:rsidRDefault="00F560D3" w:rsidP="006020FB">
      <w:r>
        <w:tab/>
        <w:t>Uma das soluções</w:t>
      </w:r>
      <w:r w:rsidR="00366323">
        <w:t xml:space="preserve"> para este problema foi apresentada pela </w:t>
      </w:r>
      <w:r w:rsidR="00875D2D">
        <w:t>NVIDIA</w:t>
      </w:r>
      <w:r w:rsidR="00366323">
        <w:t xml:space="preserve"> com a introdução do </w:t>
      </w:r>
      <w:r w:rsidR="00875D2D">
        <w:t>CUDA</w:t>
      </w:r>
      <w:r w:rsidR="00366323">
        <w:t>.</w:t>
      </w:r>
      <w:r>
        <w:tab/>
      </w:r>
    </w:p>
    <w:p w14:paraId="76CF5B44" w14:textId="214425A4" w:rsidR="00366323" w:rsidRDefault="00875D2D" w:rsidP="00366323">
      <w:pPr>
        <w:pStyle w:val="Ttulo2"/>
      </w:pPr>
      <w:bookmarkStart w:id="105" w:name="_Toc26364163"/>
      <w:r>
        <w:t>CUDA</w:t>
      </w:r>
      <w:bookmarkEnd w:id="105"/>
    </w:p>
    <w:p w14:paraId="0BED45FA" w14:textId="724AD2D0" w:rsidR="00366323" w:rsidRDefault="00875D2D" w:rsidP="007E5790">
      <w:pPr>
        <w:pStyle w:val="Sumrio1"/>
        <w:ind w:firstLine="1134"/>
      </w:pPr>
      <w:r>
        <w:t>CUDA</w:t>
      </w:r>
      <w:r w:rsidR="004573F3">
        <w:t xml:space="preserve"> </w:t>
      </w:r>
      <w:r w:rsidR="006073EC">
        <w:t>[</w:t>
      </w:r>
      <w:r w:rsidR="006073EC">
        <w:fldChar w:fldCharType="begin"/>
      </w:r>
      <w:r w:rsidR="006073EC">
        <w:instrText xml:space="preserve"> REF _Ref25674303 \r \h </w:instrText>
      </w:r>
      <w:r w:rsidR="006073EC">
        <w:fldChar w:fldCharType="separate"/>
      </w:r>
      <w:r w:rsidR="008304D8">
        <w:t>5</w:t>
      </w:r>
      <w:r w:rsidR="006073EC">
        <w:fldChar w:fldCharType="end"/>
      </w:r>
      <w:r w:rsidR="006073EC">
        <w:t>]</w:t>
      </w:r>
      <w:r w:rsidR="00366323">
        <w:t xml:space="preserve"> é uma plataforma de computação paralela</w:t>
      </w:r>
      <w:r w:rsidR="007E5790">
        <w:t xml:space="preserve"> </w:t>
      </w:r>
      <w:r w:rsidR="009D792A">
        <w:t xml:space="preserve">desenvolvida pela </w:t>
      </w:r>
      <w:r>
        <w:t>NVIDIA</w:t>
      </w:r>
      <w:r w:rsidR="009D792A">
        <w:t xml:space="preserve">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D8D6BAB" w:rsidR="009D2109" w:rsidRDefault="009D2109" w:rsidP="009D2109">
      <w:r>
        <w:tab/>
      </w:r>
      <w:commentRangeStart w:id="106"/>
      <w:commentRangeStart w:id="107"/>
      <w:r>
        <w:t xml:space="preserve">A plataforma </w:t>
      </w:r>
      <w:r w:rsidR="00875D2D">
        <w:t>CUDA</w:t>
      </w:r>
      <w:r>
        <w:t xml:space="preserve"> foi desenvolvida de forma a trabalhar com diversas linguagens de alto nível, como C, C++ e Fortran.</w:t>
      </w:r>
      <w:r w:rsidR="00E7141D">
        <w:t xml:space="preserve"> As aplicações escritas dessa forma executam as suas partes sequenciais na CPU e através de chamadas específicas, </w:t>
      </w:r>
      <w:r w:rsidR="00E7141D">
        <w:lastRenderedPageBreak/>
        <w:t>executam as partes paralelizáveis na GPU, poupando a CPU desta carga de trabalho e acelerando a execução da aplicação devido ao nível de paralelização da GPU.</w:t>
      </w:r>
      <w:commentRangeEnd w:id="106"/>
      <w:r w:rsidR="003F5EBD">
        <w:rPr>
          <w:rStyle w:val="Refdecomentrio"/>
        </w:rPr>
        <w:commentReference w:id="106"/>
      </w:r>
      <w:commentRangeEnd w:id="107"/>
      <w:r w:rsidR="000B496D">
        <w:rPr>
          <w:rStyle w:val="Refdecomentrio"/>
        </w:rPr>
        <w:commentReference w:id="107"/>
      </w:r>
    </w:p>
    <w:p w14:paraId="75A9832C" w14:textId="043FCC75" w:rsidR="000A1D83" w:rsidRDefault="000A1D83" w:rsidP="009D2109">
      <w:r>
        <w:tab/>
      </w:r>
      <w:r w:rsidR="002A249F">
        <w:t xml:space="preserve">Esse modelo de programação é chamado de computação heterogênea, pois o processamento pode ser realizado por ambos os dispositivos independentemente. No caso do </w:t>
      </w:r>
      <w:r w:rsidR="00875D2D">
        <w:t>CUDA</w:t>
      </w:r>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2D308616" w:rsidR="00DB7B7F" w:rsidRDefault="00FE6474" w:rsidP="009D2109">
      <w:r>
        <w:tab/>
        <w:t xml:space="preserve">Para a utilização do </w:t>
      </w:r>
      <w:r w:rsidR="00875D2D">
        <w:t>CUDA</w:t>
      </w:r>
      <w:r>
        <w:t xml:space="preserve">, é preciso uma GPU </w:t>
      </w:r>
      <w:r w:rsidR="00875D2D">
        <w:t>NVIDIA</w:t>
      </w:r>
      <w:r>
        <w:t xml:space="preserve"> compatível com o </w:t>
      </w:r>
      <w:r w:rsidR="00875D2D">
        <w:t>CUDA</w:t>
      </w:r>
      <w:r>
        <w:t xml:space="preserve">, além da instalação </w:t>
      </w:r>
      <w:commentRangeStart w:id="108"/>
      <w:commentRangeStart w:id="109"/>
      <w:r>
        <w:t>do SDK da plataforma</w:t>
      </w:r>
      <w:commentRangeEnd w:id="108"/>
      <w:r w:rsidR="003F5EBD">
        <w:rPr>
          <w:rStyle w:val="Refdecomentrio"/>
        </w:rPr>
        <w:commentReference w:id="108"/>
      </w:r>
      <w:commentRangeEnd w:id="109"/>
      <w:r w:rsidR="000B496D">
        <w:rPr>
          <w:rStyle w:val="Refdecomentrio"/>
        </w:rPr>
        <w:commentReference w:id="109"/>
      </w:r>
      <w:r>
        <w:t xml:space="preserve">, chamado </w:t>
      </w:r>
      <w:r w:rsidR="00875D2D">
        <w:t>CUDA</w:t>
      </w:r>
      <w:commentRangeStart w:id="110"/>
      <w:commentRangeStart w:id="111"/>
      <w:r>
        <w:t xml:space="preserve"> Toolkit</w:t>
      </w:r>
      <w:commentRangeEnd w:id="110"/>
      <w:r w:rsidR="003F5EBD">
        <w:rPr>
          <w:rStyle w:val="Refdecomentrio"/>
        </w:rPr>
        <w:commentReference w:id="110"/>
      </w:r>
      <w:commentRangeEnd w:id="111"/>
      <w:r w:rsidR="000B496D">
        <w:rPr>
          <w:rStyle w:val="Refdecomentrio"/>
        </w:rPr>
        <w:commentReference w:id="111"/>
      </w:r>
      <w:r>
        <w:t xml:space="preserve">, que acompanha o driver de vídeo, o </w:t>
      </w:r>
      <w:commentRangeStart w:id="112"/>
      <w:commentRangeStart w:id="113"/>
      <w:r>
        <w:t>compilador NVCC</w:t>
      </w:r>
      <w:commentRangeEnd w:id="112"/>
      <w:r w:rsidR="003F5EBD">
        <w:rPr>
          <w:rStyle w:val="Refdecomentrio"/>
        </w:rPr>
        <w:commentReference w:id="112"/>
      </w:r>
      <w:commentRangeEnd w:id="113"/>
      <w:r w:rsidR="000B496D">
        <w:rPr>
          <w:rStyle w:val="Refdecomentrio"/>
        </w:rPr>
        <w:commentReference w:id="113"/>
      </w:r>
      <w:r>
        <w:t>, além de diversas bibliotecas integradas de forma a facilitar o desenvolvimento.</w:t>
      </w:r>
    </w:p>
    <w:p w14:paraId="62FC8A14" w14:textId="7B00DEA5" w:rsidR="00FE6474" w:rsidRPr="009D2109" w:rsidRDefault="00DB7B7F" w:rsidP="00DB7B7F">
      <w:pPr>
        <w:pStyle w:val="Ttulo2"/>
      </w:pPr>
      <w:bookmarkStart w:id="114" w:name="_Toc26364164"/>
      <w:r>
        <w:t>T</w:t>
      </w:r>
      <w:r w:rsidR="00547CA5">
        <w:t>HRUST</w:t>
      </w:r>
      <w:bookmarkEnd w:id="114"/>
      <w:r w:rsidR="00FE6474">
        <w:t xml:space="preserve"> </w:t>
      </w:r>
    </w:p>
    <w:p w14:paraId="0D4A134F" w14:textId="30E65BE6" w:rsidR="00732636" w:rsidRDefault="00540328" w:rsidP="00540328">
      <w:pPr>
        <w:ind w:firstLine="1134"/>
        <w:rPr>
          <w:color w:val="000000" w:themeColor="text1"/>
        </w:rPr>
      </w:pPr>
      <w:r>
        <w:rPr>
          <w:color w:val="000000" w:themeColor="text1"/>
        </w:rPr>
        <w:t xml:space="preserve">O </w:t>
      </w:r>
      <w:commentRangeStart w:id="115"/>
      <w:commentRangeStart w:id="116"/>
      <w:proofErr w:type="spellStart"/>
      <w:r>
        <w:rPr>
          <w:color w:val="000000" w:themeColor="text1"/>
        </w:rPr>
        <w:t>Thrust</w:t>
      </w:r>
      <w:proofErr w:type="spellEnd"/>
      <w:r w:rsidR="004573F3">
        <w:rPr>
          <w:color w:val="000000" w:themeColor="text1"/>
        </w:rPr>
        <w:t xml:space="preserve"> </w:t>
      </w:r>
      <w:r w:rsidR="006073EC">
        <w:rPr>
          <w:color w:val="000000" w:themeColor="text1"/>
        </w:rPr>
        <w:t>[</w:t>
      </w:r>
      <w:r w:rsidR="006073EC">
        <w:rPr>
          <w:color w:val="000000" w:themeColor="text1"/>
        </w:rPr>
        <w:fldChar w:fldCharType="begin"/>
      </w:r>
      <w:r w:rsidR="006073EC">
        <w:rPr>
          <w:color w:val="000000" w:themeColor="text1"/>
        </w:rPr>
        <w:instrText xml:space="preserve"> REF _Ref25674342 \r \h </w:instrText>
      </w:r>
      <w:r w:rsidR="006073EC">
        <w:rPr>
          <w:color w:val="000000" w:themeColor="text1"/>
        </w:rPr>
      </w:r>
      <w:r w:rsidR="006073EC">
        <w:rPr>
          <w:color w:val="000000" w:themeColor="text1"/>
        </w:rPr>
        <w:fldChar w:fldCharType="separate"/>
      </w:r>
      <w:r w:rsidR="008304D8">
        <w:rPr>
          <w:color w:val="000000" w:themeColor="text1"/>
        </w:rPr>
        <w:t>6</w:t>
      </w:r>
      <w:r w:rsidR="006073EC">
        <w:rPr>
          <w:color w:val="000000" w:themeColor="text1"/>
        </w:rPr>
        <w:fldChar w:fldCharType="end"/>
      </w:r>
      <w:r w:rsidR="006073EC">
        <w:rPr>
          <w:color w:val="000000" w:themeColor="text1"/>
        </w:rPr>
        <w:t>]</w:t>
      </w:r>
      <w:r>
        <w:rPr>
          <w:color w:val="000000" w:themeColor="text1"/>
        </w:rPr>
        <w:t xml:space="preserve"> </w:t>
      </w:r>
      <w:commentRangeEnd w:id="115"/>
      <w:r w:rsidR="003F5EBD">
        <w:rPr>
          <w:rStyle w:val="Refdecomentrio"/>
        </w:rPr>
        <w:commentReference w:id="115"/>
      </w:r>
      <w:commentRangeEnd w:id="116"/>
      <w:r w:rsidR="000B496D">
        <w:rPr>
          <w:rStyle w:val="Refdecomentrio"/>
        </w:rPr>
        <w:commentReference w:id="116"/>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28316202" w14:textId="0989C211" w:rsidR="00BF027B" w:rsidRDefault="00BF027B" w:rsidP="00540328">
      <w:pPr>
        <w:ind w:firstLine="1134"/>
        <w:rPr>
          <w:color w:val="000000" w:themeColor="text1"/>
        </w:rPr>
      </w:pPr>
    </w:p>
    <w:p w14:paraId="6AA83023" w14:textId="4823790A" w:rsidR="0080605C" w:rsidRDefault="00547CA5" w:rsidP="0080605C">
      <w:pPr>
        <w:pStyle w:val="Ttulo2"/>
      </w:pPr>
      <w:bookmarkStart w:id="117" w:name="_Toc26364165"/>
      <w:r>
        <w:lastRenderedPageBreak/>
        <w:t>CUBLAS</w:t>
      </w:r>
      <w:bookmarkEnd w:id="117"/>
    </w:p>
    <w:p w14:paraId="1226E973" w14:textId="5CDA6ECD" w:rsidR="0080605C" w:rsidRPr="0080605C" w:rsidRDefault="00E1580A" w:rsidP="0080605C">
      <w:pPr>
        <w:ind w:firstLine="1134"/>
      </w:pPr>
      <w:r>
        <w:t>A</w:t>
      </w:r>
      <w:r w:rsidR="0080605C">
        <w:t xml:space="preserve"> biblioteca </w:t>
      </w:r>
      <w:proofErr w:type="spellStart"/>
      <w:r w:rsidR="0080605C">
        <w:t>cuB</w:t>
      </w:r>
      <w:r w:rsidR="00A1103B">
        <w:t>LAS</w:t>
      </w:r>
      <w:proofErr w:type="spellEnd"/>
      <w:r w:rsidR="004573F3">
        <w:t xml:space="preserve"> </w:t>
      </w:r>
      <w:r w:rsidR="001F2BEB">
        <w:t>[</w:t>
      </w:r>
      <w:r w:rsidR="001F2BEB">
        <w:fldChar w:fldCharType="begin"/>
      </w:r>
      <w:r w:rsidR="001F2BEB">
        <w:instrText xml:space="preserve"> REF _Ref25674356 \r \h </w:instrText>
      </w:r>
      <w:r w:rsidR="001F2BEB">
        <w:fldChar w:fldCharType="separate"/>
      </w:r>
      <w:r w:rsidR="008304D8">
        <w:t>7</w:t>
      </w:r>
      <w:r w:rsidR="001F2BEB">
        <w:fldChar w:fldCharType="end"/>
      </w:r>
      <w:r w:rsidR="001F2BEB">
        <w:t>]</w:t>
      </w:r>
      <w:r w:rsidR="0080605C">
        <w:t xml:space="preserve"> é uma rápida implementação acelerada por GPU para</w:t>
      </w:r>
      <w:r>
        <w:t xml:space="preserve"> </w:t>
      </w:r>
      <w:r w:rsidR="0080605C">
        <w:t>o conjunto de rotinas BLAS</w:t>
      </w:r>
      <w:r w:rsidR="004573F3">
        <w:t xml:space="preserve"> </w:t>
      </w:r>
      <w:r w:rsidR="0080605C">
        <w:t>(</w:t>
      </w:r>
      <w:r w:rsidR="0080605C" w:rsidRPr="00B50559">
        <w:t xml:space="preserve">Basic Linear </w:t>
      </w:r>
      <w:proofErr w:type="spellStart"/>
      <w:r w:rsidR="0080605C" w:rsidRPr="00B50559">
        <w:t>Algebra</w:t>
      </w:r>
      <w:proofErr w:type="spellEnd"/>
      <w:r w:rsidR="0080605C" w:rsidRPr="00B50559">
        <w:t xml:space="preserve"> </w:t>
      </w:r>
      <w:proofErr w:type="spellStart"/>
      <w:r w:rsidR="0080605C" w:rsidRPr="00B50559">
        <w:t>Subprograms</w:t>
      </w:r>
      <w:proofErr w:type="spellEnd"/>
      <w:r w:rsidR="0080605C">
        <w:t>).</w:t>
      </w:r>
      <w:r w:rsidR="00E44C5F">
        <w:t xml:space="preserve"> A biblioteca oferece funções que permitem realizar de forma </w:t>
      </w:r>
      <w:r w:rsidR="0046211B">
        <w:t xml:space="preserve">paralela e </w:t>
      </w:r>
      <w:r w:rsidR="00E44C5F">
        <w:t xml:space="preserve">eficiente operações </w:t>
      </w:r>
      <w:r w:rsidR="00C262B1">
        <w:t>de</w:t>
      </w:r>
      <w:r w:rsidR="00E44C5F">
        <w:t xml:space="preserve"> álgebra linear.</w:t>
      </w:r>
    </w:p>
    <w:p w14:paraId="6DD382B5" w14:textId="0BEFA0A6" w:rsidR="00BC6D6C" w:rsidRPr="00540328" w:rsidRDefault="00547CA5" w:rsidP="00732636">
      <w:pPr>
        <w:pStyle w:val="Ttulo2"/>
      </w:pPr>
      <w:bookmarkStart w:id="118" w:name="_Toc26364166"/>
      <w:r>
        <w:t>CUSP</w:t>
      </w:r>
      <w:bookmarkEnd w:id="118"/>
      <w:r w:rsidR="00540328">
        <w:t xml:space="preserve"> </w:t>
      </w:r>
    </w:p>
    <w:p w14:paraId="664A3EC1" w14:textId="306E7E4B" w:rsidR="00DB7B7F"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119"/>
      <w:commentRangeStart w:id="120"/>
      <w:proofErr w:type="spellStart"/>
      <w:r>
        <w:rPr>
          <w:color w:val="000000" w:themeColor="text1"/>
        </w:rPr>
        <w:t>Cusp</w:t>
      </w:r>
      <w:commentRangeEnd w:id="119"/>
      <w:proofErr w:type="spellEnd"/>
      <w:r w:rsidR="003F5EBD">
        <w:rPr>
          <w:rStyle w:val="Refdecomentrio"/>
        </w:rPr>
        <w:commentReference w:id="119"/>
      </w:r>
      <w:commentRangeEnd w:id="120"/>
      <w:r w:rsidR="004573F3">
        <w:rPr>
          <w:color w:val="000000" w:themeColor="text1"/>
        </w:rPr>
        <w:t xml:space="preserve"> </w:t>
      </w:r>
      <w:r w:rsidR="000B496D">
        <w:rPr>
          <w:rStyle w:val="Refdecomentrio"/>
        </w:rPr>
        <w:commentReference w:id="120"/>
      </w:r>
      <w:r w:rsidR="001F2BEB">
        <w:rPr>
          <w:color w:val="000000" w:themeColor="text1"/>
        </w:rPr>
        <w:t>[</w:t>
      </w:r>
      <w:r w:rsidR="001F2BEB">
        <w:rPr>
          <w:color w:val="000000" w:themeColor="text1"/>
        </w:rPr>
        <w:fldChar w:fldCharType="begin"/>
      </w:r>
      <w:r w:rsidR="001F2BEB">
        <w:rPr>
          <w:color w:val="000000" w:themeColor="text1"/>
        </w:rPr>
        <w:instrText xml:space="preserve"> REF _Ref25674368 \r \h </w:instrText>
      </w:r>
      <w:r w:rsidR="001F2BEB">
        <w:rPr>
          <w:color w:val="000000" w:themeColor="text1"/>
        </w:rPr>
      </w:r>
      <w:r w:rsidR="001F2BEB">
        <w:rPr>
          <w:color w:val="000000" w:themeColor="text1"/>
        </w:rPr>
        <w:fldChar w:fldCharType="separate"/>
      </w:r>
      <w:r w:rsidR="008304D8">
        <w:rPr>
          <w:color w:val="000000" w:themeColor="text1"/>
        </w:rPr>
        <w:t>8</w:t>
      </w:r>
      <w:r w:rsidR="001F2BEB">
        <w:rPr>
          <w:color w:val="000000" w:themeColor="text1"/>
        </w:rPr>
        <w:fldChar w:fldCharType="end"/>
      </w:r>
      <w:r w:rsidR="001F2BEB">
        <w:rPr>
          <w:color w:val="000000" w:themeColor="text1"/>
        </w:rPr>
        <w:t>]</w:t>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234E8CC6" w14:textId="3800CD9B" w:rsidR="003E64FB" w:rsidRDefault="00547CA5" w:rsidP="003E64FB">
      <w:pPr>
        <w:pStyle w:val="Ttulo2"/>
      </w:pPr>
      <w:bookmarkStart w:id="121" w:name="_Toc26364167"/>
      <w:r>
        <w:t>CODIFICAÇÃO EM CUDA</w:t>
      </w:r>
      <w:bookmarkEnd w:id="121"/>
    </w:p>
    <w:p w14:paraId="502A3BD0" w14:textId="0B4D7760" w:rsidR="008652C2" w:rsidRDefault="008652C2" w:rsidP="00EB0C1E">
      <w:pPr>
        <w:ind w:firstLine="1134"/>
      </w:pPr>
      <w:r>
        <w:t>N</w:t>
      </w:r>
      <w:r w:rsidR="00A1103B">
        <w:t>a</w:t>
      </w:r>
      <w:r>
        <w:t xml:space="preserve"> codificação do algoritmo d</w:t>
      </w:r>
      <w:r w:rsidR="00A1103B">
        <w:t>e</w:t>
      </w:r>
      <w:r>
        <w:t xml:space="preserve"> </w:t>
      </w:r>
      <w:r w:rsidRPr="004573F3">
        <w:rPr>
          <w:i/>
          <w:iCs/>
        </w:rPr>
        <w:t xml:space="preserve">Dual </w:t>
      </w:r>
      <w:proofErr w:type="spellStart"/>
      <w:r w:rsidR="00BD1BBD" w:rsidRPr="004573F3">
        <w:rPr>
          <w:i/>
          <w:iCs/>
        </w:rPr>
        <w:t>S</w:t>
      </w:r>
      <w:r w:rsidRPr="004573F3">
        <w:rPr>
          <w:i/>
          <w:iCs/>
        </w:rPr>
        <w:t>caling</w:t>
      </w:r>
      <w:proofErr w:type="spellEnd"/>
      <w:r w:rsidRPr="004573F3">
        <w:rPr>
          <w:i/>
          <w:iCs/>
        </w:rPr>
        <w:t xml:space="preserve"> </w:t>
      </w:r>
      <w:r>
        <w:t xml:space="preserve">para dados de </w:t>
      </w:r>
      <w:r w:rsidR="00C3128C">
        <w:t xml:space="preserve">ordem de classificação </w:t>
      </w:r>
      <w:r>
        <w:t xml:space="preserve">foi utilizada a linguagem de programação C++ empregando uma implementação paralelizada em GPU utilizando a arquitetura CUDA </w:t>
      </w:r>
      <w:r w:rsidR="00723F72">
        <w:t>e</w:t>
      </w:r>
      <w:r>
        <w:t xml:space="preserve"> com auxílio das bibliotecas </w:t>
      </w:r>
      <w:proofErr w:type="spellStart"/>
      <w:r>
        <w:t>Cusp</w:t>
      </w:r>
      <w:proofErr w:type="spellEnd"/>
      <w:r w:rsidR="00A1103B">
        <w:t xml:space="preserve">, </w:t>
      </w:r>
      <w:proofErr w:type="spellStart"/>
      <w:r>
        <w:t>Thrust</w:t>
      </w:r>
      <w:proofErr w:type="spellEnd"/>
      <w:r w:rsidR="00A1103B">
        <w:t xml:space="preserve"> e </w:t>
      </w:r>
      <w:proofErr w:type="spellStart"/>
      <w:r w:rsidR="00A1103B">
        <w:t>cuBLAS</w:t>
      </w:r>
      <w:proofErr w:type="spellEnd"/>
      <w:r>
        <w:t xml:space="preserve"> para a que a codificação fique em mais alto nível, facilitando </w:t>
      </w:r>
      <w:r w:rsidR="00723F72">
        <w:t>a implementação do código e seu</w:t>
      </w:r>
      <w:r>
        <w:t xml:space="preserve"> entendimento.</w:t>
      </w:r>
    </w:p>
    <w:p w14:paraId="1E09E121" w14:textId="7C0E7199" w:rsidR="00053AF5" w:rsidRDefault="00053AF5" w:rsidP="00EB0C1E">
      <w:pPr>
        <w:ind w:firstLine="1134"/>
      </w:pPr>
    </w:p>
    <w:p w14:paraId="5128E6C7" w14:textId="21A8C055" w:rsidR="00053AF5" w:rsidRDefault="00053AF5" w:rsidP="00EB0C1E">
      <w:pPr>
        <w:ind w:firstLine="1134"/>
      </w:pPr>
      <w:r>
        <w:t xml:space="preserve">Seguem abaixo as definições dos </w:t>
      </w:r>
      <w:proofErr w:type="spellStart"/>
      <w:r>
        <w:t>functores</w:t>
      </w:r>
      <w:proofErr w:type="spellEnd"/>
      <w:r>
        <w:t xml:space="preserve"> que serão utilizados ao longo do código, a sua utilidade será explicada quando os mesmos forem utilizados.</w:t>
      </w:r>
    </w:p>
    <w:p w14:paraId="55AE68E2" w14:textId="77777777" w:rsidR="00053AF5" w:rsidRDefault="00053AF5" w:rsidP="00EB0C1E">
      <w:pPr>
        <w:ind w:firstLine="1134"/>
      </w:pPr>
    </w:p>
    <w:p w14:paraId="3BB39EAF" w14:textId="1318F0BB"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74DB83F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62F6F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lastRenderedPageBreak/>
        <w:t>{</w:t>
      </w:r>
    </w:p>
    <w:p w14:paraId="03A875C3" w14:textId="723039DC"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8000"/>
          <w:sz w:val="20"/>
        </w:rPr>
      </w:pPr>
      <w:r w:rsidRPr="00C304F8">
        <w:rPr>
          <w:rFonts w:ascii="Courier New" w:hAnsi="Courier New" w:cs="Courier New"/>
          <w:color w:val="000000"/>
          <w:sz w:val="20"/>
        </w:rPr>
        <w:t xml:space="preserve">  T C</w:t>
      </w:r>
      <w:r w:rsidRPr="00C304F8">
        <w:rPr>
          <w:rFonts w:ascii="Courier New" w:hAnsi="Courier New" w:cs="Courier New"/>
          <w:b/>
          <w:bCs/>
          <w:color w:val="000080"/>
          <w:sz w:val="20"/>
        </w:rPr>
        <w:t>;</w:t>
      </w:r>
    </w:p>
    <w:p w14:paraId="70BA772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
    <w:p w14:paraId="3C791D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D605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r w:rsidRPr="00C304F8">
        <w:rPr>
          <w:rFonts w:ascii="Courier New" w:hAnsi="Courier New" w:cs="Courier New"/>
          <w:color w:val="000000"/>
          <w:sz w:val="20"/>
        </w:rPr>
        <w:t>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50B909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67B7C40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FE931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T i</w:t>
      </w:r>
      <w:r w:rsidRPr="00C304F8">
        <w:rPr>
          <w:rFonts w:ascii="Courier New" w:hAnsi="Courier New" w:cs="Courier New"/>
          <w:b/>
          <w:bCs/>
          <w:color w:val="000080"/>
          <w:sz w:val="20"/>
        </w:rPr>
        <w:t>)</w:t>
      </w:r>
    </w:p>
    <w:p w14:paraId="002DB0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3E2E3E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i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p>
    <w:p w14:paraId="624D340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6D22AE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7C43CB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0E5990F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1D1C44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608389F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150E9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
    <w:p w14:paraId="081032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780A6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4833E7A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A4B1AE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sqrt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p>
    <w:p w14:paraId="7E5502C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E59C40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4C2DC2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28464D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C1D471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is_true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A3C7B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2D6BB6C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8509F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w:t>
      </w:r>
      <w:proofErr w:type="gramStart"/>
      <w:r w:rsidRPr="00C304F8">
        <w:rPr>
          <w:rFonts w:ascii="Courier New" w:hAnsi="Courier New" w:cs="Courier New"/>
          <w:color w:val="000000"/>
          <w:sz w:val="20"/>
        </w:rPr>
        <w:t>true</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80A9B7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FA37F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41A02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3A9AC3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F41A9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13718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25F7FF8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6126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proofErr w:type="gramStart"/>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color w:val="FF8000"/>
          <w:sz w:val="20"/>
        </w:rPr>
        <w:t>0</w:t>
      </w:r>
      <w:r w:rsidRPr="00C304F8">
        <w:rPr>
          <w:rFonts w:ascii="Courier New" w:hAnsi="Courier New" w:cs="Courier New"/>
          <w:b/>
          <w:bCs/>
          <w:color w:val="000080"/>
          <w:sz w:val="20"/>
        </w:rPr>
        <w:t>;</w:t>
      </w:r>
    </w:p>
    <w:p w14:paraId="7C1B89E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7862CCC"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1716BD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743203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653813F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sub_matrix</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363718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09063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4F4159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p>
    <w:p w14:paraId="1906367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E63378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w:t>
      </w:r>
      <w:proofErr w:type="gramStart"/>
      <w:r w:rsidRPr="00C304F8">
        <w:rPr>
          <w:rFonts w:ascii="Courier New" w:hAnsi="Courier New" w:cs="Courier New"/>
          <w:color w:val="000000"/>
          <w:sz w:val="20"/>
        </w:rPr>
        <w:t>matrix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F565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1D3EF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065DE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F4D59A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74794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305DD2C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A6B7C9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&amp;&amp;</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2897D9C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48AFCE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F6F51B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C9FAF4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5150F8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01F08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lastRenderedPageBreak/>
        <w:t xml:space="preserve">    </w:t>
      </w:r>
      <w:r w:rsidRPr="00C304F8">
        <w:rPr>
          <w:rFonts w:ascii="Courier New" w:hAnsi="Courier New" w:cs="Courier New"/>
          <w:b/>
          <w:bCs/>
          <w:color w:val="000080"/>
          <w:sz w:val="20"/>
        </w:rPr>
        <w:t>{</w:t>
      </w:r>
    </w:p>
    <w:p w14:paraId="7976661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p>
    <w:p w14:paraId="4E37F0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53151E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C3D32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02C4A95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tuple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int</w:t>
      </w:r>
      <w:r w:rsidRPr="00C304F8">
        <w:rPr>
          <w:rFonts w:ascii="Courier New" w:hAnsi="Courier New" w:cs="Courier New"/>
          <w:b/>
          <w:bCs/>
          <w:color w:val="000080"/>
          <w:sz w:val="20"/>
        </w:rPr>
        <w:t>,</w:t>
      </w:r>
      <w:r w:rsidRPr="00C304F8">
        <w:rPr>
          <w:rFonts w:ascii="Courier New" w:hAnsi="Courier New" w:cs="Courier New"/>
          <w:color w:val="000000"/>
          <w:sz w:val="20"/>
        </w:rPr>
        <w:t>type</w:t>
      </w:r>
      <w:proofErr w:type="spellEnd"/>
      <w:r w:rsidRPr="00C304F8">
        <w:rPr>
          <w:rFonts w:ascii="Courier New" w:hAnsi="Courier New" w:cs="Courier New"/>
          <w:b/>
          <w:bCs/>
          <w:color w:val="000080"/>
          <w:sz w:val="20"/>
        </w:rPr>
        <w:t>&gt;&amp;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DA025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gramStart"/>
      <w:r w:rsidRPr="00C304F8">
        <w:rPr>
          <w:rFonts w:ascii="Courier New" w:hAnsi="Courier New" w:cs="Courier New"/>
          <w:color w:val="000000"/>
          <w:sz w:val="20"/>
        </w:rPr>
        <w:t>data</w:t>
      </w:r>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0</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1</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p>
    <w:p w14:paraId="13CE452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8481DBE" w14:textId="3F2893F3" w:rsidR="002A7610"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Times New Roman" w:hAnsi="Times New Roman"/>
          <w:szCs w:val="24"/>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8316F52" w14:textId="77777777" w:rsidR="002A7610" w:rsidRDefault="002A7610" w:rsidP="00EB0C1E">
      <w:pPr>
        <w:ind w:firstLine="1134"/>
      </w:pPr>
    </w:p>
    <w:p w14:paraId="1C6D5583" w14:textId="66903791" w:rsidR="00CC2112" w:rsidRDefault="008652C2" w:rsidP="00024D60">
      <w:pPr>
        <w:ind w:firstLine="1134"/>
      </w:pPr>
      <w:r>
        <w:t xml:space="preserve">O algoritmo </w:t>
      </w:r>
      <w:r w:rsidR="006222EE">
        <w:t>começa</w:t>
      </w:r>
      <w:r>
        <w:t xml:space="preserve"> recebendo </w:t>
      </w:r>
      <w:r w:rsidR="00D231B5">
        <w:t xml:space="preserve">um arquivo contendo </w:t>
      </w:r>
      <w:r>
        <w:t xml:space="preserve">uma base da dados </w:t>
      </w:r>
      <w:r w:rsidR="006222EE">
        <w:t>de ordem de classificação</w:t>
      </w:r>
      <w:r>
        <w:t xml:space="preserve">. Este </w:t>
      </w:r>
      <w:r w:rsidR="00D231B5">
        <w:t>arquivo</w:t>
      </w:r>
      <w:r>
        <w:t xml:space="preserve"> é </w:t>
      </w:r>
      <w:r w:rsidR="00D231B5">
        <w:t xml:space="preserve">então </w:t>
      </w:r>
      <w:r>
        <w:t xml:space="preserve">lido </w:t>
      </w:r>
      <w:r w:rsidR="00D231B5">
        <w:t xml:space="preserve">e </w:t>
      </w:r>
      <w:r w:rsidR="001E4937">
        <w:t xml:space="preserve">os valores são </w:t>
      </w:r>
      <w:r w:rsidR="00D231B5">
        <w:t>copiado</w:t>
      </w:r>
      <w:r w:rsidR="001E4937">
        <w:t>s</w:t>
      </w:r>
      <w:r w:rsidR="00D231B5">
        <w:t xml:space="preserve"> para um vetor chamado </w:t>
      </w:r>
      <w:proofErr w:type="spellStart"/>
      <w:r w:rsidR="00D231B5">
        <w:t>database</w:t>
      </w:r>
      <w:proofErr w:type="spellEnd"/>
      <w:r w:rsidR="00023703">
        <w:t xml:space="preserve">, </w:t>
      </w:r>
      <w:r w:rsidR="00573468">
        <w:t xml:space="preserve">além disso durante a leitura também é calculado o número de linhas e colunas da </w:t>
      </w:r>
      <w:r w:rsidR="006E1F09">
        <w:t>base de dados</w:t>
      </w:r>
      <w:r w:rsidR="00573468">
        <w:t xml:space="preserve">, </w:t>
      </w:r>
      <w:r w:rsidR="00023703">
        <w:t>conforme abaixo</w:t>
      </w:r>
      <w:r w:rsidR="009D3671">
        <w:t>:</w:t>
      </w:r>
    </w:p>
    <w:p w14:paraId="45B0A578" w14:textId="24C8C6BC" w:rsidR="00024D60" w:rsidRDefault="00024D60" w:rsidP="00024D60">
      <w:pPr>
        <w:ind w:firstLine="1134"/>
      </w:pPr>
    </w:p>
    <w:p w14:paraId="3E97AF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argc</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gram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2</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5C3FBC4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"Argumento incorreto.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426350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"parâmetro entrada</w:t>
      </w:r>
      <w:proofErr w:type="gramStart"/>
      <w:r w:rsidRPr="00024D60">
        <w:rPr>
          <w:rFonts w:ascii="Courier New" w:hAnsi="Courier New" w:cs="Courier New"/>
          <w:color w:val="808080"/>
          <w:sz w:val="20"/>
        </w:rPr>
        <w:t>: .</w:t>
      </w:r>
      <w:proofErr w:type="gramEnd"/>
      <w:r w:rsidRPr="00024D60">
        <w:rPr>
          <w:rFonts w:ascii="Courier New" w:hAnsi="Courier New" w:cs="Courier New"/>
          <w:color w:val="808080"/>
          <w:sz w:val="20"/>
        </w:rPr>
        <w:t>/</w:t>
      </w:r>
      <w:proofErr w:type="spellStart"/>
      <w:r w:rsidRPr="00024D60">
        <w:rPr>
          <w:rFonts w:ascii="Courier New" w:hAnsi="Courier New" w:cs="Courier New"/>
          <w:color w:val="808080"/>
          <w:sz w:val="20"/>
        </w:rPr>
        <w:t>main</w:t>
      </w:r>
      <w:proofErr w:type="spellEnd"/>
      <w:r w:rsidRPr="00024D60">
        <w:rPr>
          <w:rFonts w:ascii="Courier New" w:hAnsi="Courier New" w:cs="Courier New"/>
          <w:color w:val="808080"/>
          <w:sz w:val="20"/>
        </w:rPr>
        <w:t xml:space="preserve"> &lt;base de dados&gt;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8CDFDFB"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319539E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44DA79A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ADDE6C8" w14:textId="0A5C240A"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argv</w:t>
      </w:r>
      <w:proofErr w:type="spellEnd"/>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4DEB3B2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strPrefixFile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strFile</w:t>
      </w:r>
      <w:r w:rsidRPr="00024D60">
        <w:rPr>
          <w:rFonts w:ascii="Courier New" w:hAnsi="Courier New" w:cs="Courier New"/>
          <w:b/>
          <w:bCs/>
          <w:color w:val="000080"/>
          <w:sz w:val="20"/>
        </w:rPr>
        <w:t>.</w:t>
      </w:r>
      <w:r w:rsidRPr="00024D60">
        <w:rPr>
          <w:rFonts w:ascii="Courier New" w:hAnsi="Courier New" w:cs="Courier New"/>
          <w:color w:val="000000"/>
          <w:sz w:val="20"/>
        </w:rPr>
        <w:t>substr</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find_last_of</w:t>
      </w:r>
      <w:r w:rsidRPr="00024D60">
        <w:rPr>
          <w:rFonts w:ascii="Courier New" w:hAnsi="Courier New" w:cs="Courier New"/>
          <w:b/>
          <w:bCs/>
          <w:color w:val="000080"/>
          <w:sz w:val="20"/>
        </w:rPr>
        <w:t>(</w:t>
      </w:r>
      <w:r w:rsidRPr="00024D60">
        <w:rPr>
          <w:rFonts w:ascii="Courier New" w:hAnsi="Courier New" w:cs="Courier New"/>
          <w:color w:val="808080"/>
          <w:sz w:val="20"/>
        </w:rPr>
        <w:t>"/"</w:t>
      </w:r>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w:t>
      </w:r>
      <w:r w:rsidRPr="00024D60">
        <w:rPr>
          <w:rFonts w:ascii="Courier New" w:hAnsi="Courier New" w:cs="Courier New"/>
          <w:b/>
          <w:bCs/>
          <w:color w:val="000080"/>
          <w:sz w:val="20"/>
        </w:rPr>
        <w:t>(</w:t>
      </w:r>
      <w:r w:rsidRPr="00024D60">
        <w:rPr>
          <w:rFonts w:ascii="Courier New" w:hAnsi="Courier New" w:cs="Courier New"/>
          <w:color w:val="808080"/>
          <w:sz w:val="20"/>
        </w:rPr>
        <w:t>".dat"</w:t>
      </w:r>
      <w:r w:rsidRPr="00024D60">
        <w:rPr>
          <w:rFonts w:ascii="Courier New" w:hAnsi="Courier New" w:cs="Courier New"/>
          <w:b/>
          <w:bCs/>
          <w:color w:val="000080"/>
          <w:sz w:val="20"/>
        </w:rPr>
        <w:t>)-</w:t>
      </w:r>
      <w:r w:rsidRPr="00024D60">
        <w:rPr>
          <w:rFonts w:ascii="Courier New" w:hAnsi="Courier New" w:cs="Courier New"/>
          <w:color w:val="FF8000"/>
          <w:sz w:val="20"/>
        </w:rPr>
        <w:t>4</w:t>
      </w:r>
      <w:r w:rsidRPr="00024D60">
        <w:rPr>
          <w:rFonts w:ascii="Courier New" w:hAnsi="Courier New" w:cs="Courier New"/>
          <w:b/>
          <w:bCs/>
          <w:color w:val="000080"/>
          <w:sz w:val="20"/>
        </w:rPr>
        <w:t>);</w:t>
      </w:r>
    </w:p>
    <w:p w14:paraId="544A3A3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EA8160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ifstream</w:t>
      </w:r>
      <w:proofErr w:type="spellEnd"/>
      <w:r w:rsidRPr="00024D60">
        <w:rPr>
          <w:rFonts w:ascii="Courier New" w:hAnsi="Courier New" w:cs="Courier New"/>
          <w:color w:val="000000"/>
          <w:sz w:val="20"/>
        </w:rPr>
        <w:t xml:space="preserve"> file</w:t>
      </w:r>
      <w:r w:rsidRPr="00024D60">
        <w:rPr>
          <w:rFonts w:ascii="Courier New" w:hAnsi="Courier New" w:cs="Courier New"/>
          <w:b/>
          <w:bCs/>
          <w:color w:val="000080"/>
          <w:sz w:val="20"/>
        </w:rPr>
        <w:t>;</w:t>
      </w:r>
    </w:p>
    <w:p w14:paraId="5162511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open</w:t>
      </w:r>
      <w:proofErr w:type="spellEnd"/>
      <w:proofErr w:type="gram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strFile</w:t>
      </w:r>
      <w:proofErr w:type="spellEnd"/>
      <w:r w:rsidRPr="00024D60">
        <w:rPr>
          <w:rFonts w:ascii="Courier New" w:hAnsi="Courier New" w:cs="Courier New"/>
          <w:b/>
          <w:bCs/>
          <w:color w:val="000080"/>
          <w:sz w:val="20"/>
        </w:rPr>
        <w:t>);</w:t>
      </w:r>
    </w:p>
    <w:p w14:paraId="43CE399F"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985672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proofErr w:type="gramStart"/>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is</w:t>
      </w:r>
      <w:proofErr w:type="gramEnd"/>
      <w:r w:rsidRPr="00024D60">
        <w:rPr>
          <w:rFonts w:ascii="Courier New" w:hAnsi="Courier New" w:cs="Courier New"/>
          <w:color w:val="000000"/>
          <w:sz w:val="20"/>
        </w:rPr>
        <w:t>_open</w:t>
      </w:r>
      <w:proofErr w:type="spellEnd"/>
      <w:r w:rsidRPr="00024D60">
        <w:rPr>
          <w:rFonts w:ascii="Courier New" w:hAnsi="Courier New" w:cs="Courier New"/>
          <w:b/>
          <w:bCs/>
          <w:color w:val="000080"/>
          <w:sz w:val="20"/>
        </w:rPr>
        <w:t>()){</w:t>
      </w:r>
    </w:p>
    <w:p w14:paraId="6DD3D7B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w:t>
      </w:r>
      <w:proofErr w:type="spellStart"/>
      <w:r w:rsidRPr="00024D60">
        <w:rPr>
          <w:rFonts w:ascii="Courier New" w:hAnsi="Courier New" w:cs="Courier New"/>
          <w:color w:val="808080"/>
          <w:sz w:val="20"/>
        </w:rPr>
        <w:t>Error</w:t>
      </w:r>
      <w:proofErr w:type="spellEnd"/>
      <w:r w:rsidRPr="00024D60">
        <w:rPr>
          <w:rFonts w:ascii="Courier New" w:hAnsi="Courier New" w:cs="Courier New"/>
          <w:color w:val="808080"/>
          <w:sz w:val="20"/>
        </w:rPr>
        <w:t xml:space="preserve"> </w:t>
      </w:r>
      <w:proofErr w:type="spellStart"/>
      <w:r w:rsidRPr="00024D60">
        <w:rPr>
          <w:rFonts w:ascii="Courier New" w:hAnsi="Courier New" w:cs="Courier New"/>
          <w:color w:val="808080"/>
          <w:sz w:val="20"/>
        </w:rPr>
        <w:t>opening</w:t>
      </w:r>
      <w:proofErr w:type="spellEnd"/>
      <w:r w:rsidRPr="00024D60">
        <w:rPr>
          <w:rFonts w:ascii="Courier New" w:hAnsi="Courier New" w:cs="Courier New"/>
          <w:color w:val="808080"/>
          <w:sz w:val="20"/>
        </w:rPr>
        <w:t xml:space="preserve"> file"</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7307E51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10ED952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057ED5C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DAFA8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04C99D02"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4598FD5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93CB600"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91ECFF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vector</w:t>
      </w:r>
      <w:r w:rsidRPr="00024D60">
        <w:rPr>
          <w:rFonts w:ascii="Courier New" w:hAnsi="Courier New" w:cs="Courier New"/>
          <w:b/>
          <w:bCs/>
          <w:color w:val="000080"/>
          <w:sz w:val="20"/>
        </w:rPr>
        <w:t>&lt;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&gt;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database</w:t>
      </w:r>
      <w:proofErr w:type="spellEnd"/>
      <w:r w:rsidRPr="00024D60">
        <w:rPr>
          <w:rFonts w:ascii="Courier New" w:hAnsi="Courier New" w:cs="Courier New"/>
          <w:b/>
          <w:bCs/>
          <w:color w:val="000080"/>
          <w:sz w:val="20"/>
        </w:rPr>
        <w:t>;</w:t>
      </w:r>
    </w:p>
    <w:p w14:paraId="3E1D899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E33D1D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75065EE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stringstream</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07495E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808080"/>
          <w:sz w:val="20"/>
        </w:rPr>
        <w:t>'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3A840E5"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database</w:t>
      </w:r>
      <w:r w:rsidRPr="00024D60">
        <w:rPr>
          <w:rFonts w:ascii="Courier New" w:hAnsi="Courier New" w:cs="Courier New"/>
          <w:b/>
          <w:bCs/>
          <w:color w:val="000080"/>
          <w:sz w:val="20"/>
        </w:rPr>
        <w:t>.</w:t>
      </w:r>
      <w:r w:rsidRPr="00024D60">
        <w:rPr>
          <w:rFonts w:ascii="Courier New" w:hAnsi="Courier New" w:cs="Courier New"/>
          <w:color w:val="000000"/>
          <w:sz w:val="20"/>
        </w:rPr>
        <w:t>push</w:t>
      </w:r>
      <w:proofErr w:type="gramEnd"/>
      <w:r w:rsidRPr="00024D60">
        <w:rPr>
          <w:rFonts w:ascii="Courier New" w:hAnsi="Courier New" w:cs="Courier New"/>
          <w:color w:val="000000"/>
          <w:sz w:val="20"/>
        </w:rPr>
        <w:t>_back</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stoi</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8CE79F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proofErr w:type="gramStart"/>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proofErr w:type="gram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3428E9D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b/>
          <w:bCs/>
          <w:color w:val="000080"/>
          <w:sz w:val="20"/>
        </w:rPr>
        <w:t>++;</w:t>
      </w:r>
    </w:p>
    <w:p w14:paraId="209FCE6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DBDEB1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9F152A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b/>
          <w:bCs/>
          <w:color w:val="000080"/>
          <w:sz w:val="20"/>
        </w:rPr>
        <w:t>++;</w:t>
      </w:r>
    </w:p>
    <w:p w14:paraId="69FCED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73B5AC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57CE17B" w14:textId="668FF95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close</w:t>
      </w:r>
      <w:proofErr w:type="spellEnd"/>
      <w:proofErr w:type="gramEnd"/>
      <w:r w:rsidRPr="00024D60">
        <w:rPr>
          <w:rFonts w:ascii="Courier New" w:hAnsi="Courier New" w:cs="Courier New"/>
          <w:b/>
          <w:bCs/>
          <w:color w:val="000080"/>
          <w:sz w:val="20"/>
        </w:rPr>
        <w:t>();</w:t>
      </w:r>
    </w:p>
    <w:p w14:paraId="37CE1494" w14:textId="77777777" w:rsidR="00024D60" w:rsidRDefault="00024D60" w:rsidP="00024D60">
      <w:pPr>
        <w:ind w:firstLine="1134"/>
      </w:pPr>
    </w:p>
    <w:p w14:paraId="45AA398E" w14:textId="6B9A6DBF" w:rsidR="00CC2112" w:rsidRDefault="00573468" w:rsidP="003577EA">
      <w:pPr>
        <w:ind w:firstLine="1134"/>
        <w:rPr>
          <w:rFonts w:ascii="Courier New" w:hAnsi="Courier New" w:cs="Courier New"/>
          <w:b/>
          <w:bCs/>
          <w:color w:val="000080"/>
          <w:sz w:val="20"/>
        </w:rPr>
      </w:pPr>
      <w:r>
        <w:lastRenderedPageBreak/>
        <w:t xml:space="preserve">Após a leitura do arquivo, é criado um objeto chamado E do tipo Array2D da biblioteca </w:t>
      </w:r>
      <w:proofErr w:type="spellStart"/>
      <w:r>
        <w:t>Cusp</w:t>
      </w:r>
      <w:proofErr w:type="spellEnd"/>
      <w:r>
        <w:t xml:space="preserve"> que representa uma matriz densa </w:t>
      </w:r>
      <w:r w:rsidR="00DB37D8">
        <w:t>cuj</w:t>
      </w:r>
      <w:r w:rsidR="00C67D27">
        <w:t>as</w:t>
      </w:r>
      <w:r w:rsidR="004740C0">
        <w:t xml:space="preserve"> </w:t>
      </w:r>
      <w:r w:rsidR="00C67D27">
        <w:t>dimensões</w:t>
      </w:r>
      <w:r w:rsidR="004740C0">
        <w:t xml:space="preserve"> </w:t>
      </w:r>
      <w:r w:rsidR="00C67D27">
        <w:t>são</w:t>
      </w:r>
      <w:r w:rsidR="00DB37D8">
        <w:t xml:space="preserve"> definid</w:t>
      </w:r>
      <w:r w:rsidR="00C67D27">
        <w:t>as</w:t>
      </w:r>
      <w:r w:rsidR="004740C0">
        <w:t xml:space="preserve"> </w:t>
      </w:r>
      <w:r w:rsidR="00DB37D8">
        <w:t>pelo</w:t>
      </w:r>
      <w:r w:rsidR="00C67D27">
        <w:t>s</w:t>
      </w:r>
      <w:r w:rsidR="00DB37D8">
        <w:t xml:space="preserve"> </w:t>
      </w:r>
      <w:r w:rsidR="004740C0">
        <w:t>número</w:t>
      </w:r>
      <w:r w:rsidR="00C67D27">
        <w:t>s</w:t>
      </w:r>
      <w:r w:rsidR="004740C0">
        <w:t xml:space="preserve"> de linhas e colunas calculado</w:t>
      </w:r>
      <w:r w:rsidR="00DB37D8">
        <w:t>s</w:t>
      </w:r>
      <w:r w:rsidR="004740C0">
        <w:t xml:space="preserve"> anteriormente.</w:t>
      </w:r>
    </w:p>
    <w:p w14:paraId="6296409F" w14:textId="08E0A89B" w:rsidR="00FB1E14" w:rsidRDefault="00FB1E14" w:rsidP="00FB1E14"/>
    <w:p w14:paraId="39B7F1D0"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Array2d </w:t>
      </w:r>
      <w:proofErr w:type="gramStart"/>
      <w:r w:rsidRPr="003577EA">
        <w:rPr>
          <w:rFonts w:ascii="Courier New" w:hAnsi="Courier New" w:cs="Courier New"/>
          <w:color w:val="000000"/>
          <w:sz w:val="20"/>
        </w:rPr>
        <w:t>E</w:t>
      </w:r>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intNrLinhas</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intNrColunas</w:t>
      </w:r>
      <w:proofErr w:type="spellEnd"/>
      <w:r w:rsidRPr="003577EA">
        <w:rPr>
          <w:rFonts w:ascii="Courier New" w:hAnsi="Courier New" w:cs="Courier New"/>
          <w:b/>
          <w:bCs/>
          <w:color w:val="000080"/>
          <w:sz w:val="20"/>
        </w:rPr>
        <w:t>);</w:t>
      </w:r>
    </w:p>
    <w:p w14:paraId="60C48B95"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w:t>
      </w:r>
      <w:proofErr w:type="spellStart"/>
      <w:proofErr w:type="gramStart"/>
      <w:r w:rsidRPr="003577EA">
        <w:rPr>
          <w:rFonts w:ascii="Courier New" w:hAnsi="Courier New" w:cs="Courier New"/>
          <w:color w:val="000000"/>
          <w:sz w:val="20"/>
        </w:rPr>
        <w:t>thrust</w:t>
      </w:r>
      <w:proofErr w:type="spellEnd"/>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copy</w:t>
      </w:r>
      <w:proofErr w:type="spellEnd"/>
      <w:r w:rsidRPr="003577EA">
        <w:rPr>
          <w:rFonts w:ascii="Courier New" w:hAnsi="Courier New" w:cs="Courier New"/>
          <w:b/>
          <w:bCs/>
          <w:color w:val="000080"/>
          <w:sz w:val="20"/>
        </w:rPr>
        <w:t>(</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end</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E</w:t>
      </w:r>
      <w:r w:rsidRPr="003577EA">
        <w:rPr>
          <w:rFonts w:ascii="Courier New" w:hAnsi="Courier New" w:cs="Courier New"/>
          <w:b/>
          <w:bCs/>
          <w:color w:val="000080"/>
          <w:sz w:val="20"/>
        </w:rPr>
        <w:t>.</w:t>
      </w:r>
      <w:r w:rsidRPr="003577EA">
        <w:rPr>
          <w:rFonts w:ascii="Courier New" w:hAnsi="Courier New" w:cs="Courier New"/>
          <w:color w:val="000000"/>
          <w:sz w:val="20"/>
        </w:rPr>
        <w:t>values</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p>
    <w:p w14:paraId="4CF09ED5" w14:textId="1F290D50" w:rsidR="00024D60" w:rsidRDefault="00024D60" w:rsidP="00FB1E14"/>
    <w:p w14:paraId="04F07707" w14:textId="05A77EDC" w:rsidR="003577EA" w:rsidRDefault="00D528D4" w:rsidP="00FB1E14">
      <w:r>
        <w:tab/>
      </w:r>
      <w:r w:rsidR="001C62D7">
        <w:t xml:space="preserve">Após a criação da Matriz E, </w:t>
      </w:r>
      <w:r w:rsidR="003C73E1">
        <w:t>são realizadas as seguintes operações:</w:t>
      </w:r>
    </w:p>
    <w:p w14:paraId="272DAFE7" w14:textId="1B18EDA1" w:rsidR="00FD1B82" w:rsidRDefault="00FD1B82" w:rsidP="00FD1B82">
      <w:pPr>
        <w:pStyle w:val="PargrafodaLista"/>
        <w:numPr>
          <w:ilvl w:val="0"/>
          <w:numId w:val="35"/>
        </w:numPr>
      </w:pPr>
      <w:commentRangeStart w:id="122"/>
      <w:commentRangeStart w:id="123"/>
      <w:r>
        <w:t>A matriz E é multiplicada por -2.</w:t>
      </w:r>
      <w:commentRangeEnd w:id="122"/>
      <w:r w:rsidR="004573F3">
        <w:rPr>
          <w:rStyle w:val="Refdecomentrio"/>
        </w:rPr>
        <w:commentReference w:id="122"/>
      </w:r>
      <w:commentRangeEnd w:id="123"/>
      <w:r w:rsidR="00592561">
        <w:rPr>
          <w:rStyle w:val="Refdecomentrio"/>
        </w:rPr>
        <w:commentReference w:id="123"/>
      </w:r>
      <w:r w:rsidR="00AB619D">
        <w:t>[Equação (1)]</w:t>
      </w:r>
    </w:p>
    <w:p w14:paraId="3548780B" w14:textId="5DABEAE7" w:rsidR="00FD1B82" w:rsidRDefault="00FD1B82" w:rsidP="00FD1B82">
      <w:pPr>
        <w:pStyle w:val="PargrafodaLista"/>
        <w:numPr>
          <w:ilvl w:val="0"/>
          <w:numId w:val="35"/>
        </w:numPr>
      </w:pPr>
      <w:commentRangeStart w:id="124"/>
      <w:commentRangeStart w:id="125"/>
      <w:r>
        <w:t>Aos elementos da matriz E é somado um valor igual ao número de colunas +1.</w:t>
      </w:r>
      <w:commentRangeEnd w:id="124"/>
      <w:r w:rsidR="004573F3">
        <w:rPr>
          <w:rStyle w:val="Refdecomentrio"/>
        </w:rPr>
        <w:commentReference w:id="124"/>
      </w:r>
      <w:commentRangeEnd w:id="125"/>
      <w:r w:rsidR="00592561">
        <w:rPr>
          <w:rStyle w:val="Refdecomentrio"/>
        </w:rPr>
        <w:commentReference w:id="125"/>
      </w:r>
      <w:r w:rsidR="008B1569">
        <w:t>[Equação (2)]</w:t>
      </w:r>
    </w:p>
    <w:p w14:paraId="68C8BF65" w14:textId="3335FEDA" w:rsidR="00FD1B82" w:rsidRDefault="00FD1B82" w:rsidP="00FD1B82">
      <w:pPr>
        <w:pStyle w:val="PargrafodaLista"/>
        <w:numPr>
          <w:ilvl w:val="0"/>
          <w:numId w:val="35"/>
        </w:numPr>
      </w:pPr>
      <w:r>
        <w:t xml:space="preserve">É criada a matriz </w:t>
      </w:r>
      <w:proofErr w:type="spellStart"/>
      <w:r>
        <w:t>matrizTransposta</w:t>
      </w:r>
      <w:proofErr w:type="spellEnd"/>
      <w:r>
        <w:t xml:space="preserve"> que é a matriz transposta de </w:t>
      </w:r>
      <w:proofErr w:type="gramStart"/>
      <w:r>
        <w:t>E.</w:t>
      </w:r>
      <w:r w:rsidR="008B1569">
        <w:t>[</w:t>
      </w:r>
      <w:proofErr w:type="gramEnd"/>
      <w:r w:rsidR="008B1569">
        <w:t>Equação (3)]</w:t>
      </w:r>
    </w:p>
    <w:p w14:paraId="320D8502" w14:textId="77777777" w:rsidR="00FD1B82" w:rsidRDefault="00FD1B82" w:rsidP="00FD1B82">
      <w:pPr>
        <w:ind w:left="1134"/>
      </w:pPr>
    </w:p>
    <w:p w14:paraId="44E688E6"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5B1EBCFD"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multiplies_value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r w:rsidRPr="00EF4F3A">
        <w:rPr>
          <w:rFonts w:ascii="Courier New" w:hAnsi="Courier New" w:cs="Courier New"/>
          <w:color w:val="FF8000"/>
          <w:sz w:val="20"/>
        </w:rPr>
        <w:t>2</w:t>
      </w:r>
      <w:r w:rsidRPr="00EF4F3A">
        <w:rPr>
          <w:rFonts w:ascii="Courier New" w:hAnsi="Courier New" w:cs="Courier New"/>
          <w:b/>
          <w:bCs/>
          <w:color w:val="000080"/>
          <w:sz w:val="20"/>
        </w:rPr>
        <w:t>));</w:t>
      </w:r>
    </w:p>
    <w:p w14:paraId="69D23AAC" w14:textId="24BEADEE"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EF4F3A">
        <w:rPr>
          <w:rFonts w:ascii="Courier New" w:hAnsi="Courier New" w:cs="Courier New"/>
          <w:color w:val="000000"/>
          <w:sz w:val="20"/>
        </w:rPr>
        <w:t xml:space="preserve">    </w:t>
      </w:r>
    </w:p>
    <w:p w14:paraId="4121B9BE"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2A18CA38" w14:textId="7C1C815C"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plus_value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num_cols</w:t>
      </w:r>
      <w:proofErr w:type="spellEnd"/>
      <w:r w:rsidRPr="00EF4F3A">
        <w:rPr>
          <w:rFonts w:ascii="Courier New" w:hAnsi="Courier New" w:cs="Courier New"/>
          <w:color w:val="000000"/>
          <w:sz w:val="20"/>
        </w:rPr>
        <w:t xml:space="preserve"> </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r w:rsidRPr="00EF4F3A">
        <w:rPr>
          <w:rFonts w:ascii="Courier New" w:hAnsi="Courier New" w:cs="Courier New"/>
          <w:color w:val="FF8000"/>
          <w:sz w:val="20"/>
        </w:rPr>
        <w:t>1</w:t>
      </w:r>
      <w:r w:rsidRPr="00EF4F3A">
        <w:rPr>
          <w:rFonts w:ascii="Courier New" w:hAnsi="Courier New" w:cs="Courier New"/>
          <w:b/>
          <w:bCs/>
          <w:color w:val="000080"/>
          <w:sz w:val="20"/>
        </w:rPr>
        <w:t>));</w:t>
      </w:r>
    </w:p>
    <w:p w14:paraId="1412934C" w14:textId="258F0E18"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
    <w:p w14:paraId="4A79D09C" w14:textId="78A67979"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r w:rsidRPr="00EF4F3A">
        <w:rPr>
          <w:rFonts w:ascii="Courier New" w:hAnsi="Courier New" w:cs="Courier New"/>
          <w:color w:val="000000"/>
          <w:sz w:val="20"/>
        </w:rPr>
        <w:t xml:space="preserve">Array2d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3E44C245"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EDDA37C"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transpose</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65A0C43E" w14:textId="0350C2AC" w:rsidR="00FD1B82" w:rsidRDefault="001F1A91" w:rsidP="00EF4F3A">
      <w:r>
        <w:tab/>
      </w:r>
    </w:p>
    <w:p w14:paraId="75C75E4C" w14:textId="52D71F1E" w:rsidR="00FD1B82" w:rsidRDefault="00C67D27" w:rsidP="005228F9">
      <w:pPr>
        <w:ind w:firstLine="1134"/>
      </w:pPr>
      <w:r>
        <w:t xml:space="preserve">Agora é criada a matriz C </w:t>
      </w:r>
      <w:r w:rsidR="005228F9">
        <w:t xml:space="preserve">com ambas as </w:t>
      </w:r>
      <w:r>
        <w:t>dimensõe</w:t>
      </w:r>
      <w:r w:rsidR="005228F9">
        <w:t>s iguais ao número d</w:t>
      </w:r>
      <w:r w:rsidR="004573F3">
        <w:t xml:space="preserve">e </w:t>
      </w:r>
      <w:r w:rsidR="005228F9">
        <w:t xml:space="preserve">colunas de E </w:t>
      </w:r>
      <w:proofErr w:type="spellStart"/>
      <w:r w:rsidR="005228F9">
        <w:t>e</w:t>
      </w:r>
      <w:proofErr w:type="spellEnd"/>
      <w:r w:rsidR="005228F9">
        <w:t xml:space="preserve"> que recebe o resultado da multiplicação de matrizes entre E </w:t>
      </w:r>
      <w:proofErr w:type="spellStart"/>
      <w:r w:rsidR="005228F9">
        <w:t>e</w:t>
      </w:r>
      <w:proofErr w:type="spellEnd"/>
      <w:r w:rsidR="005228F9">
        <w:t xml:space="preserve"> </w:t>
      </w:r>
      <w:proofErr w:type="spellStart"/>
      <w:r w:rsidR="005228F9">
        <w:t>matrizTransposta</w:t>
      </w:r>
      <w:proofErr w:type="spellEnd"/>
      <w:r w:rsidR="005228F9">
        <w:t xml:space="preserve">. Para esse cálculo </w:t>
      </w:r>
      <w:r w:rsidR="002E7A02">
        <w:t xml:space="preserve">é </w:t>
      </w:r>
      <w:r w:rsidR="005228F9">
        <w:t xml:space="preserve">utilizada a </w:t>
      </w:r>
      <w:commentRangeStart w:id="126"/>
      <w:commentRangeStart w:id="127"/>
      <w:r w:rsidR="005228F9">
        <w:t xml:space="preserve">função </w:t>
      </w:r>
      <w:proofErr w:type="spellStart"/>
      <w:r w:rsidR="005228F9">
        <w:t>cublaSgemm</w:t>
      </w:r>
      <w:proofErr w:type="spellEnd"/>
      <w:r w:rsidR="005228F9">
        <w:t xml:space="preserve"> oferecida pela biblioteca </w:t>
      </w:r>
      <w:proofErr w:type="spellStart"/>
      <w:r w:rsidR="005228F9">
        <w:t>cuBLAS</w:t>
      </w:r>
      <w:proofErr w:type="spellEnd"/>
      <w:r w:rsidR="005228F9">
        <w:t>.</w:t>
      </w:r>
      <w:commentRangeEnd w:id="126"/>
      <w:r w:rsidR="004573F3">
        <w:rPr>
          <w:rStyle w:val="Refdecomentrio"/>
        </w:rPr>
        <w:commentReference w:id="126"/>
      </w:r>
      <w:commentRangeEnd w:id="127"/>
      <w:r w:rsidR="00592561">
        <w:rPr>
          <w:rStyle w:val="Refdecomentrio"/>
        </w:rPr>
        <w:commentReference w:id="127"/>
      </w:r>
      <w:r w:rsidR="00FC6641">
        <w:t>[Equação (4)]</w:t>
      </w:r>
    </w:p>
    <w:p w14:paraId="21D191A0" w14:textId="137ACFF2" w:rsidR="001A5886" w:rsidRDefault="00E7558C" w:rsidP="005228F9">
      <w:pPr>
        <w:ind w:firstLine="1134"/>
      </w:pPr>
      <w:r>
        <w:t>Embora e</w:t>
      </w:r>
      <w:r w:rsidR="001A5886">
        <w:t>xist</w:t>
      </w:r>
      <w:r>
        <w:t>a</w:t>
      </w:r>
      <w:r w:rsidR="001A5886">
        <w:t xml:space="preserve"> uma função </w:t>
      </w:r>
      <w:proofErr w:type="spellStart"/>
      <w:r w:rsidR="001A5886">
        <w:t>multiply</w:t>
      </w:r>
      <w:proofErr w:type="spellEnd"/>
      <w:r w:rsidR="001A5886">
        <w:t xml:space="preserve"> disponível na biblioteca </w:t>
      </w:r>
      <w:proofErr w:type="spellStart"/>
      <w:r w:rsidR="001A5886">
        <w:t>Cusp</w:t>
      </w:r>
      <w:proofErr w:type="spellEnd"/>
      <w:r w:rsidR="001A5886">
        <w:t xml:space="preserve"> para multiplicação de matrizes, </w:t>
      </w:r>
      <w:r w:rsidR="003744FF">
        <w:t xml:space="preserve">como essa função estava gerando um alto custo de tempo de execução, foram analisadas outras possibilidades e a solução foi utilizar a função </w:t>
      </w:r>
      <w:proofErr w:type="spellStart"/>
      <w:r w:rsidR="003744FF">
        <w:t>cublaSgemm</w:t>
      </w:r>
      <w:proofErr w:type="spellEnd"/>
      <w:r w:rsidR="003744FF">
        <w:t xml:space="preserve"> da biblioteca </w:t>
      </w:r>
      <w:proofErr w:type="spellStart"/>
      <w:r w:rsidR="003744FF">
        <w:t>cuBLAS</w:t>
      </w:r>
      <w:proofErr w:type="spellEnd"/>
      <w:r w:rsidR="003744FF">
        <w:t xml:space="preserve"> para realizar essa multiplicação.</w:t>
      </w:r>
    </w:p>
    <w:p w14:paraId="5A616812" w14:textId="77777777" w:rsidR="00FD1B82" w:rsidRDefault="00FD1B82" w:rsidP="00FD1B82">
      <w:pPr>
        <w:ind w:left="1134"/>
      </w:pPr>
    </w:p>
    <w:p w14:paraId="64032CEC"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Array2d </w:t>
      </w:r>
      <w:proofErr w:type="gramStart"/>
      <w:r w:rsidRPr="001F1A91">
        <w:rPr>
          <w:rFonts w:ascii="Courier New" w:hAnsi="Courier New" w:cs="Courier New"/>
          <w:color w:val="000000"/>
          <w:sz w:val="20"/>
        </w:rPr>
        <w:t>C</w:t>
      </w:r>
      <w:r w:rsidRPr="001F1A91">
        <w:rPr>
          <w:rFonts w:ascii="Courier New" w:hAnsi="Courier New" w:cs="Courier New"/>
          <w:b/>
          <w:bCs/>
          <w:color w:val="000080"/>
          <w:sz w:val="20"/>
        </w:rPr>
        <w:t>(</w:t>
      </w:r>
      <w:proofErr w:type="spellStart"/>
      <w:proofErr w:type="gramEnd"/>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p>
    <w:p w14:paraId="68DF507E" w14:textId="5DACB670"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68F989FA" w14:textId="570E1366"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cublasHandle_t</w:t>
      </w:r>
      <w:proofErr w:type="spellEnd"/>
      <w:r w:rsidR="001F1A91" w:rsidRPr="001F1A91">
        <w:rPr>
          <w:rFonts w:ascii="Courier New" w:hAnsi="Courier New" w:cs="Courier New"/>
          <w:color w:val="000000"/>
          <w:sz w:val="20"/>
        </w:rPr>
        <w:t xml:space="preserve"> h</w:t>
      </w:r>
      <w:r w:rsidR="001F1A91" w:rsidRPr="001F1A91">
        <w:rPr>
          <w:rFonts w:ascii="Courier New" w:hAnsi="Courier New" w:cs="Courier New"/>
          <w:b/>
          <w:bCs/>
          <w:color w:val="000080"/>
          <w:sz w:val="20"/>
        </w:rPr>
        <w:t>;</w:t>
      </w:r>
    </w:p>
    <w:p w14:paraId="482F3D39"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cublasCreate</w:t>
      </w:r>
      <w:proofErr w:type="spellEnd"/>
      <w:r w:rsidRPr="001F1A91">
        <w:rPr>
          <w:rFonts w:ascii="Courier New" w:hAnsi="Courier New" w:cs="Courier New"/>
          <w:b/>
          <w:bCs/>
          <w:color w:val="000080"/>
          <w:sz w:val="20"/>
        </w:rPr>
        <w:t>(&amp;</w:t>
      </w:r>
      <w:r w:rsidRPr="001F1A91">
        <w:rPr>
          <w:rFonts w:ascii="Courier New" w:hAnsi="Courier New" w:cs="Courier New"/>
          <w:color w:val="000000"/>
          <w:sz w:val="20"/>
        </w:rPr>
        <w:t>h</w:t>
      </w:r>
      <w:r w:rsidRPr="001F1A91">
        <w:rPr>
          <w:rFonts w:ascii="Courier New" w:hAnsi="Courier New" w:cs="Courier New"/>
          <w:b/>
          <w:bCs/>
          <w:color w:val="000080"/>
          <w:sz w:val="20"/>
        </w:rPr>
        <w:t>);</w:t>
      </w:r>
    </w:p>
    <w:p w14:paraId="574C81C8"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alpha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1.0f</w:t>
      </w:r>
      <w:r w:rsidRPr="001F1A91">
        <w:rPr>
          <w:rFonts w:ascii="Courier New" w:hAnsi="Courier New" w:cs="Courier New"/>
          <w:b/>
          <w:bCs/>
          <w:color w:val="000080"/>
          <w:sz w:val="20"/>
        </w:rPr>
        <w:t>;</w:t>
      </w:r>
    </w:p>
    <w:p w14:paraId="2D1BB9D6"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beta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0.0f</w:t>
      </w:r>
      <w:r w:rsidRPr="001F1A91">
        <w:rPr>
          <w:rFonts w:ascii="Courier New" w:hAnsi="Courier New" w:cs="Courier New"/>
          <w:b/>
          <w:bCs/>
          <w:color w:val="000080"/>
          <w:sz w:val="20"/>
        </w:rPr>
        <w:t>;</w:t>
      </w:r>
    </w:p>
    <w:p w14:paraId="1BB51AF7" w14:textId="2A1B0345"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0DD82F81" w14:textId="4CA1BF14"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lastRenderedPageBreak/>
        <w:t xml:space="preserve">    </w:t>
      </w:r>
      <w:proofErr w:type="spellStart"/>
      <w:r w:rsidR="001F1A91" w:rsidRPr="001F1A91">
        <w:rPr>
          <w:rFonts w:ascii="Courier New" w:hAnsi="Courier New" w:cs="Courier New"/>
          <w:color w:val="000000"/>
          <w:sz w:val="20"/>
        </w:rPr>
        <w:t>cublasSgemm</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h</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num_rows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alpha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beta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C</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p>
    <w:p w14:paraId="2F5CFB20" w14:textId="006BDA8A" w:rsidR="00FD1B82" w:rsidRDefault="00FD1B82" w:rsidP="00FD1B82">
      <w:pPr>
        <w:ind w:left="1134"/>
      </w:pPr>
    </w:p>
    <w:p w14:paraId="44AB8440" w14:textId="3DCD7723" w:rsidR="00A82A3C" w:rsidRDefault="00E87639" w:rsidP="00E87639">
      <w:pPr>
        <w:ind w:firstLine="1134"/>
      </w:pPr>
      <w:r>
        <w:t>Depois do preenchimento da matriz C, cada elemento desta matriz é divido pelo valor definido abaixo</w:t>
      </w:r>
      <w:proofErr w:type="gramStart"/>
      <w:r>
        <w:t>:</w:t>
      </w:r>
      <w:r w:rsidR="004F4235">
        <w:t>[</w:t>
      </w:r>
      <w:proofErr w:type="gramEnd"/>
      <w:r w:rsidR="004F4235">
        <w:t>Equaç</w:t>
      </w:r>
      <w:r w:rsidR="00A84BBC">
        <w:t>ões</w:t>
      </w:r>
      <w:r w:rsidR="004F4235">
        <w:t xml:space="preserve"> (</w:t>
      </w:r>
      <w:r w:rsidR="00A2723C">
        <w:t>5, 6</w:t>
      </w:r>
      <w:r w:rsidR="004F4235">
        <w:t>)]</w:t>
      </w:r>
    </w:p>
    <w:p w14:paraId="4B86DE3C" w14:textId="2C03F89A" w:rsidR="00A82A3C" w:rsidRDefault="00A82A3C" w:rsidP="00FD1B82">
      <w:pPr>
        <w:ind w:left="1134"/>
      </w:pPr>
    </w:p>
    <w:p w14:paraId="3C839139"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thrust</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transform</w:t>
      </w:r>
      <w:proofErr w:type="spellEnd"/>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end</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p>
    <w:p w14:paraId="1E671DD6"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cusp</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divide_value</w:t>
      </w:r>
      <w:proofErr w:type="spellEnd"/>
      <w:r w:rsidRPr="00E67F91">
        <w:rPr>
          <w:rFonts w:ascii="Courier New" w:hAnsi="Courier New" w:cs="Courier New"/>
          <w:b/>
          <w:bCs/>
          <w:color w:val="000080"/>
          <w:sz w:val="20"/>
        </w:rPr>
        <w:t>&lt;</w:t>
      </w:r>
      <w:proofErr w:type="spellStart"/>
      <w:r w:rsidRPr="00E67F91">
        <w:rPr>
          <w:rFonts w:ascii="Courier New" w:hAnsi="Courier New" w:cs="Courier New"/>
          <w:color w:val="000000"/>
          <w:sz w:val="20"/>
        </w:rPr>
        <w:t>type</w:t>
      </w:r>
      <w:proofErr w:type="spellEnd"/>
      <w:r w:rsidRPr="00E67F91">
        <w:rPr>
          <w:rFonts w:ascii="Courier New" w:hAnsi="Courier New" w:cs="Courier New"/>
          <w:b/>
          <w:bCs/>
          <w:color w:val="000080"/>
          <w:sz w:val="20"/>
        </w:rPr>
        <w:t>&gt;(</w:t>
      </w:r>
    </w:p>
    <w:p w14:paraId="74F06452"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num_rows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454585DD"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2F64E844" w14:textId="4D2F34A5" w:rsidR="00AB2EC0" w:rsidRDefault="00AB2EC0" w:rsidP="00FD1B82">
      <w:pPr>
        <w:ind w:left="1134"/>
      </w:pPr>
    </w:p>
    <w:p w14:paraId="270383C5" w14:textId="2013B150" w:rsidR="00AB2EC0" w:rsidRDefault="00DA4DDF" w:rsidP="00DA4DDF">
      <w:pPr>
        <w:ind w:firstLine="1134"/>
      </w:pPr>
      <w:r>
        <w:t xml:space="preserve">O próximo passo do algoritmo é calcular o vetor de autovalores S e a matriz de </w:t>
      </w:r>
      <w:proofErr w:type="spellStart"/>
      <w:r>
        <w:t>autovetores</w:t>
      </w:r>
      <w:proofErr w:type="spellEnd"/>
      <w:r>
        <w:t xml:space="preserve"> U, para tal foi utilizada a função </w:t>
      </w:r>
      <w:proofErr w:type="spellStart"/>
      <w:r>
        <w:t>svd</w:t>
      </w:r>
      <w:proofErr w:type="spellEnd"/>
      <w:r>
        <w:t>, escrita sem a utilização de bibliotecas intermediárias de alto nível e por isso o seu código é mais complexo.</w:t>
      </w:r>
      <w:r w:rsidR="004C4BF3">
        <w:t xml:space="preserve"> Nesta implementação foi utilizada alocação de ponteiros com </w:t>
      </w:r>
      <w:proofErr w:type="spellStart"/>
      <w:r w:rsidR="004C4BF3">
        <w:t>device_ptr</w:t>
      </w:r>
      <w:proofErr w:type="spellEnd"/>
      <w:r w:rsidR="004C4BF3">
        <w:t xml:space="preserve"> da biblioteca </w:t>
      </w:r>
      <w:proofErr w:type="spellStart"/>
      <w:r w:rsidR="004C4BF3">
        <w:t>Thrust</w:t>
      </w:r>
      <w:proofErr w:type="spellEnd"/>
      <w:r w:rsidR="004C4BF3">
        <w:t xml:space="preserve"> além da função </w:t>
      </w:r>
      <w:proofErr w:type="spellStart"/>
      <w:r w:rsidR="004C4BF3">
        <w:t>cudaMalloc</w:t>
      </w:r>
      <w:proofErr w:type="spellEnd"/>
      <w:r w:rsidR="004C4BF3">
        <w:t xml:space="preserve"> da biblioteca padrão do CUDA.</w:t>
      </w:r>
    </w:p>
    <w:p w14:paraId="6C78E873" w14:textId="1A1674EB" w:rsidR="00E67F91" w:rsidRDefault="00E67F91" w:rsidP="00FD1B82">
      <w:pPr>
        <w:ind w:left="1134"/>
      </w:pPr>
    </w:p>
    <w:p w14:paraId="07DA9556"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array2d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679FAEF3"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array1d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74078EA5"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E9AEA79" w14:textId="5FA3D5E5"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svd</w:t>
      </w:r>
      <w:proofErr w:type="spellEnd"/>
      <w:r w:rsidRPr="0074461B">
        <w:rPr>
          <w:rFonts w:ascii="Courier New" w:hAnsi="Courier New" w:cs="Courier New"/>
          <w:b/>
          <w:bCs/>
          <w:color w:val="000080"/>
          <w:sz w:val="20"/>
        </w:rPr>
        <w:t>(</w:t>
      </w:r>
      <w:proofErr w:type="spellStart"/>
      <w:proofErr w:type="gramEnd"/>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C</w:t>
      </w:r>
      <w:r w:rsidRPr="0074461B">
        <w:rPr>
          <w:rFonts w:ascii="Courier New" w:hAnsi="Courier New" w:cs="Courier New"/>
          <w:b/>
          <w:bCs/>
          <w:color w:val="000080"/>
          <w:sz w:val="20"/>
        </w:rPr>
        <w: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
    <w:p w14:paraId="1E8E780C" w14:textId="305E6373" w:rsidR="00B6271A" w:rsidRDefault="00B6271A" w:rsidP="007131D5">
      <w:pPr>
        <w:pBdr>
          <w:top w:val="single" w:sz="4" w:space="1" w:color="auto"/>
          <w:left w:val="single" w:sz="4" w:space="4" w:color="auto"/>
          <w:bottom w:val="single" w:sz="4" w:space="1" w:color="auto"/>
          <w:right w:val="single" w:sz="4" w:space="4" w:color="auto"/>
        </w:pBdr>
      </w:pPr>
    </w:p>
    <w:p w14:paraId="4B6984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roofErr w:type="spellStart"/>
      <w:r w:rsidRPr="00204E4E">
        <w:rPr>
          <w:rFonts w:ascii="Courier New" w:hAnsi="Courier New" w:cs="Courier New"/>
          <w:color w:val="8000FF"/>
          <w:sz w:val="20"/>
        </w:rPr>
        <w:t>bool</w:t>
      </w:r>
      <w:proofErr w:type="spellEnd"/>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M_denseHM</w:t>
      </w:r>
      <w:proofErr w:type="spellEnd"/>
      <w:r w:rsidRPr="00204E4E">
        <w:rPr>
          <w:rFonts w:ascii="Courier New" w:hAnsi="Courier New" w:cs="Courier New"/>
          <w:b/>
          <w:bCs/>
          <w:color w:val="000080"/>
          <w:sz w:val="20"/>
        </w:rPr>
        <w:t>,</w:t>
      </w:r>
    </w:p>
    <w:p w14:paraId="29FB2FB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U</w:t>
      </w:r>
      <w:r w:rsidRPr="00204E4E">
        <w:rPr>
          <w:rFonts w:ascii="Courier New" w:hAnsi="Courier New" w:cs="Courier New"/>
          <w:b/>
          <w:bCs/>
          <w:color w:val="000080"/>
          <w:sz w:val="20"/>
        </w:rPr>
        <w:t>,</w:t>
      </w:r>
    </w:p>
    <w:p w14:paraId="2462BFF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array1d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S</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
    <w:p w14:paraId="7B6B7F48"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5FEE67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M_denseHM</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spellEnd"/>
      <w:r w:rsidRPr="00204E4E">
        <w:rPr>
          <w:rFonts w:ascii="Courier New" w:hAnsi="Courier New" w:cs="Courier New"/>
          <w:b/>
          <w:bCs/>
          <w:color w:val="000080"/>
          <w:sz w:val="20"/>
        </w:rPr>
        <w:t>[</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7EDC401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M_raw_ptr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raw_pointer_cast</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dev_ptr</w:t>
      </w:r>
      <w:proofErr w:type="spellEnd"/>
      <w:r w:rsidRPr="00204E4E">
        <w:rPr>
          <w:rFonts w:ascii="Courier New" w:hAnsi="Courier New" w:cs="Courier New"/>
          <w:b/>
          <w:bCs/>
          <w:color w:val="000080"/>
          <w:sz w:val="20"/>
        </w:rPr>
        <w:t>);</w:t>
      </w:r>
    </w:p>
    <w:p w14:paraId="6292A8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F4555C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11F8C4C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FA2E2F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6E8CB5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p>
    <w:p w14:paraId="5BCD53E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6F1948B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3806A4D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p>
    <w:p w14:paraId="71EE8D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7B2310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3A0ED5E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630868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C5B58F5" w14:textId="586C8B61"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cusolverDnHandle_t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77706F4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cusolverDnCreate</w:t>
      </w:r>
      <w:proofErr w:type="spell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2F6A643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F9469D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cusolverDnSgesvd_</w:t>
      </w:r>
      <w:proofErr w:type="gramStart"/>
      <w:r w:rsidRPr="00204E4E">
        <w:rPr>
          <w:rFonts w:ascii="Courier New" w:hAnsi="Courier New" w:cs="Courier New"/>
          <w:color w:val="000000"/>
          <w:sz w:val="20"/>
        </w:rPr>
        <w:t>bufferSize</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p>
    <w:p w14:paraId="1BACB28C"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B4A7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p>
    <w:p w14:paraId="02EE761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lastRenderedPageBreak/>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1134C80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0EAFB42"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cusolverDnSgesvd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M_raw_ptr</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1B5D2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FF"/>
          <w:sz w:val="20"/>
        </w:rPr>
        <w:t>NULL</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7542D3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358C69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devInfo_h</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2FC68C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cudaMemcpy</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devInfo_h</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cudaMemcpyDeviceToHost</w:t>
      </w:r>
      <w:proofErr w:type="spellEnd"/>
      <w:r w:rsidRPr="00204E4E">
        <w:rPr>
          <w:rFonts w:ascii="Courier New" w:hAnsi="Courier New" w:cs="Courier New"/>
          <w:b/>
          <w:bCs/>
          <w:color w:val="000080"/>
          <w:sz w:val="20"/>
        </w:rPr>
        <w:t>);</w:t>
      </w:r>
    </w:p>
    <w:p w14:paraId="6EF9C32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EC04C63"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323F6C2D"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625B7B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U</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gramEnd"/>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3005B84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67A6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00F8D37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w:t>
      </w:r>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64D629A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709550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cusolverDnDestroy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0C0E91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5F882C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return</w:t>
      </w:r>
      <w:proofErr w:type="spellEnd"/>
      <w:r w:rsidRPr="00204E4E">
        <w:rPr>
          <w:rFonts w:ascii="Courier New" w:hAnsi="Courier New" w:cs="Courier New"/>
          <w:color w:val="000000"/>
          <w:sz w:val="20"/>
        </w:rPr>
        <w:t xml:space="preserve"> </w:t>
      </w:r>
      <w:r w:rsidRPr="00204E4E">
        <w:rPr>
          <w:rFonts w:ascii="Courier New" w:hAnsi="Courier New" w:cs="Courier New"/>
          <w:color w:val="FF8000"/>
          <w:sz w:val="20"/>
        </w:rPr>
        <w:t>1</w:t>
      </w:r>
      <w:r w:rsidRPr="00204E4E">
        <w:rPr>
          <w:rFonts w:ascii="Courier New" w:hAnsi="Courier New" w:cs="Courier New"/>
          <w:b/>
          <w:bCs/>
          <w:color w:val="000080"/>
          <w:sz w:val="20"/>
        </w:rPr>
        <w:t>;</w:t>
      </w:r>
    </w:p>
    <w:p w14:paraId="49BDE4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204E4E">
        <w:rPr>
          <w:rFonts w:ascii="Courier New" w:hAnsi="Courier New" w:cs="Courier New"/>
          <w:b/>
          <w:bCs/>
          <w:color w:val="000080"/>
          <w:sz w:val="20"/>
        </w:rPr>
        <w:t>}</w:t>
      </w:r>
    </w:p>
    <w:p w14:paraId="301A098C" w14:textId="66B0D9FA" w:rsidR="005A2604" w:rsidRDefault="00610BBB" w:rsidP="006668A3">
      <w:r>
        <w:tab/>
      </w:r>
    </w:p>
    <w:p w14:paraId="056269BE" w14:textId="147482D5" w:rsidR="0009339A" w:rsidRDefault="00D77079" w:rsidP="00D77079">
      <w:pPr>
        <w:ind w:firstLine="1134"/>
      </w:pPr>
      <w:r>
        <w:t xml:space="preserve">Após a decomposição, é criado um objeto chamado </w:t>
      </w:r>
      <w:commentRangeStart w:id="128"/>
      <w:commentRangeStart w:id="129"/>
      <w:proofErr w:type="spellStart"/>
      <w:r>
        <w:t>rho</w:t>
      </w:r>
      <w:proofErr w:type="spellEnd"/>
      <w:r>
        <w:t xml:space="preserve"> </w:t>
      </w:r>
      <w:commentRangeEnd w:id="128"/>
      <w:r w:rsidR="007131D5">
        <w:rPr>
          <w:rStyle w:val="Refdecomentrio"/>
        </w:rPr>
        <w:commentReference w:id="128"/>
      </w:r>
      <w:commentRangeEnd w:id="129"/>
      <w:r w:rsidR="00592561">
        <w:rPr>
          <w:rStyle w:val="Refdecomentrio"/>
        </w:rPr>
        <w:commentReference w:id="129"/>
      </w:r>
      <w:r>
        <w:t xml:space="preserve">do tipo Array1d da biblioteca </w:t>
      </w:r>
      <w:proofErr w:type="spellStart"/>
      <w:r>
        <w:t>Cusp</w:t>
      </w:r>
      <w:proofErr w:type="spellEnd"/>
      <w:r>
        <w:t xml:space="preserve"> que representa um vetor. O vetor </w:t>
      </w:r>
      <w:proofErr w:type="spellStart"/>
      <w:r>
        <w:t>rho</w:t>
      </w:r>
      <w:proofErr w:type="spellEnd"/>
      <w:r>
        <w:t xml:space="preserve"> recebe como valores o quadrado de cada elemento do vetor de autovalores S exceto a última </w:t>
      </w:r>
      <w:proofErr w:type="gramStart"/>
      <w:r>
        <w:t>coluna.</w:t>
      </w:r>
      <w:r w:rsidR="009F05FA">
        <w:t>[</w:t>
      </w:r>
      <w:proofErr w:type="gramEnd"/>
      <w:r w:rsidR="009F05FA">
        <w:t>Equação (7)]</w:t>
      </w:r>
    </w:p>
    <w:p w14:paraId="4EFBE672" w14:textId="2B519F97" w:rsidR="0009339A" w:rsidRDefault="0009339A" w:rsidP="00FD1B82">
      <w:pPr>
        <w:ind w:left="1134"/>
      </w:pPr>
    </w:p>
    <w:p w14:paraId="0C28FCD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Array1d </w:t>
      </w:r>
      <w:proofErr w:type="spellStart"/>
      <w:proofErr w:type="gramStart"/>
      <w:r w:rsidRPr="00D77079">
        <w:rPr>
          <w:rFonts w:ascii="Courier New" w:hAnsi="Courier New" w:cs="Courier New"/>
          <w:color w:val="000000"/>
          <w:sz w:val="20"/>
        </w:rPr>
        <w:t>rho</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E</w:t>
      </w:r>
      <w:r w:rsidRPr="00D77079">
        <w:rPr>
          <w:rFonts w:ascii="Courier New" w:hAnsi="Courier New" w:cs="Courier New"/>
          <w:b/>
          <w:bCs/>
          <w:color w:val="000080"/>
          <w:sz w:val="20"/>
        </w:rPr>
        <w:t>.</w:t>
      </w:r>
      <w:r w:rsidRPr="00D77079">
        <w:rPr>
          <w:rFonts w:ascii="Courier New" w:hAnsi="Courier New" w:cs="Courier New"/>
          <w:color w:val="000000"/>
          <w:sz w:val="20"/>
        </w:rPr>
        <w:t>num_cols</w:t>
      </w:r>
      <w:proofErr w:type="spellEnd"/>
      <w:r w:rsidRPr="00D77079">
        <w:rPr>
          <w:rFonts w:ascii="Courier New" w:hAnsi="Courier New" w:cs="Courier New"/>
          <w:color w:val="000000"/>
          <w:sz w:val="20"/>
        </w:rPr>
        <w:t xml:space="preserve"> </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r w:rsidRPr="00D77079">
        <w:rPr>
          <w:rFonts w:ascii="Courier New" w:hAnsi="Courier New" w:cs="Courier New"/>
          <w:color w:val="FF8000"/>
          <w:sz w:val="20"/>
        </w:rPr>
        <w:t>1</w:t>
      </w:r>
      <w:r w:rsidRPr="00D77079">
        <w:rPr>
          <w:rFonts w:ascii="Courier New" w:hAnsi="Courier New" w:cs="Courier New"/>
          <w:b/>
          <w:bCs/>
          <w:color w:val="000080"/>
          <w:sz w:val="20"/>
        </w:rPr>
        <w:t>);</w:t>
      </w:r>
    </w:p>
    <w:p w14:paraId="1B78A9B6"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
    <w:p w14:paraId="7F136A47"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thrust</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transform</w:t>
      </w:r>
      <w:proofErr w:type="spellEnd"/>
      <w:r w:rsidRPr="00D77079">
        <w:rPr>
          <w:rFonts w:ascii="Courier New" w:hAnsi="Courier New" w:cs="Courier New"/>
          <w:b/>
          <w:bCs/>
          <w:color w:val="000080"/>
          <w:sz w:val="20"/>
        </w:rPr>
        <w:t>(</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end</w:t>
      </w:r>
      <w:proofErr w:type="spellEnd"/>
      <w:r w:rsidRPr="00D77079">
        <w:rPr>
          <w:rFonts w:ascii="Courier New" w:hAnsi="Courier New" w:cs="Courier New"/>
          <w:b/>
          <w:bCs/>
          <w:color w:val="000080"/>
          <w:sz w:val="20"/>
        </w:rPr>
        <w:t>()-</w:t>
      </w:r>
      <w:r w:rsidRPr="00D77079">
        <w:rPr>
          <w:rFonts w:ascii="Courier New" w:hAnsi="Courier New" w:cs="Courier New"/>
          <w:color w:val="FF8000"/>
          <w:sz w:val="20"/>
        </w:rPr>
        <w:t>1</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rho</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p>
    <w:p w14:paraId="26E12AB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cusp</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sqrt_functor</w:t>
      </w:r>
      <w:proofErr w:type="spellEnd"/>
      <w:r w:rsidRPr="00D77079">
        <w:rPr>
          <w:rFonts w:ascii="Courier New" w:hAnsi="Courier New" w:cs="Courier New"/>
          <w:b/>
          <w:bCs/>
          <w:color w:val="000080"/>
          <w:sz w:val="20"/>
        </w:rPr>
        <w:t>&lt;</w:t>
      </w:r>
      <w:proofErr w:type="spellStart"/>
      <w:r w:rsidRPr="00D77079">
        <w:rPr>
          <w:rFonts w:ascii="Courier New" w:hAnsi="Courier New" w:cs="Courier New"/>
          <w:color w:val="000000"/>
          <w:sz w:val="20"/>
        </w:rPr>
        <w:t>type</w:t>
      </w:r>
      <w:proofErr w:type="spellEnd"/>
      <w:r w:rsidRPr="00D77079">
        <w:rPr>
          <w:rFonts w:ascii="Courier New" w:hAnsi="Courier New" w:cs="Courier New"/>
          <w:b/>
          <w:bCs/>
          <w:color w:val="000080"/>
          <w:sz w:val="20"/>
        </w:rPr>
        <w:t>&gt;());</w:t>
      </w:r>
    </w:p>
    <w:p w14:paraId="75641ED2" w14:textId="1CFF5C9F" w:rsidR="0074461B" w:rsidRDefault="0074461B" w:rsidP="00DB193E"/>
    <w:p w14:paraId="4AF2FBC0" w14:textId="256409AF" w:rsidR="00610BBB" w:rsidRDefault="003926F3" w:rsidP="003926F3">
      <w:pPr>
        <w:ind w:firstLine="1134"/>
      </w:pPr>
      <w:commentRangeStart w:id="130"/>
      <w:commentRangeStart w:id="131"/>
      <w:r>
        <w:t>A</w:t>
      </w:r>
      <w:r w:rsidR="00E405EB">
        <w:t xml:space="preserve"> seguir</w:t>
      </w:r>
      <w:r>
        <w:t xml:space="preserve"> </w:t>
      </w:r>
      <w:commentRangeEnd w:id="130"/>
      <w:r w:rsidR="007131D5">
        <w:rPr>
          <w:rStyle w:val="Refdecomentrio"/>
        </w:rPr>
        <w:commentReference w:id="130"/>
      </w:r>
      <w:commentRangeEnd w:id="131"/>
      <w:r w:rsidR="00592561">
        <w:rPr>
          <w:rStyle w:val="Refdecomentrio"/>
        </w:rPr>
        <w:commentReference w:id="131"/>
      </w:r>
      <w:r w:rsidR="00180FA1">
        <w:t xml:space="preserve">é criada a matriz </w:t>
      </w:r>
      <w:proofErr w:type="spellStart"/>
      <w:r w:rsidR="00180FA1">
        <w:t>x_sqr</w:t>
      </w:r>
      <w:proofErr w:type="spellEnd"/>
      <w:r w:rsidR="00180FA1">
        <w:t xml:space="preserve"> que recebe como valores o quadrado de cada elemento da matriz de </w:t>
      </w:r>
      <w:proofErr w:type="spellStart"/>
      <w:r w:rsidR="00180FA1">
        <w:t>autovetores</w:t>
      </w:r>
      <w:proofErr w:type="spellEnd"/>
      <w:r w:rsidR="00180FA1">
        <w:t xml:space="preserve"> U exceto a última </w:t>
      </w:r>
      <w:proofErr w:type="gramStart"/>
      <w:r w:rsidR="00180FA1">
        <w:t>coluna.</w:t>
      </w:r>
      <w:r w:rsidR="005B37B3">
        <w:t>[</w:t>
      </w:r>
      <w:proofErr w:type="gramEnd"/>
      <w:r w:rsidR="005B37B3">
        <w:t>Equação (8)]</w:t>
      </w:r>
    </w:p>
    <w:p w14:paraId="6A4405F0" w14:textId="4EA4B894" w:rsidR="00DB193E" w:rsidRDefault="00DB193E" w:rsidP="00610BBB"/>
    <w:p w14:paraId="7DCC1575"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Array2d </w:t>
      </w:r>
      <w:proofErr w:type="gramStart"/>
      <w:r w:rsidRPr="009A65E9">
        <w:rPr>
          <w:rFonts w:ascii="Courier New" w:hAnsi="Courier New" w:cs="Courier New"/>
          <w:color w:val="000000"/>
          <w:sz w:val="20"/>
        </w:rPr>
        <w:t>x</w:t>
      </w:r>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color w:val="000000"/>
          <w:sz w:val="20"/>
        </w:rPr>
        <w:t xml:space="preserve"> </w:t>
      </w:r>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1960211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7E2454D"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gramEnd"/>
      <w:r w:rsidRPr="009A65E9">
        <w:rPr>
          <w:rFonts w:ascii="Courier New" w:hAnsi="Courier New" w:cs="Courier New"/>
          <w:color w:val="000000"/>
          <w:sz w:val="20"/>
        </w:rPr>
        <w:t>array1d</w:t>
      </w:r>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r w:rsidRPr="009A65E9">
        <w:rPr>
          <w:rFonts w:ascii="Courier New" w:hAnsi="Courier New" w:cs="Courier New"/>
          <w:b/>
          <w:bCs/>
          <w:color w:val="000080"/>
          <w:sz w:val="20"/>
        </w:rPr>
        <w:t>,</w:t>
      </w:r>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device_memory</w:t>
      </w:r>
      <w:proofErr w:type="spellEnd"/>
      <w:r w:rsidRPr="009A65E9">
        <w:rPr>
          <w:rFonts w:ascii="Courier New" w:hAnsi="Courier New" w:cs="Courier New"/>
          <w:b/>
          <w:bCs/>
          <w:color w:val="000080"/>
          <w:sz w:val="20"/>
        </w:rPr>
        <w:t>&gt;</w:t>
      </w:r>
      <w:r w:rsidRPr="009A65E9">
        <w:rPr>
          <w:rFonts w:ascii="Courier New" w:hAnsi="Courier New" w:cs="Courier New"/>
          <w:color w:val="000000"/>
          <w:sz w:val="20"/>
        </w:rPr>
        <w:t xml:space="preserve"> index</w:t>
      </w:r>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5E895B8F"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sequence</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42196F55" w14:textId="6EA04F61"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
    <w:p w14:paraId="64D0D92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copy_if</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x</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is_true</w:t>
      </w:r>
      <w:proofErr w:type="spellEnd"/>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proofErr w:type="spellEnd"/>
      <w:r w:rsidRPr="009A65E9">
        <w:rPr>
          <w:rFonts w:ascii="Courier New" w:hAnsi="Courier New" w:cs="Courier New"/>
          <w:b/>
          <w:bCs/>
          <w:color w:val="000080"/>
          <w:sz w:val="20"/>
        </w:rPr>
        <w:t>&gt;(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2049F14A" w14:textId="496AA17B" w:rsidR="00DB193E" w:rsidRDefault="00DB193E" w:rsidP="007131D5">
      <w:pPr>
        <w:pBdr>
          <w:top w:val="single" w:sz="4" w:space="1" w:color="auto"/>
          <w:left w:val="single" w:sz="4" w:space="4" w:color="auto"/>
          <w:bottom w:val="single" w:sz="4" w:space="1" w:color="auto"/>
          <w:right w:val="single" w:sz="4" w:space="4" w:color="auto"/>
        </w:pBdr>
      </w:pPr>
    </w:p>
    <w:p w14:paraId="23B41D2B"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Array2d </w:t>
      </w:r>
      <w:proofErr w:type="spellStart"/>
      <w:r w:rsidRPr="00CB1D52">
        <w:rPr>
          <w:rFonts w:ascii="Courier New" w:hAnsi="Courier New" w:cs="Courier New"/>
          <w:color w:val="000000"/>
          <w:sz w:val="20"/>
        </w:rPr>
        <w:t>x_</w:t>
      </w:r>
      <w:proofErr w:type="gramStart"/>
      <w:r w:rsidRPr="00CB1D52">
        <w:rPr>
          <w:rFonts w:ascii="Courier New" w:hAnsi="Courier New" w:cs="Courier New"/>
          <w:color w:val="000000"/>
          <w:sz w:val="20"/>
        </w:rPr>
        <w:t>sqr</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num_rows</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num_cols</w:t>
      </w:r>
      <w:proofErr w:type="spellEnd"/>
      <w:r w:rsidRPr="00CB1D52">
        <w:rPr>
          <w:rFonts w:ascii="Courier New" w:hAnsi="Courier New" w:cs="Courier New"/>
          <w:b/>
          <w:bCs/>
          <w:color w:val="000080"/>
          <w:sz w:val="20"/>
        </w:rPr>
        <w:t>);</w:t>
      </w:r>
    </w:p>
    <w:p w14:paraId="4FCFB25E"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FA9F61"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thrust</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transform</w:t>
      </w:r>
      <w:proofErr w:type="spellEnd"/>
      <w:r w:rsidRPr="00CB1D52">
        <w:rPr>
          <w:rFonts w:ascii="Courier New" w:hAnsi="Courier New" w:cs="Courier New"/>
          <w:b/>
          <w:bCs/>
          <w:color w:val="000080"/>
          <w:sz w:val="20"/>
        </w:rPr>
        <w:t>(</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end</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x_sqr</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p>
    <w:p w14:paraId="42C14745"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cusp</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square_functor</w:t>
      </w:r>
      <w:proofErr w:type="spellEnd"/>
      <w:r w:rsidRPr="00CB1D52">
        <w:rPr>
          <w:rFonts w:ascii="Courier New" w:hAnsi="Courier New" w:cs="Courier New"/>
          <w:b/>
          <w:bCs/>
          <w:color w:val="000080"/>
          <w:sz w:val="20"/>
        </w:rPr>
        <w:t>&lt;</w:t>
      </w:r>
      <w:proofErr w:type="spellStart"/>
      <w:r w:rsidRPr="00CB1D52">
        <w:rPr>
          <w:rFonts w:ascii="Courier New" w:hAnsi="Courier New" w:cs="Courier New"/>
          <w:color w:val="000000"/>
          <w:sz w:val="20"/>
        </w:rPr>
        <w:t>type</w:t>
      </w:r>
      <w:proofErr w:type="spellEnd"/>
      <w:r w:rsidRPr="00CB1D52">
        <w:rPr>
          <w:rFonts w:ascii="Courier New" w:hAnsi="Courier New" w:cs="Courier New"/>
          <w:b/>
          <w:bCs/>
          <w:color w:val="000080"/>
          <w:sz w:val="20"/>
        </w:rPr>
        <w:t>&gt;());</w:t>
      </w:r>
    </w:p>
    <w:p w14:paraId="1AC1C454" w14:textId="1EF3C3FA" w:rsidR="00DB193E" w:rsidRDefault="00DB193E" w:rsidP="00610BBB"/>
    <w:p w14:paraId="08B20532" w14:textId="01124DA6" w:rsidR="00DB193E" w:rsidRDefault="00AE7BB7" w:rsidP="00610BBB">
      <w:r>
        <w:tab/>
      </w:r>
      <w:commentRangeStart w:id="132"/>
      <w:commentRangeStart w:id="133"/>
      <w:r>
        <w:t>A</w:t>
      </w:r>
      <w:r w:rsidR="00E405EB">
        <w:t>baixo</w:t>
      </w:r>
      <w:r>
        <w:t xml:space="preserve"> </w:t>
      </w:r>
      <w:commentRangeEnd w:id="132"/>
      <w:r w:rsidR="007131D5">
        <w:rPr>
          <w:rStyle w:val="Refdecomentrio"/>
        </w:rPr>
        <w:commentReference w:id="132"/>
      </w:r>
      <w:commentRangeEnd w:id="133"/>
      <w:r w:rsidR="00592561">
        <w:rPr>
          <w:rStyle w:val="Refdecomentrio"/>
        </w:rPr>
        <w:commentReference w:id="133"/>
      </w:r>
      <w:r>
        <w:t xml:space="preserve">é calculado o valor de </w:t>
      </w:r>
      <w:proofErr w:type="spellStart"/>
      <w:r>
        <w:t>ft</w:t>
      </w:r>
      <w:proofErr w:type="spellEnd"/>
      <w:r>
        <w:t xml:space="preserve"> que será usado mais </w:t>
      </w:r>
      <w:proofErr w:type="gramStart"/>
      <w:r>
        <w:t>tarde.</w:t>
      </w:r>
      <w:r w:rsidR="00E405EB">
        <w:t>[</w:t>
      </w:r>
      <w:proofErr w:type="gramEnd"/>
      <w:r w:rsidR="00E405EB">
        <w:t>Equação (9)]</w:t>
      </w:r>
    </w:p>
    <w:p w14:paraId="2058B0EF" w14:textId="17123972" w:rsidR="00DB193E" w:rsidRDefault="00DB193E" w:rsidP="00610BBB"/>
    <w:p w14:paraId="6AD78372" w14:textId="77777777" w:rsidR="00AE7BB7" w:rsidRPr="00AE7BB7" w:rsidRDefault="00AE7BB7"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AE7BB7">
        <w:rPr>
          <w:rFonts w:ascii="Courier New" w:hAnsi="Courier New" w:cs="Courier New"/>
          <w:color w:val="000000"/>
          <w:sz w:val="20"/>
        </w:rPr>
        <w:t xml:space="preserve">    </w:t>
      </w:r>
      <w:proofErr w:type="spellStart"/>
      <w:r w:rsidRPr="00AE7BB7">
        <w:rPr>
          <w:rFonts w:ascii="Courier New" w:hAnsi="Courier New" w:cs="Courier New"/>
          <w:color w:val="8000FF"/>
          <w:sz w:val="20"/>
        </w:rPr>
        <w:t>int</w:t>
      </w:r>
      <w:proofErr w:type="spellEnd"/>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ft</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intNrLinhas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color w:val="FF8000"/>
          <w:sz w:val="20"/>
        </w:rPr>
        <w:t>1</w:t>
      </w:r>
      <w:r w:rsidRPr="00AE7BB7">
        <w:rPr>
          <w:rFonts w:ascii="Courier New" w:hAnsi="Courier New" w:cs="Courier New"/>
          <w:b/>
          <w:bCs/>
          <w:color w:val="000080"/>
          <w:sz w:val="20"/>
        </w:rPr>
        <w:t>);</w:t>
      </w:r>
    </w:p>
    <w:p w14:paraId="313291F9" w14:textId="7C16C2D6" w:rsidR="009A65E9" w:rsidRDefault="009A65E9" w:rsidP="00610BBB"/>
    <w:p w14:paraId="103D9397" w14:textId="7D10CC18" w:rsidR="009A65E9" w:rsidRDefault="00E405EB" w:rsidP="007901DF">
      <w:pPr>
        <w:ind w:firstLine="1134"/>
      </w:pPr>
      <w:r>
        <w:t>No próximo passo</w:t>
      </w:r>
      <w:commentRangeStart w:id="134"/>
      <w:commentRangeStart w:id="135"/>
      <w:r w:rsidR="007777A3">
        <w:t xml:space="preserve"> </w:t>
      </w:r>
      <w:commentRangeEnd w:id="134"/>
      <w:r w:rsidR="007131D5">
        <w:rPr>
          <w:rStyle w:val="Refdecomentrio"/>
        </w:rPr>
        <w:commentReference w:id="134"/>
      </w:r>
      <w:commentRangeEnd w:id="135"/>
      <w:r w:rsidR="00592561">
        <w:rPr>
          <w:rStyle w:val="Refdecomentrio"/>
        </w:rPr>
        <w:commentReference w:id="135"/>
      </w:r>
      <w:r w:rsidR="007777A3">
        <w:t xml:space="preserve">é calculada a matriz T, </w:t>
      </w:r>
      <w:r w:rsidR="00297C66">
        <w:t xml:space="preserve">cujos </w:t>
      </w:r>
      <w:r w:rsidR="007777A3">
        <w:t>valor</w:t>
      </w:r>
      <w:r w:rsidR="00297C66">
        <w:t>es</w:t>
      </w:r>
      <w:r w:rsidR="007777A3">
        <w:t xml:space="preserve"> </w:t>
      </w:r>
      <w:r w:rsidR="00297C66">
        <w:t xml:space="preserve">são o resultado </w:t>
      </w:r>
      <w:r w:rsidR="007777A3">
        <w:t xml:space="preserve">da multiplicação da matriz </w:t>
      </w:r>
      <w:proofErr w:type="spellStart"/>
      <w:r w:rsidR="007777A3">
        <w:t>x_sqr</w:t>
      </w:r>
      <w:proofErr w:type="spellEnd"/>
      <w:r w:rsidR="007777A3">
        <w:t xml:space="preserve"> pelo valor definido </w:t>
      </w:r>
      <w:proofErr w:type="gramStart"/>
      <w:r w:rsidR="007777A3">
        <w:t>abaixo.</w:t>
      </w:r>
      <w:r w:rsidR="001C161D">
        <w:t>[</w:t>
      </w:r>
      <w:proofErr w:type="gramEnd"/>
      <w:r w:rsidR="001C161D">
        <w:t>Equaç</w:t>
      </w:r>
      <w:r w:rsidR="00A84BBC">
        <w:t>ões</w:t>
      </w:r>
      <w:r w:rsidR="001C161D">
        <w:t xml:space="preserve"> (10, 11)]</w:t>
      </w:r>
    </w:p>
    <w:p w14:paraId="56CB60E4" w14:textId="5350E185" w:rsidR="00AE7BB7" w:rsidRDefault="00AE7BB7" w:rsidP="00610BBB"/>
    <w:p w14:paraId="69BDC1E7"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Array2d T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x_sqr</w:t>
      </w:r>
      <w:proofErr w:type="spellEnd"/>
      <w:r w:rsidRPr="0087481A">
        <w:rPr>
          <w:rFonts w:ascii="Courier New" w:hAnsi="Courier New" w:cs="Courier New"/>
          <w:b/>
          <w:bCs/>
          <w:color w:val="000080"/>
          <w:sz w:val="20"/>
        </w:rPr>
        <w:t>;</w:t>
      </w:r>
    </w:p>
    <w:p w14:paraId="2FC4AB3D"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thrust</w:t>
      </w:r>
      <w:proofErr w:type="spellEnd"/>
      <w:r w:rsidRPr="0087481A">
        <w:rPr>
          <w:rFonts w:ascii="Courier New" w:hAnsi="Courier New" w:cs="Courier New"/>
          <w:b/>
          <w:bCs/>
          <w:color w:val="000080"/>
          <w:sz w:val="20"/>
        </w:rPr>
        <w:t>::</w:t>
      </w:r>
      <w:proofErr w:type="spellStart"/>
      <w:proofErr w:type="gramEnd"/>
      <w:r w:rsidRPr="0087481A">
        <w:rPr>
          <w:rFonts w:ascii="Courier New" w:hAnsi="Courier New" w:cs="Courier New"/>
          <w:color w:val="000000"/>
          <w:sz w:val="20"/>
        </w:rPr>
        <w:t>transform</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end</w:t>
      </w:r>
      <w:proofErr w:type="spellEnd"/>
      <w:r w:rsidRPr="0087481A">
        <w:rPr>
          <w:rFonts w:ascii="Courier New" w:hAnsi="Courier New" w:cs="Courier New"/>
          <w:b/>
          <w:bCs/>
          <w:color w:val="000080"/>
          <w:sz w:val="20"/>
        </w:rPr>
        <w:t>(),</w:t>
      </w:r>
    </w:p>
    <w:p w14:paraId="26EA015A"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proofErr w:type="gramEnd"/>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cusp</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multiplies_value</w:t>
      </w:r>
      <w:proofErr w:type="spellEnd"/>
      <w:r w:rsidRPr="0087481A">
        <w:rPr>
          <w:rFonts w:ascii="Courier New" w:hAnsi="Courier New" w:cs="Courier New"/>
          <w:b/>
          <w:bCs/>
          <w:color w:val="000080"/>
          <w:sz w:val="20"/>
        </w:rPr>
        <w:t>&lt;</w:t>
      </w:r>
      <w:proofErr w:type="spellStart"/>
      <w:r w:rsidRPr="0087481A">
        <w:rPr>
          <w:rFonts w:ascii="Courier New" w:hAnsi="Courier New" w:cs="Courier New"/>
          <w:color w:val="000000"/>
          <w:sz w:val="20"/>
        </w:rPr>
        <w:t>type</w:t>
      </w:r>
      <w:proofErr w:type="spellEnd"/>
      <w:r w:rsidRPr="0087481A">
        <w:rPr>
          <w:rFonts w:ascii="Courier New" w:hAnsi="Courier New" w:cs="Courier New"/>
          <w:b/>
          <w:bCs/>
          <w:color w:val="000080"/>
          <w:sz w:val="20"/>
        </w:rPr>
        <w:t>&gt;(</w:t>
      </w:r>
      <w:proofErr w:type="spellStart"/>
      <w:r w:rsidRPr="0087481A">
        <w:rPr>
          <w:rFonts w:ascii="Courier New" w:hAnsi="Courier New" w:cs="Courier New"/>
          <w:color w:val="000000"/>
          <w:sz w:val="20"/>
        </w:rPr>
        <w:t>intNrLinhas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intNrColunas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color w:val="FF8000"/>
          <w:sz w:val="20"/>
        </w:rPr>
        <w:t>1</w:t>
      </w:r>
      <w:r w:rsidRPr="0087481A">
        <w:rPr>
          <w:rFonts w:ascii="Courier New" w:hAnsi="Courier New" w:cs="Courier New"/>
          <w:b/>
          <w:bCs/>
          <w:color w:val="000080"/>
          <w:sz w:val="20"/>
        </w:rPr>
        <w:t>)));</w:t>
      </w:r>
    </w:p>
    <w:p w14:paraId="60E88B39" w14:textId="0DDC75CF" w:rsidR="00AE7BB7" w:rsidRDefault="00AE7BB7" w:rsidP="00610BBB"/>
    <w:p w14:paraId="5DA0413E" w14:textId="1DA12154" w:rsidR="00AE7BB7" w:rsidRDefault="00D44408" w:rsidP="00C81F83">
      <w:pPr>
        <w:ind w:firstLine="1134"/>
      </w:pPr>
      <w:commentRangeStart w:id="136"/>
      <w:commentRangeStart w:id="137"/>
      <w:r>
        <w:t xml:space="preserve">Após o cálculo da matriz T, é calculada a matriz </w:t>
      </w:r>
      <w:proofErr w:type="spellStart"/>
      <w:r>
        <w:t>x_normed</w:t>
      </w:r>
      <w:proofErr w:type="spellEnd"/>
      <w:r>
        <w:t xml:space="preserve">, para este </w:t>
      </w:r>
      <w:proofErr w:type="spellStart"/>
      <w:r>
        <w:t>cáculo</w:t>
      </w:r>
      <w:proofErr w:type="spellEnd"/>
      <w:r>
        <w:t xml:space="preserve"> é utilizado o valor de </w:t>
      </w:r>
      <w:proofErr w:type="spellStart"/>
      <w:r>
        <w:t>ft</w:t>
      </w:r>
      <w:proofErr w:type="spellEnd"/>
      <w:r>
        <w:t xml:space="preserve"> </w:t>
      </w:r>
      <w:r w:rsidR="003F4F1B">
        <w:t>calculado</w:t>
      </w:r>
      <w:r>
        <w:t xml:space="preserve"> anteriormente.</w:t>
      </w:r>
      <w:commentRangeEnd w:id="136"/>
      <w:r w:rsidR="007131D5">
        <w:rPr>
          <w:rStyle w:val="Refdecomentrio"/>
        </w:rPr>
        <w:commentReference w:id="136"/>
      </w:r>
      <w:commentRangeEnd w:id="137"/>
      <w:r w:rsidR="00592561">
        <w:rPr>
          <w:rStyle w:val="Refdecomentrio"/>
        </w:rPr>
        <w:commentReference w:id="137"/>
      </w:r>
      <w:r w:rsidR="009E0726">
        <w:t xml:space="preserve"> Primeiro é </w:t>
      </w:r>
      <w:r w:rsidR="00A856E9">
        <w:t>definida</w:t>
      </w:r>
      <w:r w:rsidR="009E0726">
        <w:t xml:space="preserve"> a transposta de T para facilitar o cálculo, </w:t>
      </w:r>
      <w:r w:rsidR="0058581F">
        <w:t xml:space="preserve">depois é utilizada a função </w:t>
      </w:r>
      <w:proofErr w:type="spellStart"/>
      <w:r w:rsidR="0058581F">
        <w:t>thrust</w:t>
      </w:r>
      <w:proofErr w:type="spellEnd"/>
      <w:r w:rsidR="0058581F">
        <w:t>::</w:t>
      </w:r>
      <w:proofErr w:type="spellStart"/>
      <w:r w:rsidR="0058581F">
        <w:t>tabulate</w:t>
      </w:r>
      <w:proofErr w:type="spellEnd"/>
      <w:r w:rsidR="0058581F">
        <w:t xml:space="preserve"> </w:t>
      </w:r>
      <w:r w:rsidR="00A856E9">
        <w:t xml:space="preserve">e o </w:t>
      </w:r>
      <w:proofErr w:type="spellStart"/>
      <w:r w:rsidR="00A856E9">
        <w:t>functor</w:t>
      </w:r>
      <w:proofErr w:type="spellEnd"/>
      <w:r w:rsidR="00A856E9">
        <w:t xml:space="preserve"> </w:t>
      </w:r>
      <w:proofErr w:type="spellStart"/>
      <w:r w:rsidR="00A856E9" w:rsidRPr="00A856E9">
        <w:t>linear_index_to_row_index</w:t>
      </w:r>
      <w:proofErr w:type="spellEnd"/>
      <w:r w:rsidR="00A856E9" w:rsidRPr="00A856E9">
        <w:t xml:space="preserve"> </w:t>
      </w:r>
      <w:r w:rsidR="00A856E9">
        <w:t>para obter o vetor de frequências das colunas de T, após isto</w:t>
      </w:r>
      <w:r w:rsidR="009E0726">
        <w:t xml:space="preserve"> é feito um somatório dos valores de cada índice repetido da matriz utilizando a função </w:t>
      </w:r>
      <w:proofErr w:type="spellStart"/>
      <w:r w:rsidR="0058581F">
        <w:t>thrust</w:t>
      </w:r>
      <w:proofErr w:type="spellEnd"/>
      <w:r w:rsidR="0058581F">
        <w:t>::</w:t>
      </w:r>
      <w:proofErr w:type="spellStart"/>
      <w:r w:rsidR="009E0726">
        <w:t>reduce_by_key</w:t>
      </w:r>
      <w:proofErr w:type="spellEnd"/>
      <w:r w:rsidR="00A338C0">
        <w:t xml:space="preserve">, depois é utilizada a função </w:t>
      </w:r>
      <w:proofErr w:type="spellStart"/>
      <w:r w:rsidR="00A338C0">
        <w:t>thrust</w:t>
      </w:r>
      <w:proofErr w:type="spellEnd"/>
      <w:r w:rsidR="00A338C0">
        <w:t>::</w:t>
      </w:r>
      <w:proofErr w:type="spellStart"/>
      <w:r w:rsidR="00A338C0">
        <w:t>transform</w:t>
      </w:r>
      <w:proofErr w:type="spellEnd"/>
      <w:r w:rsidR="00A338C0">
        <w:t xml:space="preserve"> junto ao </w:t>
      </w:r>
      <w:proofErr w:type="spellStart"/>
      <w:r w:rsidR="00A338C0">
        <w:t>functor</w:t>
      </w:r>
      <w:proofErr w:type="spellEnd"/>
      <w:r w:rsidR="00A338C0">
        <w:t xml:space="preserve"> </w:t>
      </w:r>
      <w:proofErr w:type="spellStart"/>
      <w:r w:rsidR="00A338C0">
        <w:t>reciprocal_my</w:t>
      </w:r>
      <w:proofErr w:type="spellEnd"/>
      <w:r w:rsidR="00A338C0">
        <w:t xml:space="preserve"> </w:t>
      </w:r>
      <w:r w:rsidR="00D57F7A">
        <w:t>para realizar o cá</w:t>
      </w:r>
      <w:r w:rsidR="00617BED">
        <w:t>l</w:t>
      </w:r>
      <w:r w:rsidR="00D57F7A">
        <w:t>culo d</w:t>
      </w:r>
      <w:r w:rsidR="00181293">
        <w:t>o v</w:t>
      </w:r>
      <w:r w:rsidR="00617BED">
        <w:t>e</w:t>
      </w:r>
      <w:r w:rsidR="00181293">
        <w:t>tor</w:t>
      </w:r>
      <w:r w:rsidR="00D57F7A">
        <w:t xml:space="preserve"> </w:t>
      </w:r>
      <w:proofErr w:type="spellStart"/>
      <w:r w:rsidR="00D57F7A">
        <w:t>Cc</w:t>
      </w:r>
      <w:proofErr w:type="spellEnd"/>
      <w:r w:rsidR="00617BED">
        <w:t xml:space="preserve"> e por fim é calculada a </w:t>
      </w:r>
      <w:proofErr w:type="spellStart"/>
      <w:r w:rsidR="00617BED">
        <w:t>matrix</w:t>
      </w:r>
      <w:proofErr w:type="spellEnd"/>
      <w:r w:rsidR="00617BED">
        <w:t xml:space="preserve"> </w:t>
      </w:r>
      <w:proofErr w:type="spellStart"/>
      <w:r w:rsidR="00617BED">
        <w:t>x_normed</w:t>
      </w:r>
      <w:proofErr w:type="spellEnd"/>
      <w:r w:rsidR="00470B8D">
        <w:t xml:space="preserve">, para isso é utilizada </w:t>
      </w:r>
      <w:r w:rsidR="00EF0817">
        <w:t xml:space="preserve">a </w:t>
      </w:r>
      <w:r w:rsidR="00470B8D">
        <w:t xml:space="preserve">função </w:t>
      </w:r>
      <w:proofErr w:type="spellStart"/>
      <w:r w:rsidR="00913644">
        <w:t>thrust</w:t>
      </w:r>
      <w:proofErr w:type="spellEnd"/>
      <w:r w:rsidR="00913644">
        <w:t>::</w:t>
      </w:r>
      <w:proofErr w:type="spellStart"/>
      <w:r w:rsidR="00470B8D">
        <w:t>transform</w:t>
      </w:r>
      <w:proofErr w:type="spellEnd"/>
      <w:r w:rsidR="00470B8D">
        <w:t xml:space="preserve"> e o </w:t>
      </w:r>
      <w:proofErr w:type="spellStart"/>
      <w:r w:rsidR="00470B8D">
        <w:t>functor</w:t>
      </w:r>
      <w:proofErr w:type="spellEnd"/>
      <w:r w:rsidR="00470B8D">
        <w:t xml:space="preserve"> </w:t>
      </w:r>
      <w:proofErr w:type="spellStart"/>
      <w:r w:rsidR="00470B8D">
        <w:t>column_by_vector</w:t>
      </w:r>
      <w:proofErr w:type="spellEnd"/>
      <w:r w:rsidR="00470B8D">
        <w:t xml:space="preserve"> para multiplicar o vetor </w:t>
      </w:r>
      <w:proofErr w:type="spellStart"/>
      <w:r w:rsidR="00470B8D">
        <w:t>Cc</w:t>
      </w:r>
      <w:proofErr w:type="spellEnd"/>
      <w:r w:rsidR="00470B8D">
        <w:t xml:space="preserve"> pela matriz de </w:t>
      </w:r>
      <w:proofErr w:type="spellStart"/>
      <w:r w:rsidR="00470B8D">
        <w:t>autovetores</w:t>
      </w:r>
      <w:proofErr w:type="spellEnd"/>
      <w:r w:rsidR="00470B8D">
        <w:t xml:space="preserve"> x.</w:t>
      </w:r>
      <w:r w:rsidR="00A84BBC">
        <w:t>[Equações 12, 13, 14]</w:t>
      </w:r>
    </w:p>
    <w:p w14:paraId="294A8C8A" w14:textId="2BFE5D88" w:rsidR="0087481A" w:rsidRDefault="0087481A" w:rsidP="00610BBB"/>
    <w:p w14:paraId="0855EE1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639C4CC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4FA629DC" w14:textId="782AF6F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
    <w:p w14:paraId="34A0ADC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000000"/>
          <w:sz w:val="20"/>
        </w:rPr>
        <w:t>intNrLinhas</w:t>
      </w:r>
      <w:proofErr w:type="spellEnd"/>
      <w:r w:rsidRPr="00C007DA">
        <w:rPr>
          <w:rFonts w:ascii="Courier New" w:hAnsi="Courier New" w:cs="Courier New"/>
          <w:b/>
          <w:bCs/>
          <w:color w:val="000080"/>
          <w:sz w:val="20"/>
        </w:rPr>
        <w:t>);</w:t>
      </w:r>
    </w:p>
    <w:p w14:paraId="270C8D14" w14:textId="6AE5423C"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transpose</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
    <w:p w14:paraId="278D049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7F6FEC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similar</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0AC49A1" w14:textId="79486F5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tabulate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device</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bookmarkStart w:id="138" w:name="_Hlk26362911"/>
      <w:proofErr w:type="spellStart"/>
      <w:r w:rsidRPr="00C007DA">
        <w:rPr>
          <w:rFonts w:ascii="Courier New" w:hAnsi="Courier New" w:cs="Courier New"/>
          <w:color w:val="000000"/>
          <w:sz w:val="20"/>
        </w:rPr>
        <w:t>linear_index_to_row_index</w:t>
      </w:r>
      <w:bookmarkEnd w:id="138"/>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5C91855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5B480D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reduce_by_key</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08BFA11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3A936876"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values</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441B5BC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689D6E49"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p>
    <w:p w14:paraId="7A9CC3C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equal_to</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
    <w:p w14:paraId="561BF0BA" w14:textId="68FAD19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plus</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
    <w:p w14:paraId="08EEE9A3"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085D26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8E692F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37F78D01" w14:textId="55B056B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transform</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reciprocal_my</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ft</w:t>
      </w:r>
      <w:proofErr w:type="spellEnd"/>
      <w:r w:rsidRPr="00C007DA">
        <w:rPr>
          <w:rFonts w:ascii="Courier New" w:hAnsi="Courier New" w:cs="Courier New"/>
          <w:b/>
          <w:bCs/>
          <w:color w:val="000080"/>
          <w:sz w:val="20"/>
        </w:rPr>
        <w:t>)));</w:t>
      </w:r>
    </w:p>
    <w:p w14:paraId="2EE9222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0CEF96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X</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5F42746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sequence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FF8000"/>
          <w:sz w:val="20"/>
        </w:rPr>
        <w:t>0</w:t>
      </w:r>
      <w:r w:rsidRPr="00C007DA">
        <w:rPr>
          <w:rFonts w:ascii="Courier New" w:hAnsi="Courier New" w:cs="Courier New"/>
          <w:b/>
          <w:bCs/>
          <w:color w:val="000080"/>
          <w:sz w:val="20"/>
        </w:rPr>
        <w:t>);</w:t>
      </w:r>
    </w:p>
    <w:p w14:paraId="13777B2B"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9BCD08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num_rows</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proofErr w:type="spellEnd"/>
      <w:r w:rsidRPr="00C007DA">
        <w:rPr>
          <w:rFonts w:ascii="Courier New" w:hAnsi="Courier New" w:cs="Courier New"/>
          <w:b/>
          <w:bCs/>
          <w:color w:val="000080"/>
          <w:sz w:val="20"/>
        </w:rPr>
        <w:t>);</w:t>
      </w:r>
    </w:p>
    <w:p w14:paraId="0B979AF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856E440" w14:textId="0402ADC4" w:rsidR="0087481A" w:rsidRPr="00800243"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thrust</w:t>
      </w:r>
      <w:r w:rsidRPr="00C007DA">
        <w:rPr>
          <w:rFonts w:ascii="Courier New" w:hAnsi="Courier New" w:cs="Courier New"/>
          <w:b/>
          <w:bCs/>
          <w:color w:val="000080"/>
          <w:sz w:val="20"/>
        </w:rPr>
        <w:t>::</w:t>
      </w:r>
      <w:r w:rsidRPr="00C007DA">
        <w:rPr>
          <w:rFonts w:ascii="Courier New" w:hAnsi="Courier New" w:cs="Courier New"/>
          <w:color w:val="000000"/>
          <w:sz w:val="20"/>
        </w:rPr>
        <w:t>transform</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make_zip_iterator</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make_tuple</w:t>
      </w:r>
      <w:r w:rsidRPr="00C007DA">
        <w:rPr>
          <w:rFonts w:ascii="Courier New" w:hAnsi="Courier New" w:cs="Courier New"/>
          <w:b/>
          <w:bCs/>
          <w:color w:val="000080"/>
          <w:sz w:val="20"/>
        </w:rPr>
        <w:t>(</w:t>
      </w:r>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make_zip_iterator</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make_tuple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column_by_vector</w:t>
      </w:r>
      <w:r w:rsidRPr="00C007DA">
        <w:rPr>
          <w:rFonts w:ascii="Courier New" w:hAnsi="Courier New" w:cs="Courier New"/>
          <w:b/>
          <w:bCs/>
          <w:color w:val="000080"/>
          <w:sz w:val="20"/>
        </w:rPr>
        <w:t>&lt;</w:t>
      </w:r>
      <w:r w:rsidRPr="00C007DA">
        <w:rPr>
          <w:rFonts w:ascii="Courier New" w:hAnsi="Courier New" w:cs="Courier New"/>
          <w:color w:val="000000"/>
          <w:sz w:val="20"/>
        </w:rPr>
        <w:t>type</w:t>
      </w:r>
      <w:r w:rsidRPr="00C007DA">
        <w:rPr>
          <w:rFonts w:ascii="Courier New" w:hAnsi="Courier New" w:cs="Courier New"/>
          <w:b/>
          <w:bCs/>
          <w:color w:val="000080"/>
          <w:sz w:val="20"/>
        </w:rPr>
        <w:t>&gt;(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raw_pointer_cast</w:t>
      </w:r>
      <w:r w:rsidRPr="00C007DA">
        <w:rPr>
          <w:rFonts w:ascii="Courier New" w:hAnsi="Courier New" w:cs="Courier New"/>
          <w:b/>
          <w:bCs/>
          <w:color w:val="000080"/>
          <w:sz w:val="20"/>
        </w:rPr>
        <w:t>(</w:t>
      </w:r>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data</w:t>
      </w:r>
      <w:r w:rsidRPr="00C007DA">
        <w:rPr>
          <w:rFonts w:ascii="Courier New" w:hAnsi="Courier New" w:cs="Courier New"/>
          <w:b/>
          <w:bCs/>
          <w:color w:val="000080"/>
          <w:sz w:val="20"/>
        </w:rPr>
        <w:t>()),(</w:t>
      </w:r>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r w:rsidRPr="00C007DA">
        <w:rPr>
          <w:rFonts w:ascii="Courier New" w:hAnsi="Courier New" w:cs="Courier New"/>
          <w:b/>
          <w:bCs/>
          <w:color w:val="000080"/>
          <w:sz w:val="20"/>
        </w:rPr>
        <w:t>));</w:t>
      </w:r>
    </w:p>
    <w:p w14:paraId="432CE492" w14:textId="7A60256A" w:rsidR="0087481A" w:rsidRDefault="0087481A" w:rsidP="00610BBB"/>
    <w:p w14:paraId="55883DAE" w14:textId="600ED4E8" w:rsidR="00AA22BA" w:rsidRDefault="00C55CA9" w:rsidP="00C55CA9">
      <w:pPr>
        <w:ind w:firstLine="1134"/>
      </w:pPr>
      <w:r>
        <w:t xml:space="preserve">E por último é calculada a </w:t>
      </w:r>
      <w:proofErr w:type="spellStart"/>
      <w:r>
        <w:t>matrix</w:t>
      </w:r>
      <w:proofErr w:type="spellEnd"/>
      <w:r>
        <w:t xml:space="preserve"> </w:t>
      </w:r>
      <w:proofErr w:type="spellStart"/>
      <w:r>
        <w:t>x_project</w:t>
      </w:r>
      <w:proofErr w:type="spellEnd"/>
      <w:r>
        <w:t xml:space="preserve"> utilizando a matriz </w:t>
      </w:r>
      <w:proofErr w:type="spellStart"/>
      <w:r>
        <w:t>x_normed</w:t>
      </w:r>
      <w:proofErr w:type="spellEnd"/>
      <w:r>
        <w:t xml:space="preserve"> calculada anteriormente.</w:t>
      </w:r>
      <w:r w:rsidR="00913644">
        <w:t xml:space="preserve"> Para tal é utilizada a função </w:t>
      </w:r>
      <w:proofErr w:type="spellStart"/>
      <w:proofErr w:type="gramStart"/>
      <w:r w:rsidR="00913644">
        <w:t>thrust</w:t>
      </w:r>
      <w:proofErr w:type="spellEnd"/>
      <w:r w:rsidR="00913644">
        <w:t>::</w:t>
      </w:r>
      <w:proofErr w:type="spellStart"/>
      <w:proofErr w:type="gramEnd"/>
      <w:r w:rsidR="00913644">
        <w:t>transform</w:t>
      </w:r>
      <w:proofErr w:type="spellEnd"/>
      <w:r w:rsidR="00913644">
        <w:t xml:space="preserve"> e o </w:t>
      </w:r>
      <w:proofErr w:type="spellStart"/>
      <w:r w:rsidR="00913644">
        <w:t>functor</w:t>
      </w:r>
      <w:proofErr w:type="spellEnd"/>
      <w:r w:rsidR="00913644">
        <w:t xml:space="preserve"> </w:t>
      </w:r>
      <w:proofErr w:type="spellStart"/>
      <w:r w:rsidR="00913644">
        <w:t>column_by_vector</w:t>
      </w:r>
      <w:proofErr w:type="spellEnd"/>
      <w:r w:rsidR="00913644">
        <w:t xml:space="preserve"> para realizar este cálculo.</w:t>
      </w:r>
      <w:r w:rsidR="00A84BBC">
        <w:t>[Equação (15)]</w:t>
      </w:r>
    </w:p>
    <w:p w14:paraId="6C7DE8E6" w14:textId="355CA9BB" w:rsidR="00800243" w:rsidRDefault="00800243" w:rsidP="00610BBB"/>
    <w:p w14:paraId="637BDDFD"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roofErr w:type="spellStart"/>
      <w:proofErr w:type="gramStart"/>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gramEnd"/>
      <w:r w:rsidRPr="00C55CA9">
        <w:rPr>
          <w:rFonts w:ascii="Courier New" w:hAnsi="Courier New" w:cs="Courier New"/>
          <w:color w:val="000000"/>
          <w:sz w:val="20"/>
        </w:rPr>
        <w:t>array2d</w:t>
      </w:r>
      <w:r w:rsidRPr="00C55CA9">
        <w:rPr>
          <w:rFonts w:ascii="Courier New" w:hAnsi="Courier New" w:cs="Courier New"/>
          <w:b/>
          <w:bCs/>
          <w:color w:val="000080"/>
          <w:sz w:val="20"/>
        </w:rPr>
        <w:t>&lt;</w:t>
      </w:r>
      <w:proofErr w:type="spellStart"/>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device_memory</w:t>
      </w:r>
      <w:proofErr w:type="spellEnd"/>
      <w:r w:rsidRPr="00C55CA9">
        <w:rPr>
          <w:rFonts w:ascii="Courier New" w:hAnsi="Courier New" w:cs="Courier New"/>
          <w:b/>
          <w:bCs/>
          <w:color w:val="000080"/>
          <w:sz w:val="20"/>
        </w:rPr>
        <w:t>&gt;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num_rows</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proofErr w:type="spellEnd"/>
      <w:r w:rsidRPr="00C55CA9">
        <w:rPr>
          <w:rFonts w:ascii="Courier New" w:hAnsi="Courier New" w:cs="Courier New"/>
          <w:b/>
          <w:bCs/>
          <w:color w:val="000080"/>
          <w:sz w:val="20"/>
        </w:rPr>
        <w:t>);</w:t>
      </w:r>
    </w:p>
    <w:p w14:paraId="22001C30"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
    <w:p w14:paraId="48081BBE" w14:textId="12C0A1D4" w:rsidR="00800243"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bCs/>
          <w:color w:val="000080"/>
          <w:sz w:val="20"/>
        </w:rPr>
      </w:pPr>
      <w:r w:rsidRPr="00C55CA9">
        <w:rPr>
          <w:rFonts w:ascii="Courier New" w:hAnsi="Courier New" w:cs="Courier New"/>
          <w:color w:val="000000"/>
          <w:sz w:val="20"/>
        </w:rPr>
        <w:t xml:space="preserve">    thrust</w:t>
      </w:r>
      <w:r w:rsidRPr="00C55CA9">
        <w:rPr>
          <w:rFonts w:ascii="Courier New" w:hAnsi="Courier New" w:cs="Courier New"/>
          <w:b/>
          <w:bCs/>
          <w:color w:val="000080"/>
          <w:sz w:val="20"/>
        </w:rPr>
        <w:t>::</w:t>
      </w:r>
      <w:r w:rsidRPr="00C55CA9">
        <w:rPr>
          <w:rFonts w:ascii="Courier New" w:hAnsi="Courier New" w:cs="Courier New"/>
          <w:color w:val="000000"/>
          <w:sz w:val="20"/>
        </w:rPr>
        <w:t>transform</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make_zip_iterator</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make_tuple</w:t>
      </w:r>
      <w:r w:rsidRPr="00C55CA9">
        <w:rPr>
          <w:rFonts w:ascii="Courier New" w:hAnsi="Courier New" w:cs="Courier New"/>
          <w:b/>
          <w:bCs/>
          <w:color w:val="000080"/>
          <w:sz w:val="20"/>
        </w:rPr>
        <w:t>(</w:t>
      </w:r>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begin</w:t>
      </w:r>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make_zip_iterator</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make_tuple</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column_by_vector</w:t>
      </w:r>
      <w:r w:rsidRPr="00C55CA9">
        <w:rPr>
          <w:rFonts w:ascii="Courier New" w:hAnsi="Courier New" w:cs="Courier New"/>
          <w:b/>
          <w:bCs/>
          <w:color w:val="000080"/>
          <w:sz w:val="20"/>
        </w:rPr>
        <w:t>&lt;</w:t>
      </w:r>
      <w:r w:rsidRPr="00C55CA9">
        <w:rPr>
          <w:rFonts w:ascii="Courier New" w:hAnsi="Courier New" w:cs="Courier New"/>
          <w:color w:val="000000"/>
          <w:sz w:val="20"/>
        </w:rPr>
        <w:t>type</w:t>
      </w:r>
      <w:r w:rsidRPr="00C55CA9">
        <w:rPr>
          <w:rFonts w:ascii="Courier New" w:hAnsi="Courier New" w:cs="Courier New"/>
          <w:b/>
          <w:bCs/>
          <w:color w:val="000080"/>
          <w:sz w:val="20"/>
        </w:rPr>
        <w:t>&gt;(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raw_pointer_cast</w:t>
      </w:r>
      <w:r w:rsidRPr="00C55CA9">
        <w:rPr>
          <w:rFonts w:ascii="Courier New" w:hAnsi="Courier New" w:cs="Courier New"/>
          <w:b/>
          <w:bCs/>
          <w:color w:val="000080"/>
          <w:sz w:val="20"/>
        </w:rPr>
        <w:t>(</w:t>
      </w:r>
      <w:r w:rsidRPr="00C55CA9">
        <w:rPr>
          <w:rFonts w:ascii="Courier New" w:hAnsi="Courier New" w:cs="Courier New"/>
          <w:color w:val="000000"/>
          <w:sz w:val="20"/>
        </w:rPr>
        <w:t>rho</w:t>
      </w:r>
      <w:r w:rsidRPr="00C55CA9">
        <w:rPr>
          <w:rFonts w:ascii="Courier New" w:hAnsi="Courier New" w:cs="Courier New"/>
          <w:b/>
          <w:bCs/>
          <w:color w:val="000080"/>
          <w:sz w:val="20"/>
        </w:rPr>
        <w:t>.</w:t>
      </w:r>
      <w:r w:rsidRPr="00C55CA9">
        <w:rPr>
          <w:rFonts w:ascii="Courier New" w:hAnsi="Courier New" w:cs="Courier New"/>
          <w:color w:val="000000"/>
          <w:sz w:val="20"/>
        </w:rPr>
        <w:t>data</w:t>
      </w:r>
      <w:r w:rsidRPr="00C55CA9">
        <w:rPr>
          <w:rFonts w:ascii="Courier New" w:hAnsi="Courier New" w:cs="Courier New"/>
          <w:b/>
          <w:bCs/>
          <w:color w:val="000080"/>
          <w:sz w:val="20"/>
        </w:rPr>
        <w:t>()),(</w:t>
      </w:r>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r w:rsidRPr="00C55CA9">
        <w:rPr>
          <w:rFonts w:ascii="Courier New" w:hAnsi="Courier New" w:cs="Courier New"/>
          <w:b/>
          <w:bCs/>
          <w:color w:val="000080"/>
          <w:sz w:val="20"/>
        </w:rPr>
        <w:t>));</w:t>
      </w:r>
    </w:p>
    <w:p w14:paraId="030CFF9C" w14:textId="24B6C2FD" w:rsidR="00C304F8" w:rsidRDefault="00C304F8" w:rsidP="00C55CA9">
      <w:pPr>
        <w:shd w:val="clear" w:color="auto" w:fill="FFFFFF"/>
        <w:spacing w:line="240" w:lineRule="auto"/>
        <w:jc w:val="left"/>
        <w:rPr>
          <w:rFonts w:ascii="Courier New" w:hAnsi="Courier New" w:cs="Courier New"/>
          <w:b/>
          <w:bCs/>
          <w:color w:val="000080"/>
          <w:sz w:val="20"/>
        </w:rPr>
      </w:pPr>
    </w:p>
    <w:p w14:paraId="12632A0C" w14:textId="7AA60774" w:rsidR="00C304F8" w:rsidRDefault="00C304F8" w:rsidP="00C55CA9">
      <w:pPr>
        <w:shd w:val="clear" w:color="auto" w:fill="FFFFFF"/>
        <w:spacing w:line="240" w:lineRule="auto"/>
        <w:jc w:val="left"/>
        <w:rPr>
          <w:rFonts w:ascii="Courier New" w:hAnsi="Courier New" w:cs="Courier New"/>
          <w:b/>
          <w:bCs/>
          <w:color w:val="000080"/>
          <w:sz w:val="20"/>
        </w:rPr>
      </w:pPr>
    </w:p>
    <w:p w14:paraId="4E78F027" w14:textId="7895FCC1" w:rsidR="00C304F8" w:rsidRDefault="00C304F8" w:rsidP="00C55CA9">
      <w:pPr>
        <w:shd w:val="clear" w:color="auto" w:fill="FFFFFF"/>
        <w:spacing w:line="240" w:lineRule="auto"/>
        <w:jc w:val="left"/>
        <w:rPr>
          <w:rFonts w:ascii="Courier New" w:hAnsi="Courier New" w:cs="Courier New"/>
          <w:b/>
          <w:bCs/>
          <w:color w:val="000080"/>
          <w:sz w:val="20"/>
        </w:rPr>
      </w:pPr>
    </w:p>
    <w:p w14:paraId="2D0E802F" w14:textId="5684C279" w:rsidR="00C304F8" w:rsidRDefault="00C304F8" w:rsidP="00C55CA9">
      <w:pPr>
        <w:shd w:val="clear" w:color="auto" w:fill="FFFFFF"/>
        <w:spacing w:line="240" w:lineRule="auto"/>
        <w:jc w:val="left"/>
        <w:rPr>
          <w:rFonts w:ascii="Courier New" w:hAnsi="Courier New" w:cs="Courier New"/>
          <w:b/>
          <w:bCs/>
          <w:color w:val="000080"/>
          <w:sz w:val="20"/>
        </w:rPr>
      </w:pPr>
    </w:p>
    <w:p w14:paraId="3E2575A6" w14:textId="717B482D" w:rsidR="00C304F8" w:rsidRDefault="00C304F8" w:rsidP="00C55CA9">
      <w:pPr>
        <w:shd w:val="clear" w:color="auto" w:fill="FFFFFF"/>
        <w:spacing w:line="240" w:lineRule="auto"/>
        <w:jc w:val="left"/>
        <w:rPr>
          <w:rFonts w:ascii="Courier New" w:hAnsi="Courier New" w:cs="Courier New"/>
          <w:b/>
          <w:bCs/>
          <w:color w:val="000080"/>
          <w:sz w:val="20"/>
        </w:rPr>
      </w:pPr>
    </w:p>
    <w:p w14:paraId="218CDF82" w14:textId="6C83DB2F" w:rsidR="00C304F8" w:rsidRDefault="00C304F8" w:rsidP="00C55CA9">
      <w:pPr>
        <w:shd w:val="clear" w:color="auto" w:fill="FFFFFF"/>
        <w:spacing w:line="240" w:lineRule="auto"/>
        <w:jc w:val="left"/>
        <w:rPr>
          <w:rFonts w:ascii="Courier New" w:hAnsi="Courier New" w:cs="Courier New"/>
          <w:b/>
          <w:bCs/>
          <w:color w:val="000080"/>
          <w:sz w:val="20"/>
        </w:rPr>
      </w:pPr>
    </w:p>
    <w:p w14:paraId="197C7E68" w14:textId="4E0A9573" w:rsidR="00C304F8" w:rsidRDefault="00C304F8" w:rsidP="00C55CA9">
      <w:pPr>
        <w:shd w:val="clear" w:color="auto" w:fill="FFFFFF"/>
        <w:spacing w:line="240" w:lineRule="auto"/>
        <w:jc w:val="left"/>
        <w:rPr>
          <w:rFonts w:ascii="Courier New" w:hAnsi="Courier New" w:cs="Courier New"/>
          <w:b/>
          <w:bCs/>
          <w:color w:val="000080"/>
          <w:sz w:val="20"/>
        </w:rPr>
      </w:pPr>
    </w:p>
    <w:p w14:paraId="07142E9A" w14:textId="4F9236FD" w:rsidR="00C304F8" w:rsidRDefault="00C304F8" w:rsidP="00C55CA9">
      <w:pPr>
        <w:shd w:val="clear" w:color="auto" w:fill="FFFFFF"/>
        <w:spacing w:line="240" w:lineRule="auto"/>
        <w:jc w:val="left"/>
        <w:rPr>
          <w:rFonts w:ascii="Courier New" w:hAnsi="Courier New" w:cs="Courier New"/>
          <w:b/>
          <w:bCs/>
          <w:color w:val="000080"/>
          <w:sz w:val="20"/>
        </w:rPr>
      </w:pPr>
    </w:p>
    <w:p w14:paraId="37547335" w14:textId="68E62398" w:rsidR="00C304F8" w:rsidRDefault="00C304F8" w:rsidP="00C55CA9">
      <w:pPr>
        <w:shd w:val="clear" w:color="auto" w:fill="FFFFFF"/>
        <w:spacing w:line="240" w:lineRule="auto"/>
        <w:jc w:val="left"/>
        <w:rPr>
          <w:rFonts w:ascii="Courier New" w:hAnsi="Courier New" w:cs="Courier New"/>
          <w:b/>
          <w:bCs/>
          <w:color w:val="000080"/>
          <w:sz w:val="20"/>
        </w:rPr>
      </w:pPr>
    </w:p>
    <w:p w14:paraId="5FF0616C" w14:textId="5F4AD53D" w:rsidR="00C304F8" w:rsidRDefault="00C304F8" w:rsidP="00C55CA9">
      <w:pPr>
        <w:shd w:val="clear" w:color="auto" w:fill="FFFFFF"/>
        <w:spacing w:line="240" w:lineRule="auto"/>
        <w:jc w:val="left"/>
        <w:rPr>
          <w:rFonts w:ascii="Courier New" w:hAnsi="Courier New" w:cs="Courier New"/>
          <w:b/>
          <w:bCs/>
          <w:color w:val="000080"/>
          <w:sz w:val="20"/>
        </w:rPr>
      </w:pPr>
    </w:p>
    <w:p w14:paraId="54E36524" w14:textId="7C47C739" w:rsidR="00C304F8" w:rsidRDefault="00C304F8" w:rsidP="00C55CA9">
      <w:pPr>
        <w:shd w:val="clear" w:color="auto" w:fill="FFFFFF"/>
        <w:spacing w:line="240" w:lineRule="auto"/>
        <w:jc w:val="left"/>
        <w:rPr>
          <w:rFonts w:ascii="Courier New" w:hAnsi="Courier New" w:cs="Courier New"/>
          <w:b/>
          <w:bCs/>
          <w:color w:val="000080"/>
          <w:sz w:val="20"/>
        </w:rPr>
      </w:pPr>
    </w:p>
    <w:p w14:paraId="68B2D9F4" w14:textId="7433C5FD" w:rsidR="00C304F8" w:rsidRDefault="00C304F8" w:rsidP="00C55CA9">
      <w:pPr>
        <w:shd w:val="clear" w:color="auto" w:fill="FFFFFF"/>
        <w:spacing w:line="240" w:lineRule="auto"/>
        <w:jc w:val="left"/>
        <w:rPr>
          <w:rFonts w:ascii="Courier New" w:hAnsi="Courier New" w:cs="Courier New"/>
          <w:b/>
          <w:bCs/>
          <w:color w:val="000080"/>
          <w:sz w:val="20"/>
        </w:rPr>
      </w:pPr>
    </w:p>
    <w:p w14:paraId="013F6F21" w14:textId="2814A028" w:rsidR="00C304F8" w:rsidRDefault="00C304F8" w:rsidP="00C55CA9">
      <w:pPr>
        <w:shd w:val="clear" w:color="auto" w:fill="FFFFFF"/>
        <w:spacing w:line="240" w:lineRule="auto"/>
        <w:jc w:val="left"/>
        <w:rPr>
          <w:rFonts w:ascii="Courier New" w:hAnsi="Courier New" w:cs="Courier New"/>
          <w:b/>
          <w:bCs/>
          <w:color w:val="000080"/>
          <w:sz w:val="20"/>
        </w:rPr>
      </w:pPr>
    </w:p>
    <w:p w14:paraId="3A50DD9F" w14:textId="4CAD7511" w:rsidR="00C304F8" w:rsidRDefault="00C304F8" w:rsidP="00C55CA9">
      <w:pPr>
        <w:shd w:val="clear" w:color="auto" w:fill="FFFFFF"/>
        <w:spacing w:line="240" w:lineRule="auto"/>
        <w:jc w:val="left"/>
        <w:rPr>
          <w:rFonts w:ascii="Courier New" w:hAnsi="Courier New" w:cs="Courier New"/>
          <w:b/>
          <w:bCs/>
          <w:color w:val="000080"/>
          <w:sz w:val="20"/>
        </w:rPr>
      </w:pPr>
    </w:p>
    <w:p w14:paraId="3570F687" w14:textId="58DDB8A6" w:rsidR="00C304F8" w:rsidRDefault="00C304F8" w:rsidP="00C55CA9">
      <w:pPr>
        <w:shd w:val="clear" w:color="auto" w:fill="FFFFFF"/>
        <w:spacing w:line="240" w:lineRule="auto"/>
        <w:jc w:val="left"/>
        <w:rPr>
          <w:rFonts w:ascii="Courier New" w:hAnsi="Courier New" w:cs="Courier New"/>
          <w:b/>
          <w:bCs/>
          <w:color w:val="000080"/>
          <w:sz w:val="20"/>
        </w:rPr>
      </w:pPr>
    </w:p>
    <w:p w14:paraId="4D01AA58" w14:textId="6B2A2FD0" w:rsidR="00C304F8" w:rsidRDefault="00C304F8" w:rsidP="00C55CA9">
      <w:pPr>
        <w:shd w:val="clear" w:color="auto" w:fill="FFFFFF"/>
        <w:spacing w:line="240" w:lineRule="auto"/>
        <w:jc w:val="left"/>
        <w:rPr>
          <w:rFonts w:ascii="Courier New" w:hAnsi="Courier New" w:cs="Courier New"/>
          <w:b/>
          <w:bCs/>
          <w:color w:val="000080"/>
          <w:sz w:val="20"/>
        </w:rPr>
      </w:pPr>
    </w:p>
    <w:p w14:paraId="4C793E17" w14:textId="37FE9763" w:rsidR="00C304F8" w:rsidRDefault="00C304F8" w:rsidP="00C55CA9">
      <w:pPr>
        <w:shd w:val="clear" w:color="auto" w:fill="FFFFFF"/>
        <w:spacing w:line="240" w:lineRule="auto"/>
        <w:jc w:val="left"/>
        <w:rPr>
          <w:rFonts w:ascii="Courier New" w:hAnsi="Courier New" w:cs="Courier New"/>
          <w:b/>
          <w:bCs/>
          <w:color w:val="000080"/>
          <w:sz w:val="20"/>
        </w:rPr>
      </w:pPr>
    </w:p>
    <w:p w14:paraId="3D0276CC" w14:textId="22DD3B7D" w:rsidR="00C304F8" w:rsidRDefault="00C304F8" w:rsidP="00C55CA9">
      <w:pPr>
        <w:shd w:val="clear" w:color="auto" w:fill="FFFFFF"/>
        <w:spacing w:line="240" w:lineRule="auto"/>
        <w:jc w:val="left"/>
        <w:rPr>
          <w:rFonts w:ascii="Courier New" w:hAnsi="Courier New" w:cs="Courier New"/>
          <w:b/>
          <w:bCs/>
          <w:color w:val="000080"/>
          <w:sz w:val="20"/>
        </w:rPr>
      </w:pPr>
    </w:p>
    <w:p w14:paraId="1C3FE35C" w14:textId="3FA1C7D6" w:rsidR="00C304F8" w:rsidRDefault="00C304F8" w:rsidP="00C55CA9">
      <w:pPr>
        <w:shd w:val="clear" w:color="auto" w:fill="FFFFFF"/>
        <w:spacing w:line="240" w:lineRule="auto"/>
        <w:jc w:val="left"/>
        <w:rPr>
          <w:rFonts w:ascii="Courier New" w:hAnsi="Courier New" w:cs="Courier New"/>
          <w:b/>
          <w:bCs/>
          <w:color w:val="000080"/>
          <w:sz w:val="20"/>
        </w:rPr>
      </w:pPr>
    </w:p>
    <w:p w14:paraId="3C7C33F6" w14:textId="149EBD6B" w:rsidR="00C304F8" w:rsidRDefault="00C304F8" w:rsidP="00C55CA9">
      <w:pPr>
        <w:shd w:val="clear" w:color="auto" w:fill="FFFFFF"/>
        <w:spacing w:line="240" w:lineRule="auto"/>
        <w:jc w:val="left"/>
        <w:rPr>
          <w:rFonts w:ascii="Courier New" w:hAnsi="Courier New" w:cs="Courier New"/>
          <w:b/>
          <w:bCs/>
          <w:color w:val="000080"/>
          <w:sz w:val="20"/>
        </w:rPr>
      </w:pPr>
    </w:p>
    <w:p w14:paraId="28D55F6E" w14:textId="0953FE53" w:rsidR="00C304F8" w:rsidRDefault="00C304F8" w:rsidP="00C55CA9">
      <w:pPr>
        <w:shd w:val="clear" w:color="auto" w:fill="FFFFFF"/>
        <w:spacing w:line="240" w:lineRule="auto"/>
        <w:jc w:val="left"/>
        <w:rPr>
          <w:rFonts w:ascii="Courier New" w:hAnsi="Courier New" w:cs="Courier New"/>
          <w:b/>
          <w:bCs/>
          <w:color w:val="000080"/>
          <w:sz w:val="20"/>
        </w:rPr>
      </w:pPr>
    </w:p>
    <w:p w14:paraId="76506534" w14:textId="516477A7" w:rsidR="00C304F8" w:rsidRDefault="00C304F8" w:rsidP="00C55CA9">
      <w:pPr>
        <w:shd w:val="clear" w:color="auto" w:fill="FFFFFF"/>
        <w:spacing w:line="240" w:lineRule="auto"/>
        <w:jc w:val="left"/>
        <w:rPr>
          <w:rFonts w:ascii="Courier New" w:hAnsi="Courier New" w:cs="Courier New"/>
          <w:b/>
          <w:bCs/>
          <w:color w:val="000080"/>
          <w:sz w:val="20"/>
        </w:rPr>
      </w:pPr>
    </w:p>
    <w:p w14:paraId="164F1943" w14:textId="746AEF21" w:rsidR="00C304F8" w:rsidRDefault="00C304F8" w:rsidP="00C55CA9">
      <w:pPr>
        <w:shd w:val="clear" w:color="auto" w:fill="FFFFFF"/>
        <w:spacing w:line="240" w:lineRule="auto"/>
        <w:jc w:val="left"/>
        <w:rPr>
          <w:rFonts w:ascii="Courier New" w:hAnsi="Courier New" w:cs="Courier New"/>
          <w:b/>
          <w:bCs/>
          <w:color w:val="000080"/>
          <w:sz w:val="20"/>
        </w:rPr>
      </w:pPr>
    </w:p>
    <w:p w14:paraId="4564B4A2" w14:textId="4241F487" w:rsidR="00C304F8" w:rsidRDefault="00C304F8" w:rsidP="00C55CA9">
      <w:pPr>
        <w:shd w:val="clear" w:color="auto" w:fill="FFFFFF"/>
        <w:spacing w:line="240" w:lineRule="auto"/>
        <w:jc w:val="left"/>
        <w:rPr>
          <w:rFonts w:ascii="Courier New" w:hAnsi="Courier New" w:cs="Courier New"/>
          <w:b/>
          <w:bCs/>
          <w:color w:val="000080"/>
          <w:sz w:val="20"/>
        </w:rPr>
      </w:pPr>
    </w:p>
    <w:p w14:paraId="774EB68E" w14:textId="3F329199" w:rsidR="00C304F8" w:rsidRDefault="00C304F8" w:rsidP="00C55CA9">
      <w:pPr>
        <w:shd w:val="clear" w:color="auto" w:fill="FFFFFF"/>
        <w:spacing w:line="240" w:lineRule="auto"/>
        <w:jc w:val="left"/>
        <w:rPr>
          <w:rFonts w:ascii="Courier New" w:hAnsi="Courier New" w:cs="Courier New"/>
          <w:b/>
          <w:bCs/>
          <w:color w:val="000080"/>
          <w:sz w:val="20"/>
        </w:rPr>
      </w:pPr>
    </w:p>
    <w:p w14:paraId="120882A9" w14:textId="42F3684F" w:rsidR="00C304F8" w:rsidRDefault="00C304F8" w:rsidP="00C55CA9">
      <w:pPr>
        <w:shd w:val="clear" w:color="auto" w:fill="FFFFFF"/>
        <w:spacing w:line="240" w:lineRule="auto"/>
        <w:jc w:val="left"/>
        <w:rPr>
          <w:rFonts w:ascii="Courier New" w:hAnsi="Courier New" w:cs="Courier New"/>
          <w:b/>
          <w:bCs/>
          <w:color w:val="000080"/>
          <w:sz w:val="20"/>
        </w:rPr>
      </w:pPr>
    </w:p>
    <w:p w14:paraId="0EF586DA" w14:textId="2ED23D06" w:rsidR="00C304F8" w:rsidRDefault="00C304F8" w:rsidP="00C55CA9">
      <w:pPr>
        <w:shd w:val="clear" w:color="auto" w:fill="FFFFFF"/>
        <w:spacing w:line="240" w:lineRule="auto"/>
        <w:jc w:val="left"/>
        <w:rPr>
          <w:rFonts w:ascii="Courier New" w:hAnsi="Courier New" w:cs="Courier New"/>
          <w:b/>
          <w:bCs/>
          <w:color w:val="000080"/>
          <w:sz w:val="20"/>
        </w:rPr>
      </w:pPr>
    </w:p>
    <w:p w14:paraId="527BECD7" w14:textId="33F7AB0A" w:rsidR="00C304F8" w:rsidRDefault="00C304F8" w:rsidP="00C55CA9">
      <w:pPr>
        <w:shd w:val="clear" w:color="auto" w:fill="FFFFFF"/>
        <w:spacing w:line="240" w:lineRule="auto"/>
        <w:jc w:val="left"/>
        <w:rPr>
          <w:rFonts w:ascii="Courier New" w:hAnsi="Courier New" w:cs="Courier New"/>
          <w:b/>
          <w:bCs/>
          <w:color w:val="000080"/>
          <w:sz w:val="20"/>
        </w:rPr>
      </w:pPr>
    </w:p>
    <w:p w14:paraId="3F6976AD" w14:textId="77777777" w:rsidR="00C304F8" w:rsidRPr="00C55CA9" w:rsidRDefault="00C304F8" w:rsidP="00C55CA9">
      <w:pPr>
        <w:shd w:val="clear" w:color="auto" w:fill="FFFFFF"/>
        <w:spacing w:line="240" w:lineRule="auto"/>
        <w:jc w:val="left"/>
        <w:rPr>
          <w:rFonts w:ascii="Courier New" w:hAnsi="Courier New" w:cs="Courier New"/>
          <w:color w:val="000000"/>
          <w:sz w:val="20"/>
        </w:rPr>
      </w:pPr>
    </w:p>
    <w:p w14:paraId="5A85B844" w14:textId="342ECC35" w:rsidR="00703ADB" w:rsidRDefault="00703ADB" w:rsidP="00327CC4">
      <w:pPr>
        <w:pStyle w:val="Ttulo1"/>
      </w:pPr>
      <w:bookmarkStart w:id="139" w:name="_Toc26364168"/>
      <w:r>
        <w:lastRenderedPageBreak/>
        <w:t>TE</w:t>
      </w:r>
      <w:r w:rsidR="003F7FFD">
        <w:t>STES E RESULTADOS</w:t>
      </w:r>
      <w:bookmarkEnd w:id="139"/>
    </w:p>
    <w:p w14:paraId="00BD50C8" w14:textId="5FAEACA4" w:rsidR="00703ADB" w:rsidRDefault="0078763B" w:rsidP="0078763B">
      <w:pPr>
        <w:ind w:firstLine="1134"/>
      </w:pPr>
      <w:r>
        <w:t>Este capítulo apresenta os resultados obtidos nos testes realizados para a avaliação da implementação do algoritmo paralelizado utilizando a GPU, comparando-a com outra implementação sequencial utilizando CPU.</w:t>
      </w:r>
    </w:p>
    <w:p w14:paraId="54094308" w14:textId="1200FB83" w:rsidR="00703ADB" w:rsidRDefault="002D328C" w:rsidP="00576226">
      <w:pPr>
        <w:ind w:firstLine="1134"/>
      </w:pPr>
      <w:r>
        <w:t>As bases de dados utilizadas nos testes foram criadas especificamente com este propósito, de forma a acentuar o impacto</w:t>
      </w:r>
      <w:r w:rsidR="00557E81">
        <w:t xml:space="preserve"> da variação dos números de linhas e colunas na performance das implementações.</w:t>
      </w:r>
      <w:r w:rsidR="00E0482B">
        <w:t xml:space="preserve"> As bases de dados possuem um número n de linhas e m de colunas, o algoritmo de criação </w:t>
      </w:r>
      <w:r w:rsidR="008273A9">
        <w:t xml:space="preserve">recebe esses valores e </w:t>
      </w:r>
      <w:r w:rsidR="00E0482B">
        <w:t xml:space="preserve">então cria a base com essas dimensões e preenche </w:t>
      </w:r>
      <w:r w:rsidR="00F72D78">
        <w:t>cada</w:t>
      </w:r>
      <w:r w:rsidR="00E0482B">
        <w:t xml:space="preserve"> linha com números aleatórios entre 1 e m</w:t>
      </w:r>
      <w:r w:rsidR="008078AE">
        <w:t xml:space="preserve"> sem repetir o mesmo número</w:t>
      </w:r>
      <w:r w:rsidR="00C20EB9">
        <w:t>, dessa forma simulando que cada transaçã</w:t>
      </w:r>
      <w:r w:rsidR="00F72D78">
        <w:t xml:space="preserve">o </w:t>
      </w:r>
      <w:r w:rsidR="00C20EB9">
        <w:t>represente uma classificação</w:t>
      </w:r>
      <w:r w:rsidR="00F72D78">
        <w:t xml:space="preserve"> de um usuário</w:t>
      </w:r>
      <w:r w:rsidR="00C20EB9">
        <w:t>.</w:t>
      </w:r>
    </w:p>
    <w:p w14:paraId="237452FF" w14:textId="77CAF27E" w:rsidR="00BB3840" w:rsidRDefault="00F63E66" w:rsidP="00BB3840">
      <w:pPr>
        <w:ind w:firstLine="1134"/>
      </w:pPr>
      <w:r>
        <w:t xml:space="preserve">Os testes foram realizados com o objeto de avaliar o tempo de execução dos algoritmos e as bases de dados foram divididas em 2 grupos, </w:t>
      </w:r>
      <w:r w:rsidR="00B13514">
        <w:t>o primeiro tem estabelecido o limite de 500 e o segundo tem estabelecido o limite de 50</w:t>
      </w:r>
      <w:r w:rsidR="007D2C58">
        <w:t>0</w:t>
      </w:r>
      <w:r w:rsidR="00B13514">
        <w:t xml:space="preserve">0, as bases foram criadas </w:t>
      </w:r>
      <w:r>
        <w:t>conforme abaixo:</w:t>
      </w:r>
    </w:p>
    <w:p w14:paraId="7DB129D5" w14:textId="77777777" w:rsidR="00393975" w:rsidRDefault="00393975" w:rsidP="00BB3840">
      <w:pPr>
        <w:ind w:firstLine="1134"/>
      </w:pPr>
    </w:p>
    <w:p w14:paraId="2C9607BF" w14:textId="6AB94C62" w:rsidR="00BB3840" w:rsidRDefault="00BB3840" w:rsidP="00BB3840">
      <w:pPr>
        <w:pStyle w:val="Legenda"/>
        <w:keepNext/>
        <w:jc w:val="center"/>
      </w:pPr>
      <w:bookmarkStart w:id="140" w:name="_Toc26364135"/>
      <w:r>
        <w:t xml:space="preserve">Tabela </w:t>
      </w:r>
      <w:fldSimple w:instr=" SEQ Tabela \* ARABIC ">
        <w:r w:rsidR="008304D8">
          <w:rPr>
            <w:noProof/>
          </w:rPr>
          <w:t>2</w:t>
        </w:r>
      </w:fldSimple>
      <w:r>
        <w:t xml:space="preserve"> - Bases de </w:t>
      </w:r>
      <w:r w:rsidR="00393975">
        <w:t>d</w:t>
      </w:r>
      <w:r>
        <w:t>ados entre 100 e 500</w:t>
      </w:r>
      <w:bookmarkEnd w:id="140"/>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C05C91" w:rsidRPr="00C05C91" w14:paraId="7B23553B"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D14C9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347379F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4D1A0AF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Colunas</w:t>
            </w:r>
          </w:p>
        </w:tc>
      </w:tr>
      <w:tr w:rsidR="00C05C91" w:rsidRPr="00C05C91" w14:paraId="292E494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1589BEC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6068CC5B"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c>
          <w:tcPr>
            <w:tcW w:w="956" w:type="dxa"/>
            <w:tcBorders>
              <w:top w:val="nil"/>
              <w:left w:val="nil"/>
              <w:bottom w:val="single" w:sz="4" w:space="0" w:color="auto"/>
              <w:right w:val="single" w:sz="8" w:space="0" w:color="auto"/>
            </w:tcBorders>
            <w:shd w:val="clear" w:color="auto" w:fill="auto"/>
            <w:noWrap/>
            <w:vAlign w:val="center"/>
            <w:hideMark/>
          </w:tcPr>
          <w:p w14:paraId="2F74A6C3"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0D3A380"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6FBEED3B"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0A9FDD9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c>
          <w:tcPr>
            <w:tcW w:w="956" w:type="dxa"/>
            <w:tcBorders>
              <w:top w:val="nil"/>
              <w:left w:val="nil"/>
              <w:bottom w:val="single" w:sz="4" w:space="0" w:color="auto"/>
              <w:right w:val="single" w:sz="8" w:space="0" w:color="auto"/>
            </w:tcBorders>
            <w:shd w:val="clear" w:color="auto" w:fill="auto"/>
            <w:noWrap/>
            <w:vAlign w:val="center"/>
            <w:hideMark/>
          </w:tcPr>
          <w:p w14:paraId="32054FD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3B7493D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341D2D"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444FF94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c>
          <w:tcPr>
            <w:tcW w:w="956" w:type="dxa"/>
            <w:tcBorders>
              <w:top w:val="nil"/>
              <w:left w:val="nil"/>
              <w:bottom w:val="single" w:sz="4" w:space="0" w:color="auto"/>
              <w:right w:val="single" w:sz="8" w:space="0" w:color="auto"/>
            </w:tcBorders>
            <w:shd w:val="clear" w:color="auto" w:fill="auto"/>
            <w:noWrap/>
            <w:vAlign w:val="center"/>
            <w:hideMark/>
          </w:tcPr>
          <w:p w14:paraId="4B19E50A"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2E594A9D"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58657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14394F3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c>
          <w:tcPr>
            <w:tcW w:w="956" w:type="dxa"/>
            <w:tcBorders>
              <w:top w:val="nil"/>
              <w:left w:val="nil"/>
              <w:bottom w:val="single" w:sz="4" w:space="0" w:color="auto"/>
              <w:right w:val="single" w:sz="8" w:space="0" w:color="auto"/>
            </w:tcBorders>
            <w:shd w:val="clear" w:color="auto" w:fill="auto"/>
            <w:noWrap/>
            <w:vAlign w:val="center"/>
            <w:hideMark/>
          </w:tcPr>
          <w:p w14:paraId="75A0A14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4DC7BDB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29026B4"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5F298DA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582CE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562E5B3"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C6B4D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1C14198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4A25560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r>
      <w:tr w:rsidR="00C05C91" w:rsidRPr="00C05C91" w14:paraId="4C51F4B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E12C79E"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0180A5B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3F62CCA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r>
      <w:tr w:rsidR="00C05C91" w:rsidRPr="00C05C91" w14:paraId="3465F34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F25F1CF"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6DBA908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29476E79"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r>
      <w:tr w:rsidR="00C05C91" w:rsidRPr="00C05C91" w14:paraId="2FE89DA0"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46336E3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9</w:t>
            </w:r>
          </w:p>
        </w:tc>
        <w:tc>
          <w:tcPr>
            <w:tcW w:w="816" w:type="dxa"/>
            <w:tcBorders>
              <w:top w:val="nil"/>
              <w:left w:val="nil"/>
              <w:bottom w:val="single" w:sz="8" w:space="0" w:color="auto"/>
              <w:right w:val="single" w:sz="4" w:space="0" w:color="auto"/>
            </w:tcBorders>
            <w:shd w:val="clear" w:color="auto" w:fill="auto"/>
            <w:noWrap/>
            <w:vAlign w:val="center"/>
            <w:hideMark/>
          </w:tcPr>
          <w:p w14:paraId="3E174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8" w:space="0" w:color="auto"/>
              <w:right w:val="single" w:sz="8" w:space="0" w:color="auto"/>
            </w:tcBorders>
            <w:shd w:val="clear" w:color="auto" w:fill="auto"/>
            <w:noWrap/>
            <w:vAlign w:val="center"/>
            <w:hideMark/>
          </w:tcPr>
          <w:p w14:paraId="1E2C98A4"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r>
    </w:tbl>
    <w:p w14:paraId="72517214" w14:textId="49A08985" w:rsidR="00816BB4" w:rsidRDefault="00816BB4" w:rsidP="00576226">
      <w:pPr>
        <w:ind w:firstLine="1134"/>
      </w:pPr>
    </w:p>
    <w:p w14:paraId="2EC87D59" w14:textId="5C7D847D" w:rsidR="004C6137" w:rsidRDefault="004C6137" w:rsidP="00576226">
      <w:pPr>
        <w:ind w:firstLine="1134"/>
      </w:pPr>
    </w:p>
    <w:p w14:paraId="5650A259" w14:textId="77777777" w:rsidR="004C6137" w:rsidRDefault="004C6137" w:rsidP="00576226">
      <w:pPr>
        <w:ind w:firstLine="1134"/>
      </w:pPr>
    </w:p>
    <w:p w14:paraId="469F9B49" w14:textId="41143D2A" w:rsidR="00393975" w:rsidRDefault="00393975" w:rsidP="00393975">
      <w:pPr>
        <w:pStyle w:val="Legenda"/>
        <w:keepNext/>
        <w:jc w:val="center"/>
      </w:pPr>
      <w:bookmarkStart w:id="141" w:name="_Toc26364136"/>
      <w:r>
        <w:lastRenderedPageBreak/>
        <w:t xml:space="preserve">Tabela </w:t>
      </w:r>
      <w:fldSimple w:instr=" SEQ Tabela \* ARABIC ">
        <w:r w:rsidR="008304D8">
          <w:rPr>
            <w:noProof/>
          </w:rPr>
          <w:t>3</w:t>
        </w:r>
      </w:fldSimple>
      <w:r>
        <w:t xml:space="preserve"> - Bases de dados entre 1000 e 5000</w:t>
      </w:r>
      <w:bookmarkEnd w:id="141"/>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393975" w:rsidRPr="00393975" w14:paraId="153B65C0"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BDF5A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0385140F"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235F2C8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Colunas</w:t>
            </w:r>
          </w:p>
        </w:tc>
      </w:tr>
      <w:tr w:rsidR="00393975" w:rsidRPr="00393975" w14:paraId="3B67866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BB2728"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00D9EA0C"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c>
          <w:tcPr>
            <w:tcW w:w="956" w:type="dxa"/>
            <w:tcBorders>
              <w:top w:val="nil"/>
              <w:left w:val="nil"/>
              <w:bottom w:val="single" w:sz="4" w:space="0" w:color="auto"/>
              <w:right w:val="single" w:sz="8" w:space="0" w:color="auto"/>
            </w:tcBorders>
            <w:shd w:val="clear" w:color="auto" w:fill="auto"/>
            <w:noWrap/>
            <w:vAlign w:val="center"/>
            <w:hideMark/>
          </w:tcPr>
          <w:p w14:paraId="42F490E5"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4F6BC75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D9CAB6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4E67B9C0"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c>
          <w:tcPr>
            <w:tcW w:w="956" w:type="dxa"/>
            <w:tcBorders>
              <w:top w:val="nil"/>
              <w:left w:val="nil"/>
              <w:bottom w:val="single" w:sz="4" w:space="0" w:color="auto"/>
              <w:right w:val="single" w:sz="8" w:space="0" w:color="auto"/>
            </w:tcBorders>
            <w:shd w:val="clear" w:color="auto" w:fill="auto"/>
            <w:noWrap/>
            <w:vAlign w:val="center"/>
            <w:hideMark/>
          </w:tcPr>
          <w:p w14:paraId="7C4DCA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B426EB4"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4CB2CA5"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317CA0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c>
          <w:tcPr>
            <w:tcW w:w="956" w:type="dxa"/>
            <w:tcBorders>
              <w:top w:val="nil"/>
              <w:left w:val="nil"/>
              <w:bottom w:val="single" w:sz="4" w:space="0" w:color="auto"/>
              <w:right w:val="single" w:sz="8" w:space="0" w:color="auto"/>
            </w:tcBorders>
            <w:shd w:val="clear" w:color="auto" w:fill="auto"/>
            <w:noWrap/>
            <w:vAlign w:val="center"/>
            <w:hideMark/>
          </w:tcPr>
          <w:p w14:paraId="151A412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4447A7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E9DBAB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741007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c>
          <w:tcPr>
            <w:tcW w:w="956" w:type="dxa"/>
            <w:tcBorders>
              <w:top w:val="nil"/>
              <w:left w:val="nil"/>
              <w:bottom w:val="single" w:sz="4" w:space="0" w:color="auto"/>
              <w:right w:val="single" w:sz="8" w:space="0" w:color="auto"/>
            </w:tcBorders>
            <w:shd w:val="clear" w:color="auto" w:fill="auto"/>
            <w:noWrap/>
            <w:vAlign w:val="center"/>
            <w:hideMark/>
          </w:tcPr>
          <w:p w14:paraId="25F0DC6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133D906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21BFF2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37184AA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9F5515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0385A309"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BD9A28C"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273DBA9D"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062CE624"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r>
      <w:tr w:rsidR="00393975" w:rsidRPr="00393975" w14:paraId="77ACE04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8CC4D5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10BFB78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25EFB2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r>
      <w:tr w:rsidR="00393975" w:rsidRPr="00393975" w14:paraId="78368D1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E2525DD"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322A64EE"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1F6EC98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r>
      <w:tr w:rsidR="00393975" w:rsidRPr="00393975" w14:paraId="387743B9"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5FD0BDDE"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9</w:t>
            </w:r>
          </w:p>
        </w:tc>
        <w:tc>
          <w:tcPr>
            <w:tcW w:w="816" w:type="dxa"/>
            <w:tcBorders>
              <w:top w:val="nil"/>
              <w:left w:val="nil"/>
              <w:bottom w:val="single" w:sz="4" w:space="0" w:color="auto"/>
              <w:right w:val="single" w:sz="4" w:space="0" w:color="auto"/>
            </w:tcBorders>
            <w:shd w:val="clear" w:color="auto" w:fill="auto"/>
            <w:noWrap/>
            <w:vAlign w:val="center"/>
            <w:hideMark/>
          </w:tcPr>
          <w:p w14:paraId="6610E52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13424DF"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r>
    </w:tbl>
    <w:p w14:paraId="4079BF81" w14:textId="77777777" w:rsidR="00556227" w:rsidRDefault="00556227" w:rsidP="0032083E">
      <w:pPr>
        <w:ind w:firstLine="1134"/>
      </w:pPr>
    </w:p>
    <w:p w14:paraId="537ACB8D" w14:textId="4B9F7C8B" w:rsidR="00703ADB" w:rsidRDefault="0032083E" w:rsidP="0032083E">
      <w:pPr>
        <w:ind w:firstLine="1134"/>
      </w:pPr>
      <w:r>
        <w:t xml:space="preserve">As especificações do computador e da GPU </w:t>
      </w:r>
      <w:r w:rsidR="00BC1B92">
        <w:t xml:space="preserve">utilizados </w:t>
      </w:r>
      <w:r>
        <w:t>seguem abaixo:</w:t>
      </w:r>
    </w:p>
    <w:p w14:paraId="699CB1C6" w14:textId="77777777" w:rsidR="0032083E" w:rsidRDefault="0032083E" w:rsidP="00703ADB"/>
    <w:p w14:paraId="38D56E44" w14:textId="43C87436" w:rsidR="00CA2DB0" w:rsidRDefault="00CA2DB0" w:rsidP="00CA2DB0">
      <w:pPr>
        <w:pStyle w:val="Legenda"/>
        <w:keepNext/>
        <w:jc w:val="center"/>
      </w:pPr>
      <w:bookmarkStart w:id="142" w:name="_Toc26364137"/>
      <w:r>
        <w:t xml:space="preserve">Tabela </w:t>
      </w:r>
      <w:fldSimple w:instr=" SEQ Tabela \* ARABIC ">
        <w:r w:rsidR="008304D8">
          <w:rPr>
            <w:noProof/>
          </w:rPr>
          <w:t>4</w:t>
        </w:r>
      </w:fldSimple>
      <w:r>
        <w:t xml:space="preserve"> - Especificação do </w:t>
      </w:r>
      <w:r w:rsidR="0032083E">
        <w:t>c</w:t>
      </w:r>
      <w:r>
        <w:t>omputador</w:t>
      </w:r>
      <w:bookmarkEnd w:id="142"/>
    </w:p>
    <w:tbl>
      <w:tblPr>
        <w:tblW w:w="6326" w:type="dxa"/>
        <w:jc w:val="center"/>
        <w:tblCellMar>
          <w:left w:w="70" w:type="dxa"/>
          <w:right w:w="70" w:type="dxa"/>
        </w:tblCellMar>
        <w:tblLook w:val="04A0" w:firstRow="1" w:lastRow="0" w:firstColumn="1" w:lastColumn="0" w:noHBand="0" w:noVBand="1"/>
      </w:tblPr>
      <w:tblGrid>
        <w:gridCol w:w="2085"/>
        <w:gridCol w:w="4241"/>
      </w:tblGrid>
      <w:tr w:rsidR="00CA2DB0" w:rsidRPr="00CA2DB0" w14:paraId="22BDC652" w14:textId="77777777" w:rsidTr="00E0612E">
        <w:trPr>
          <w:trHeight w:val="300"/>
          <w:jc w:val="center"/>
        </w:trPr>
        <w:tc>
          <w:tcPr>
            <w:tcW w:w="2085" w:type="dxa"/>
            <w:tcBorders>
              <w:top w:val="single" w:sz="4" w:space="0" w:color="auto"/>
              <w:left w:val="nil"/>
              <w:bottom w:val="nil"/>
              <w:right w:val="nil"/>
            </w:tcBorders>
            <w:shd w:val="clear" w:color="auto" w:fill="auto"/>
            <w:noWrap/>
            <w:vAlign w:val="center"/>
            <w:hideMark/>
          </w:tcPr>
          <w:p w14:paraId="3537768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Processador</w:t>
            </w:r>
          </w:p>
        </w:tc>
        <w:tc>
          <w:tcPr>
            <w:tcW w:w="4241" w:type="dxa"/>
            <w:tcBorders>
              <w:top w:val="single" w:sz="4" w:space="0" w:color="auto"/>
              <w:left w:val="nil"/>
              <w:bottom w:val="nil"/>
              <w:right w:val="nil"/>
            </w:tcBorders>
            <w:shd w:val="clear" w:color="auto" w:fill="auto"/>
            <w:noWrap/>
            <w:vAlign w:val="center"/>
            <w:hideMark/>
          </w:tcPr>
          <w:p w14:paraId="2BCAEB9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 xml:space="preserve">AMD </w:t>
            </w:r>
            <w:proofErr w:type="spellStart"/>
            <w:r w:rsidRPr="00CA2DB0">
              <w:rPr>
                <w:rFonts w:ascii="Calibri" w:hAnsi="Calibri" w:cs="Calibri"/>
                <w:color w:val="000000"/>
                <w:sz w:val="22"/>
                <w:szCs w:val="22"/>
              </w:rPr>
              <w:t>Ryzen</w:t>
            </w:r>
            <w:proofErr w:type="spellEnd"/>
            <w:r w:rsidRPr="00CA2DB0">
              <w:rPr>
                <w:rFonts w:ascii="Calibri" w:hAnsi="Calibri" w:cs="Calibri"/>
                <w:color w:val="000000"/>
                <w:sz w:val="22"/>
                <w:szCs w:val="22"/>
              </w:rPr>
              <w:t xml:space="preserve"> 5 2600X</w:t>
            </w:r>
          </w:p>
        </w:tc>
      </w:tr>
      <w:tr w:rsidR="00CA2DB0" w:rsidRPr="00CA2DB0" w14:paraId="030BEC6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56DFAEC"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Memória RAM</w:t>
            </w:r>
          </w:p>
        </w:tc>
        <w:tc>
          <w:tcPr>
            <w:tcW w:w="4241" w:type="dxa"/>
            <w:tcBorders>
              <w:top w:val="nil"/>
              <w:left w:val="nil"/>
              <w:bottom w:val="nil"/>
              <w:right w:val="nil"/>
            </w:tcBorders>
            <w:shd w:val="clear" w:color="auto" w:fill="auto"/>
            <w:noWrap/>
            <w:vAlign w:val="center"/>
            <w:hideMark/>
          </w:tcPr>
          <w:p w14:paraId="47402659" w14:textId="5E48BB9E"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Crucial </w:t>
            </w:r>
            <w:r w:rsidR="00CA2DB0" w:rsidRPr="00CA2DB0">
              <w:rPr>
                <w:rFonts w:ascii="Calibri" w:hAnsi="Calibri" w:cs="Calibri"/>
                <w:color w:val="000000"/>
                <w:sz w:val="22"/>
                <w:szCs w:val="22"/>
              </w:rPr>
              <w:t xml:space="preserve">16 </w:t>
            </w:r>
            <w:proofErr w:type="gramStart"/>
            <w:r w:rsidR="00CA2DB0" w:rsidRPr="00CA2DB0">
              <w:rPr>
                <w:rFonts w:ascii="Calibri" w:hAnsi="Calibri" w:cs="Calibri"/>
                <w:color w:val="000000"/>
                <w:sz w:val="22"/>
                <w:szCs w:val="22"/>
              </w:rPr>
              <w:t>GB</w:t>
            </w:r>
            <w:r>
              <w:rPr>
                <w:rFonts w:ascii="Calibri" w:hAnsi="Calibri" w:cs="Calibri"/>
                <w:color w:val="000000"/>
                <w:sz w:val="22"/>
                <w:szCs w:val="22"/>
              </w:rPr>
              <w:t>(</w:t>
            </w:r>
            <w:proofErr w:type="gramEnd"/>
            <w:r>
              <w:rPr>
                <w:rFonts w:ascii="Calibri" w:hAnsi="Calibri" w:cs="Calibri"/>
                <w:color w:val="000000"/>
                <w:sz w:val="22"/>
                <w:szCs w:val="22"/>
              </w:rPr>
              <w:t>8GB x 2)</w:t>
            </w:r>
            <w:r w:rsidR="00CA2DB0" w:rsidRPr="00CA2DB0">
              <w:rPr>
                <w:rFonts w:ascii="Calibri" w:hAnsi="Calibri" w:cs="Calibri"/>
                <w:color w:val="000000"/>
                <w:sz w:val="22"/>
                <w:szCs w:val="22"/>
              </w:rPr>
              <w:t xml:space="preserve"> DDR4 3000 MHz</w:t>
            </w:r>
            <w:r>
              <w:rPr>
                <w:rFonts w:ascii="Calibri" w:hAnsi="Calibri" w:cs="Calibri"/>
                <w:color w:val="000000"/>
                <w:sz w:val="22"/>
                <w:szCs w:val="22"/>
              </w:rPr>
              <w:t xml:space="preserve"> CL15</w:t>
            </w:r>
          </w:p>
        </w:tc>
      </w:tr>
      <w:tr w:rsidR="00CA2DB0" w:rsidRPr="00CA2DB0" w14:paraId="4499697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7B796E4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Sistema Operacional</w:t>
            </w:r>
          </w:p>
        </w:tc>
        <w:tc>
          <w:tcPr>
            <w:tcW w:w="4241" w:type="dxa"/>
            <w:tcBorders>
              <w:top w:val="nil"/>
              <w:left w:val="nil"/>
              <w:bottom w:val="nil"/>
              <w:right w:val="nil"/>
            </w:tcBorders>
            <w:shd w:val="clear" w:color="auto" w:fill="auto"/>
            <w:noWrap/>
            <w:vAlign w:val="center"/>
            <w:hideMark/>
          </w:tcPr>
          <w:p w14:paraId="7C899155" w14:textId="77777777" w:rsidR="00CA2DB0" w:rsidRPr="00CA2DB0" w:rsidRDefault="00CA2DB0" w:rsidP="00CA2DB0">
            <w:pPr>
              <w:spacing w:line="240" w:lineRule="auto"/>
              <w:jc w:val="left"/>
              <w:rPr>
                <w:rFonts w:ascii="Calibri" w:hAnsi="Calibri" w:cs="Calibri"/>
                <w:color w:val="000000"/>
                <w:sz w:val="22"/>
                <w:szCs w:val="22"/>
              </w:rPr>
            </w:pPr>
            <w:proofErr w:type="spellStart"/>
            <w:r w:rsidRPr="00CA2DB0">
              <w:rPr>
                <w:rFonts w:ascii="Calibri" w:hAnsi="Calibri" w:cs="Calibri"/>
                <w:color w:val="000000"/>
                <w:sz w:val="22"/>
                <w:szCs w:val="22"/>
              </w:rPr>
              <w:t>Arch</w:t>
            </w:r>
            <w:proofErr w:type="spellEnd"/>
            <w:r w:rsidRPr="00CA2DB0">
              <w:rPr>
                <w:rFonts w:ascii="Calibri" w:hAnsi="Calibri" w:cs="Calibri"/>
                <w:color w:val="000000"/>
                <w:sz w:val="22"/>
                <w:szCs w:val="22"/>
              </w:rPr>
              <w:t xml:space="preserve"> Linux (Linux 5.3.13.1)</w:t>
            </w:r>
          </w:p>
        </w:tc>
      </w:tr>
      <w:tr w:rsidR="00CA2DB0" w:rsidRPr="00CA2DB0" w14:paraId="473F9E47"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4C707A69"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Placa de Vídeo</w:t>
            </w:r>
          </w:p>
        </w:tc>
        <w:tc>
          <w:tcPr>
            <w:tcW w:w="4241" w:type="dxa"/>
            <w:tcBorders>
              <w:top w:val="nil"/>
              <w:left w:val="nil"/>
              <w:bottom w:val="nil"/>
              <w:right w:val="nil"/>
            </w:tcBorders>
            <w:shd w:val="clear" w:color="auto" w:fill="auto"/>
            <w:noWrap/>
            <w:vAlign w:val="center"/>
            <w:hideMark/>
          </w:tcPr>
          <w:p w14:paraId="1214E91C" w14:textId="04343295"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Asus Phoenix </w:t>
            </w:r>
            <w:r w:rsidR="00CA2DB0" w:rsidRPr="00CA2DB0">
              <w:rPr>
                <w:rFonts w:ascii="Calibri" w:hAnsi="Calibri" w:cs="Calibri"/>
                <w:color w:val="000000"/>
                <w:sz w:val="22"/>
                <w:szCs w:val="22"/>
              </w:rPr>
              <w:t>NVIDIA GeForce GTX 1050 TI</w:t>
            </w:r>
          </w:p>
        </w:tc>
      </w:tr>
      <w:tr w:rsidR="00CA2DB0" w:rsidRPr="00CA2DB0" w14:paraId="4DA8B60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EA7F21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CUDA</w:t>
            </w:r>
          </w:p>
        </w:tc>
        <w:tc>
          <w:tcPr>
            <w:tcW w:w="4241" w:type="dxa"/>
            <w:tcBorders>
              <w:top w:val="nil"/>
              <w:left w:val="nil"/>
              <w:bottom w:val="nil"/>
              <w:right w:val="nil"/>
            </w:tcBorders>
            <w:shd w:val="clear" w:color="auto" w:fill="auto"/>
            <w:noWrap/>
            <w:vAlign w:val="center"/>
            <w:hideMark/>
          </w:tcPr>
          <w:p w14:paraId="3BFF5690"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10.1.243</w:t>
            </w:r>
          </w:p>
        </w:tc>
      </w:tr>
      <w:tr w:rsidR="00CA2DB0" w:rsidRPr="00CA2DB0" w14:paraId="0C756B21" w14:textId="77777777" w:rsidTr="00E0612E">
        <w:trPr>
          <w:trHeight w:val="300"/>
          <w:jc w:val="center"/>
        </w:trPr>
        <w:tc>
          <w:tcPr>
            <w:tcW w:w="2085" w:type="dxa"/>
            <w:tcBorders>
              <w:top w:val="nil"/>
              <w:left w:val="nil"/>
              <w:bottom w:val="single" w:sz="4" w:space="0" w:color="auto"/>
              <w:right w:val="nil"/>
            </w:tcBorders>
            <w:shd w:val="clear" w:color="auto" w:fill="auto"/>
            <w:noWrap/>
            <w:vAlign w:val="center"/>
            <w:hideMark/>
          </w:tcPr>
          <w:p w14:paraId="5C5C94C4"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Driver</w:t>
            </w:r>
          </w:p>
        </w:tc>
        <w:tc>
          <w:tcPr>
            <w:tcW w:w="4241" w:type="dxa"/>
            <w:tcBorders>
              <w:top w:val="nil"/>
              <w:left w:val="nil"/>
              <w:bottom w:val="single" w:sz="4" w:space="0" w:color="auto"/>
              <w:right w:val="nil"/>
            </w:tcBorders>
            <w:shd w:val="clear" w:color="auto" w:fill="auto"/>
            <w:noWrap/>
            <w:vAlign w:val="center"/>
            <w:hideMark/>
          </w:tcPr>
          <w:p w14:paraId="66C41C0F"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440.36</w:t>
            </w:r>
          </w:p>
        </w:tc>
      </w:tr>
    </w:tbl>
    <w:p w14:paraId="513ABC81" w14:textId="77777777" w:rsidR="00CA2DB0" w:rsidRDefault="00CA2DB0" w:rsidP="00703ADB"/>
    <w:p w14:paraId="461DC317" w14:textId="5BAC343C" w:rsidR="008172A2" w:rsidRDefault="008172A2" w:rsidP="008172A2">
      <w:pPr>
        <w:pStyle w:val="Legenda"/>
        <w:keepNext/>
        <w:jc w:val="center"/>
      </w:pPr>
      <w:bookmarkStart w:id="143" w:name="_Toc26364138"/>
      <w:r>
        <w:t xml:space="preserve">Tabela </w:t>
      </w:r>
      <w:fldSimple w:instr=" SEQ Tabela \* ARABIC ">
        <w:r w:rsidR="008304D8">
          <w:rPr>
            <w:noProof/>
          </w:rPr>
          <w:t>5</w:t>
        </w:r>
      </w:fldSimple>
      <w:r>
        <w:t xml:space="preserve"> - Especificação da GPU</w:t>
      </w:r>
      <w:bookmarkEnd w:id="143"/>
    </w:p>
    <w:tbl>
      <w:tblPr>
        <w:tblW w:w="3888" w:type="dxa"/>
        <w:jc w:val="center"/>
        <w:tblCellMar>
          <w:left w:w="70" w:type="dxa"/>
          <w:right w:w="70" w:type="dxa"/>
        </w:tblCellMar>
        <w:tblLook w:val="04A0" w:firstRow="1" w:lastRow="0" w:firstColumn="1" w:lastColumn="0" w:noHBand="0" w:noVBand="1"/>
      </w:tblPr>
      <w:tblGrid>
        <w:gridCol w:w="2578"/>
        <w:gridCol w:w="1310"/>
      </w:tblGrid>
      <w:tr w:rsidR="006C7067" w:rsidRPr="006C7067" w14:paraId="58829AE7" w14:textId="77777777" w:rsidTr="00637D41">
        <w:trPr>
          <w:trHeight w:val="300"/>
          <w:jc w:val="center"/>
        </w:trPr>
        <w:tc>
          <w:tcPr>
            <w:tcW w:w="2578" w:type="dxa"/>
            <w:tcBorders>
              <w:top w:val="single" w:sz="4" w:space="0" w:color="auto"/>
              <w:left w:val="nil"/>
              <w:bottom w:val="nil"/>
              <w:right w:val="nil"/>
            </w:tcBorders>
            <w:shd w:val="clear" w:color="auto" w:fill="auto"/>
            <w:noWrap/>
            <w:vAlign w:val="center"/>
            <w:hideMark/>
          </w:tcPr>
          <w:p w14:paraId="2CE7B17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Arquitetura da GPU</w:t>
            </w:r>
          </w:p>
        </w:tc>
        <w:tc>
          <w:tcPr>
            <w:tcW w:w="1310" w:type="dxa"/>
            <w:tcBorders>
              <w:top w:val="single" w:sz="4" w:space="0" w:color="auto"/>
              <w:left w:val="nil"/>
              <w:bottom w:val="nil"/>
              <w:right w:val="nil"/>
            </w:tcBorders>
            <w:shd w:val="clear" w:color="auto" w:fill="auto"/>
            <w:noWrap/>
            <w:vAlign w:val="center"/>
            <w:hideMark/>
          </w:tcPr>
          <w:p w14:paraId="4F8FBE41"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Pascal</w:t>
            </w:r>
          </w:p>
        </w:tc>
      </w:tr>
      <w:tr w:rsidR="006C7067" w:rsidRPr="006C7067" w14:paraId="623647F8"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257D813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 xml:space="preserve">CUDA Compute </w:t>
            </w:r>
            <w:proofErr w:type="spellStart"/>
            <w:r w:rsidRPr="006C7067">
              <w:rPr>
                <w:rFonts w:ascii="Calibri" w:hAnsi="Calibri" w:cs="Calibri"/>
                <w:color w:val="000000"/>
                <w:sz w:val="22"/>
                <w:szCs w:val="22"/>
              </w:rPr>
              <w:t>Capability</w:t>
            </w:r>
            <w:proofErr w:type="spellEnd"/>
          </w:p>
        </w:tc>
        <w:tc>
          <w:tcPr>
            <w:tcW w:w="1310" w:type="dxa"/>
            <w:tcBorders>
              <w:top w:val="nil"/>
              <w:left w:val="nil"/>
              <w:bottom w:val="nil"/>
              <w:right w:val="nil"/>
            </w:tcBorders>
            <w:shd w:val="clear" w:color="auto" w:fill="auto"/>
            <w:noWrap/>
            <w:vAlign w:val="center"/>
            <w:hideMark/>
          </w:tcPr>
          <w:p w14:paraId="5AD2C0A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6.1</w:t>
            </w:r>
          </w:p>
        </w:tc>
      </w:tr>
      <w:tr w:rsidR="006C7067" w:rsidRPr="006C7067" w14:paraId="5505235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773EBD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NVIDIA CUDA Cores</w:t>
            </w:r>
          </w:p>
        </w:tc>
        <w:tc>
          <w:tcPr>
            <w:tcW w:w="1310" w:type="dxa"/>
            <w:tcBorders>
              <w:top w:val="nil"/>
              <w:left w:val="nil"/>
              <w:bottom w:val="nil"/>
              <w:right w:val="nil"/>
            </w:tcBorders>
            <w:shd w:val="clear" w:color="auto" w:fill="auto"/>
            <w:noWrap/>
            <w:vAlign w:val="center"/>
            <w:hideMark/>
          </w:tcPr>
          <w:p w14:paraId="152C069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768</w:t>
            </w:r>
          </w:p>
        </w:tc>
      </w:tr>
      <w:tr w:rsidR="006C7067" w:rsidRPr="006C7067" w14:paraId="5F2CEE27"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4128EC89"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padrão</w:t>
            </w:r>
          </w:p>
        </w:tc>
        <w:tc>
          <w:tcPr>
            <w:tcW w:w="1310" w:type="dxa"/>
            <w:tcBorders>
              <w:top w:val="nil"/>
              <w:left w:val="nil"/>
              <w:bottom w:val="nil"/>
              <w:right w:val="nil"/>
            </w:tcBorders>
            <w:shd w:val="clear" w:color="auto" w:fill="auto"/>
            <w:noWrap/>
            <w:vAlign w:val="center"/>
            <w:hideMark/>
          </w:tcPr>
          <w:p w14:paraId="5A072540"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1290 MHz</w:t>
            </w:r>
          </w:p>
        </w:tc>
      </w:tr>
      <w:tr w:rsidR="006C7067" w:rsidRPr="006C7067" w14:paraId="42A30EB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9B92934"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aumentado</w:t>
            </w:r>
          </w:p>
        </w:tc>
        <w:tc>
          <w:tcPr>
            <w:tcW w:w="1310" w:type="dxa"/>
            <w:tcBorders>
              <w:top w:val="nil"/>
              <w:left w:val="nil"/>
              <w:bottom w:val="nil"/>
              <w:right w:val="nil"/>
            </w:tcBorders>
            <w:shd w:val="clear" w:color="auto" w:fill="auto"/>
            <w:noWrap/>
            <w:vAlign w:val="center"/>
            <w:hideMark/>
          </w:tcPr>
          <w:p w14:paraId="2F6EA45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1392 MHz</w:t>
            </w:r>
          </w:p>
        </w:tc>
      </w:tr>
      <w:tr w:rsidR="006C7067" w:rsidRPr="006C7067" w14:paraId="20E7A55D"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047796E3"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Memória de Vídeo</w:t>
            </w:r>
          </w:p>
        </w:tc>
        <w:tc>
          <w:tcPr>
            <w:tcW w:w="1310" w:type="dxa"/>
            <w:tcBorders>
              <w:top w:val="nil"/>
              <w:left w:val="nil"/>
              <w:bottom w:val="nil"/>
              <w:right w:val="nil"/>
            </w:tcBorders>
            <w:shd w:val="clear" w:color="auto" w:fill="auto"/>
            <w:noWrap/>
            <w:vAlign w:val="center"/>
            <w:hideMark/>
          </w:tcPr>
          <w:p w14:paraId="7AE43C3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GDDR5 4GB</w:t>
            </w:r>
          </w:p>
        </w:tc>
      </w:tr>
      <w:tr w:rsidR="006C7067" w:rsidRPr="006C7067" w14:paraId="1E4BCE6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71BF930F"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de memória</w:t>
            </w:r>
          </w:p>
        </w:tc>
        <w:tc>
          <w:tcPr>
            <w:tcW w:w="1310" w:type="dxa"/>
            <w:tcBorders>
              <w:top w:val="nil"/>
              <w:left w:val="nil"/>
              <w:bottom w:val="nil"/>
              <w:right w:val="nil"/>
            </w:tcBorders>
            <w:shd w:val="clear" w:color="auto" w:fill="auto"/>
            <w:noWrap/>
            <w:vAlign w:val="center"/>
            <w:hideMark/>
          </w:tcPr>
          <w:p w14:paraId="5D79A21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7008 MHz</w:t>
            </w:r>
          </w:p>
        </w:tc>
      </w:tr>
      <w:tr w:rsidR="006C7067" w:rsidRPr="006C7067" w14:paraId="2557DCF0" w14:textId="77777777" w:rsidTr="00637D41">
        <w:trPr>
          <w:trHeight w:val="300"/>
          <w:jc w:val="center"/>
        </w:trPr>
        <w:tc>
          <w:tcPr>
            <w:tcW w:w="2578" w:type="dxa"/>
            <w:tcBorders>
              <w:top w:val="nil"/>
              <w:left w:val="nil"/>
              <w:bottom w:val="single" w:sz="4" w:space="0" w:color="auto"/>
              <w:right w:val="nil"/>
            </w:tcBorders>
            <w:shd w:val="clear" w:color="auto" w:fill="auto"/>
            <w:noWrap/>
            <w:vAlign w:val="center"/>
            <w:hideMark/>
          </w:tcPr>
          <w:p w14:paraId="5D393568"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Interface de memória</w:t>
            </w:r>
          </w:p>
        </w:tc>
        <w:tc>
          <w:tcPr>
            <w:tcW w:w="1310" w:type="dxa"/>
            <w:tcBorders>
              <w:top w:val="nil"/>
              <w:left w:val="nil"/>
              <w:bottom w:val="single" w:sz="4" w:space="0" w:color="auto"/>
              <w:right w:val="nil"/>
            </w:tcBorders>
            <w:shd w:val="clear" w:color="auto" w:fill="auto"/>
            <w:noWrap/>
            <w:vAlign w:val="center"/>
            <w:hideMark/>
          </w:tcPr>
          <w:p w14:paraId="76C2AC4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128-bits</w:t>
            </w:r>
          </w:p>
        </w:tc>
      </w:tr>
    </w:tbl>
    <w:p w14:paraId="294E07DC" w14:textId="319057F7" w:rsidR="00703ADB" w:rsidRDefault="00703ADB" w:rsidP="00703ADB"/>
    <w:p w14:paraId="5C1C566E" w14:textId="603469F9" w:rsidR="00703ADB" w:rsidRDefault="00AA3440" w:rsidP="00DD0E9D">
      <w:pPr>
        <w:ind w:firstLine="1134"/>
      </w:pPr>
      <w:r>
        <w:t xml:space="preserve">A primeira implementação testada é a proposta neste trabalho, foi escrita na linguagem C++ para a plataforma CUDA, utilizando as bibliotecas </w:t>
      </w:r>
      <w:proofErr w:type="spellStart"/>
      <w:r>
        <w:t>Cusp</w:t>
      </w:r>
      <w:proofErr w:type="spellEnd"/>
      <w:r>
        <w:t xml:space="preserve">, </w:t>
      </w:r>
      <w:proofErr w:type="spellStart"/>
      <w:r>
        <w:t>Thrust</w:t>
      </w:r>
      <w:proofErr w:type="spellEnd"/>
      <w:r>
        <w:t xml:space="preserve"> e </w:t>
      </w:r>
      <w:proofErr w:type="spellStart"/>
      <w:r>
        <w:t>cuBLAS</w:t>
      </w:r>
      <w:proofErr w:type="spellEnd"/>
      <w:r>
        <w:t xml:space="preserve"> para auxiliar o desenvolvimento</w:t>
      </w:r>
      <w:r w:rsidR="00281885">
        <w:t xml:space="preserve"> do algoritmo paralelo</w:t>
      </w:r>
      <w:r>
        <w:t>. Já a segunda implementação</w:t>
      </w:r>
      <w:r w:rsidR="00F25533">
        <w:t>[</w:t>
      </w:r>
      <w:r w:rsidR="00F25533">
        <w:fldChar w:fldCharType="begin"/>
      </w:r>
      <w:r w:rsidR="00F25533">
        <w:instrText xml:space="preserve"> REF _Ref26348802 \r \h </w:instrText>
      </w:r>
      <w:r w:rsidR="00F25533">
        <w:fldChar w:fldCharType="separate"/>
      </w:r>
      <w:r w:rsidR="008304D8">
        <w:t>13</w:t>
      </w:r>
      <w:r w:rsidR="00F25533">
        <w:fldChar w:fldCharType="end"/>
      </w:r>
      <w:r w:rsidR="00F25533">
        <w:t>]</w:t>
      </w:r>
      <w:r>
        <w:t xml:space="preserve"> foi </w:t>
      </w:r>
      <w:commentRangeStart w:id="144"/>
      <w:commentRangeStart w:id="145"/>
      <w:r>
        <w:t>escrita também em C++</w:t>
      </w:r>
      <w:commentRangeEnd w:id="144"/>
      <w:r w:rsidR="007131D5">
        <w:rPr>
          <w:rStyle w:val="Refdecomentrio"/>
        </w:rPr>
        <w:commentReference w:id="144"/>
      </w:r>
      <w:commentRangeEnd w:id="145"/>
      <w:r w:rsidR="00592561">
        <w:rPr>
          <w:rStyle w:val="Refdecomentrio"/>
        </w:rPr>
        <w:commentReference w:id="145"/>
      </w:r>
      <w:r>
        <w:t xml:space="preserve"> mas de forma sequencial a ser executada </w:t>
      </w:r>
      <w:r>
        <w:lastRenderedPageBreak/>
        <w:t>na CPU utilizando a biblioteca Eigen</w:t>
      </w:r>
      <w:r w:rsidR="007131D5">
        <w:t xml:space="preserve"> </w:t>
      </w:r>
      <w:r w:rsidR="001F2BEB">
        <w:t>[</w:t>
      </w:r>
      <w:r w:rsidR="001F2BEB">
        <w:fldChar w:fldCharType="begin"/>
      </w:r>
      <w:r w:rsidR="001F2BEB">
        <w:instrText xml:space="preserve"> REF _Ref25674425 \r \h </w:instrText>
      </w:r>
      <w:r w:rsidR="001F2BEB">
        <w:fldChar w:fldCharType="separate"/>
      </w:r>
      <w:r w:rsidR="008304D8">
        <w:t>9</w:t>
      </w:r>
      <w:r w:rsidR="001F2BEB">
        <w:fldChar w:fldCharType="end"/>
      </w:r>
      <w:r w:rsidR="001F2BEB">
        <w:t>]</w:t>
      </w:r>
      <w:r>
        <w:t>.</w:t>
      </w:r>
      <w:r w:rsidR="00481B96">
        <w:t xml:space="preserve"> A primeira implementação será denominada nos gráficos como GPU e a segunda como </w:t>
      </w:r>
      <w:commentRangeStart w:id="146"/>
      <w:commentRangeStart w:id="147"/>
      <w:r w:rsidR="00481B96">
        <w:t>CPU</w:t>
      </w:r>
      <w:commentRangeEnd w:id="146"/>
      <w:r w:rsidR="007131D5">
        <w:rPr>
          <w:rStyle w:val="Refdecomentrio"/>
        </w:rPr>
        <w:commentReference w:id="146"/>
      </w:r>
      <w:commentRangeEnd w:id="147"/>
      <w:r w:rsidR="00592561">
        <w:rPr>
          <w:rStyle w:val="Refdecomentrio"/>
        </w:rPr>
        <w:commentReference w:id="147"/>
      </w:r>
      <w:r w:rsidR="00481B96">
        <w:t>.</w:t>
      </w:r>
      <w:r w:rsidR="00AA4E86">
        <w:t xml:space="preserve"> </w:t>
      </w:r>
      <w:r w:rsidR="00AA4E86" w:rsidRPr="00AA4E86">
        <w:t>Não fizemos a comparação com a biblioteca em R, que também é sequencial por sem em outra linguagem.</w:t>
      </w:r>
    </w:p>
    <w:p w14:paraId="33BC46FE" w14:textId="2B972681" w:rsidR="00F4622A" w:rsidRDefault="00632DFA" w:rsidP="00F4622A">
      <w:pPr>
        <w:pStyle w:val="Legenda"/>
        <w:keepNext/>
        <w:jc w:val="center"/>
      </w:pPr>
      <w:bookmarkStart w:id="149" w:name="_Toc26364129"/>
      <w:r>
        <w:t>Gráfico</w:t>
      </w:r>
      <w:r w:rsidR="00F4622A">
        <w:t xml:space="preserve"> </w:t>
      </w:r>
      <w:fldSimple w:instr=" SEQ Figura \* ARABIC ">
        <w:r w:rsidR="008304D8">
          <w:rPr>
            <w:noProof/>
          </w:rPr>
          <w:t>2</w:t>
        </w:r>
      </w:fldSimple>
      <w:r w:rsidR="00251424">
        <w:t xml:space="preserve"> </w:t>
      </w:r>
      <w:r w:rsidR="00FF5805">
        <w:t>-</w:t>
      </w:r>
      <w:r w:rsidR="00251424">
        <w:t xml:space="preserve"> </w:t>
      </w:r>
      <w:bookmarkStart w:id="150" w:name="_Hlk26360199"/>
      <w:r w:rsidR="00FF5805">
        <w:t>V</w:t>
      </w:r>
      <w:r>
        <w:t xml:space="preserve">alor fixo = </w:t>
      </w:r>
      <w:bookmarkEnd w:id="150"/>
      <w:r w:rsidR="00251424">
        <w:t>500 Linhas</w:t>
      </w:r>
      <w:bookmarkEnd w:id="149"/>
    </w:p>
    <w:p w14:paraId="4FFCBB53" w14:textId="1BF1DCFE" w:rsidR="00703ADB" w:rsidRDefault="00F4622A" w:rsidP="003F588A">
      <w:pPr>
        <w:jc w:val="center"/>
      </w:pPr>
      <w:r>
        <w:rPr>
          <w:noProof/>
        </w:rPr>
        <w:drawing>
          <wp:inline distT="0" distB="0" distL="0" distR="0" wp14:anchorId="60AB2E8C" wp14:editId="0E428562">
            <wp:extent cx="4584700" cy="27559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07D80C" w14:textId="77777777" w:rsidR="00DD0E9D" w:rsidRDefault="00DD0E9D" w:rsidP="003F588A">
      <w:pPr>
        <w:ind w:firstLine="1134"/>
      </w:pPr>
    </w:p>
    <w:p w14:paraId="0EE62807" w14:textId="4DA8800D" w:rsidR="003F588A" w:rsidRDefault="003F588A" w:rsidP="003F588A">
      <w:pPr>
        <w:ind w:firstLine="1134"/>
      </w:pPr>
      <w:r w:rsidRPr="003F588A">
        <w:t xml:space="preserve">No gráfico </w:t>
      </w:r>
      <w:r w:rsidR="00632DFA">
        <w:t>2</w:t>
      </w:r>
      <w:r w:rsidRPr="003F588A">
        <w:t xml:space="preserve"> avaliamos o impacto da variação do número de colunas para as 2 implementações. Neste caso é estabelecido um valor fixo para o número de linhas, no caso 500, enquanto o número de colunas varia de 100 em 100 até 500.</w:t>
      </w:r>
    </w:p>
    <w:p w14:paraId="4D53AC7D" w14:textId="0A3FF1D5" w:rsidR="00E45515" w:rsidRDefault="00FF5805" w:rsidP="00E45515">
      <w:pPr>
        <w:pStyle w:val="Legenda"/>
        <w:keepNext/>
        <w:jc w:val="center"/>
      </w:pPr>
      <w:bookmarkStart w:id="151" w:name="_Toc26364130"/>
      <w:r>
        <w:t>Gráfico</w:t>
      </w:r>
      <w:r w:rsidR="00E45515">
        <w:t xml:space="preserve"> </w:t>
      </w:r>
      <w:fldSimple w:instr=" SEQ Figura \* ARABIC ">
        <w:r w:rsidR="008304D8">
          <w:rPr>
            <w:noProof/>
          </w:rPr>
          <w:t>3</w:t>
        </w:r>
      </w:fldSimple>
      <w:r w:rsidR="00E45515">
        <w:t xml:space="preserve"> - </w:t>
      </w:r>
      <w:r>
        <w:t>V</w:t>
      </w:r>
      <w:r w:rsidR="00632DFA" w:rsidRPr="00632DFA">
        <w:t xml:space="preserve">alor fixo = </w:t>
      </w:r>
      <w:r w:rsidR="00E45515">
        <w:t>500 Colunas</w:t>
      </w:r>
      <w:bookmarkEnd w:id="151"/>
    </w:p>
    <w:p w14:paraId="1B5D4978" w14:textId="77F22305" w:rsidR="00703ADB" w:rsidRDefault="00E45515" w:rsidP="00E45515">
      <w:pPr>
        <w:jc w:val="center"/>
      </w:pPr>
      <w:r>
        <w:rPr>
          <w:noProof/>
        </w:rPr>
        <w:drawing>
          <wp:inline distT="0" distB="0" distL="0" distR="0" wp14:anchorId="1669A8BF" wp14:editId="65794252">
            <wp:extent cx="4578350" cy="27559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4A0303A" w14:textId="00551079" w:rsidR="00703ADB" w:rsidRDefault="00DD0E9D" w:rsidP="00DD0E9D">
      <w:pPr>
        <w:ind w:firstLine="1134"/>
      </w:pPr>
      <w:bookmarkStart w:id="152" w:name="_Hlk26350150"/>
      <w:r w:rsidRPr="00DD0E9D">
        <w:lastRenderedPageBreak/>
        <w:t xml:space="preserve">No gráfico </w:t>
      </w:r>
      <w:r w:rsidR="00632DFA">
        <w:t>3</w:t>
      </w:r>
      <w:r w:rsidRPr="00DD0E9D">
        <w:t xml:space="preserve"> avaliamos o impacto da variação do número de </w:t>
      </w:r>
      <w:r w:rsidR="007447F5">
        <w:t>linhas</w:t>
      </w:r>
      <w:r w:rsidRPr="00DD0E9D">
        <w:t xml:space="preserve"> para as 2 implementações. Neste caso é estabelecido um valor fixo para o número de </w:t>
      </w:r>
      <w:r w:rsidR="007447F5">
        <w:t>colunas</w:t>
      </w:r>
      <w:r w:rsidRPr="00DD0E9D">
        <w:t xml:space="preserve">, no caso 500, enquanto o número de </w:t>
      </w:r>
      <w:r w:rsidR="007447F5">
        <w:t>linhas</w:t>
      </w:r>
      <w:r w:rsidRPr="00DD0E9D">
        <w:t xml:space="preserve"> varia de 100 em 100 até 500.</w:t>
      </w:r>
      <w:bookmarkEnd w:id="152"/>
    </w:p>
    <w:p w14:paraId="507D249A" w14:textId="5E18B4C1" w:rsidR="0087774A" w:rsidRDefault="00FF5805" w:rsidP="0087774A">
      <w:pPr>
        <w:pStyle w:val="Legenda"/>
        <w:keepNext/>
        <w:jc w:val="center"/>
      </w:pPr>
      <w:bookmarkStart w:id="153" w:name="_Toc26364131"/>
      <w:r>
        <w:t>Gráfico</w:t>
      </w:r>
      <w:r w:rsidR="0087774A">
        <w:t xml:space="preserve"> </w:t>
      </w:r>
      <w:fldSimple w:instr=" SEQ Figura \* ARABIC ">
        <w:r w:rsidR="008304D8">
          <w:rPr>
            <w:noProof/>
          </w:rPr>
          <w:t>4</w:t>
        </w:r>
      </w:fldSimple>
      <w:r w:rsidR="0087774A">
        <w:t xml:space="preserve"> - </w:t>
      </w:r>
      <w:r>
        <w:t>V</w:t>
      </w:r>
      <w:r w:rsidR="00632DFA">
        <w:t xml:space="preserve">alor fixo = </w:t>
      </w:r>
      <w:r w:rsidR="0087774A">
        <w:t>5000 Linhas</w:t>
      </w:r>
      <w:bookmarkEnd w:id="153"/>
    </w:p>
    <w:p w14:paraId="2D6EE362" w14:textId="54F150E7" w:rsidR="00703ADB" w:rsidRDefault="0087774A" w:rsidP="0087774A">
      <w:pPr>
        <w:jc w:val="center"/>
      </w:pPr>
      <w:r>
        <w:rPr>
          <w:noProof/>
        </w:rPr>
        <w:drawing>
          <wp:inline distT="0" distB="0" distL="0" distR="0" wp14:anchorId="512075C8" wp14:editId="760C67A6">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392D78" w14:textId="1D3B007F" w:rsidR="00703ADB" w:rsidRDefault="00703ADB" w:rsidP="00703ADB"/>
    <w:p w14:paraId="7B8EC307" w14:textId="08A523B5" w:rsidR="00D31D63" w:rsidRDefault="00D31D63" w:rsidP="00D31D63">
      <w:pPr>
        <w:ind w:firstLine="1134"/>
      </w:pPr>
      <w:r w:rsidRPr="00D31D63">
        <w:t xml:space="preserve">No gráfico </w:t>
      </w:r>
      <w:r w:rsidR="00632DFA">
        <w:t>4</w:t>
      </w:r>
      <w:r w:rsidRPr="00D31D63">
        <w:t xml:space="preserve"> avaliamos o impacto da variação do número de colunas para as 2 implementações. Neste caso é estabelecido um valor fixo para o número de linhas, no caso 500</w:t>
      </w:r>
      <w:r>
        <w:t>0</w:t>
      </w:r>
      <w:r w:rsidRPr="00D31D63">
        <w:t>, enquanto o número de colunas varia de 10</w:t>
      </w:r>
      <w:r>
        <w:t>0</w:t>
      </w:r>
      <w:r w:rsidRPr="00D31D63">
        <w:t>0 em 10</w:t>
      </w:r>
      <w:r>
        <w:t>0</w:t>
      </w:r>
      <w:r w:rsidRPr="00D31D63">
        <w:t>0 até 5</w:t>
      </w:r>
      <w:r>
        <w:t>0</w:t>
      </w:r>
      <w:r w:rsidRPr="00D31D63">
        <w:t>00.</w:t>
      </w:r>
    </w:p>
    <w:p w14:paraId="6910F557" w14:textId="6CE1A874" w:rsidR="00E0482B" w:rsidRDefault="00FF5805" w:rsidP="00E0482B">
      <w:pPr>
        <w:pStyle w:val="Legenda"/>
        <w:keepNext/>
        <w:jc w:val="center"/>
      </w:pPr>
      <w:bookmarkStart w:id="154" w:name="_Toc26364132"/>
      <w:r>
        <w:t>Gráfico</w:t>
      </w:r>
      <w:r w:rsidR="00E0482B">
        <w:t xml:space="preserve"> </w:t>
      </w:r>
      <w:fldSimple w:instr=" SEQ Figura \* ARABIC ">
        <w:r w:rsidR="008304D8">
          <w:rPr>
            <w:noProof/>
          </w:rPr>
          <w:t>5</w:t>
        </w:r>
      </w:fldSimple>
      <w:r w:rsidR="00E0482B">
        <w:t xml:space="preserve"> - </w:t>
      </w:r>
      <w:r>
        <w:t>V</w:t>
      </w:r>
      <w:r w:rsidR="00632DFA">
        <w:t xml:space="preserve">alor fixo = </w:t>
      </w:r>
      <w:r w:rsidR="00E0482B">
        <w:t>5000 Colunas</w:t>
      </w:r>
      <w:bookmarkEnd w:id="154"/>
    </w:p>
    <w:p w14:paraId="14F21FBA" w14:textId="7DFF720B" w:rsidR="00703ADB" w:rsidRDefault="00E0482B" w:rsidP="00E0482B">
      <w:pPr>
        <w:jc w:val="center"/>
      </w:pPr>
      <w:r>
        <w:rPr>
          <w:noProof/>
        </w:rPr>
        <w:drawing>
          <wp:inline distT="0" distB="0" distL="0" distR="0" wp14:anchorId="5EEC5E0C" wp14:editId="741C5540">
            <wp:extent cx="4578350" cy="2755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5EB55E1" w14:textId="350837F7" w:rsidR="00703ADB" w:rsidRDefault="00D31D63" w:rsidP="00D31D63">
      <w:pPr>
        <w:ind w:firstLine="1134"/>
      </w:pPr>
      <w:r w:rsidRPr="00D31D63">
        <w:lastRenderedPageBreak/>
        <w:t xml:space="preserve">No gráfico </w:t>
      </w:r>
      <w:r w:rsidR="00632DFA">
        <w:t>5</w:t>
      </w:r>
      <w:r w:rsidRPr="00D31D63">
        <w:t xml:space="preserve"> avaliamos o impacto da variação do número de linhas para as 2 implementações. Neste caso é estabelecido um valor fixo para o número de colunas, no caso 500</w:t>
      </w:r>
      <w:r>
        <w:t>0</w:t>
      </w:r>
      <w:r w:rsidRPr="00D31D63">
        <w:t>, enquanto o número de linhas varia de 10</w:t>
      </w:r>
      <w:r>
        <w:t>0</w:t>
      </w:r>
      <w:r w:rsidRPr="00D31D63">
        <w:t>0 em 100</w:t>
      </w:r>
      <w:r>
        <w:t>0</w:t>
      </w:r>
      <w:r w:rsidRPr="00D31D63">
        <w:t xml:space="preserve"> até 50</w:t>
      </w:r>
      <w:r>
        <w:t>0</w:t>
      </w:r>
      <w:r w:rsidRPr="00D31D63">
        <w:t>0.</w:t>
      </w:r>
    </w:p>
    <w:p w14:paraId="44D29AE2" w14:textId="77777777" w:rsidR="00D31D63" w:rsidRDefault="00D31D63" w:rsidP="00703ADB"/>
    <w:p w14:paraId="04D235A8" w14:textId="133EDE3A" w:rsidR="00703ADB" w:rsidRDefault="005C15B0" w:rsidP="005C15B0">
      <w:pPr>
        <w:ind w:firstLine="1134"/>
      </w:pPr>
      <w:commentRangeStart w:id="155"/>
      <w:commentRangeStart w:id="156"/>
      <w:r>
        <w:t xml:space="preserve">Como pode ser observado nos </w:t>
      </w:r>
      <w:commentRangeStart w:id="157"/>
      <w:commentRangeStart w:id="158"/>
      <w:r>
        <w:t>gráficos</w:t>
      </w:r>
      <w:commentRangeEnd w:id="157"/>
      <w:r w:rsidR="005049D1">
        <w:rPr>
          <w:rStyle w:val="Refdecomentrio"/>
        </w:rPr>
        <w:commentReference w:id="157"/>
      </w:r>
      <w:commentRangeEnd w:id="158"/>
      <w:r w:rsidR="00592561">
        <w:rPr>
          <w:rStyle w:val="Refdecomentrio"/>
        </w:rPr>
        <w:commentReference w:id="158"/>
      </w:r>
      <w:r w:rsidR="000C766F">
        <w:t xml:space="preserve"> </w:t>
      </w:r>
      <w:r w:rsidR="00632DFA">
        <w:t>2</w:t>
      </w:r>
      <w:r w:rsidR="000C766F">
        <w:t xml:space="preserve">, </w:t>
      </w:r>
      <w:r w:rsidR="00632DFA">
        <w:t>3</w:t>
      </w:r>
      <w:r w:rsidR="000C766F">
        <w:t xml:space="preserve">, </w:t>
      </w:r>
      <w:r w:rsidR="00632DFA">
        <w:t>4</w:t>
      </w:r>
      <w:r w:rsidR="000C766F">
        <w:t xml:space="preserve"> e </w:t>
      </w:r>
      <w:r w:rsidR="00632DFA">
        <w:t>5</w:t>
      </w:r>
      <w:r>
        <w:t>, a implementação em GPU foi mais rápida em quase todos os testes, chegando a ser aproximadamente 36,5x mais rápida no teste com base de 3000 linhas e 5000 colunas</w:t>
      </w:r>
      <w:r w:rsidR="00BE2415">
        <w:t xml:space="preserve"> como pode ser visto no gráfico </w:t>
      </w:r>
      <w:r w:rsidR="00FF5805">
        <w:t>5</w:t>
      </w:r>
      <w:r>
        <w:t>.</w:t>
      </w:r>
      <w:r w:rsidR="00C84E6C">
        <w:t xml:space="preserve"> O único teste na qual não foi mais rápida foi no teste com base de 500 linhas e 100 colunas,</w:t>
      </w:r>
      <w:r w:rsidR="00001DB5">
        <w:t xml:space="preserve"> como pode se ver no gráfico </w:t>
      </w:r>
      <w:r w:rsidR="00FF5805">
        <w:t>5</w:t>
      </w:r>
      <w:r w:rsidR="00001DB5">
        <w:t xml:space="preserve">, </w:t>
      </w:r>
      <w:r w:rsidR="00C84E6C">
        <w:t xml:space="preserve">a implementação em CPU foi aproximadamente 2,5x mais rápida, isto ocorreu devido ao fato de que em bases bem pequenas como esta, o tempo gasto transferindo a base de dados da memória principal para a memória da GPU mais o tempo de inicialização da </w:t>
      </w:r>
      <w:proofErr w:type="spellStart"/>
      <w:r w:rsidR="00C84E6C" w:rsidRPr="005D09E4">
        <w:rPr>
          <w:i/>
          <w:iCs/>
        </w:rPr>
        <w:t>engine</w:t>
      </w:r>
      <w:proofErr w:type="spellEnd"/>
      <w:r w:rsidR="00C84E6C">
        <w:t xml:space="preserve"> CUDA acaba sendo </w:t>
      </w:r>
      <w:r w:rsidR="004C6137">
        <w:t xml:space="preserve">proporcionalmente </w:t>
      </w:r>
      <w:r w:rsidR="00C84E6C">
        <w:t>muito grande</w:t>
      </w:r>
      <w:r w:rsidR="004C6137">
        <w:t xml:space="preserve"> </w:t>
      </w:r>
      <w:r w:rsidR="00C84E6C">
        <w:t>se comparado ao tempo de execução do algoritmo, o que faz com que a implementação em GPU não compense nesses casos.</w:t>
      </w:r>
      <w:commentRangeEnd w:id="155"/>
      <w:r w:rsidR="005049D1">
        <w:rPr>
          <w:rStyle w:val="Refdecomentrio"/>
        </w:rPr>
        <w:commentReference w:id="155"/>
      </w:r>
      <w:commentRangeEnd w:id="156"/>
      <w:r w:rsidR="00592561">
        <w:rPr>
          <w:rStyle w:val="Refdecomentrio"/>
        </w:rPr>
        <w:commentReference w:id="156"/>
      </w:r>
    </w:p>
    <w:p w14:paraId="2561BDDA" w14:textId="27A3F2D6" w:rsidR="001274AA" w:rsidRDefault="001274AA" w:rsidP="001274AA">
      <w:pPr>
        <w:ind w:firstLine="1134"/>
      </w:pPr>
      <w:r>
        <w:t xml:space="preserve">Outra informação relevante que </w:t>
      </w:r>
      <w:commentRangeStart w:id="159"/>
      <w:commentRangeStart w:id="160"/>
      <w:r>
        <w:t xml:space="preserve">pode ser obtida </w:t>
      </w:r>
      <w:r w:rsidR="0032759B">
        <w:t xml:space="preserve">analisando </w:t>
      </w:r>
      <w:r>
        <w:t>os gráfico</w:t>
      </w:r>
      <w:r w:rsidR="00F95AFA">
        <w:t>s</w:t>
      </w:r>
      <w:commentRangeEnd w:id="159"/>
      <w:commentRangeEnd w:id="160"/>
      <w:r w:rsidR="005D09E4">
        <w:t xml:space="preserve"> </w:t>
      </w:r>
      <w:r w:rsidR="005049D1">
        <w:rPr>
          <w:rStyle w:val="Refdecomentrio"/>
        </w:rPr>
        <w:commentReference w:id="159"/>
      </w:r>
      <w:r w:rsidR="00592561">
        <w:rPr>
          <w:rStyle w:val="Refdecomentrio"/>
        </w:rPr>
        <w:commentReference w:id="160"/>
      </w:r>
      <w:r>
        <w:t xml:space="preserve">é o impacto do aumento do número de </w:t>
      </w:r>
      <w:proofErr w:type="gramStart"/>
      <w:r w:rsidR="00816BB4">
        <w:t>colunas</w:t>
      </w:r>
      <w:r w:rsidR="005D09E4">
        <w:t>(</w:t>
      </w:r>
      <w:proofErr w:type="gramEnd"/>
      <w:r w:rsidR="005D09E4">
        <w:t xml:space="preserve">gráficos </w:t>
      </w:r>
      <w:r w:rsidR="00FF5805">
        <w:t>2</w:t>
      </w:r>
      <w:r w:rsidR="005D09E4">
        <w:t xml:space="preserve"> e </w:t>
      </w:r>
      <w:r w:rsidR="00FF5805">
        <w:t>4</w:t>
      </w:r>
      <w:r w:rsidR="005D09E4">
        <w:t>)</w:t>
      </w:r>
      <w:r>
        <w:t xml:space="preserve"> se comparado ao </w:t>
      </w:r>
      <w:r w:rsidR="00F95AFA">
        <w:t xml:space="preserve">aumento </w:t>
      </w:r>
      <w:r>
        <w:t xml:space="preserve">do número de </w:t>
      </w:r>
      <w:r w:rsidR="00816BB4">
        <w:t>linhas</w:t>
      </w:r>
      <w:r w:rsidR="005D09E4">
        <w:t xml:space="preserve">(gráficos </w:t>
      </w:r>
      <w:r w:rsidR="00FF5805">
        <w:t>3</w:t>
      </w:r>
      <w:r w:rsidR="005D09E4">
        <w:t xml:space="preserve"> e </w:t>
      </w:r>
      <w:r w:rsidR="00FF5805">
        <w:t>5</w:t>
      </w:r>
      <w:r w:rsidR="005D09E4">
        <w:t>)</w:t>
      </w:r>
      <w:r>
        <w:t>.</w:t>
      </w:r>
      <w:r w:rsidR="00816BB4">
        <w:t xml:space="preserve"> Enquanto o aumento no tempo de execução dos </w:t>
      </w:r>
      <w:r w:rsidR="00FF5805">
        <w:t>dois</w:t>
      </w:r>
      <w:r w:rsidR="00816BB4">
        <w:t xml:space="preserve"> algoritmos no caso de aumento </w:t>
      </w:r>
      <w:r w:rsidR="00DA1DD7">
        <w:t>d</w:t>
      </w:r>
      <w:r w:rsidR="00816BB4">
        <w:t>o número de linhas é linear</w:t>
      </w:r>
      <w:r w:rsidR="00DA1DD7">
        <w:t xml:space="preserve">, no caso de aumento do número de colunas, esse crescimento passa a ser exponencial para a implementação em CPU e são justamente esses casos que demonstraram a maior diferença de performance entre as </w:t>
      </w:r>
      <w:r w:rsidR="00FF5805">
        <w:t>duas</w:t>
      </w:r>
      <w:r w:rsidR="00DA1DD7">
        <w:t xml:space="preserve"> implementações.</w:t>
      </w:r>
    </w:p>
    <w:p w14:paraId="19BD0784" w14:textId="03D61CFC" w:rsidR="00703ADB" w:rsidRDefault="00703ADB" w:rsidP="00703ADB"/>
    <w:p w14:paraId="4822B4B5" w14:textId="767B5054" w:rsidR="00703ADB" w:rsidRDefault="00703ADB" w:rsidP="00703ADB"/>
    <w:p w14:paraId="3E7E923F" w14:textId="18BD6237" w:rsidR="00703ADB" w:rsidRDefault="00703ADB" w:rsidP="00703ADB"/>
    <w:p w14:paraId="346D9DF7" w14:textId="6196DDC6" w:rsidR="00703ADB" w:rsidRDefault="00703ADB" w:rsidP="00703ADB"/>
    <w:p w14:paraId="73C6F08F" w14:textId="626C58C4" w:rsidR="004C6137" w:rsidRDefault="004C6137" w:rsidP="00703ADB"/>
    <w:p w14:paraId="719635D6" w14:textId="2A9C3C65" w:rsidR="004C6137" w:rsidRDefault="004C6137" w:rsidP="00703ADB"/>
    <w:p w14:paraId="46C5A6AA" w14:textId="27979589" w:rsidR="004C6137" w:rsidRDefault="004C6137" w:rsidP="00703ADB"/>
    <w:p w14:paraId="7D507112" w14:textId="120ECA9C" w:rsidR="004C6137" w:rsidRDefault="004C6137" w:rsidP="00703ADB"/>
    <w:p w14:paraId="5C7F7AF1" w14:textId="219C5934" w:rsidR="004C6137" w:rsidRDefault="004C6137" w:rsidP="00703ADB"/>
    <w:p w14:paraId="0616D7B7" w14:textId="355E4752" w:rsidR="004C6137" w:rsidRDefault="004C6137" w:rsidP="00703ADB"/>
    <w:p w14:paraId="553C605B" w14:textId="77777777" w:rsidR="004C6137" w:rsidRPr="00703ADB" w:rsidRDefault="004C6137" w:rsidP="00703ADB"/>
    <w:p w14:paraId="5FA1ABC8" w14:textId="02BB187A" w:rsidR="007375D3" w:rsidRDefault="008E4E13" w:rsidP="004A2C07">
      <w:pPr>
        <w:pStyle w:val="Ttulo1"/>
      </w:pPr>
      <w:bookmarkStart w:id="161" w:name="_Toc26364169"/>
      <w:r>
        <w:lastRenderedPageBreak/>
        <w:t xml:space="preserve">CONCLUSÕES </w:t>
      </w:r>
      <w:r w:rsidR="00947E71">
        <w:t>E TRABALHOS FUTUROS</w:t>
      </w:r>
      <w:bookmarkEnd w:id="161"/>
    </w:p>
    <w:p w14:paraId="5847EFC5" w14:textId="0306536B" w:rsidR="00B916E6" w:rsidRDefault="002675BD">
      <w:pPr>
        <w:ind w:firstLine="1077"/>
      </w:pPr>
      <w:r>
        <w:t>Neste trabalho foi discutida a necessidade d</w:t>
      </w:r>
      <w:r w:rsidR="006C237B">
        <w:t>a busca por soluções mais eficientes para a análise de grandes volumas de dados</w:t>
      </w:r>
      <w:r w:rsidR="00535BBF">
        <w:t>.</w:t>
      </w:r>
      <w:r w:rsidR="0046661E">
        <w:t xml:space="preserve"> O cenário atual, de crescimento exponencial da produção de dados, tornou imprescindível a busca por novas ferramentas mais eficientes para atender esta demanda</w:t>
      </w:r>
      <w:r w:rsidR="00C34B60">
        <w:t xml:space="preserve"> de análise de dados.</w:t>
      </w:r>
    </w:p>
    <w:p w14:paraId="68C70BAA" w14:textId="48E3A223" w:rsidR="00676916" w:rsidRDefault="00F54467" w:rsidP="00F54467">
      <w:pPr>
        <w:ind w:firstLine="1077"/>
      </w:pPr>
      <w:r>
        <w:t xml:space="preserve">Assim, o algoritmo de </w:t>
      </w:r>
      <w:r w:rsidRPr="005049D1">
        <w:rPr>
          <w:i/>
          <w:iCs/>
        </w:rPr>
        <w:t xml:space="preserve">Dual </w:t>
      </w:r>
      <w:proofErr w:type="spellStart"/>
      <w:r w:rsidRPr="005049D1">
        <w:rPr>
          <w:i/>
          <w:iCs/>
        </w:rPr>
        <w:t>Scaling</w:t>
      </w:r>
      <w:proofErr w:type="spellEnd"/>
      <w:r>
        <w:t xml:space="preserve"> aparece como uma solução para produzir informação</w:t>
      </w:r>
      <w:r w:rsidR="00A90E32">
        <w:t xml:space="preserve"> identificando correlações entre itens pertencentes </w:t>
      </w:r>
      <w:r w:rsidR="00171DAC">
        <w:t>à</w:t>
      </w:r>
      <w:r w:rsidR="00A90E32">
        <w:t xml:space="preserve"> base de dados.</w:t>
      </w:r>
      <w:r w:rsidR="00966874">
        <w:t xml:space="preserve"> Mas como essa técnica exige um alto custo de processamento, este trabalho propõe uma implementação paralela em GPU utilizando a plataforma CUDA com o objetivo de maximizar a eficiência da técnica em relação ao custo computacional.</w:t>
      </w:r>
    </w:p>
    <w:p w14:paraId="5FCFE91C" w14:textId="25ACF74C" w:rsidR="006B7F4F" w:rsidRDefault="006B7F4F" w:rsidP="00F54467">
      <w:pPr>
        <w:ind w:firstLine="1077"/>
      </w:pPr>
      <w:r>
        <w:t>Com base nos resultados obtidos pelos teste</w:t>
      </w:r>
      <w:r w:rsidR="00D3057E">
        <w:t>s</w:t>
      </w:r>
      <w:r>
        <w:t>, podemos observar que a implementação proposta</w:t>
      </w:r>
      <w:r w:rsidR="00D3057E">
        <w:t xml:space="preserve"> oferece um substancial ganho de desempenho se comparado a implementação sequencial em CPU.</w:t>
      </w:r>
    </w:p>
    <w:p w14:paraId="7797D23B" w14:textId="38CF9C22" w:rsidR="005022CC" w:rsidRDefault="005022CC" w:rsidP="00F54467">
      <w:pPr>
        <w:ind w:firstLine="1077"/>
      </w:pPr>
      <w:r>
        <w:t>Como trabalho futuro, seria interessante um estudo mais aprofundado sobre a relação entre o tamanho da base de dados e o tempo de transferência desta da memória principal para a memória da GPU</w:t>
      </w:r>
      <w:r w:rsidR="00E135EA">
        <w:t>.</w:t>
      </w:r>
      <w:r w:rsidR="00D41C61">
        <w:t xml:space="preserve"> Seria interessante também realizar novos teste</w:t>
      </w:r>
      <w:r w:rsidR="00EE1380">
        <w:t>s</w:t>
      </w:r>
      <w:r w:rsidR="00D41C61">
        <w:t xml:space="preserve"> desta implementação utilizando diferentes </w:t>
      </w:r>
      <w:proofErr w:type="spellStart"/>
      <w:r w:rsidR="00D41C61">
        <w:t>GPUs</w:t>
      </w:r>
      <w:proofErr w:type="spellEnd"/>
      <w:r w:rsidR="00D41C61">
        <w:t xml:space="preserve"> a fim de verificar a escalabilidade da implementação em relação ao número de núcleos </w:t>
      </w:r>
      <w:r w:rsidR="00EE1380">
        <w:t xml:space="preserve">CUDA </w:t>
      </w:r>
      <w:r w:rsidR="00D41C61">
        <w:t>e a dife</w:t>
      </w:r>
      <w:r w:rsidR="00EE1380">
        <w:t>re</w:t>
      </w:r>
      <w:r w:rsidR="00D41C61">
        <w:t>ntes graus de performance</w:t>
      </w:r>
      <w:r w:rsidR="00EE1380">
        <w:t xml:space="preserve"> produzidos por diferenças de arquitetura, quantidade e velocidade da memória e a velocidade da GPU</w:t>
      </w:r>
      <w:r w:rsidR="00D41C61">
        <w:t>.</w:t>
      </w:r>
    </w:p>
    <w:p w14:paraId="7811F66A" w14:textId="74641CFD" w:rsidR="00BC6D6C" w:rsidRPr="00255193" w:rsidRDefault="00B916E6" w:rsidP="00255193">
      <w:pPr>
        <w:pStyle w:val="Ttulo1"/>
      </w:pPr>
      <w:r>
        <w:br w:type="page"/>
      </w:r>
      <w:bookmarkStart w:id="162" w:name="REFERENCIASBIBLIOGRÁFICAS"/>
      <w:bookmarkStart w:id="163" w:name="_Toc26364170"/>
      <w:bookmarkEnd w:id="162"/>
      <w:r w:rsidR="00303BBF">
        <w:lastRenderedPageBreak/>
        <w:t>REFERÊNCIAS BIBLIOGRÁFICAS</w:t>
      </w:r>
      <w:bookmarkEnd w:id="163"/>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164" w:name="_Ref18759217"/>
      <w:r>
        <w:rPr>
          <w:i/>
          <w:iCs/>
          <w:noProof/>
        </w:rPr>
        <w:t>CRAN</w:t>
      </w:r>
      <w:r>
        <w:rPr>
          <w:noProof/>
        </w:rPr>
        <w:t xml:space="preserve">. (s.d.). Fonte: The Comprehensive R Archive Network: </w:t>
      </w:r>
      <w:hyperlink r:id="rId17" w:history="1">
        <w:r w:rsidRPr="00D1480B">
          <w:rPr>
            <w:rStyle w:val="Hyperlink"/>
            <w:noProof/>
          </w:rPr>
          <w:t>https://cran.r-project.org/</w:t>
        </w:r>
      </w:hyperlink>
      <w:r w:rsidR="00B916E6">
        <w:t>.</w:t>
      </w:r>
      <w:bookmarkEnd w:id="164"/>
    </w:p>
    <w:p w14:paraId="580C71B6" w14:textId="6AFDCE78" w:rsidR="00972A6C" w:rsidRDefault="00972A6C" w:rsidP="00972A6C">
      <w:pPr>
        <w:pStyle w:val="ConteudoRefernciasBibliogrficas"/>
        <w:numPr>
          <w:ilvl w:val="0"/>
          <w:numId w:val="3"/>
        </w:numPr>
      </w:pPr>
      <w:r w:rsidRPr="00972A6C">
        <w:rPr>
          <w:noProof/>
        </w:rPr>
        <w:t xml:space="preserve"> </w:t>
      </w:r>
      <w:bookmarkStart w:id="165" w:name="_Ref25672311"/>
      <w:r>
        <w:rPr>
          <w:noProof/>
        </w:rPr>
        <w:t xml:space="preserve">Nishisato, S. (December de 1993). On quantifying different types of categorical. </w:t>
      </w:r>
      <w:r>
        <w:rPr>
          <w:i/>
          <w:iCs/>
          <w:noProof/>
        </w:rPr>
        <w:t>Psychometrika, 58</w:t>
      </w:r>
      <w:r>
        <w:rPr>
          <w:noProof/>
        </w:rPr>
        <w:t>(4), 617-629.</w:t>
      </w:r>
      <w:bookmarkEnd w:id="165"/>
    </w:p>
    <w:p w14:paraId="34426367" w14:textId="77777777" w:rsidR="00972A6C" w:rsidRDefault="00972A6C" w:rsidP="00972A6C">
      <w:pPr>
        <w:pStyle w:val="Bibliografia"/>
        <w:numPr>
          <w:ilvl w:val="0"/>
          <w:numId w:val="3"/>
        </w:numPr>
        <w:rPr>
          <w:noProof/>
        </w:rPr>
      </w:pPr>
      <w:bookmarkStart w:id="166" w:name="_Ref22628863"/>
      <w:r>
        <w:rPr>
          <w:noProof/>
        </w:rPr>
        <w:t xml:space="preserve">Johnson, C. R. (1974). Hadamard products of matrices. </w:t>
      </w:r>
      <w:r>
        <w:rPr>
          <w:i/>
          <w:iCs/>
          <w:noProof/>
        </w:rPr>
        <w:t>Linear and Multilinear Algebra, 1</w:t>
      </w:r>
      <w:r>
        <w:rPr>
          <w:noProof/>
        </w:rPr>
        <w:t>(4), 295-307.</w:t>
      </w:r>
      <w:bookmarkEnd w:id="166"/>
    </w:p>
    <w:p w14:paraId="5144F297" w14:textId="3434F4C8" w:rsidR="00432745" w:rsidRDefault="00D54BD8" w:rsidP="00432745">
      <w:pPr>
        <w:pStyle w:val="ConteudoRefernciasBibliogrficas"/>
        <w:numPr>
          <w:ilvl w:val="0"/>
          <w:numId w:val="3"/>
        </w:numPr>
      </w:pPr>
      <w:bookmarkStart w:id="167" w:name="_Ref25674262"/>
      <w:r w:rsidRPr="00D54BD8">
        <w:t xml:space="preserve">Gomes, S. E. (s.d.). Um Tutorial sobre </w:t>
      </w:r>
      <w:proofErr w:type="spellStart"/>
      <w:r w:rsidRPr="00D54BD8">
        <w:t>GPUs</w:t>
      </w:r>
      <w:proofErr w:type="spellEnd"/>
      <w:r w:rsidRPr="00D54BD8">
        <w:t xml:space="preserve">. Fonte: </w:t>
      </w:r>
      <w:hyperlink r:id="rId18" w:history="1">
        <w:r w:rsidRPr="00713DD7">
          <w:rPr>
            <w:rStyle w:val="Hyperlink"/>
          </w:rPr>
          <w:t>http://www.cecm.usp.br/~selune/mysite/tutorialGPUs-resumo.html</w:t>
        </w:r>
      </w:hyperlink>
      <w:bookmarkEnd w:id="167"/>
    </w:p>
    <w:p w14:paraId="3C437486" w14:textId="53364B14" w:rsidR="00D54BD8" w:rsidRDefault="00D54BD8" w:rsidP="00432745">
      <w:pPr>
        <w:pStyle w:val="ConteudoRefernciasBibliogrficas"/>
        <w:numPr>
          <w:ilvl w:val="0"/>
          <w:numId w:val="3"/>
        </w:numPr>
      </w:pPr>
      <w:bookmarkStart w:id="168" w:name="_Ref25674303"/>
      <w:r w:rsidRPr="00D54BD8">
        <w:t xml:space="preserve">NVIDIA. (s.d.). GPU </w:t>
      </w:r>
      <w:proofErr w:type="spellStart"/>
      <w:r w:rsidRPr="00D54BD8">
        <w:t>Accelerated</w:t>
      </w:r>
      <w:proofErr w:type="spellEnd"/>
      <w:r w:rsidRPr="00D54BD8">
        <w:t xml:space="preserve"> </w:t>
      </w:r>
      <w:proofErr w:type="spellStart"/>
      <w:r w:rsidRPr="00D54BD8">
        <w:t>Computing</w:t>
      </w:r>
      <w:proofErr w:type="spellEnd"/>
      <w:r w:rsidRPr="00D54BD8">
        <w:t xml:space="preserve"> </w:t>
      </w:r>
      <w:proofErr w:type="spellStart"/>
      <w:r w:rsidRPr="00D54BD8">
        <w:t>with</w:t>
      </w:r>
      <w:proofErr w:type="spellEnd"/>
      <w:r w:rsidRPr="00D54BD8">
        <w:t xml:space="preserve"> C </w:t>
      </w:r>
      <w:proofErr w:type="spellStart"/>
      <w:r w:rsidRPr="00D54BD8">
        <w:t>and</w:t>
      </w:r>
      <w:proofErr w:type="spellEnd"/>
      <w:r w:rsidRPr="00D54BD8">
        <w:t xml:space="preserve"> C++. Fonte: </w:t>
      </w:r>
      <w:hyperlink r:id="rId19" w:history="1">
        <w:r w:rsidRPr="00713DD7">
          <w:rPr>
            <w:rStyle w:val="Hyperlink"/>
          </w:rPr>
          <w:t>https://developer.nvidia.com/how-to-cuda-c-cpp</w:t>
        </w:r>
      </w:hyperlink>
      <w:bookmarkEnd w:id="168"/>
    </w:p>
    <w:p w14:paraId="6A0CED87" w14:textId="6D9F97FE" w:rsidR="00D54BD8" w:rsidRDefault="00D54BD8" w:rsidP="00432745">
      <w:pPr>
        <w:pStyle w:val="ConteudoRefernciasBibliogrficas"/>
        <w:numPr>
          <w:ilvl w:val="0"/>
          <w:numId w:val="3"/>
        </w:numPr>
      </w:pPr>
      <w:bookmarkStart w:id="169" w:name="_Ref25674342"/>
      <w:proofErr w:type="spellStart"/>
      <w:r w:rsidRPr="00D54BD8">
        <w:t>Hoberock</w:t>
      </w:r>
      <w:proofErr w:type="spellEnd"/>
      <w:r w:rsidRPr="00D54BD8">
        <w:t xml:space="preserve">, J., &amp; Bell, N. (s.d.). </w:t>
      </w:r>
      <w:proofErr w:type="spellStart"/>
      <w:r w:rsidRPr="00D54BD8">
        <w:t>Thrust</w:t>
      </w:r>
      <w:proofErr w:type="spellEnd"/>
      <w:r w:rsidRPr="00D54BD8">
        <w:t xml:space="preserve">. Fonte: </w:t>
      </w:r>
      <w:hyperlink r:id="rId20" w:history="1">
        <w:r w:rsidRPr="00713DD7">
          <w:rPr>
            <w:rStyle w:val="Hyperlink"/>
          </w:rPr>
          <w:t>https://thrust.github.io/</w:t>
        </w:r>
      </w:hyperlink>
      <w:bookmarkEnd w:id="169"/>
    </w:p>
    <w:p w14:paraId="49D2FDC3" w14:textId="5B5BE40D" w:rsidR="00D54BD8" w:rsidRDefault="00D54BD8" w:rsidP="00432745">
      <w:pPr>
        <w:pStyle w:val="ConteudoRefernciasBibliogrficas"/>
        <w:numPr>
          <w:ilvl w:val="0"/>
          <w:numId w:val="3"/>
        </w:numPr>
      </w:pPr>
      <w:bookmarkStart w:id="170" w:name="_Ref25674356"/>
      <w:r w:rsidRPr="00D54BD8">
        <w:t xml:space="preserve">NVIDIA. (s.d.). </w:t>
      </w:r>
      <w:proofErr w:type="spellStart"/>
      <w:r w:rsidRPr="00D54BD8">
        <w:t>cuBLAS</w:t>
      </w:r>
      <w:proofErr w:type="spellEnd"/>
      <w:r w:rsidRPr="00D54BD8">
        <w:t xml:space="preserve">. Fonte: </w:t>
      </w:r>
      <w:hyperlink r:id="rId21" w:history="1">
        <w:r w:rsidRPr="00713DD7">
          <w:rPr>
            <w:rStyle w:val="Hyperlink"/>
          </w:rPr>
          <w:t>https://developer.nvidia.com/cublas</w:t>
        </w:r>
      </w:hyperlink>
      <w:bookmarkEnd w:id="170"/>
    </w:p>
    <w:p w14:paraId="0D4E471A" w14:textId="6B6B44DC" w:rsidR="00190045" w:rsidRDefault="00D54BD8" w:rsidP="00190045">
      <w:pPr>
        <w:pStyle w:val="ConteudoRefernciasBibliogrficas"/>
        <w:numPr>
          <w:ilvl w:val="0"/>
          <w:numId w:val="3"/>
        </w:numPr>
      </w:pPr>
      <w:bookmarkStart w:id="171" w:name="_Ref25674368"/>
      <w:r w:rsidRPr="00D54BD8">
        <w:t xml:space="preserve">NVIDIA. (s.d.). CUSP. Fonte: </w:t>
      </w:r>
      <w:hyperlink r:id="rId22" w:history="1">
        <w:r w:rsidR="00190045" w:rsidRPr="00713DD7">
          <w:rPr>
            <w:rStyle w:val="Hyperlink"/>
          </w:rPr>
          <w:t>https://cusplibrary.github.io/</w:t>
        </w:r>
      </w:hyperlink>
      <w:bookmarkEnd w:id="171"/>
    </w:p>
    <w:p w14:paraId="4A5FCA4E" w14:textId="70B54446" w:rsidR="00D02116" w:rsidRPr="00A51529" w:rsidRDefault="006116B6" w:rsidP="00A51529">
      <w:pPr>
        <w:pStyle w:val="ConteudoRefernciasBibliogrficas"/>
        <w:numPr>
          <w:ilvl w:val="0"/>
          <w:numId w:val="3"/>
        </w:numPr>
        <w:rPr>
          <w:rStyle w:val="Hyperlink"/>
          <w:color w:val="auto"/>
          <w:u w:val="none"/>
        </w:rPr>
      </w:pPr>
      <w:bookmarkStart w:id="172" w:name="_Ref25674425"/>
      <w:r w:rsidRPr="006116B6">
        <w:t xml:space="preserve">eigen@lists.tuxfamily.org. (s.d.). Eigen </w:t>
      </w:r>
      <w:proofErr w:type="spellStart"/>
      <w:r w:rsidRPr="006116B6">
        <w:t>is</w:t>
      </w:r>
      <w:proofErr w:type="spellEnd"/>
      <w:r w:rsidRPr="006116B6">
        <w:t xml:space="preserve"> a C++ </w:t>
      </w:r>
      <w:proofErr w:type="spellStart"/>
      <w:r w:rsidRPr="006116B6">
        <w:t>template</w:t>
      </w:r>
      <w:proofErr w:type="spellEnd"/>
      <w:r w:rsidRPr="006116B6">
        <w:t xml:space="preserve"> </w:t>
      </w:r>
      <w:proofErr w:type="spellStart"/>
      <w:r w:rsidRPr="006116B6">
        <w:t>library</w:t>
      </w:r>
      <w:proofErr w:type="spellEnd"/>
      <w:r w:rsidRPr="006116B6">
        <w:t xml:space="preserve"> for linear </w:t>
      </w:r>
      <w:proofErr w:type="spellStart"/>
      <w:r w:rsidRPr="006116B6">
        <w:t>algebra</w:t>
      </w:r>
      <w:proofErr w:type="spellEnd"/>
      <w:r w:rsidRPr="006116B6">
        <w:t xml:space="preserve">: </w:t>
      </w:r>
      <w:proofErr w:type="spellStart"/>
      <w:r w:rsidRPr="006116B6">
        <w:t>matrices</w:t>
      </w:r>
      <w:proofErr w:type="spellEnd"/>
      <w:r w:rsidRPr="006116B6">
        <w:t xml:space="preserve">, </w:t>
      </w:r>
      <w:proofErr w:type="spellStart"/>
      <w:r w:rsidRPr="006116B6">
        <w:t>vectors</w:t>
      </w:r>
      <w:proofErr w:type="spellEnd"/>
      <w:r w:rsidRPr="006116B6">
        <w:t xml:space="preserve">, </w:t>
      </w:r>
      <w:proofErr w:type="spellStart"/>
      <w:r w:rsidRPr="006116B6">
        <w:t>numerical</w:t>
      </w:r>
      <w:proofErr w:type="spellEnd"/>
      <w:r w:rsidRPr="006116B6">
        <w:t xml:space="preserve"> </w:t>
      </w:r>
      <w:proofErr w:type="spellStart"/>
      <w:r w:rsidRPr="006116B6">
        <w:t>solvers</w:t>
      </w:r>
      <w:proofErr w:type="spellEnd"/>
      <w:r w:rsidRPr="006116B6">
        <w:t xml:space="preserve">, </w:t>
      </w:r>
      <w:proofErr w:type="spellStart"/>
      <w:r w:rsidRPr="006116B6">
        <w:t>and</w:t>
      </w:r>
      <w:proofErr w:type="spellEnd"/>
      <w:r w:rsidRPr="006116B6">
        <w:t xml:space="preserve"> </w:t>
      </w:r>
      <w:proofErr w:type="spellStart"/>
      <w:r w:rsidRPr="006116B6">
        <w:t>related</w:t>
      </w:r>
      <w:proofErr w:type="spellEnd"/>
      <w:r w:rsidRPr="006116B6">
        <w:t xml:space="preserve"> </w:t>
      </w:r>
      <w:proofErr w:type="spellStart"/>
      <w:r w:rsidRPr="006116B6">
        <w:t>algorithms</w:t>
      </w:r>
      <w:proofErr w:type="spellEnd"/>
      <w:r w:rsidRPr="006116B6">
        <w:t xml:space="preserve">. Fonte: </w:t>
      </w:r>
      <w:hyperlink r:id="rId23" w:history="1">
        <w:r w:rsidRPr="00713DD7">
          <w:rPr>
            <w:rStyle w:val="Hyperlink"/>
          </w:rPr>
          <w:t>http://eigen.tuxfamily.org/index.php?title=Main_Page</w:t>
        </w:r>
      </w:hyperlink>
      <w:bookmarkEnd w:id="172"/>
    </w:p>
    <w:p w14:paraId="750937D9" w14:textId="2B1F6EF7" w:rsidR="00A51529" w:rsidRDefault="00334AAC" w:rsidP="00A51529">
      <w:pPr>
        <w:pStyle w:val="ConteudoRefernciasBibliogrficas"/>
        <w:numPr>
          <w:ilvl w:val="0"/>
          <w:numId w:val="3"/>
        </w:numPr>
      </w:pPr>
      <w:bookmarkStart w:id="173" w:name="_Ref26347113"/>
      <w:proofErr w:type="spellStart"/>
      <w:r w:rsidRPr="00334AAC">
        <w:t>Guttman</w:t>
      </w:r>
      <w:proofErr w:type="spellEnd"/>
      <w:r w:rsidRPr="00334AAC">
        <w:t xml:space="preserve">, L. A. (1944). A </w:t>
      </w:r>
      <w:proofErr w:type="spellStart"/>
      <w:r w:rsidRPr="00334AAC">
        <w:t>basis</w:t>
      </w:r>
      <w:proofErr w:type="spellEnd"/>
      <w:r w:rsidRPr="00334AAC">
        <w:t xml:space="preserve"> for </w:t>
      </w:r>
      <w:proofErr w:type="spellStart"/>
      <w:r w:rsidRPr="00334AAC">
        <w:t>scaling</w:t>
      </w:r>
      <w:proofErr w:type="spellEnd"/>
      <w:r w:rsidRPr="00334AAC">
        <w:t xml:space="preserve"> </w:t>
      </w:r>
      <w:proofErr w:type="spellStart"/>
      <w:r w:rsidRPr="00334AAC">
        <w:t>qualitative</w:t>
      </w:r>
      <w:proofErr w:type="spellEnd"/>
      <w:r w:rsidRPr="00334AAC">
        <w:t xml:space="preserve"> data. American </w:t>
      </w:r>
      <w:proofErr w:type="spellStart"/>
      <w:r w:rsidRPr="00334AAC">
        <w:t>Sociological</w:t>
      </w:r>
      <w:proofErr w:type="spellEnd"/>
      <w:r w:rsidRPr="00334AAC">
        <w:t xml:space="preserve"> Review, 91, 139-150.</w:t>
      </w:r>
      <w:bookmarkEnd w:id="173"/>
    </w:p>
    <w:p w14:paraId="6FF0C196" w14:textId="0D8A5946" w:rsidR="00334AAC" w:rsidRDefault="00334AAC" w:rsidP="00334AAC">
      <w:pPr>
        <w:pStyle w:val="ConteudoRefernciasBibliogrficas"/>
        <w:numPr>
          <w:ilvl w:val="0"/>
          <w:numId w:val="3"/>
        </w:numPr>
      </w:pPr>
      <w:bookmarkStart w:id="174" w:name="_Ref26347136"/>
      <w:proofErr w:type="spellStart"/>
      <w:r w:rsidRPr="00334AAC">
        <w:t>Guttman</w:t>
      </w:r>
      <w:proofErr w:type="spellEnd"/>
      <w:r w:rsidRPr="00334AAC">
        <w:t xml:space="preserve">, L. A. (1950). The </w:t>
      </w:r>
      <w:proofErr w:type="spellStart"/>
      <w:r w:rsidRPr="00334AAC">
        <w:t>basis</w:t>
      </w:r>
      <w:proofErr w:type="spellEnd"/>
      <w:r w:rsidRPr="00334AAC">
        <w:t xml:space="preserve"> for </w:t>
      </w:r>
      <w:proofErr w:type="spellStart"/>
      <w:r w:rsidRPr="00334AAC">
        <w:t>scalogram</w:t>
      </w:r>
      <w:proofErr w:type="spellEnd"/>
      <w:r w:rsidRPr="00334AAC">
        <w:t xml:space="preserve"> </w:t>
      </w:r>
      <w:proofErr w:type="spellStart"/>
      <w:r w:rsidRPr="00334AAC">
        <w:t>analysis</w:t>
      </w:r>
      <w:proofErr w:type="spellEnd"/>
      <w:r w:rsidRPr="00334AAC">
        <w:t xml:space="preserve">. Em S. A. </w:t>
      </w:r>
      <w:proofErr w:type="spellStart"/>
      <w:r w:rsidRPr="00334AAC">
        <w:t>Stouffer</w:t>
      </w:r>
      <w:proofErr w:type="spellEnd"/>
      <w:r w:rsidRPr="00334AAC">
        <w:t xml:space="preserve">, L. A. </w:t>
      </w:r>
      <w:proofErr w:type="spellStart"/>
      <w:r w:rsidRPr="00334AAC">
        <w:t>Guttman</w:t>
      </w:r>
      <w:proofErr w:type="spellEnd"/>
      <w:r w:rsidRPr="00334AAC">
        <w:t xml:space="preserve">, &amp; E. A. </w:t>
      </w:r>
      <w:proofErr w:type="spellStart"/>
      <w:r w:rsidRPr="00334AAC">
        <w:t>Schuman</w:t>
      </w:r>
      <w:proofErr w:type="spellEnd"/>
      <w:r w:rsidRPr="00334AAC">
        <w:t xml:space="preserve">, </w:t>
      </w:r>
      <w:proofErr w:type="spellStart"/>
      <w:r w:rsidRPr="00334AAC">
        <w:t>Measurement</w:t>
      </w:r>
      <w:proofErr w:type="spellEnd"/>
      <w:r w:rsidRPr="00334AAC">
        <w:t xml:space="preserve"> </w:t>
      </w:r>
      <w:proofErr w:type="spellStart"/>
      <w:r w:rsidRPr="00334AAC">
        <w:t>and</w:t>
      </w:r>
      <w:proofErr w:type="spellEnd"/>
      <w:r w:rsidRPr="00334AAC">
        <w:t xml:space="preserve"> </w:t>
      </w:r>
      <w:proofErr w:type="spellStart"/>
      <w:r w:rsidRPr="00334AAC">
        <w:t>Prediction</w:t>
      </w:r>
      <w:proofErr w:type="spellEnd"/>
      <w:r w:rsidRPr="00334AAC">
        <w:t xml:space="preserve">: </w:t>
      </w:r>
      <w:proofErr w:type="spellStart"/>
      <w:r w:rsidRPr="00334AAC">
        <w:t>Studies</w:t>
      </w:r>
      <w:proofErr w:type="spellEnd"/>
      <w:r w:rsidRPr="00334AAC">
        <w:t xml:space="preserve"> in Social </w:t>
      </w:r>
      <w:proofErr w:type="spellStart"/>
      <w:r w:rsidRPr="00334AAC">
        <w:t>Psychology</w:t>
      </w:r>
      <w:proofErr w:type="spellEnd"/>
      <w:r w:rsidRPr="00334AAC">
        <w:t xml:space="preserve"> in World War II. Princeton </w:t>
      </w:r>
      <w:proofErr w:type="spellStart"/>
      <w:r w:rsidRPr="00334AAC">
        <w:t>University</w:t>
      </w:r>
      <w:proofErr w:type="spellEnd"/>
      <w:r w:rsidR="00665386">
        <w:t xml:space="preserve"> Press</w:t>
      </w:r>
      <w:r w:rsidRPr="00334AAC">
        <w:t>.</w:t>
      </w:r>
      <w:bookmarkEnd w:id="174"/>
      <w:r>
        <w:t xml:space="preserve"> </w:t>
      </w:r>
    </w:p>
    <w:p w14:paraId="0F8F9425" w14:textId="06895C74" w:rsidR="00C624C7" w:rsidRDefault="00AB264A" w:rsidP="00334AAC">
      <w:pPr>
        <w:pStyle w:val="ConteudoRefernciasBibliogrficas"/>
        <w:numPr>
          <w:ilvl w:val="0"/>
          <w:numId w:val="3"/>
        </w:numPr>
      </w:pPr>
      <w:bookmarkStart w:id="175" w:name="_Ref26348022"/>
      <w:proofErr w:type="spellStart"/>
      <w:r w:rsidRPr="00AB264A">
        <w:t>Nishisato</w:t>
      </w:r>
      <w:proofErr w:type="spellEnd"/>
      <w:r w:rsidRPr="00AB264A">
        <w:t xml:space="preserve">, S. (1994). </w:t>
      </w:r>
      <w:proofErr w:type="spellStart"/>
      <w:r w:rsidRPr="00AB264A">
        <w:t>Elements</w:t>
      </w:r>
      <w:proofErr w:type="spellEnd"/>
      <w:r w:rsidRPr="00AB264A">
        <w:t xml:space="preserve"> </w:t>
      </w:r>
      <w:proofErr w:type="spellStart"/>
      <w:r w:rsidRPr="00AB264A">
        <w:t>of</w:t>
      </w:r>
      <w:proofErr w:type="spellEnd"/>
      <w:r w:rsidRPr="00AB264A">
        <w:t xml:space="preserve"> Dual </w:t>
      </w:r>
      <w:proofErr w:type="spellStart"/>
      <w:r w:rsidRPr="00AB264A">
        <w:t>Scaling</w:t>
      </w:r>
      <w:proofErr w:type="spellEnd"/>
      <w:r w:rsidRPr="00AB264A">
        <w:t xml:space="preserve">: </w:t>
      </w:r>
      <w:proofErr w:type="spellStart"/>
      <w:r w:rsidRPr="00AB264A">
        <w:t>An</w:t>
      </w:r>
      <w:proofErr w:type="spellEnd"/>
      <w:r w:rsidRPr="00AB264A">
        <w:t xml:space="preserve"> </w:t>
      </w:r>
      <w:proofErr w:type="spellStart"/>
      <w:r w:rsidRPr="00AB264A">
        <w:t>Introduction</w:t>
      </w:r>
      <w:proofErr w:type="spellEnd"/>
      <w:r w:rsidRPr="00AB264A">
        <w:t xml:space="preserve"> </w:t>
      </w:r>
      <w:proofErr w:type="spellStart"/>
      <w:r w:rsidRPr="00AB264A">
        <w:t>to</w:t>
      </w:r>
      <w:proofErr w:type="spellEnd"/>
      <w:r w:rsidRPr="00AB264A">
        <w:t xml:space="preserve"> </w:t>
      </w:r>
      <w:proofErr w:type="spellStart"/>
      <w:r w:rsidRPr="00AB264A">
        <w:t>Practical</w:t>
      </w:r>
      <w:proofErr w:type="spellEnd"/>
      <w:r w:rsidRPr="00AB264A">
        <w:t xml:space="preserve"> Data </w:t>
      </w:r>
      <w:proofErr w:type="spellStart"/>
      <w:r w:rsidRPr="00AB264A">
        <w:t>Analysis</w:t>
      </w:r>
      <w:proofErr w:type="spellEnd"/>
      <w:r w:rsidRPr="00AB264A">
        <w:t xml:space="preserve">. </w:t>
      </w:r>
      <w:proofErr w:type="spellStart"/>
      <w:r w:rsidRPr="00AB264A">
        <w:t>HIllsdale</w:t>
      </w:r>
      <w:proofErr w:type="spellEnd"/>
      <w:r w:rsidRPr="00AB264A">
        <w:t xml:space="preserve">, NJ: </w:t>
      </w:r>
      <w:proofErr w:type="spellStart"/>
      <w:r w:rsidRPr="00AB264A">
        <w:t>Psychology</w:t>
      </w:r>
      <w:proofErr w:type="spellEnd"/>
      <w:r w:rsidRPr="00AB264A">
        <w:t xml:space="preserve"> Press.</w:t>
      </w:r>
      <w:bookmarkEnd w:id="175"/>
    </w:p>
    <w:p w14:paraId="5EAC72DB" w14:textId="457DC666" w:rsidR="003F239A" w:rsidRDefault="00BC3D2C" w:rsidP="00334AAC">
      <w:pPr>
        <w:pStyle w:val="ConteudoRefernciasBibliogrficas"/>
        <w:numPr>
          <w:ilvl w:val="0"/>
          <w:numId w:val="3"/>
        </w:numPr>
      </w:pPr>
      <w:bookmarkStart w:id="176" w:name="_Ref26348802"/>
      <w:proofErr w:type="spellStart"/>
      <w:r w:rsidRPr="00BC3D2C">
        <w:t>Mantuan</w:t>
      </w:r>
      <w:proofErr w:type="spellEnd"/>
      <w:r w:rsidRPr="00BC3D2C">
        <w:t>, A. d. (2016). CONTEXTUALIZAÇÃO ESPACIAL PARA MINERAÇÃO DE ITEMSETS RAROS OU FREQUENTES NÃO-REDUNDANTES EM BASES DE DADOS. Niterói, RJ: Dissertação de Mestrado (Mestre em Computação), Programa de Pós-Graduação em Computação, UFF.</w:t>
      </w:r>
      <w:bookmarkEnd w:id="176"/>
    </w:p>
    <w:p w14:paraId="07FEED3D" w14:textId="659FE18C" w:rsidR="006116B6" w:rsidRDefault="006116B6" w:rsidP="00BC3D2C">
      <w:pPr>
        <w:pStyle w:val="ConteudoRefernciasBibliogrficas"/>
        <w:numPr>
          <w:ilvl w:val="0"/>
          <w:numId w:val="0"/>
        </w:numPr>
        <w:ind w:left="720"/>
      </w:pPr>
    </w:p>
    <w:sectPr w:rsidR="006116B6">
      <w:headerReference w:type="default" r:id="rId2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tobelli" w:date="2019-12-03T21:19:00Z" w:initials="a">
    <w:p w14:paraId="36F0025A" w14:textId="77777777" w:rsidR="0017610A" w:rsidRDefault="0017610A">
      <w:pPr>
        <w:pStyle w:val="Textodecomentrio"/>
      </w:pPr>
      <w:r>
        <w:rPr>
          <w:rStyle w:val="Refdecomentrio"/>
        </w:rPr>
        <w:annotationRef/>
      </w:r>
      <w:r>
        <w:t>Acho que o título deveria ser:</w:t>
      </w:r>
    </w:p>
    <w:p w14:paraId="2AE71189" w14:textId="77777777" w:rsidR="0017610A" w:rsidRDefault="0017610A">
      <w:pPr>
        <w:pStyle w:val="Textodecomentrio"/>
      </w:pPr>
    </w:p>
    <w:p w14:paraId="6A75632A" w14:textId="77777777" w:rsidR="0017610A" w:rsidRDefault="0017610A">
      <w:pPr>
        <w:pStyle w:val="Textodecomentrio"/>
      </w:pPr>
      <w:r>
        <w:t>IMPLEMENTAÇÃO PARALELA EM CUDA PARA O ALGORITMO DUAL SCALING EM DADOS DE ORDEM DE CLASSIFICAÇÃO.</w:t>
      </w:r>
    </w:p>
    <w:p w14:paraId="67C7459A" w14:textId="77777777" w:rsidR="0017610A" w:rsidRDefault="0017610A">
      <w:pPr>
        <w:pStyle w:val="Textodecomentrio"/>
      </w:pPr>
    </w:p>
    <w:p w14:paraId="3E174F2A" w14:textId="234799D7" w:rsidR="0017610A" w:rsidRDefault="0017610A">
      <w:pPr>
        <w:pStyle w:val="Textodecomentrio"/>
      </w:pPr>
      <w:r>
        <w:t xml:space="preserve">Se você aceitar esse título altere no texto aonde aparece o mesmo. </w:t>
      </w:r>
    </w:p>
  </w:comment>
  <w:comment w:id="3" w:author="Leonardo Santana Vieira" w:date="2019-12-04T19:39:00Z" w:initials="LSV">
    <w:p w14:paraId="3973DD76" w14:textId="29213E63" w:rsidR="00592561" w:rsidRDefault="00592561">
      <w:pPr>
        <w:pStyle w:val="Textodecomentrio"/>
      </w:pPr>
      <w:r>
        <w:rPr>
          <w:rStyle w:val="Refdecomentrio"/>
        </w:rPr>
        <w:annotationRef/>
      </w:r>
      <w:r>
        <w:t>Alterado</w:t>
      </w:r>
    </w:p>
  </w:comment>
  <w:comment w:id="4" w:author="altobelli" w:date="2019-12-03T21:23:00Z" w:initials="a">
    <w:p w14:paraId="0E8BD78B" w14:textId="6455C35C" w:rsidR="0017610A" w:rsidRDefault="0017610A">
      <w:pPr>
        <w:pStyle w:val="Textodecomentrio"/>
      </w:pPr>
      <w:r>
        <w:rPr>
          <w:rStyle w:val="Refdecomentrio"/>
        </w:rPr>
        <w:annotationRef/>
      </w:r>
      <w:r>
        <w:t>Altere</w:t>
      </w:r>
    </w:p>
  </w:comment>
  <w:comment w:id="5" w:author="Leonardo Santana Vieira" w:date="2019-12-04T19:40:00Z" w:initials="LSV">
    <w:p w14:paraId="35862D07" w14:textId="057AEF33" w:rsidR="00592561" w:rsidRDefault="00592561">
      <w:pPr>
        <w:pStyle w:val="Textodecomentrio"/>
      </w:pPr>
      <w:r>
        <w:rPr>
          <w:rStyle w:val="Refdecomentrio"/>
        </w:rPr>
        <w:annotationRef/>
      </w:r>
      <w:r>
        <w:t>Alterado</w:t>
      </w:r>
    </w:p>
  </w:comment>
  <w:comment w:id="8" w:author="altobelli" w:date="2019-12-03T21:23:00Z" w:initials="a">
    <w:p w14:paraId="4FC4B964" w14:textId="4ABD5079" w:rsidR="0017610A" w:rsidRDefault="0017610A">
      <w:pPr>
        <w:pStyle w:val="Textodecomentrio"/>
      </w:pPr>
      <w:r>
        <w:rPr>
          <w:rStyle w:val="Refdecomentrio"/>
        </w:rPr>
        <w:annotationRef/>
      </w:r>
      <w:r>
        <w:t>Já faz a ficha catalográfica no site. Não precisa colocar para a banca, mas deixa preparado para a versão final. Onde mando para o coordenador do curso.</w:t>
      </w:r>
    </w:p>
  </w:comment>
  <w:comment w:id="9" w:author="Leonardo Santana Vieira" w:date="2019-12-04T19:40:00Z" w:initials="LSV">
    <w:p w14:paraId="4633B95A" w14:textId="740A531E" w:rsidR="00592561" w:rsidRDefault="00592561">
      <w:pPr>
        <w:pStyle w:val="Textodecomentrio"/>
      </w:pPr>
      <w:r>
        <w:rPr>
          <w:rStyle w:val="Refdecomentrio"/>
        </w:rPr>
        <w:annotationRef/>
      </w:r>
      <w:r>
        <w:t>Ok</w:t>
      </w:r>
    </w:p>
  </w:comment>
  <w:comment w:id="6" w:author="altobelli" w:date="2019-12-03T21:23:00Z" w:initials="a">
    <w:p w14:paraId="787718E0" w14:textId="0C025006" w:rsidR="0017610A" w:rsidRDefault="0017610A">
      <w:pPr>
        <w:pStyle w:val="Textodecomentrio"/>
      </w:pPr>
      <w:r>
        <w:rPr>
          <w:rStyle w:val="Refdecomentrio"/>
        </w:rPr>
        <w:annotationRef/>
      </w:r>
    </w:p>
  </w:comment>
  <w:comment w:id="7" w:author="Leonardo Santana Vieira" w:date="2019-12-04T19:40:00Z" w:initials="LSV">
    <w:p w14:paraId="6BF8904A" w14:textId="3B2CF159" w:rsidR="00592561" w:rsidRDefault="00592561">
      <w:pPr>
        <w:pStyle w:val="Textodecomentrio"/>
      </w:pPr>
      <w:r>
        <w:rPr>
          <w:rStyle w:val="Refdecomentrio"/>
        </w:rPr>
        <w:annotationRef/>
      </w:r>
      <w:r>
        <w:t>?</w:t>
      </w:r>
    </w:p>
  </w:comment>
  <w:comment w:id="11" w:author="altobelli" w:date="2019-12-03T21:24:00Z" w:initials="a">
    <w:p w14:paraId="5BC4FF6E" w14:textId="60A3A4D4" w:rsidR="0017610A" w:rsidRDefault="0017610A">
      <w:pPr>
        <w:pStyle w:val="Textodecomentrio"/>
      </w:pPr>
      <w:r>
        <w:rPr>
          <w:rStyle w:val="Refdecomentrio"/>
        </w:rPr>
        <w:annotationRef/>
      </w:r>
      <w:r>
        <w:t>altere</w:t>
      </w:r>
    </w:p>
  </w:comment>
  <w:comment w:id="12" w:author="Leonardo Santana Vieira" w:date="2019-12-04T19:40:00Z" w:initials="LSV">
    <w:p w14:paraId="4B238BCD" w14:textId="62B2D4B4" w:rsidR="00592561" w:rsidRDefault="00592561">
      <w:pPr>
        <w:pStyle w:val="Textodecomentrio"/>
      </w:pPr>
      <w:r>
        <w:rPr>
          <w:rStyle w:val="Refdecomentrio"/>
        </w:rPr>
        <w:annotationRef/>
      </w:r>
      <w:r>
        <w:t>Alterado</w:t>
      </w:r>
    </w:p>
  </w:comment>
  <w:comment w:id="13" w:author="altobelli" w:date="2019-12-03T21:25:00Z" w:initials="a">
    <w:p w14:paraId="39188CA2" w14:textId="0068F3E5" w:rsidR="0017610A" w:rsidRDefault="0017610A">
      <w:pPr>
        <w:pStyle w:val="Textodecomentrio"/>
      </w:pPr>
      <w:r>
        <w:rPr>
          <w:rStyle w:val="Refdecomentrio"/>
        </w:rPr>
        <w:annotationRef/>
      </w:r>
      <w:r>
        <w:t>coloca a data de sexta feira</w:t>
      </w:r>
    </w:p>
  </w:comment>
  <w:comment w:id="14" w:author="Leonardo Santana Vieira" w:date="2019-12-04T19:41:00Z" w:initials="LSV">
    <w:p w14:paraId="0196E7B8" w14:textId="357B7FDD" w:rsidR="00592561" w:rsidRDefault="00592561">
      <w:pPr>
        <w:pStyle w:val="Textodecomentrio"/>
      </w:pPr>
      <w:r>
        <w:rPr>
          <w:rStyle w:val="Refdecomentrio"/>
        </w:rPr>
        <w:annotationRef/>
      </w:r>
      <w:r>
        <w:t>Ok</w:t>
      </w:r>
    </w:p>
  </w:comment>
  <w:comment w:id="17" w:author="altobelli" w:date="2019-08-14T11:02:00Z" w:initials="a">
    <w:p w14:paraId="1D9BD38E" w14:textId="26008338" w:rsidR="0017610A" w:rsidRDefault="0017610A">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18" w:author="Leonardo Santana Vieira" w:date="2019-11-26T19:04:00Z" w:initials="LSV">
    <w:p w14:paraId="1E64664A" w14:textId="1F35EB6A" w:rsidR="0017610A" w:rsidRDefault="0017610A">
      <w:pPr>
        <w:pStyle w:val="Textodecomentrio"/>
      </w:pPr>
      <w:r>
        <w:rPr>
          <w:rStyle w:val="Refdecomentrio"/>
        </w:rPr>
        <w:annotationRef/>
      </w:r>
      <w:r>
        <w:t>Ajustado.</w:t>
      </w:r>
    </w:p>
  </w:comment>
  <w:comment w:id="19" w:author="altobelli" w:date="2019-08-14T11:04:00Z" w:initials="a">
    <w:p w14:paraId="7CB6B470" w14:textId="627E3229" w:rsidR="0017610A" w:rsidRDefault="0017610A">
      <w:pPr>
        <w:pStyle w:val="Textodecomentrio"/>
      </w:pPr>
      <w:r>
        <w:rPr>
          <w:rStyle w:val="Refdecomentrio"/>
        </w:rPr>
        <w:annotationRef/>
      </w:r>
      <w:r>
        <w:t xml:space="preserve">Maiúscula </w:t>
      </w:r>
    </w:p>
  </w:comment>
  <w:comment w:id="20" w:author="Leonardo Santana Vieira" w:date="2019-11-26T19:06:00Z" w:initials="LSV">
    <w:p w14:paraId="68510B80" w14:textId="3900FD61" w:rsidR="0017610A" w:rsidRDefault="0017610A">
      <w:pPr>
        <w:pStyle w:val="Textodecomentrio"/>
      </w:pPr>
      <w:r>
        <w:rPr>
          <w:rStyle w:val="Refdecomentrio"/>
        </w:rPr>
        <w:annotationRef/>
      </w:r>
      <w:r>
        <w:t>Conforme site.</w:t>
      </w:r>
    </w:p>
  </w:comment>
  <w:comment w:id="21" w:author="altobelli" w:date="2019-12-03T21:28:00Z" w:initials="a">
    <w:p w14:paraId="06521A4A" w14:textId="7BC90DEB" w:rsidR="0017610A" w:rsidRDefault="0017610A">
      <w:pPr>
        <w:pStyle w:val="Textodecomentrio"/>
      </w:pPr>
      <w:r>
        <w:rPr>
          <w:rStyle w:val="Refdecomentrio"/>
        </w:rPr>
        <w:annotationRef/>
      </w:r>
      <w:r>
        <w:t xml:space="preserve">Aonde tiver Dual </w:t>
      </w:r>
      <w:proofErr w:type="spellStart"/>
      <w:r>
        <w:t>Scaling</w:t>
      </w:r>
      <w:proofErr w:type="spellEnd"/>
      <w:r>
        <w:t xml:space="preserve"> coloca em itálico. Inglês deve ser itálico. Revise todo o texto. Não vou falar mais sobre isso. Veja também para outras palavras. </w:t>
      </w:r>
    </w:p>
  </w:comment>
  <w:comment w:id="22" w:author="Leonardo Santana Vieira" w:date="2019-12-04T19:41:00Z" w:initials="LSV">
    <w:p w14:paraId="5DE5143B" w14:textId="54CAF092" w:rsidR="00592561" w:rsidRDefault="00592561">
      <w:pPr>
        <w:pStyle w:val="Textodecomentrio"/>
      </w:pPr>
      <w:r>
        <w:rPr>
          <w:rStyle w:val="Refdecomentrio"/>
        </w:rPr>
        <w:annotationRef/>
      </w:r>
      <w:r>
        <w:t>Ok</w:t>
      </w:r>
    </w:p>
  </w:comment>
  <w:comment w:id="23" w:author="altobelli" w:date="2019-08-14T11:05:00Z" w:initials="a">
    <w:p w14:paraId="1B6BC938" w14:textId="3B5369C2" w:rsidR="0017610A" w:rsidRDefault="0017610A">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24" w:author="Leonardo Santana Vieira" w:date="2019-11-26T19:06:00Z" w:initials="LSV">
    <w:p w14:paraId="7605512B" w14:textId="5E43EB0D" w:rsidR="0017610A" w:rsidRDefault="0017610A">
      <w:pPr>
        <w:pStyle w:val="Textodecomentrio"/>
      </w:pPr>
      <w:r>
        <w:rPr>
          <w:rStyle w:val="Refdecomentrio"/>
        </w:rPr>
        <w:annotationRef/>
      </w:r>
      <w:r>
        <w:t>Ajustado.</w:t>
      </w:r>
    </w:p>
  </w:comment>
  <w:comment w:id="25" w:author="altobelli" w:date="2019-12-03T21:30:00Z" w:initials="a">
    <w:p w14:paraId="4B7085A1" w14:textId="17CD26F3" w:rsidR="0017610A" w:rsidRDefault="0017610A">
      <w:pPr>
        <w:pStyle w:val="Textodecomentrio"/>
      </w:pPr>
      <w:r>
        <w:rPr>
          <w:rStyle w:val="Refdecomentrio"/>
        </w:rPr>
        <w:annotationRef/>
      </w:r>
      <w:r>
        <w:t>Trocar por: “.... a redução do tempo de processamento da implementação</w:t>
      </w:r>
      <w:proofErr w:type="gramStart"/>
      <w:r>
        <w:t>.....</w:t>
      </w:r>
      <w:proofErr w:type="gramEnd"/>
      <w:r>
        <w:t xml:space="preserve">” </w:t>
      </w:r>
    </w:p>
  </w:comment>
  <w:comment w:id="26" w:author="Leonardo Santana Vieira" w:date="2019-12-04T19:41:00Z" w:initials="LSV">
    <w:p w14:paraId="087BEDE1" w14:textId="2C6E5F46" w:rsidR="00592561" w:rsidRDefault="00592561">
      <w:pPr>
        <w:pStyle w:val="Textodecomentrio"/>
      </w:pPr>
      <w:r>
        <w:rPr>
          <w:rStyle w:val="Refdecomentrio"/>
        </w:rPr>
        <w:annotationRef/>
      </w:r>
      <w:r>
        <w:t>Trocado</w:t>
      </w:r>
    </w:p>
  </w:comment>
  <w:comment w:id="27" w:author="altobelli" w:date="2019-08-14T11:05:00Z" w:initials="a">
    <w:p w14:paraId="1C28218C" w14:textId="52B240C6" w:rsidR="0017610A" w:rsidRDefault="0017610A">
      <w:pPr>
        <w:pStyle w:val="Textodecomentrio"/>
      </w:pPr>
      <w:r>
        <w:rPr>
          <w:rStyle w:val="Refdecomentrio"/>
        </w:rPr>
        <w:annotationRef/>
      </w:r>
      <w:r>
        <w:t>Não entra isso no resumo. Retira</w:t>
      </w:r>
    </w:p>
    <w:p w14:paraId="1E574715" w14:textId="4A50E32D" w:rsidR="0017610A" w:rsidRDefault="0017610A">
      <w:pPr>
        <w:pStyle w:val="Textodecomentrio"/>
      </w:pPr>
    </w:p>
  </w:comment>
  <w:comment w:id="28" w:author="Leonardo Santana Vieira" w:date="2019-11-26T19:06:00Z" w:initials="LSV">
    <w:p w14:paraId="6E9D40C4" w14:textId="27142370" w:rsidR="0017610A" w:rsidRDefault="0017610A">
      <w:pPr>
        <w:pStyle w:val="Textodecomentrio"/>
      </w:pPr>
      <w:r>
        <w:rPr>
          <w:rStyle w:val="Refdecomentrio"/>
        </w:rPr>
        <w:annotationRef/>
      </w:r>
      <w:r>
        <w:t>Retirado,</w:t>
      </w:r>
    </w:p>
  </w:comment>
  <w:comment w:id="40" w:author="altobelli" w:date="2019-08-14T11:07:00Z" w:initials="a">
    <w:p w14:paraId="4DEF302C" w14:textId="1A2F4AE9" w:rsidR="0017610A" w:rsidRDefault="0017610A">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41" w:author="Leonardo Santana Vieira" w:date="2019-11-26T19:06:00Z" w:initials="LSV">
    <w:p w14:paraId="4AA0406D" w14:textId="7FCE58AB" w:rsidR="0017610A" w:rsidRDefault="0017610A">
      <w:pPr>
        <w:pStyle w:val="Textodecomentrio"/>
      </w:pPr>
      <w:r>
        <w:rPr>
          <w:rStyle w:val="Refdecomentrio"/>
        </w:rPr>
        <w:annotationRef/>
      </w:r>
      <w:r>
        <w:t>Atualizado</w:t>
      </w:r>
    </w:p>
  </w:comment>
  <w:comment w:id="46" w:author="altobelli" w:date="2019-12-03T21:35:00Z" w:initials="a">
    <w:p w14:paraId="345C0801" w14:textId="537F0B0A" w:rsidR="0017610A" w:rsidRDefault="0017610A">
      <w:pPr>
        <w:pStyle w:val="Textodecomentrio"/>
      </w:pPr>
      <w:r>
        <w:rPr>
          <w:rStyle w:val="Refdecomentrio"/>
        </w:rPr>
        <w:annotationRef/>
      </w:r>
      <w:r>
        <w:t>Não seria “interações”, no sentido de tempo gasto no dado para obter informações relevantes</w:t>
      </w:r>
    </w:p>
  </w:comment>
  <w:comment w:id="47" w:author="Leonardo Santana Vieira" w:date="2019-12-04T19:41:00Z" w:initials="LSV">
    <w:p w14:paraId="2149DDB8" w14:textId="3BAF0A8A" w:rsidR="00592561" w:rsidRDefault="00592561">
      <w:pPr>
        <w:pStyle w:val="Textodecomentrio"/>
      </w:pPr>
      <w:r>
        <w:rPr>
          <w:rStyle w:val="Refdecomentrio"/>
        </w:rPr>
        <w:annotationRef/>
      </w:r>
      <w:r>
        <w:t>Alterado</w:t>
      </w:r>
    </w:p>
  </w:comment>
  <w:comment w:id="48" w:author="altobelli" w:date="2019-12-03T21:36:00Z" w:initials="a">
    <w:p w14:paraId="4BD74DAF" w14:textId="796325FD" w:rsidR="0017610A" w:rsidRDefault="0017610A">
      <w:pPr>
        <w:pStyle w:val="Textodecomentrio"/>
      </w:pPr>
      <w:r>
        <w:rPr>
          <w:rStyle w:val="Refdecomentrio"/>
        </w:rPr>
        <w:annotationRef/>
      </w:r>
      <w:r>
        <w:t>Parabéns gostei.</w:t>
      </w:r>
    </w:p>
  </w:comment>
  <w:comment w:id="49" w:author="Leonardo Santana Vieira" w:date="2019-12-04T19:41:00Z" w:initials="LSV">
    <w:p w14:paraId="45342720" w14:textId="1C2DD002" w:rsidR="00592561" w:rsidRDefault="00592561">
      <w:pPr>
        <w:pStyle w:val="Textodecomentrio"/>
      </w:pPr>
      <w:r>
        <w:rPr>
          <w:rStyle w:val="Refdecomentrio"/>
        </w:rPr>
        <w:annotationRef/>
      </w:r>
      <w:r>
        <w:t>Obrigado</w:t>
      </w:r>
    </w:p>
  </w:comment>
  <w:comment w:id="50" w:author="altobelli" w:date="2019-08-15T17:17:00Z" w:initials="a">
    <w:p w14:paraId="4DF92A2F" w14:textId="6579E171" w:rsidR="0017610A" w:rsidRDefault="0017610A">
      <w:pPr>
        <w:pStyle w:val="Textodecomentrio"/>
      </w:pPr>
      <w:r>
        <w:rPr>
          <w:rStyle w:val="Refdecomentrio"/>
        </w:rPr>
        <w:annotationRef/>
      </w:r>
      <w:r>
        <w:t>referência</w:t>
      </w:r>
    </w:p>
  </w:comment>
  <w:comment w:id="51" w:author="Leonardo Santana Vieira" w:date="2019-11-26T19:07:00Z" w:initials="LSV">
    <w:p w14:paraId="2A2C837F" w14:textId="5C005218" w:rsidR="0017610A" w:rsidRDefault="0017610A">
      <w:pPr>
        <w:pStyle w:val="Textodecomentrio"/>
      </w:pPr>
      <w:r>
        <w:rPr>
          <w:rStyle w:val="Refdecomentrio"/>
        </w:rPr>
        <w:annotationRef/>
      </w:r>
      <w:r>
        <w:t>Inserida.</w:t>
      </w:r>
    </w:p>
  </w:comment>
  <w:comment w:id="52" w:author="altobelli" w:date="2019-08-15T17:18:00Z" w:initials="a">
    <w:p w14:paraId="0FCAAA15" w14:textId="7126D9C3" w:rsidR="0017610A" w:rsidRDefault="0017610A">
      <w:pPr>
        <w:pStyle w:val="Textodecomentrio"/>
      </w:pPr>
      <w:r>
        <w:rPr>
          <w:rStyle w:val="Refdecomentrio"/>
        </w:rPr>
        <w:annotationRef/>
      </w:r>
      <w:r>
        <w:t>como ele faz isso? Explica por alto. A ideia dos pontos</w:t>
      </w:r>
    </w:p>
  </w:comment>
  <w:comment w:id="53" w:author="Leonardo Santana Vieira" w:date="2019-11-26T19:07:00Z" w:initials="LSV">
    <w:p w14:paraId="135A4687" w14:textId="65726D03" w:rsidR="0017610A" w:rsidRDefault="0017610A">
      <w:pPr>
        <w:pStyle w:val="Textodecomentrio"/>
      </w:pPr>
      <w:r>
        <w:rPr>
          <w:rStyle w:val="Refdecomentrio"/>
        </w:rPr>
        <w:annotationRef/>
      </w:r>
      <w:r>
        <w:t>Corrigido.</w:t>
      </w:r>
    </w:p>
  </w:comment>
  <w:comment w:id="54" w:author="altobelli" w:date="2019-12-03T21:37:00Z" w:initials="a">
    <w:p w14:paraId="08DFB11D" w14:textId="7FFBCB0F" w:rsidR="0017610A" w:rsidRDefault="0017610A">
      <w:pPr>
        <w:pStyle w:val="Textodecomentrio"/>
      </w:pPr>
      <w:r>
        <w:rPr>
          <w:rStyle w:val="Refdecomentrio"/>
        </w:rPr>
        <w:annotationRef/>
      </w:r>
      <w:r>
        <w:t>referência</w:t>
      </w:r>
    </w:p>
  </w:comment>
  <w:comment w:id="55" w:author="Leonardo Santana Vieira" w:date="2019-12-04T19:41:00Z" w:initials="LSV">
    <w:p w14:paraId="24918E1B" w14:textId="6CCA980E" w:rsidR="00592561" w:rsidRDefault="00592561">
      <w:pPr>
        <w:pStyle w:val="Textodecomentrio"/>
      </w:pPr>
      <w:r>
        <w:rPr>
          <w:rStyle w:val="Refdecomentrio"/>
        </w:rPr>
        <w:annotationRef/>
      </w:r>
      <w:r>
        <w:t>Inserida</w:t>
      </w:r>
    </w:p>
  </w:comment>
  <w:comment w:id="56" w:author="altobelli" w:date="2019-08-15T17:19:00Z" w:initials="a">
    <w:p w14:paraId="5FBB8437" w14:textId="33C067C9" w:rsidR="0017610A" w:rsidRDefault="0017610A">
      <w:pPr>
        <w:pStyle w:val="Textodecomentrio"/>
      </w:pPr>
      <w:r>
        <w:rPr>
          <w:rStyle w:val="Refdecomentrio"/>
        </w:rPr>
        <w:annotationRef/>
      </w:r>
      <w:r>
        <w:t>vamos comparar com a biblioteca em R</w:t>
      </w:r>
    </w:p>
  </w:comment>
  <w:comment w:id="57" w:author="Leonardo Santana Vieira" w:date="2019-11-26T19:07:00Z" w:initials="LSV">
    <w:p w14:paraId="71CCED0B" w14:textId="6AC48BB2" w:rsidR="0017610A" w:rsidRDefault="0017610A">
      <w:pPr>
        <w:pStyle w:val="Textodecomentrio"/>
      </w:pPr>
      <w:r>
        <w:rPr>
          <w:rStyle w:val="Refdecomentrio"/>
        </w:rPr>
        <w:annotationRef/>
      </w:r>
      <w:r>
        <w:t>Vamos?</w:t>
      </w:r>
    </w:p>
  </w:comment>
  <w:comment w:id="58" w:author="altobelli" w:date="2019-12-03T21:38:00Z" w:initials="a">
    <w:p w14:paraId="191F5330" w14:textId="77777777" w:rsidR="0017610A" w:rsidRDefault="0017610A">
      <w:pPr>
        <w:pStyle w:val="Textodecomentrio"/>
      </w:pPr>
      <w:r>
        <w:rPr>
          <w:rStyle w:val="Refdecomentrio"/>
        </w:rPr>
        <w:annotationRef/>
      </w:r>
      <w:r>
        <w:t xml:space="preserve">Verifique e organize o repositório. Coloca um resumo do que é o projeto. Explica como executar o projeto. </w:t>
      </w:r>
    </w:p>
    <w:p w14:paraId="2B85A8AA" w14:textId="77777777" w:rsidR="0017610A" w:rsidRDefault="0017610A">
      <w:pPr>
        <w:pStyle w:val="Textodecomentrio"/>
      </w:pPr>
    </w:p>
    <w:p w14:paraId="79A9FEF3" w14:textId="76AF68F0" w:rsidR="0017610A" w:rsidRDefault="0017610A">
      <w:pPr>
        <w:pStyle w:val="Textodecomentrio"/>
      </w:pPr>
      <w:r>
        <w:t xml:space="preserve">Exemplo: </w:t>
      </w:r>
      <w:hyperlink r:id="rId1" w:history="1">
        <w:r>
          <w:rPr>
            <w:rStyle w:val="Hyperlink"/>
          </w:rPr>
          <w:t>https://github.com/altobellibm/CEDERJ_2019_MIQUEIAS_DERNIER_E_VINICIUS_ZANOVELLI-/tree/master/scrapy</w:t>
        </w:r>
      </w:hyperlink>
    </w:p>
  </w:comment>
  <w:comment w:id="59" w:author="Leonardo Santana Vieira" w:date="2019-12-04T19:42:00Z" w:initials="LSV">
    <w:p w14:paraId="33384E84" w14:textId="23E1D262" w:rsidR="00592561" w:rsidRDefault="00592561">
      <w:pPr>
        <w:pStyle w:val="Textodecomentrio"/>
      </w:pPr>
      <w:r>
        <w:rPr>
          <w:rStyle w:val="Refdecomentrio"/>
        </w:rPr>
        <w:annotationRef/>
      </w:r>
      <w:r>
        <w:t>Reorganizado</w:t>
      </w:r>
    </w:p>
  </w:comment>
  <w:comment w:id="64" w:author="altobelli" w:date="2019-08-15T17:29:00Z" w:initials="a">
    <w:p w14:paraId="42C300A9" w14:textId="26E35251" w:rsidR="0017610A" w:rsidRDefault="0017610A">
      <w:pPr>
        <w:pStyle w:val="Textodecomentrio"/>
      </w:pPr>
      <w:r>
        <w:rPr>
          <w:rStyle w:val="Refdecomentrio"/>
        </w:rPr>
        <w:annotationRef/>
      </w:r>
      <w:r>
        <w:t>falar da complexidade dele</w:t>
      </w:r>
    </w:p>
  </w:comment>
  <w:comment w:id="65" w:author="Leonardo Santana Vieira" w:date="2019-09-07T14:46:00Z" w:initials="LSV">
    <w:p w14:paraId="46C53230" w14:textId="7BB62C04" w:rsidR="0017610A" w:rsidRDefault="0017610A">
      <w:pPr>
        <w:pStyle w:val="Textodecomentrio"/>
      </w:pPr>
      <w:r>
        <w:rPr>
          <w:rStyle w:val="Refdecomentrio"/>
        </w:rPr>
        <w:annotationRef/>
      </w:r>
      <w:r>
        <w:t>Falei.</w:t>
      </w:r>
    </w:p>
  </w:comment>
  <w:comment w:id="66" w:author="altobelli" w:date="2019-08-15T17:30:00Z" w:initials="a">
    <w:p w14:paraId="79D9C6AA" w14:textId="72516483" w:rsidR="0017610A" w:rsidRDefault="0017610A">
      <w:pPr>
        <w:pStyle w:val="Textodecomentrio"/>
      </w:pPr>
      <w:r>
        <w:rPr>
          <w:rStyle w:val="Refdecomentrio"/>
        </w:rPr>
        <w:annotationRef/>
      </w:r>
      <w:proofErr w:type="spellStart"/>
      <w:r>
        <w:t>vc</w:t>
      </w:r>
      <w:proofErr w:type="spellEnd"/>
      <w:r>
        <w:t xml:space="preserve"> só falou de uma cadê as outras</w:t>
      </w:r>
    </w:p>
  </w:comment>
  <w:comment w:id="67" w:author="Leonardo Santana Vieira" w:date="2019-09-07T14:37:00Z" w:initials="LSV">
    <w:p w14:paraId="48088871" w14:textId="6AF047E5" w:rsidR="0017610A" w:rsidRDefault="0017610A">
      <w:pPr>
        <w:pStyle w:val="Textodecomentrio"/>
      </w:pPr>
      <w:r>
        <w:rPr>
          <w:rStyle w:val="Refdecomentrio"/>
        </w:rPr>
        <w:annotationRef/>
      </w:r>
      <w:r>
        <w:t>Como o objeto é descrever a solução, alterei o texto de forma a não mais fazer referência a outras soluções.</w:t>
      </w:r>
    </w:p>
  </w:comment>
  <w:comment w:id="68" w:author="altobelli" w:date="2019-08-15T17:30:00Z" w:initials="a">
    <w:p w14:paraId="3789F50B" w14:textId="508B3A4F" w:rsidR="0017610A" w:rsidRDefault="0017610A">
      <w:pPr>
        <w:pStyle w:val="Textodecomentrio"/>
      </w:pPr>
      <w:r>
        <w:rPr>
          <w:rStyle w:val="Refdecomentrio"/>
        </w:rPr>
        <w:annotationRef/>
      </w:r>
      <w:r>
        <w:t>referência</w:t>
      </w:r>
    </w:p>
  </w:comment>
  <w:comment w:id="69" w:author="Leonardo Santana Vieira" w:date="2019-09-07T14:38:00Z" w:initials="LSV">
    <w:p w14:paraId="1F0312A8" w14:textId="49444A08" w:rsidR="0017610A" w:rsidRDefault="0017610A">
      <w:pPr>
        <w:pStyle w:val="Textodecomentrio"/>
      </w:pPr>
      <w:r>
        <w:rPr>
          <w:rStyle w:val="Refdecomentrio"/>
        </w:rPr>
        <w:annotationRef/>
      </w:r>
      <w:r>
        <w:t>Inserida.</w:t>
      </w:r>
    </w:p>
  </w:comment>
  <w:comment w:id="71" w:author="altobelli" w:date="2019-12-03T21:46:00Z" w:initials="a">
    <w:p w14:paraId="13DD5F07" w14:textId="45BB5619" w:rsidR="0017610A" w:rsidRDefault="0017610A">
      <w:pPr>
        <w:pStyle w:val="Textodecomentrio"/>
      </w:pPr>
      <w:r>
        <w:rPr>
          <w:rStyle w:val="Refdecomentrio"/>
        </w:rPr>
        <w:annotationRef/>
      </w:r>
      <w:r>
        <w:t>Você só citou uma, então muda para singular</w:t>
      </w:r>
    </w:p>
  </w:comment>
  <w:comment w:id="72" w:author="Leonardo Santana Vieira" w:date="2019-12-04T19:42:00Z" w:initials="LSV">
    <w:p w14:paraId="75CEB66A" w14:textId="6ACD426F" w:rsidR="00592561" w:rsidRDefault="00592561">
      <w:pPr>
        <w:pStyle w:val="Textodecomentrio"/>
      </w:pPr>
      <w:r>
        <w:rPr>
          <w:rStyle w:val="Refdecomentrio"/>
        </w:rPr>
        <w:annotationRef/>
      </w:r>
      <w:r>
        <w:t>Alterado</w:t>
      </w:r>
    </w:p>
  </w:comment>
  <w:comment w:id="75" w:author="altobelli" w:date="2019-08-15T17:36:00Z" w:initials="a">
    <w:p w14:paraId="0848B940" w14:textId="63657F78" w:rsidR="0017610A" w:rsidRDefault="0017610A">
      <w:pPr>
        <w:pStyle w:val="Textodecomentrio"/>
      </w:pPr>
      <w:r>
        <w:rPr>
          <w:rStyle w:val="Refdecomentrio"/>
        </w:rPr>
        <w:annotationRef/>
      </w:r>
      <w:proofErr w:type="spellStart"/>
      <w:r>
        <w:t>pq</w:t>
      </w:r>
      <w:proofErr w:type="spellEnd"/>
      <w:r>
        <w:t xml:space="preserve"> são incertas não entendi.</w:t>
      </w:r>
    </w:p>
  </w:comment>
  <w:comment w:id="76" w:author="Leonardo Santana Vieira" w:date="2019-09-19T18:08:00Z" w:initials="LSV">
    <w:p w14:paraId="7CFBB97B" w14:textId="20356C7E" w:rsidR="0017610A" w:rsidRDefault="0017610A">
      <w:pPr>
        <w:pStyle w:val="Textodecomentrio"/>
      </w:pPr>
      <w:r>
        <w:rPr>
          <w:rStyle w:val="Refdecomentrio"/>
        </w:rPr>
        <w:annotationRef/>
      </w:r>
      <w:r>
        <w:t>Alterei para não exatas.</w:t>
      </w:r>
    </w:p>
  </w:comment>
  <w:comment w:id="77" w:author="altobelli" w:date="2019-08-15T17:38:00Z" w:initials="a">
    <w:p w14:paraId="47D80B2A" w14:textId="61709883" w:rsidR="0017610A" w:rsidRDefault="0017610A">
      <w:pPr>
        <w:pStyle w:val="Textodecomentrio"/>
      </w:pPr>
      <w:r>
        <w:rPr>
          <w:rStyle w:val="Refdecomentrio"/>
        </w:rPr>
        <w:annotationRef/>
      </w:r>
      <w:r>
        <w:t>Ficou confuso</w:t>
      </w:r>
    </w:p>
  </w:comment>
  <w:comment w:id="78" w:author="Leonardo Santana Vieira" w:date="2019-09-19T18:09:00Z" w:initials="LSV">
    <w:p w14:paraId="32113A43" w14:textId="24224511" w:rsidR="0017610A" w:rsidRDefault="0017610A">
      <w:pPr>
        <w:pStyle w:val="Textodecomentrio"/>
      </w:pPr>
      <w:r>
        <w:rPr>
          <w:rStyle w:val="Refdecomentrio"/>
        </w:rPr>
        <w:annotationRef/>
      </w:r>
      <w:r>
        <w:t>Simplifiquei.</w:t>
      </w:r>
    </w:p>
  </w:comment>
  <w:comment w:id="80" w:author="altobelli" w:date="2019-08-15T17:39:00Z" w:initials="a">
    <w:p w14:paraId="1E8A2A58" w14:textId="1531EC65" w:rsidR="0017610A" w:rsidRDefault="0017610A">
      <w:pPr>
        <w:pStyle w:val="Textodecomentrio"/>
      </w:pPr>
      <w:r>
        <w:rPr>
          <w:rStyle w:val="Refdecomentrio"/>
        </w:rPr>
        <w:annotationRef/>
      </w:r>
      <w:r>
        <w:t>referência</w:t>
      </w:r>
    </w:p>
  </w:comment>
  <w:comment w:id="81" w:author="Leonardo Santana Vieira" w:date="2019-09-19T18:09:00Z" w:initials="LSV">
    <w:p w14:paraId="05359EE4" w14:textId="00450554" w:rsidR="0017610A" w:rsidRDefault="0017610A">
      <w:pPr>
        <w:pStyle w:val="Textodecomentrio"/>
      </w:pPr>
      <w:r>
        <w:rPr>
          <w:rStyle w:val="Refdecomentrio"/>
        </w:rPr>
        <w:annotationRef/>
      </w:r>
      <w:r>
        <w:t>Realmente necessária? O Rômulo não colocou...</w:t>
      </w:r>
    </w:p>
  </w:comment>
  <w:comment w:id="82" w:author="altobelli" w:date="2019-08-15T17:40:00Z" w:initials="a">
    <w:p w14:paraId="3746ABCB" w14:textId="1F5F573A" w:rsidR="0017610A" w:rsidRDefault="0017610A">
      <w:pPr>
        <w:pStyle w:val="Textodecomentrio"/>
      </w:pPr>
      <w:r>
        <w:rPr>
          <w:rStyle w:val="Refdecomentrio"/>
        </w:rPr>
        <w:annotationRef/>
      </w:r>
      <w:r>
        <w:t>referência</w:t>
      </w:r>
    </w:p>
  </w:comment>
  <w:comment w:id="83" w:author="Leonardo Santana Vieira" w:date="2019-09-19T18:09:00Z" w:initials="LSV">
    <w:p w14:paraId="48992A2A" w14:textId="32B89C67" w:rsidR="0017610A" w:rsidRDefault="0017610A">
      <w:pPr>
        <w:pStyle w:val="Textodecomentrio"/>
      </w:pPr>
      <w:r>
        <w:rPr>
          <w:rStyle w:val="Refdecomentrio"/>
        </w:rPr>
        <w:annotationRef/>
      </w:r>
      <w:r>
        <w:t>Inserida.</w:t>
      </w:r>
    </w:p>
  </w:comment>
  <w:comment w:id="85" w:author="altobelli" w:date="2019-08-15T17:40:00Z" w:initials="a">
    <w:p w14:paraId="27A21E0B" w14:textId="407CABB6" w:rsidR="0017610A" w:rsidRDefault="0017610A">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86" w:author="Leonardo Santana Vieira" w:date="2019-09-19T18:10:00Z" w:initials="LSV">
    <w:p w14:paraId="418DA26B" w14:textId="237F351F" w:rsidR="0017610A" w:rsidRDefault="0017610A">
      <w:pPr>
        <w:pStyle w:val="Textodecomentrio"/>
      </w:pPr>
      <w:r>
        <w:rPr>
          <w:rStyle w:val="Refdecomentrio"/>
        </w:rPr>
        <w:annotationRef/>
      </w:r>
      <w:r>
        <w:t>Tabela de exemplo, criação própria. Inserida na lista de tabelas.</w:t>
      </w:r>
    </w:p>
  </w:comment>
  <w:comment w:id="88" w:author="altobelli" w:date="2019-12-03T21:50:00Z" w:initials="a">
    <w:p w14:paraId="617A550C" w14:textId="296C9F32" w:rsidR="0017610A" w:rsidRDefault="0017610A">
      <w:pPr>
        <w:pStyle w:val="Textodecomentrio"/>
      </w:pPr>
      <w:r>
        <w:rPr>
          <w:rStyle w:val="Refdecomentrio"/>
        </w:rPr>
        <w:annotationRef/>
      </w:r>
      <w:r>
        <w:t>referência</w:t>
      </w:r>
    </w:p>
  </w:comment>
  <w:comment w:id="89" w:author="Leonardo Santana Vieira" w:date="2019-12-04T19:42:00Z" w:initials="LSV">
    <w:p w14:paraId="5F7A9508" w14:textId="61E61FE5" w:rsidR="00592561" w:rsidRDefault="00592561">
      <w:pPr>
        <w:pStyle w:val="Textodecomentrio"/>
      </w:pPr>
      <w:r>
        <w:rPr>
          <w:rStyle w:val="Refdecomentrio"/>
        </w:rPr>
        <w:annotationRef/>
      </w:r>
      <w:r>
        <w:t>Inserida</w:t>
      </w:r>
    </w:p>
  </w:comment>
  <w:comment w:id="90" w:author="altobelli" w:date="2019-08-15T17:43:00Z" w:initials="a">
    <w:p w14:paraId="09D43059" w14:textId="13F94252" w:rsidR="0017610A" w:rsidRDefault="0017610A">
      <w:pPr>
        <w:pStyle w:val="Textodecomentrio"/>
      </w:pPr>
      <w:r>
        <w:rPr>
          <w:rStyle w:val="Refdecomentrio"/>
        </w:rPr>
        <w:annotationRef/>
      </w:r>
      <w:r>
        <w:t>quem estímulo e indivíduo na tabela</w:t>
      </w:r>
    </w:p>
  </w:comment>
  <w:comment w:id="91" w:author="Leonardo Santana Vieira" w:date="2019-09-19T18:10:00Z" w:initials="LSV">
    <w:p w14:paraId="4326C152" w14:textId="057CB9FB" w:rsidR="0017610A" w:rsidRDefault="0017610A">
      <w:pPr>
        <w:pStyle w:val="Textodecomentrio"/>
      </w:pPr>
      <w:r>
        <w:rPr>
          <w:rStyle w:val="Refdecomentrio"/>
        </w:rPr>
        <w:annotationRef/>
      </w:r>
      <w:r>
        <w:t>Especificado.</w:t>
      </w:r>
    </w:p>
  </w:comment>
  <w:comment w:id="92" w:author="altobelli" w:date="2019-08-15T17:44:00Z" w:initials="a">
    <w:p w14:paraId="5C71ED13" w14:textId="562221B5" w:rsidR="0017610A" w:rsidRDefault="0017610A">
      <w:pPr>
        <w:pStyle w:val="Textodecomentrio"/>
      </w:pPr>
      <w:r>
        <w:rPr>
          <w:rStyle w:val="Refdecomentrio"/>
        </w:rPr>
        <w:annotationRef/>
      </w:r>
      <w:r>
        <w:t>quem disse isso?</w:t>
      </w:r>
    </w:p>
  </w:comment>
  <w:comment w:id="93" w:author="Leonardo Santana Vieira" w:date="2019-09-19T18:11:00Z" w:initials="LSV">
    <w:p w14:paraId="6CC484D9" w14:textId="34431DF3" w:rsidR="0017610A" w:rsidRDefault="0017610A">
      <w:pPr>
        <w:pStyle w:val="Textodecomentrio"/>
      </w:pPr>
      <w:r>
        <w:rPr>
          <w:rStyle w:val="Refdecomentrio"/>
        </w:rPr>
        <w:annotationRef/>
      </w:r>
      <w:r>
        <w:t>Alterado.</w:t>
      </w:r>
    </w:p>
  </w:comment>
  <w:comment w:id="95" w:author="altobelli" w:date="2019-12-03T21:52:00Z" w:initials="a">
    <w:p w14:paraId="5D39DE6B" w14:textId="77777777" w:rsidR="0017610A" w:rsidRDefault="0017610A">
      <w:pPr>
        <w:pStyle w:val="Textodecomentrio"/>
      </w:pPr>
      <w:r>
        <w:rPr>
          <w:rStyle w:val="Refdecomentrio"/>
        </w:rPr>
        <w:annotationRef/>
      </w:r>
      <w:r>
        <w:t xml:space="preserve">Cola assim: “...consulta. Vale ressaltar que este trabalho não tem o objetivo de explicar a intuição do modelo matemático proposto por </w:t>
      </w:r>
      <w:proofErr w:type="spellStart"/>
      <w:r>
        <w:t>Nishisato</w:t>
      </w:r>
      <w:proofErr w:type="spellEnd"/>
      <w:r>
        <w:t xml:space="preserve">, vamos apenas apresentar as manipulações matemáticas inerentes do processo do Dual </w:t>
      </w:r>
      <w:proofErr w:type="spellStart"/>
      <w:r>
        <w:t>Scaling</w:t>
      </w:r>
      <w:proofErr w:type="spellEnd"/>
      <w:r>
        <w:t xml:space="preserve">, para mais detalhe do algoritmo veja o livro []. </w:t>
      </w:r>
    </w:p>
    <w:p w14:paraId="4EDA5982" w14:textId="77777777" w:rsidR="0017610A" w:rsidRDefault="0017610A">
      <w:pPr>
        <w:pStyle w:val="Textodecomentrio"/>
      </w:pPr>
    </w:p>
    <w:p w14:paraId="38D63691" w14:textId="05C185A5" w:rsidR="0017610A" w:rsidRDefault="0017610A">
      <w:pPr>
        <w:pStyle w:val="Textodecomentrio"/>
      </w:pPr>
      <w:r>
        <w:t xml:space="preserve">Cita o livro introdução ao dual </w:t>
      </w:r>
      <w:proofErr w:type="spellStart"/>
      <w:r>
        <w:t>scaling</w:t>
      </w:r>
      <w:proofErr w:type="spellEnd"/>
      <w:r>
        <w:t xml:space="preserve">. Acha a referência desse livro. </w:t>
      </w:r>
      <w:hyperlink r:id="rId2" w:history="1">
        <w:r>
          <w:rPr>
            <w:rStyle w:val="Hyperlink"/>
          </w:rPr>
          <w:t>https://www.amazon.com.br/dp/B00JIQ04QM/ref=dp-kindle-redirect?_encoding=UTF8&amp;btkr=1</w:t>
        </w:r>
      </w:hyperlink>
    </w:p>
  </w:comment>
  <w:comment w:id="96" w:author="Leonardo Santana Vieira" w:date="2019-12-04T19:42:00Z" w:initials="LSV">
    <w:p w14:paraId="54628ABA" w14:textId="4A17FB92" w:rsidR="00592561" w:rsidRDefault="00592561">
      <w:pPr>
        <w:pStyle w:val="Textodecomentrio"/>
      </w:pPr>
      <w:r>
        <w:rPr>
          <w:rStyle w:val="Refdecomentrio"/>
        </w:rPr>
        <w:annotationRef/>
      </w:r>
      <w:r>
        <w:t>Colado</w:t>
      </w:r>
    </w:p>
  </w:comment>
  <w:comment w:id="99" w:author="altobelli" w:date="2019-08-15T17:54:00Z" w:initials="a">
    <w:p w14:paraId="380D0902" w14:textId="68E00B16" w:rsidR="0017610A" w:rsidRDefault="0017610A">
      <w:pPr>
        <w:pStyle w:val="Textodecomentrio"/>
      </w:pPr>
      <w:r>
        <w:rPr>
          <w:rStyle w:val="Refdecomentrio"/>
        </w:rPr>
        <w:annotationRef/>
      </w:r>
      <w:r>
        <w:t>referência</w:t>
      </w:r>
    </w:p>
  </w:comment>
  <w:comment w:id="100" w:author="Leonardo Santana Vieira" w:date="2019-11-26T19:08:00Z" w:initials="LSV">
    <w:p w14:paraId="1130183D" w14:textId="4397F2CA" w:rsidR="0017610A" w:rsidRDefault="0017610A">
      <w:pPr>
        <w:pStyle w:val="Textodecomentrio"/>
      </w:pPr>
      <w:r>
        <w:rPr>
          <w:rStyle w:val="Refdecomentrio"/>
        </w:rPr>
        <w:annotationRef/>
      </w:r>
      <w:r>
        <w:t>Inserida</w:t>
      </w:r>
    </w:p>
  </w:comment>
  <w:comment w:id="101" w:author="altobelli" w:date="2019-12-03T22:00:00Z" w:initials="a">
    <w:p w14:paraId="2403B2E0" w14:textId="788B89BD" w:rsidR="0017610A" w:rsidRDefault="0017610A">
      <w:pPr>
        <w:pStyle w:val="Textodecomentrio"/>
      </w:pPr>
      <w:r>
        <w:rPr>
          <w:rStyle w:val="Refdecomentrio"/>
        </w:rPr>
        <w:annotationRef/>
      </w:r>
      <w:r>
        <w:t xml:space="preserve">Coloca uma imagem da arquitetura da </w:t>
      </w:r>
      <w:proofErr w:type="spellStart"/>
      <w:r>
        <w:t>gpu</w:t>
      </w:r>
      <w:proofErr w:type="spellEnd"/>
      <w:r>
        <w:t xml:space="preserve"> seria legal uma imagem que compara </w:t>
      </w:r>
      <w:proofErr w:type="spellStart"/>
      <w:r>
        <w:t>gpu</w:t>
      </w:r>
      <w:proofErr w:type="spellEnd"/>
      <w:r>
        <w:t xml:space="preserve"> com CPU. Para a pessoa ter uma ideia como que é a </w:t>
      </w:r>
      <w:proofErr w:type="spellStart"/>
      <w:r>
        <w:t>gpu</w:t>
      </w:r>
      <w:proofErr w:type="spellEnd"/>
      <w:r>
        <w:t xml:space="preserve">. Você acha fácil isso na internet. </w:t>
      </w:r>
    </w:p>
  </w:comment>
  <w:comment w:id="102" w:author="Leonardo Santana Vieira" w:date="2019-12-04T19:43:00Z" w:initials="LSV">
    <w:p w14:paraId="151AEDA1" w14:textId="067ECF0E" w:rsidR="00592561" w:rsidRDefault="00592561">
      <w:pPr>
        <w:pStyle w:val="Textodecomentrio"/>
      </w:pPr>
      <w:r>
        <w:rPr>
          <w:rStyle w:val="Refdecomentrio"/>
        </w:rPr>
        <w:annotationRef/>
      </w:r>
      <w:r>
        <w:t>Colocada</w:t>
      </w:r>
    </w:p>
  </w:comment>
  <w:comment w:id="106" w:author="altobelli" w:date="2019-08-15T17:56:00Z" w:initials="a">
    <w:p w14:paraId="567EB4D8" w14:textId="045C5E6F" w:rsidR="0017610A" w:rsidRDefault="0017610A">
      <w:pPr>
        <w:pStyle w:val="Textodecomentrio"/>
      </w:pPr>
      <w:r>
        <w:rPr>
          <w:rStyle w:val="Refdecomentrio"/>
        </w:rPr>
        <w:annotationRef/>
      </w:r>
      <w:r>
        <w:t>coloca uma referência</w:t>
      </w:r>
    </w:p>
  </w:comment>
  <w:comment w:id="107" w:author="Leonardo Santana Vieira" w:date="2019-11-26T19:08:00Z" w:initials="LSV">
    <w:p w14:paraId="3749F764" w14:textId="5786D2EF" w:rsidR="0017610A" w:rsidRDefault="0017610A">
      <w:pPr>
        <w:pStyle w:val="Textodecomentrio"/>
      </w:pPr>
      <w:r>
        <w:rPr>
          <w:rStyle w:val="Refdecomentrio"/>
        </w:rPr>
        <w:annotationRef/>
      </w:r>
      <w:r>
        <w:t>Inserida</w:t>
      </w:r>
    </w:p>
  </w:comment>
  <w:comment w:id="108" w:author="altobelli" w:date="2019-08-15T17:57:00Z" w:initials="a">
    <w:p w14:paraId="669F7E7F" w14:textId="04AD8E68" w:rsidR="0017610A" w:rsidRDefault="0017610A">
      <w:pPr>
        <w:pStyle w:val="Textodecomentrio"/>
      </w:pPr>
      <w:r>
        <w:rPr>
          <w:rStyle w:val="Refdecomentrio"/>
        </w:rPr>
        <w:annotationRef/>
      </w:r>
      <w:r>
        <w:t>referência</w:t>
      </w:r>
    </w:p>
  </w:comment>
  <w:comment w:id="109" w:author="Leonardo Santana Vieira" w:date="2019-11-26T19:08:00Z" w:initials="LSV">
    <w:p w14:paraId="6A570153" w14:textId="214D8BD0" w:rsidR="0017610A" w:rsidRDefault="0017610A">
      <w:pPr>
        <w:pStyle w:val="Textodecomentrio"/>
      </w:pPr>
      <w:r>
        <w:rPr>
          <w:rStyle w:val="Refdecomentrio"/>
        </w:rPr>
        <w:annotationRef/>
      </w:r>
      <w:r>
        <w:t>Inserida</w:t>
      </w:r>
    </w:p>
  </w:comment>
  <w:comment w:id="110" w:author="altobelli" w:date="2019-08-15T17:57:00Z" w:initials="a">
    <w:p w14:paraId="65AFCB45" w14:textId="7B420AB0" w:rsidR="0017610A" w:rsidRDefault="0017610A">
      <w:pPr>
        <w:pStyle w:val="Textodecomentrio"/>
      </w:pPr>
      <w:r>
        <w:rPr>
          <w:rStyle w:val="Refdecomentrio"/>
        </w:rPr>
        <w:annotationRef/>
      </w:r>
      <w:r>
        <w:t>referência</w:t>
      </w:r>
    </w:p>
  </w:comment>
  <w:comment w:id="111" w:author="Leonardo Santana Vieira" w:date="2019-11-26T19:08:00Z" w:initials="LSV">
    <w:p w14:paraId="36F96502" w14:textId="6BCAC7F9" w:rsidR="0017610A" w:rsidRDefault="0017610A">
      <w:pPr>
        <w:pStyle w:val="Textodecomentrio"/>
      </w:pPr>
      <w:r>
        <w:rPr>
          <w:rStyle w:val="Refdecomentrio"/>
        </w:rPr>
        <w:annotationRef/>
      </w:r>
      <w:r>
        <w:t>Inserida</w:t>
      </w:r>
    </w:p>
  </w:comment>
  <w:comment w:id="112" w:author="altobelli" w:date="2019-08-15T17:57:00Z" w:initials="a">
    <w:p w14:paraId="2FA0FC72" w14:textId="29CB3F52" w:rsidR="0017610A" w:rsidRDefault="0017610A">
      <w:pPr>
        <w:pStyle w:val="Textodecomentrio"/>
      </w:pPr>
      <w:r>
        <w:rPr>
          <w:rStyle w:val="Refdecomentrio"/>
        </w:rPr>
        <w:annotationRef/>
      </w:r>
      <w:r>
        <w:t>referência</w:t>
      </w:r>
    </w:p>
  </w:comment>
  <w:comment w:id="113" w:author="Leonardo Santana Vieira" w:date="2019-11-26T19:08:00Z" w:initials="LSV">
    <w:p w14:paraId="6D335DE5" w14:textId="0A14587D" w:rsidR="0017610A" w:rsidRDefault="0017610A">
      <w:pPr>
        <w:pStyle w:val="Textodecomentrio"/>
      </w:pPr>
      <w:r>
        <w:rPr>
          <w:rStyle w:val="Refdecomentrio"/>
        </w:rPr>
        <w:annotationRef/>
      </w:r>
      <w:r>
        <w:t>Inserida</w:t>
      </w:r>
    </w:p>
  </w:comment>
  <w:comment w:id="115" w:author="altobelli" w:date="2019-08-15T17:57:00Z" w:initials="a">
    <w:p w14:paraId="754900C8" w14:textId="53BA5AD0" w:rsidR="0017610A" w:rsidRDefault="0017610A">
      <w:pPr>
        <w:pStyle w:val="Textodecomentrio"/>
      </w:pPr>
      <w:r>
        <w:rPr>
          <w:rStyle w:val="Refdecomentrio"/>
        </w:rPr>
        <w:annotationRef/>
      </w:r>
      <w:r>
        <w:t>referência</w:t>
      </w:r>
    </w:p>
  </w:comment>
  <w:comment w:id="116" w:author="Leonardo Santana Vieira" w:date="2019-11-26T19:08:00Z" w:initials="LSV">
    <w:p w14:paraId="499361DE" w14:textId="532D03E9" w:rsidR="0017610A" w:rsidRDefault="0017610A">
      <w:pPr>
        <w:pStyle w:val="Textodecomentrio"/>
      </w:pPr>
      <w:r>
        <w:rPr>
          <w:rStyle w:val="Refdecomentrio"/>
        </w:rPr>
        <w:annotationRef/>
      </w:r>
      <w:r>
        <w:t>Inserida</w:t>
      </w:r>
    </w:p>
  </w:comment>
  <w:comment w:id="119" w:author="altobelli" w:date="2019-08-15T17:57:00Z" w:initials="a">
    <w:p w14:paraId="2F3AB4EE" w14:textId="661AF15A" w:rsidR="0017610A" w:rsidRDefault="0017610A">
      <w:pPr>
        <w:pStyle w:val="Textodecomentrio"/>
      </w:pPr>
      <w:r>
        <w:rPr>
          <w:rStyle w:val="Refdecomentrio"/>
        </w:rPr>
        <w:annotationRef/>
      </w:r>
      <w:r>
        <w:t>referência</w:t>
      </w:r>
    </w:p>
  </w:comment>
  <w:comment w:id="120" w:author="Leonardo Santana Vieira" w:date="2019-11-26T19:08:00Z" w:initials="LSV">
    <w:p w14:paraId="00FBF1D1" w14:textId="2803DD66" w:rsidR="0017610A" w:rsidRDefault="0017610A">
      <w:pPr>
        <w:pStyle w:val="Textodecomentrio"/>
      </w:pPr>
      <w:r>
        <w:rPr>
          <w:rStyle w:val="Refdecomentrio"/>
        </w:rPr>
        <w:annotationRef/>
      </w:r>
      <w:r>
        <w:t>Inserida</w:t>
      </w:r>
    </w:p>
  </w:comment>
  <w:comment w:id="122" w:author="altobelli" w:date="2019-12-03T22:07:00Z" w:initials="a">
    <w:p w14:paraId="154955AD" w14:textId="3B370D38" w:rsidR="0017610A" w:rsidRDefault="0017610A">
      <w:pPr>
        <w:pStyle w:val="Textodecomentrio"/>
      </w:pPr>
      <w:r>
        <w:rPr>
          <w:rStyle w:val="Refdecomentrio"/>
        </w:rPr>
        <w:annotationRef/>
      </w:r>
      <w:r>
        <w:t xml:space="preserve">Cita a equação do capitulo do dual </w:t>
      </w:r>
      <w:proofErr w:type="spellStart"/>
      <w:proofErr w:type="gramStart"/>
      <w:r>
        <w:t>scaling</w:t>
      </w:r>
      <w:proofErr w:type="spellEnd"/>
      <w:r>
        <w:t xml:space="preserve"> .</w:t>
      </w:r>
      <w:proofErr w:type="gramEnd"/>
      <w:r>
        <w:t xml:space="preserve"> (Equação 1)</w:t>
      </w:r>
    </w:p>
  </w:comment>
  <w:comment w:id="123" w:author="Leonardo Santana Vieira" w:date="2019-12-04T19:43:00Z" w:initials="LSV">
    <w:p w14:paraId="49DA0136" w14:textId="7A087086" w:rsidR="00592561" w:rsidRDefault="00592561">
      <w:pPr>
        <w:pStyle w:val="Textodecomentrio"/>
      </w:pPr>
      <w:r>
        <w:rPr>
          <w:rStyle w:val="Refdecomentrio"/>
        </w:rPr>
        <w:annotationRef/>
      </w:r>
      <w:r>
        <w:t>Citada</w:t>
      </w:r>
    </w:p>
  </w:comment>
  <w:comment w:id="124" w:author="altobelli" w:date="2019-12-03T22:08:00Z" w:initials="a">
    <w:p w14:paraId="4A02FC0E" w14:textId="06B05799" w:rsidR="0017610A" w:rsidRDefault="0017610A">
      <w:pPr>
        <w:pStyle w:val="Textodecomentrio"/>
      </w:pPr>
      <w:r>
        <w:rPr>
          <w:rStyle w:val="Refdecomentrio"/>
        </w:rPr>
        <w:annotationRef/>
      </w:r>
      <w:r>
        <w:t>Cita a equação. Não vou falar mais isso reveja todo o texto</w:t>
      </w:r>
    </w:p>
  </w:comment>
  <w:comment w:id="125" w:author="Leonardo Santana Vieira" w:date="2019-12-04T19:43:00Z" w:initials="LSV">
    <w:p w14:paraId="30D1BD8A" w14:textId="356C5A09" w:rsidR="00592561" w:rsidRDefault="00592561">
      <w:pPr>
        <w:pStyle w:val="Textodecomentrio"/>
      </w:pPr>
      <w:r>
        <w:rPr>
          <w:rStyle w:val="Refdecomentrio"/>
        </w:rPr>
        <w:annotationRef/>
      </w:r>
      <w:r>
        <w:t>Ok</w:t>
      </w:r>
    </w:p>
  </w:comment>
  <w:comment w:id="126" w:author="altobelli" w:date="2019-12-03T22:10:00Z" w:initials="a">
    <w:p w14:paraId="5439F5CA" w14:textId="34C5F036" w:rsidR="0017610A" w:rsidRDefault="0017610A">
      <w:pPr>
        <w:pStyle w:val="Textodecomentrio"/>
      </w:pPr>
      <w:r>
        <w:rPr>
          <w:rStyle w:val="Refdecomentrio"/>
        </w:rPr>
        <w:annotationRef/>
      </w:r>
      <w:r>
        <w:t xml:space="preserve">Explica aqui que existe uma função em </w:t>
      </w:r>
      <w:proofErr w:type="spellStart"/>
      <w:r>
        <w:t>cusp</w:t>
      </w:r>
      <w:proofErr w:type="spellEnd"/>
      <w:r>
        <w:t>, no entanto a implementação estava gerando um custo de tempo de execução e a solução foi usar outra biblioteca para realizar essa multiplicação.</w:t>
      </w:r>
    </w:p>
  </w:comment>
  <w:comment w:id="127" w:author="Leonardo Santana Vieira" w:date="2019-12-04T19:43:00Z" w:initials="LSV">
    <w:p w14:paraId="18C6D740" w14:textId="4DB096A2" w:rsidR="00592561" w:rsidRDefault="00592561">
      <w:pPr>
        <w:pStyle w:val="Textodecomentrio"/>
      </w:pPr>
      <w:r>
        <w:rPr>
          <w:rStyle w:val="Refdecomentrio"/>
        </w:rPr>
        <w:annotationRef/>
      </w:r>
      <w:r>
        <w:t>Explicado</w:t>
      </w:r>
    </w:p>
  </w:comment>
  <w:comment w:id="128" w:author="altobelli" w:date="2019-12-03T22:12:00Z" w:initials="a">
    <w:p w14:paraId="289D10F9" w14:textId="60DE4062" w:rsidR="0017610A" w:rsidRDefault="0017610A">
      <w:pPr>
        <w:pStyle w:val="Textodecomentrio"/>
      </w:pPr>
      <w:r>
        <w:rPr>
          <w:rStyle w:val="Refdecomentrio"/>
        </w:rPr>
        <w:annotationRef/>
      </w:r>
      <w:r>
        <w:t>Referência a equação</w:t>
      </w:r>
    </w:p>
  </w:comment>
  <w:comment w:id="129" w:author="Leonardo Santana Vieira" w:date="2019-12-04T19:43:00Z" w:initials="LSV">
    <w:p w14:paraId="0A8F94F4" w14:textId="06921045" w:rsidR="00592561" w:rsidRDefault="00592561">
      <w:pPr>
        <w:pStyle w:val="Textodecomentrio"/>
      </w:pPr>
      <w:r>
        <w:rPr>
          <w:rStyle w:val="Refdecomentrio"/>
        </w:rPr>
        <w:annotationRef/>
      </w:r>
      <w:r>
        <w:t>Referenciada</w:t>
      </w:r>
    </w:p>
  </w:comment>
  <w:comment w:id="130" w:author="altobelli" w:date="2019-12-03T22:13:00Z" w:initials="a">
    <w:p w14:paraId="4958E1B8" w14:textId="1524B002" w:rsidR="0017610A" w:rsidRDefault="0017610A">
      <w:pPr>
        <w:pStyle w:val="Textodecomentrio"/>
      </w:pPr>
      <w:r>
        <w:rPr>
          <w:rStyle w:val="Refdecomentrio"/>
        </w:rPr>
        <w:annotationRef/>
      </w:r>
      <w:r>
        <w:t xml:space="preserve">Troca de palavras toda hora você fala agora. </w:t>
      </w:r>
      <w:proofErr w:type="gramStart"/>
      <w:r>
        <w:t>Coloca :</w:t>
      </w:r>
      <w:proofErr w:type="gramEnd"/>
      <w:r>
        <w:t xml:space="preserve"> a seguir, no próximo passo e outros sinônimos.</w:t>
      </w:r>
    </w:p>
  </w:comment>
  <w:comment w:id="131" w:author="Leonardo Santana Vieira" w:date="2019-12-04T19:44:00Z" w:initials="LSV">
    <w:p w14:paraId="2C86EB7A" w14:textId="1D7BE625" w:rsidR="00592561" w:rsidRDefault="00592561">
      <w:pPr>
        <w:pStyle w:val="Textodecomentrio"/>
      </w:pPr>
      <w:r>
        <w:rPr>
          <w:rStyle w:val="Refdecomentrio"/>
        </w:rPr>
        <w:annotationRef/>
      </w:r>
      <w:r>
        <w:t>Ok</w:t>
      </w:r>
    </w:p>
  </w:comment>
  <w:comment w:id="132" w:author="altobelli" w:date="2019-12-03T22:14:00Z" w:initials="a">
    <w:p w14:paraId="3B80EF9A" w14:textId="342700A8" w:rsidR="0017610A" w:rsidRDefault="0017610A">
      <w:pPr>
        <w:pStyle w:val="Textodecomentrio"/>
      </w:pPr>
      <w:r>
        <w:rPr>
          <w:rStyle w:val="Refdecomentrio"/>
        </w:rPr>
        <w:annotationRef/>
      </w:r>
      <w:r>
        <w:t>Abaixo</w:t>
      </w:r>
      <w:proofErr w:type="gramStart"/>
      <w:r>
        <w:t xml:space="preserve"> ..</w:t>
      </w:r>
      <w:proofErr w:type="gramEnd"/>
    </w:p>
  </w:comment>
  <w:comment w:id="133" w:author="Leonardo Santana Vieira" w:date="2019-12-04T19:44:00Z" w:initials="LSV">
    <w:p w14:paraId="3538C8B9" w14:textId="716048D5" w:rsidR="00592561" w:rsidRDefault="00592561">
      <w:pPr>
        <w:pStyle w:val="Textodecomentrio"/>
      </w:pPr>
      <w:r>
        <w:rPr>
          <w:rStyle w:val="Refdecomentrio"/>
        </w:rPr>
        <w:annotationRef/>
      </w:r>
      <w:r>
        <w:t>Ok</w:t>
      </w:r>
    </w:p>
  </w:comment>
  <w:comment w:id="134" w:author="altobelli" w:date="2019-12-03T22:15:00Z" w:initials="a">
    <w:p w14:paraId="575109B7" w14:textId="134449C4" w:rsidR="0017610A" w:rsidRDefault="0017610A">
      <w:pPr>
        <w:pStyle w:val="Textodecomentrio"/>
      </w:pPr>
      <w:r>
        <w:rPr>
          <w:rStyle w:val="Refdecomentrio"/>
        </w:rPr>
        <w:annotationRef/>
      </w:r>
      <w:r>
        <w:t>troca</w:t>
      </w:r>
    </w:p>
  </w:comment>
  <w:comment w:id="135" w:author="Leonardo Santana Vieira" w:date="2019-12-04T19:44:00Z" w:initials="LSV">
    <w:p w14:paraId="15D70AE4" w14:textId="5A2E1807" w:rsidR="00592561" w:rsidRDefault="00592561">
      <w:pPr>
        <w:pStyle w:val="Textodecomentrio"/>
      </w:pPr>
      <w:r>
        <w:rPr>
          <w:rStyle w:val="Refdecomentrio"/>
        </w:rPr>
        <w:annotationRef/>
      </w:r>
      <w:r>
        <w:t>Ok</w:t>
      </w:r>
    </w:p>
  </w:comment>
  <w:comment w:id="136" w:author="altobelli" w:date="2019-12-03T22:17:00Z" w:initials="a">
    <w:p w14:paraId="4CC22F13" w14:textId="77777777" w:rsidR="0017610A" w:rsidRDefault="0017610A">
      <w:pPr>
        <w:pStyle w:val="Textodecomentrio"/>
        <w:rPr>
          <w:rFonts w:ascii="Courier New" w:hAnsi="Courier New" w:cs="Courier New"/>
          <w:color w:val="000000"/>
        </w:rPr>
      </w:pPr>
      <w:r>
        <w:rPr>
          <w:rStyle w:val="Refdecomentrio"/>
        </w:rPr>
        <w:annotationRef/>
      </w:r>
      <w:r>
        <w:t xml:space="preserve">você não </w:t>
      </w:r>
      <w:proofErr w:type="spellStart"/>
      <w:r>
        <w:t>ta</w:t>
      </w:r>
      <w:proofErr w:type="spellEnd"/>
      <w:r>
        <w:t xml:space="preserve"> explicando a intuição das coisas. O que é </w:t>
      </w:r>
      <w:proofErr w:type="spellStart"/>
      <w:r w:rsidRPr="00C007DA">
        <w:rPr>
          <w:rFonts w:ascii="Courier New" w:hAnsi="Courier New" w:cs="Courier New"/>
          <w:color w:val="000000"/>
        </w:rPr>
        <w:t>reduce_by_key</w:t>
      </w:r>
      <w:proofErr w:type="spellEnd"/>
      <w:r>
        <w:rPr>
          <w:rFonts w:ascii="Courier New" w:hAnsi="Courier New" w:cs="Courier New"/>
          <w:color w:val="000000"/>
        </w:rPr>
        <w:t xml:space="preserve">? </w:t>
      </w:r>
      <w:proofErr w:type="spellStart"/>
      <w:r>
        <w:rPr>
          <w:rFonts w:ascii="Courier New" w:hAnsi="Courier New" w:cs="Courier New"/>
          <w:color w:val="000000"/>
        </w:rPr>
        <w:t>Tabulate</w:t>
      </w:r>
      <w:proofErr w:type="spellEnd"/>
      <w:r>
        <w:rPr>
          <w:rFonts w:ascii="Courier New" w:hAnsi="Courier New" w:cs="Courier New"/>
          <w:color w:val="000000"/>
        </w:rPr>
        <w:t>. Transforme. Tem que explica a intuição a pessoa que está lendo não sabe disso.</w:t>
      </w:r>
    </w:p>
    <w:p w14:paraId="79303C23" w14:textId="77777777" w:rsidR="0017610A" w:rsidRDefault="0017610A">
      <w:pPr>
        <w:pStyle w:val="Textodecomentrio"/>
        <w:rPr>
          <w:rFonts w:ascii="Courier New" w:hAnsi="Courier New" w:cs="Courier New"/>
          <w:color w:val="000000"/>
        </w:rPr>
      </w:pPr>
    </w:p>
    <w:p w14:paraId="7B05E0D9" w14:textId="28026402" w:rsidR="0017610A" w:rsidRDefault="0017610A">
      <w:pPr>
        <w:pStyle w:val="Textodecomentrio"/>
      </w:pPr>
      <w:r>
        <w:rPr>
          <w:rFonts w:ascii="Courier New" w:hAnsi="Courier New" w:cs="Courier New"/>
          <w:color w:val="000000"/>
        </w:rPr>
        <w:t xml:space="preserve">Dica: no site do </w:t>
      </w:r>
      <w:proofErr w:type="spellStart"/>
      <w:r>
        <w:rPr>
          <w:rFonts w:ascii="Courier New" w:hAnsi="Courier New" w:cs="Courier New"/>
          <w:color w:val="000000"/>
        </w:rPr>
        <w:t>cusp</w:t>
      </w:r>
      <w:proofErr w:type="spellEnd"/>
      <w:r>
        <w:rPr>
          <w:rFonts w:ascii="Courier New" w:hAnsi="Courier New" w:cs="Courier New"/>
          <w:color w:val="000000"/>
        </w:rPr>
        <w:t xml:space="preserve"> tem vários exemplos que mostra intuição. </w:t>
      </w:r>
    </w:p>
  </w:comment>
  <w:comment w:id="137" w:author="Leonardo Santana Vieira" w:date="2019-12-04T19:44:00Z" w:initials="LSV">
    <w:p w14:paraId="355CB77C" w14:textId="0CDFF89E" w:rsidR="00592561" w:rsidRDefault="00592561">
      <w:pPr>
        <w:pStyle w:val="Textodecomentrio"/>
      </w:pPr>
      <w:r>
        <w:rPr>
          <w:rStyle w:val="Refdecomentrio"/>
        </w:rPr>
        <w:annotationRef/>
      </w:r>
      <w:r>
        <w:t>Explicado</w:t>
      </w:r>
    </w:p>
  </w:comment>
  <w:comment w:id="144" w:author="altobelli" w:date="2019-12-03T22:20:00Z" w:initials="a">
    <w:p w14:paraId="290323B9" w14:textId="7D50B7A5" w:rsidR="0017610A" w:rsidRDefault="0017610A">
      <w:pPr>
        <w:pStyle w:val="Textodecomentrio"/>
      </w:pPr>
      <w:r>
        <w:rPr>
          <w:rStyle w:val="Refdecomentrio"/>
        </w:rPr>
        <w:annotationRef/>
      </w:r>
      <w:r>
        <w:t>Quem fez, foi você? Cita meu trabalho de mestrado.</w:t>
      </w:r>
    </w:p>
  </w:comment>
  <w:comment w:id="145" w:author="Leonardo Santana Vieira" w:date="2019-12-04T19:44:00Z" w:initials="LSV">
    <w:p w14:paraId="07519008" w14:textId="25EB38E7" w:rsidR="00592561" w:rsidRDefault="00592561">
      <w:pPr>
        <w:pStyle w:val="Textodecomentrio"/>
      </w:pPr>
      <w:r>
        <w:rPr>
          <w:rStyle w:val="Refdecomentrio"/>
        </w:rPr>
        <w:annotationRef/>
      </w:r>
      <w:r>
        <w:t>Citado</w:t>
      </w:r>
    </w:p>
  </w:comment>
  <w:comment w:id="146" w:author="altobelli" w:date="2019-12-03T22:20:00Z" w:initials="a">
    <w:p w14:paraId="1CA228B5" w14:textId="1F774FDC" w:rsidR="0017610A" w:rsidRDefault="0017610A">
      <w:pPr>
        <w:pStyle w:val="Textodecomentrio"/>
      </w:pPr>
      <w:r>
        <w:rPr>
          <w:rStyle w:val="Refdecomentrio"/>
        </w:rPr>
        <w:annotationRef/>
      </w:r>
      <w:r>
        <w:t xml:space="preserve">Coloca assim. </w:t>
      </w:r>
      <w:bookmarkStart w:id="148" w:name="_Hlk26348881"/>
      <w:r>
        <w:t xml:space="preserve">Não fizemos a comparação com a biblioteca em R, que também é </w:t>
      </w:r>
      <w:proofErr w:type="gramStart"/>
      <w:r>
        <w:t>sequencial</w:t>
      </w:r>
      <w:proofErr w:type="gramEnd"/>
      <w:r>
        <w:t xml:space="preserve"> mas por sem em outra linguagem.</w:t>
      </w:r>
      <w:bookmarkEnd w:id="148"/>
    </w:p>
  </w:comment>
  <w:comment w:id="147" w:author="Leonardo Santana Vieira" w:date="2019-12-04T19:44:00Z" w:initials="LSV">
    <w:p w14:paraId="4BF2AFC3" w14:textId="58D713CF" w:rsidR="00592561" w:rsidRDefault="00592561">
      <w:pPr>
        <w:pStyle w:val="Textodecomentrio"/>
      </w:pPr>
      <w:r>
        <w:rPr>
          <w:rStyle w:val="Refdecomentrio"/>
        </w:rPr>
        <w:annotationRef/>
      </w:r>
      <w:r>
        <w:t>Ok</w:t>
      </w:r>
    </w:p>
  </w:comment>
  <w:comment w:id="157" w:author="altobelli" w:date="2019-12-03T22:22:00Z" w:initials="a">
    <w:p w14:paraId="3F3F7D45" w14:textId="630795F1" w:rsidR="0017610A" w:rsidRDefault="0017610A">
      <w:pPr>
        <w:pStyle w:val="Textodecomentrio"/>
      </w:pPr>
      <w:r>
        <w:rPr>
          <w:rStyle w:val="Refdecomentrio"/>
        </w:rPr>
        <w:annotationRef/>
      </w:r>
      <w:r>
        <w:t>Cita o gráfico. No gráfico 1 temos...</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158" w:author="Leonardo Santana Vieira" w:date="2019-12-04T19:44:00Z" w:initials="LSV">
    <w:p w14:paraId="4E1FBF85" w14:textId="2D54BDEB" w:rsidR="00592561" w:rsidRDefault="00592561">
      <w:pPr>
        <w:pStyle w:val="Textodecomentrio"/>
      </w:pPr>
      <w:r>
        <w:rPr>
          <w:rStyle w:val="Refdecomentrio"/>
        </w:rPr>
        <w:annotationRef/>
      </w:r>
      <w:r>
        <w:t>Citado</w:t>
      </w:r>
    </w:p>
  </w:comment>
  <w:comment w:id="155" w:author="altobelli" w:date="2019-12-03T22:22:00Z" w:initials="a">
    <w:p w14:paraId="35102700" w14:textId="755D628A" w:rsidR="0017610A" w:rsidRDefault="0017610A">
      <w:pPr>
        <w:pStyle w:val="Textodecomentrio"/>
      </w:pPr>
      <w:r>
        <w:rPr>
          <w:rStyle w:val="Refdecomentrio"/>
        </w:rPr>
        <w:annotationRef/>
      </w:r>
      <w:r>
        <w:t xml:space="preserve">Cita os </w:t>
      </w:r>
      <w:proofErr w:type="gramStart"/>
      <w:r>
        <w:t>gráficos .</w:t>
      </w:r>
      <w:proofErr w:type="gramEnd"/>
    </w:p>
  </w:comment>
  <w:comment w:id="156" w:author="Leonardo Santana Vieira" w:date="2019-12-04T19:44:00Z" w:initials="LSV">
    <w:p w14:paraId="2706A84E" w14:textId="350FBE13" w:rsidR="00592561" w:rsidRDefault="00592561">
      <w:pPr>
        <w:pStyle w:val="Textodecomentrio"/>
      </w:pPr>
      <w:r>
        <w:rPr>
          <w:rStyle w:val="Refdecomentrio"/>
        </w:rPr>
        <w:annotationRef/>
      </w:r>
      <w:r>
        <w:t>Citados</w:t>
      </w:r>
    </w:p>
  </w:comment>
  <w:comment w:id="159" w:author="altobelli" w:date="2019-12-03T22:23:00Z" w:initials="a">
    <w:p w14:paraId="1A9A4D22" w14:textId="6F24E4A0" w:rsidR="0017610A" w:rsidRDefault="0017610A">
      <w:pPr>
        <w:pStyle w:val="Textodecomentrio"/>
      </w:pPr>
      <w:r>
        <w:rPr>
          <w:rStyle w:val="Refdecomentrio"/>
        </w:rPr>
        <w:annotationRef/>
      </w:r>
      <w:r>
        <w:t>Cita o gráfico</w:t>
      </w:r>
    </w:p>
  </w:comment>
  <w:comment w:id="160" w:author="Leonardo Santana Vieira" w:date="2019-12-04T19:45:00Z" w:initials="LSV">
    <w:p w14:paraId="37FBAE54" w14:textId="7896BB20" w:rsidR="00592561" w:rsidRDefault="00592561">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F2A" w15:done="1"/>
  <w15:commentEx w15:paraId="3973DD76" w15:paraIdParent="3E174F2A" w15:done="1"/>
  <w15:commentEx w15:paraId="0E8BD78B" w15:done="1"/>
  <w15:commentEx w15:paraId="35862D07" w15:paraIdParent="0E8BD78B" w15:done="1"/>
  <w15:commentEx w15:paraId="4FC4B964" w15:done="1"/>
  <w15:commentEx w15:paraId="4633B95A" w15:paraIdParent="4FC4B964" w15:done="1"/>
  <w15:commentEx w15:paraId="787718E0" w15:done="1"/>
  <w15:commentEx w15:paraId="6BF8904A" w15:paraIdParent="787718E0" w15:done="1"/>
  <w15:commentEx w15:paraId="5BC4FF6E" w15:done="1"/>
  <w15:commentEx w15:paraId="4B238BCD" w15:paraIdParent="5BC4FF6E" w15:done="1"/>
  <w15:commentEx w15:paraId="39188CA2" w15:done="1"/>
  <w15:commentEx w15:paraId="0196E7B8" w15:paraIdParent="39188CA2" w15:done="1"/>
  <w15:commentEx w15:paraId="1D9BD38E" w15:done="1"/>
  <w15:commentEx w15:paraId="1E64664A" w15:paraIdParent="1D9BD38E" w15:done="1"/>
  <w15:commentEx w15:paraId="7CB6B470" w15:done="1"/>
  <w15:commentEx w15:paraId="68510B80" w15:paraIdParent="7CB6B470" w15:done="1"/>
  <w15:commentEx w15:paraId="06521A4A" w15:done="1"/>
  <w15:commentEx w15:paraId="5DE5143B" w15:paraIdParent="06521A4A" w15:done="1"/>
  <w15:commentEx w15:paraId="1B6BC938" w15:done="1"/>
  <w15:commentEx w15:paraId="7605512B" w15:paraIdParent="1B6BC938" w15:done="1"/>
  <w15:commentEx w15:paraId="4B7085A1" w15:done="1"/>
  <w15:commentEx w15:paraId="087BEDE1" w15:paraIdParent="4B7085A1" w15:done="1"/>
  <w15:commentEx w15:paraId="1E574715" w15:done="1"/>
  <w15:commentEx w15:paraId="6E9D40C4" w15:paraIdParent="1E574715" w15:done="1"/>
  <w15:commentEx w15:paraId="4DEF302C" w15:done="1"/>
  <w15:commentEx w15:paraId="4AA0406D" w15:paraIdParent="4DEF302C" w15:done="1"/>
  <w15:commentEx w15:paraId="345C0801" w15:done="1"/>
  <w15:commentEx w15:paraId="2149DDB8" w15:paraIdParent="345C0801" w15:done="1"/>
  <w15:commentEx w15:paraId="4BD74DAF" w15:done="1"/>
  <w15:commentEx w15:paraId="45342720" w15:paraIdParent="4BD74DAF" w15:done="1"/>
  <w15:commentEx w15:paraId="4DF92A2F" w15:done="1"/>
  <w15:commentEx w15:paraId="2A2C837F" w15:paraIdParent="4DF92A2F" w15:done="1"/>
  <w15:commentEx w15:paraId="0FCAAA15" w15:done="1"/>
  <w15:commentEx w15:paraId="135A4687" w15:paraIdParent="0FCAAA15" w15:done="1"/>
  <w15:commentEx w15:paraId="08DFB11D" w15:done="1"/>
  <w15:commentEx w15:paraId="24918E1B" w15:paraIdParent="08DFB11D" w15:done="1"/>
  <w15:commentEx w15:paraId="5FBB8437" w15:done="1"/>
  <w15:commentEx w15:paraId="71CCED0B" w15:paraIdParent="5FBB8437" w15:done="1"/>
  <w15:commentEx w15:paraId="79A9FEF3" w15:done="1"/>
  <w15:commentEx w15:paraId="33384E84" w15:paraIdParent="79A9FEF3" w15:done="1"/>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13DD5F07" w15:done="1"/>
  <w15:commentEx w15:paraId="75CEB66A" w15:paraIdParent="13DD5F07"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617A550C" w15:done="1"/>
  <w15:commentEx w15:paraId="5F7A9508" w15:paraIdParent="617A550C" w15:done="1"/>
  <w15:commentEx w15:paraId="09D43059" w15:done="1"/>
  <w15:commentEx w15:paraId="4326C152" w15:paraIdParent="09D43059" w15:done="1"/>
  <w15:commentEx w15:paraId="5C71ED13" w15:done="1"/>
  <w15:commentEx w15:paraId="6CC484D9" w15:paraIdParent="5C71ED13" w15:done="1"/>
  <w15:commentEx w15:paraId="38D63691" w15:done="1"/>
  <w15:commentEx w15:paraId="54628ABA" w15:paraIdParent="38D63691" w15:done="1"/>
  <w15:commentEx w15:paraId="380D0902" w15:done="1"/>
  <w15:commentEx w15:paraId="1130183D" w15:paraIdParent="380D0902" w15:done="1"/>
  <w15:commentEx w15:paraId="2403B2E0" w15:done="1"/>
  <w15:commentEx w15:paraId="151AEDA1" w15:paraIdParent="2403B2E0" w15:done="1"/>
  <w15:commentEx w15:paraId="567EB4D8" w15:done="1"/>
  <w15:commentEx w15:paraId="3749F764" w15:paraIdParent="567EB4D8" w15:done="1"/>
  <w15:commentEx w15:paraId="669F7E7F" w15:done="1"/>
  <w15:commentEx w15:paraId="6A570153" w15:paraIdParent="669F7E7F" w15:done="1"/>
  <w15:commentEx w15:paraId="65AFCB45" w15:done="1"/>
  <w15:commentEx w15:paraId="36F96502" w15:paraIdParent="65AFCB45" w15:done="1"/>
  <w15:commentEx w15:paraId="2FA0FC72" w15:done="1"/>
  <w15:commentEx w15:paraId="6D335DE5" w15:paraIdParent="2FA0FC72" w15:done="1"/>
  <w15:commentEx w15:paraId="754900C8" w15:done="1"/>
  <w15:commentEx w15:paraId="499361DE" w15:paraIdParent="754900C8" w15:done="1"/>
  <w15:commentEx w15:paraId="2F3AB4EE" w15:done="1"/>
  <w15:commentEx w15:paraId="00FBF1D1" w15:paraIdParent="2F3AB4EE" w15:done="1"/>
  <w15:commentEx w15:paraId="154955AD" w15:done="1"/>
  <w15:commentEx w15:paraId="49DA0136" w15:paraIdParent="154955AD" w15:done="1"/>
  <w15:commentEx w15:paraId="4A02FC0E" w15:done="1"/>
  <w15:commentEx w15:paraId="30D1BD8A" w15:paraIdParent="4A02FC0E" w15:done="1"/>
  <w15:commentEx w15:paraId="5439F5CA" w15:done="1"/>
  <w15:commentEx w15:paraId="18C6D740" w15:paraIdParent="5439F5CA" w15:done="1"/>
  <w15:commentEx w15:paraId="289D10F9" w15:done="1"/>
  <w15:commentEx w15:paraId="0A8F94F4" w15:paraIdParent="289D10F9" w15:done="1"/>
  <w15:commentEx w15:paraId="4958E1B8" w15:done="1"/>
  <w15:commentEx w15:paraId="2C86EB7A" w15:paraIdParent="4958E1B8" w15:done="1"/>
  <w15:commentEx w15:paraId="3B80EF9A" w15:done="1"/>
  <w15:commentEx w15:paraId="3538C8B9" w15:paraIdParent="3B80EF9A" w15:done="1"/>
  <w15:commentEx w15:paraId="575109B7" w15:done="1"/>
  <w15:commentEx w15:paraId="15D70AE4" w15:paraIdParent="575109B7" w15:done="1"/>
  <w15:commentEx w15:paraId="7B05E0D9" w15:done="1"/>
  <w15:commentEx w15:paraId="355CB77C" w15:paraIdParent="7B05E0D9" w15:done="1"/>
  <w15:commentEx w15:paraId="290323B9" w15:done="1"/>
  <w15:commentEx w15:paraId="07519008" w15:paraIdParent="290323B9" w15:done="1"/>
  <w15:commentEx w15:paraId="1CA228B5" w15:done="1"/>
  <w15:commentEx w15:paraId="4BF2AFC3" w15:paraIdParent="1CA228B5" w15:done="1"/>
  <w15:commentEx w15:paraId="3F3F7D45" w15:done="1"/>
  <w15:commentEx w15:paraId="4E1FBF85" w15:paraIdParent="3F3F7D45" w15:done="1"/>
  <w15:commentEx w15:paraId="35102700" w15:done="1"/>
  <w15:commentEx w15:paraId="2706A84E" w15:paraIdParent="35102700" w15:done="1"/>
  <w15:commentEx w15:paraId="1A9A4D22" w15:done="1"/>
  <w15:commentEx w15:paraId="37FBAE54" w15:paraIdParent="1A9A4D2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F2A" w16cid:durableId="21914FCD"/>
  <w16cid:commentId w16cid:paraId="3973DD76" w16cid:durableId="21928A5A"/>
  <w16cid:commentId w16cid:paraId="0E8BD78B" w16cid:durableId="219150B8"/>
  <w16cid:commentId w16cid:paraId="35862D07" w16cid:durableId="21928A5C"/>
  <w16cid:commentId w16cid:paraId="4FC4B964" w16cid:durableId="219150D3"/>
  <w16cid:commentId w16cid:paraId="4633B95A" w16cid:durableId="21928A5F"/>
  <w16cid:commentId w16cid:paraId="787718E0" w16cid:durableId="219150CF"/>
  <w16cid:commentId w16cid:paraId="6BF8904A" w16cid:durableId="21928A5E"/>
  <w16cid:commentId w16cid:paraId="5BC4FF6E" w16cid:durableId="21915116"/>
  <w16cid:commentId w16cid:paraId="4B238BCD" w16cid:durableId="21928A60"/>
  <w16cid:commentId w16cid:paraId="39188CA2" w16cid:durableId="21915134"/>
  <w16cid:commentId w16cid:paraId="0196E7B8" w16cid:durableId="21928A61"/>
  <w16cid:commentId w16cid:paraId="1D9BD38E" w16cid:durableId="20FE68D7"/>
  <w16cid:commentId w16cid:paraId="1E64664A" w16cid:durableId="2187F5B6"/>
  <w16cid:commentId w16cid:paraId="7CB6B470" w16cid:durableId="20FE693E"/>
  <w16cid:commentId w16cid:paraId="68510B80" w16cid:durableId="2187F625"/>
  <w16cid:commentId w16cid:paraId="06521A4A" w16cid:durableId="2191520A"/>
  <w16cid:commentId w16cid:paraId="5DE5143B" w16cid:durableId="21928A62"/>
  <w16cid:commentId w16cid:paraId="1B6BC938" w16cid:durableId="20FE6983"/>
  <w16cid:commentId w16cid:paraId="7605512B" w16cid:durableId="2187F635"/>
  <w16cid:commentId w16cid:paraId="4B7085A1" w16cid:durableId="2191526B"/>
  <w16cid:commentId w16cid:paraId="087BEDE1" w16cid:durableId="21928A63"/>
  <w16cid:commentId w16cid:paraId="1E574715" w16cid:durableId="20FE696E"/>
  <w16cid:commentId w16cid:paraId="6E9D40C4" w16cid:durableId="2187F63D"/>
  <w16cid:commentId w16cid:paraId="4DEF302C" w16cid:durableId="20FE69FB"/>
  <w16cid:commentId w16cid:paraId="4AA0406D" w16cid:durableId="2187F64E"/>
  <w16cid:commentId w16cid:paraId="345C0801" w16cid:durableId="21915397"/>
  <w16cid:commentId w16cid:paraId="2149DDB8" w16cid:durableId="21928A71"/>
  <w16cid:commentId w16cid:paraId="4BD74DAF" w16cid:durableId="219153E5"/>
  <w16cid:commentId w16cid:paraId="45342720" w16cid:durableId="21928A7A"/>
  <w16cid:commentId w16cid:paraId="4DF92A2F" w16cid:durableId="2100123B"/>
  <w16cid:commentId w16cid:paraId="2A2C837F" w16cid:durableId="2187F669"/>
  <w16cid:commentId w16cid:paraId="0FCAAA15" w16cid:durableId="21001250"/>
  <w16cid:commentId w16cid:paraId="135A4687" w16cid:durableId="2187F674"/>
  <w16cid:commentId w16cid:paraId="08DFB11D" w16cid:durableId="2191542B"/>
  <w16cid:commentId w16cid:paraId="24918E1B" w16cid:durableId="21928A84"/>
  <w16cid:commentId w16cid:paraId="5FBB8437" w16cid:durableId="21001294"/>
  <w16cid:commentId w16cid:paraId="71CCED0B" w16cid:durableId="2187F681"/>
  <w16cid:commentId w16cid:paraId="79A9FEF3" w16cid:durableId="21915460"/>
  <w16cid:commentId w16cid:paraId="33384E84" w16cid:durableId="21928A93"/>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13DD5F07" w16cid:durableId="2191562F"/>
  <w16cid:commentId w16cid:paraId="75CEB66A" w16cid:durableId="21928AA3"/>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617A550C" w16cid:durableId="21915714"/>
  <w16cid:commentId w16cid:paraId="5F7A9508" w16cid:durableId="21928AAD"/>
  <w16cid:commentId w16cid:paraId="09D43059" w16cid:durableId="2100183D"/>
  <w16cid:commentId w16cid:paraId="4326C152" w16cid:durableId="212E4324"/>
  <w16cid:commentId w16cid:paraId="5C71ED13" w16cid:durableId="21001896"/>
  <w16cid:commentId w16cid:paraId="6CC484D9" w16cid:durableId="212E4335"/>
  <w16cid:commentId w16cid:paraId="38D63691" w16cid:durableId="2191579C"/>
  <w16cid:commentId w16cid:paraId="54628ABA" w16cid:durableId="21928ABA"/>
  <w16cid:commentId w16cid:paraId="380D0902" w16cid:durableId="21001AE1"/>
  <w16cid:commentId w16cid:paraId="1130183D" w16cid:durableId="2187F695"/>
  <w16cid:commentId w16cid:paraId="2403B2E0" w16cid:durableId="21915961"/>
  <w16cid:commentId w16cid:paraId="151AEDA1" w16cid:durableId="21928AD6"/>
  <w16cid:commentId w16cid:paraId="567EB4D8" w16cid:durableId="21001B51"/>
  <w16cid:commentId w16cid:paraId="3749F764" w16cid:durableId="2187F69C"/>
  <w16cid:commentId w16cid:paraId="669F7E7F" w16cid:durableId="21001B6E"/>
  <w16cid:commentId w16cid:paraId="6A570153" w16cid:durableId="2187F6A3"/>
  <w16cid:commentId w16cid:paraId="65AFCB45" w16cid:durableId="21001B7A"/>
  <w16cid:commentId w16cid:paraId="36F96502" w16cid:durableId="2187F6A8"/>
  <w16cid:commentId w16cid:paraId="2FA0FC72" w16cid:durableId="21001B7E"/>
  <w16cid:commentId w16cid:paraId="6D335DE5" w16cid:durableId="2187F6B2"/>
  <w16cid:commentId w16cid:paraId="754900C8" w16cid:durableId="21001B83"/>
  <w16cid:commentId w16cid:paraId="499361DE" w16cid:durableId="2187F6B8"/>
  <w16cid:commentId w16cid:paraId="2F3AB4EE" w16cid:durableId="21001B89"/>
  <w16cid:commentId w16cid:paraId="00FBF1D1" w16cid:durableId="2187F6BD"/>
  <w16cid:commentId w16cid:paraId="154955AD" w16cid:durableId="21915B3A"/>
  <w16cid:commentId w16cid:paraId="49DA0136" w16cid:durableId="21928AE4"/>
  <w16cid:commentId w16cid:paraId="4A02FC0E" w16cid:durableId="21915B70"/>
  <w16cid:commentId w16cid:paraId="30D1BD8A" w16cid:durableId="21928AEA"/>
  <w16cid:commentId w16cid:paraId="5439F5CA" w16cid:durableId="21915BC0"/>
  <w16cid:commentId w16cid:paraId="18C6D740" w16cid:durableId="21928AEF"/>
  <w16cid:commentId w16cid:paraId="289D10F9" w16cid:durableId="21915C64"/>
  <w16cid:commentId w16cid:paraId="0A8F94F4" w16cid:durableId="21928AF9"/>
  <w16cid:commentId w16cid:paraId="4958E1B8" w16cid:durableId="21915C7E"/>
  <w16cid:commentId w16cid:paraId="2C86EB7A" w16cid:durableId="21928B07"/>
  <w16cid:commentId w16cid:paraId="3B80EF9A" w16cid:durableId="21915CB8"/>
  <w16cid:commentId w16cid:paraId="3538C8B9" w16cid:durableId="21928B0E"/>
  <w16cid:commentId w16cid:paraId="575109B7" w16cid:durableId="21915CEE"/>
  <w16cid:commentId w16cid:paraId="15D70AE4" w16cid:durableId="21928B13"/>
  <w16cid:commentId w16cid:paraId="7B05E0D9" w16cid:durableId="21915D63"/>
  <w16cid:commentId w16cid:paraId="355CB77C" w16cid:durableId="21928B19"/>
  <w16cid:commentId w16cid:paraId="290323B9" w16cid:durableId="21915E2B"/>
  <w16cid:commentId w16cid:paraId="07519008" w16cid:durableId="21928B25"/>
  <w16cid:commentId w16cid:paraId="1CA228B5" w16cid:durableId="21915E42"/>
  <w16cid:commentId w16cid:paraId="4BF2AFC3" w16cid:durableId="21928B2C"/>
  <w16cid:commentId w16cid:paraId="3F3F7D45" w16cid:durableId="21915EA2"/>
  <w16cid:commentId w16cid:paraId="4E1FBF85" w16cid:durableId="21928B33"/>
  <w16cid:commentId w16cid:paraId="35102700" w16cid:durableId="21915EC3"/>
  <w16cid:commentId w16cid:paraId="2706A84E" w16cid:durableId="21928B39"/>
  <w16cid:commentId w16cid:paraId="1A9A4D22" w16cid:durableId="21915EDA"/>
  <w16cid:commentId w16cid:paraId="37FBAE54" w16cid:durableId="21928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970C4" w14:textId="77777777" w:rsidR="00D74E09" w:rsidRDefault="00D74E09">
      <w:r>
        <w:separator/>
      </w:r>
    </w:p>
  </w:endnote>
  <w:endnote w:type="continuationSeparator" w:id="0">
    <w:p w14:paraId="20E4EE52" w14:textId="77777777" w:rsidR="00D74E09" w:rsidRDefault="00D7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D16E9" w14:textId="77777777" w:rsidR="00D74E09" w:rsidRDefault="00D74E09">
      <w:r>
        <w:separator/>
      </w:r>
    </w:p>
  </w:footnote>
  <w:footnote w:type="continuationSeparator" w:id="0">
    <w:p w14:paraId="11B0F8B5" w14:textId="77777777" w:rsidR="00D74E09" w:rsidRDefault="00D74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17610A" w:rsidRDefault="0017610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17610A" w:rsidRDefault="0017610A">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17610A" w:rsidRDefault="0017610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6EB20380"/>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DC0CFF"/>
    <w:multiLevelType w:val="hybridMultilevel"/>
    <w:tmpl w:val="8990EF84"/>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D34689C"/>
    <w:multiLevelType w:val="hybridMultilevel"/>
    <w:tmpl w:val="128E4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4"/>
  </w:num>
  <w:num w:numId="2">
    <w:abstractNumId w:val="22"/>
  </w:num>
  <w:num w:numId="3">
    <w:abstractNumId w:val="4"/>
  </w:num>
  <w:num w:numId="4">
    <w:abstractNumId w:val="7"/>
  </w:num>
  <w:num w:numId="5">
    <w:abstractNumId w:val="6"/>
  </w:num>
  <w:num w:numId="6">
    <w:abstractNumId w:val="24"/>
  </w:num>
  <w:num w:numId="7">
    <w:abstractNumId w:val="9"/>
  </w:num>
  <w:num w:numId="8">
    <w:abstractNumId w:val="5"/>
  </w:num>
  <w:num w:numId="9">
    <w:abstractNumId w:val="24"/>
  </w:num>
  <w:num w:numId="10">
    <w:abstractNumId w:val="24"/>
  </w:num>
  <w:num w:numId="11">
    <w:abstractNumId w:val="24"/>
  </w:num>
  <w:num w:numId="12">
    <w:abstractNumId w:val="3"/>
  </w:num>
  <w:num w:numId="13">
    <w:abstractNumId w:val="24"/>
  </w:num>
  <w:num w:numId="14">
    <w:abstractNumId w:val="24"/>
  </w:num>
  <w:num w:numId="15">
    <w:abstractNumId w:val="24"/>
  </w:num>
  <w:num w:numId="16">
    <w:abstractNumId w:val="24"/>
  </w:num>
  <w:num w:numId="17">
    <w:abstractNumId w:val="24"/>
  </w:num>
  <w:num w:numId="18">
    <w:abstractNumId w:val="21"/>
  </w:num>
  <w:num w:numId="19">
    <w:abstractNumId w:val="24"/>
  </w:num>
  <w:num w:numId="20">
    <w:abstractNumId w:val="20"/>
  </w:num>
  <w:num w:numId="21">
    <w:abstractNumId w:val="10"/>
  </w:num>
  <w:num w:numId="22">
    <w:abstractNumId w:val="1"/>
  </w:num>
  <w:num w:numId="23">
    <w:abstractNumId w:val="0"/>
  </w:num>
  <w:num w:numId="24">
    <w:abstractNumId w:val="24"/>
  </w:num>
  <w:num w:numId="25">
    <w:abstractNumId w:val="11"/>
  </w:num>
  <w:num w:numId="26">
    <w:abstractNumId w:val="13"/>
  </w:num>
  <w:num w:numId="27">
    <w:abstractNumId w:val="15"/>
  </w:num>
  <w:num w:numId="28">
    <w:abstractNumId w:val="12"/>
  </w:num>
  <w:num w:numId="29">
    <w:abstractNumId w:val="8"/>
  </w:num>
  <w:num w:numId="30">
    <w:abstractNumId w:val="17"/>
  </w:num>
  <w:num w:numId="31">
    <w:abstractNumId w:val="14"/>
  </w:num>
  <w:num w:numId="32">
    <w:abstractNumId w:val="19"/>
  </w:num>
  <w:num w:numId="33">
    <w:abstractNumId w:val="2"/>
  </w:num>
  <w:num w:numId="34">
    <w:abstractNumId w:val="23"/>
  </w:num>
  <w:num w:numId="35">
    <w:abstractNumId w:val="18"/>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DB5"/>
    <w:rsid w:val="00002690"/>
    <w:rsid w:val="000157DE"/>
    <w:rsid w:val="000164EC"/>
    <w:rsid w:val="00017EC6"/>
    <w:rsid w:val="00023703"/>
    <w:rsid w:val="00024D60"/>
    <w:rsid w:val="000274E8"/>
    <w:rsid w:val="0003023A"/>
    <w:rsid w:val="0003195E"/>
    <w:rsid w:val="00033429"/>
    <w:rsid w:val="00034688"/>
    <w:rsid w:val="000348D4"/>
    <w:rsid w:val="00053AF5"/>
    <w:rsid w:val="00055B53"/>
    <w:rsid w:val="000605FA"/>
    <w:rsid w:val="00061CBC"/>
    <w:rsid w:val="00062C2F"/>
    <w:rsid w:val="00074BFE"/>
    <w:rsid w:val="00080196"/>
    <w:rsid w:val="0008034C"/>
    <w:rsid w:val="00081814"/>
    <w:rsid w:val="0009339A"/>
    <w:rsid w:val="000969F0"/>
    <w:rsid w:val="00097BD7"/>
    <w:rsid w:val="000A1D83"/>
    <w:rsid w:val="000A31E9"/>
    <w:rsid w:val="000B0375"/>
    <w:rsid w:val="000B0488"/>
    <w:rsid w:val="000B496D"/>
    <w:rsid w:val="000B5644"/>
    <w:rsid w:val="000C3BAC"/>
    <w:rsid w:val="000C5E1C"/>
    <w:rsid w:val="000C766F"/>
    <w:rsid w:val="000D52BF"/>
    <w:rsid w:val="000D72C0"/>
    <w:rsid w:val="000E05F0"/>
    <w:rsid w:val="0010256E"/>
    <w:rsid w:val="001109F0"/>
    <w:rsid w:val="0011712F"/>
    <w:rsid w:val="00117A9F"/>
    <w:rsid w:val="00122BAE"/>
    <w:rsid w:val="001243BE"/>
    <w:rsid w:val="00126B43"/>
    <w:rsid w:val="0012724C"/>
    <w:rsid w:val="001274AA"/>
    <w:rsid w:val="00136ABA"/>
    <w:rsid w:val="001372B9"/>
    <w:rsid w:val="001446F5"/>
    <w:rsid w:val="001619AF"/>
    <w:rsid w:val="001669AD"/>
    <w:rsid w:val="00171DAC"/>
    <w:rsid w:val="0017358A"/>
    <w:rsid w:val="001739E3"/>
    <w:rsid w:val="0017610A"/>
    <w:rsid w:val="00176534"/>
    <w:rsid w:val="0017702B"/>
    <w:rsid w:val="00180FA1"/>
    <w:rsid w:val="00181293"/>
    <w:rsid w:val="00181755"/>
    <w:rsid w:val="0018436C"/>
    <w:rsid w:val="00190045"/>
    <w:rsid w:val="0019118F"/>
    <w:rsid w:val="001951E7"/>
    <w:rsid w:val="001A5886"/>
    <w:rsid w:val="001C161D"/>
    <w:rsid w:val="001C2BBD"/>
    <w:rsid w:val="001C62D7"/>
    <w:rsid w:val="001D0AEC"/>
    <w:rsid w:val="001E4937"/>
    <w:rsid w:val="001E60FB"/>
    <w:rsid w:val="001F18F9"/>
    <w:rsid w:val="001F1A91"/>
    <w:rsid w:val="001F27D8"/>
    <w:rsid w:val="001F2BEB"/>
    <w:rsid w:val="001F4EE6"/>
    <w:rsid w:val="002001B8"/>
    <w:rsid w:val="002011CF"/>
    <w:rsid w:val="00203EE6"/>
    <w:rsid w:val="00204E4E"/>
    <w:rsid w:val="00206758"/>
    <w:rsid w:val="00210239"/>
    <w:rsid w:val="002115D8"/>
    <w:rsid w:val="00213946"/>
    <w:rsid w:val="00220312"/>
    <w:rsid w:val="00222489"/>
    <w:rsid w:val="00224CCD"/>
    <w:rsid w:val="00225326"/>
    <w:rsid w:val="00225F00"/>
    <w:rsid w:val="00227150"/>
    <w:rsid w:val="00237B47"/>
    <w:rsid w:val="0024504C"/>
    <w:rsid w:val="00250278"/>
    <w:rsid w:val="00251424"/>
    <w:rsid w:val="002515D3"/>
    <w:rsid w:val="00252CF0"/>
    <w:rsid w:val="0025313C"/>
    <w:rsid w:val="00255193"/>
    <w:rsid w:val="0025737A"/>
    <w:rsid w:val="0026242F"/>
    <w:rsid w:val="002675BD"/>
    <w:rsid w:val="002716B2"/>
    <w:rsid w:val="00273690"/>
    <w:rsid w:val="002737F2"/>
    <w:rsid w:val="002739BA"/>
    <w:rsid w:val="00277611"/>
    <w:rsid w:val="00277DC1"/>
    <w:rsid w:val="00281885"/>
    <w:rsid w:val="00282A95"/>
    <w:rsid w:val="00291358"/>
    <w:rsid w:val="0029146A"/>
    <w:rsid w:val="00297C66"/>
    <w:rsid w:val="002A1881"/>
    <w:rsid w:val="002A1C77"/>
    <w:rsid w:val="002A249F"/>
    <w:rsid w:val="002A639B"/>
    <w:rsid w:val="002A7610"/>
    <w:rsid w:val="002B108A"/>
    <w:rsid w:val="002B28B4"/>
    <w:rsid w:val="002B44CE"/>
    <w:rsid w:val="002B5C46"/>
    <w:rsid w:val="002C35CF"/>
    <w:rsid w:val="002D328C"/>
    <w:rsid w:val="002E30F9"/>
    <w:rsid w:val="002E7A02"/>
    <w:rsid w:val="002F06E0"/>
    <w:rsid w:val="002F4BE2"/>
    <w:rsid w:val="00302E7E"/>
    <w:rsid w:val="00303BBF"/>
    <w:rsid w:val="003172A4"/>
    <w:rsid w:val="0032083E"/>
    <w:rsid w:val="00321188"/>
    <w:rsid w:val="00325E67"/>
    <w:rsid w:val="0032759B"/>
    <w:rsid w:val="00327CC4"/>
    <w:rsid w:val="003301F9"/>
    <w:rsid w:val="003328B6"/>
    <w:rsid w:val="00334AAC"/>
    <w:rsid w:val="00336327"/>
    <w:rsid w:val="00342B4C"/>
    <w:rsid w:val="00346828"/>
    <w:rsid w:val="00347176"/>
    <w:rsid w:val="00354569"/>
    <w:rsid w:val="003565A6"/>
    <w:rsid w:val="00356A6F"/>
    <w:rsid w:val="00356CA8"/>
    <w:rsid w:val="003577EA"/>
    <w:rsid w:val="00366323"/>
    <w:rsid w:val="003744FF"/>
    <w:rsid w:val="00375332"/>
    <w:rsid w:val="00375465"/>
    <w:rsid w:val="00380A9F"/>
    <w:rsid w:val="00384268"/>
    <w:rsid w:val="0038599D"/>
    <w:rsid w:val="003863D6"/>
    <w:rsid w:val="003873EF"/>
    <w:rsid w:val="00387A01"/>
    <w:rsid w:val="00390DC4"/>
    <w:rsid w:val="003926F3"/>
    <w:rsid w:val="003937CD"/>
    <w:rsid w:val="00393975"/>
    <w:rsid w:val="0039724B"/>
    <w:rsid w:val="003975D2"/>
    <w:rsid w:val="003A017E"/>
    <w:rsid w:val="003A02E1"/>
    <w:rsid w:val="003A3E4B"/>
    <w:rsid w:val="003B34DC"/>
    <w:rsid w:val="003C02F2"/>
    <w:rsid w:val="003C294E"/>
    <w:rsid w:val="003C6561"/>
    <w:rsid w:val="003C6959"/>
    <w:rsid w:val="003C73E1"/>
    <w:rsid w:val="003C76E1"/>
    <w:rsid w:val="003D0D34"/>
    <w:rsid w:val="003D24B4"/>
    <w:rsid w:val="003D5F04"/>
    <w:rsid w:val="003E4D80"/>
    <w:rsid w:val="003E64FB"/>
    <w:rsid w:val="003E688E"/>
    <w:rsid w:val="003E75A0"/>
    <w:rsid w:val="003F239A"/>
    <w:rsid w:val="003F4F1B"/>
    <w:rsid w:val="003F588A"/>
    <w:rsid w:val="003F5EBD"/>
    <w:rsid w:val="003F6254"/>
    <w:rsid w:val="003F717E"/>
    <w:rsid w:val="003F7FFD"/>
    <w:rsid w:val="00403812"/>
    <w:rsid w:val="004061E0"/>
    <w:rsid w:val="00411C9E"/>
    <w:rsid w:val="00420B72"/>
    <w:rsid w:val="00430373"/>
    <w:rsid w:val="00430BEE"/>
    <w:rsid w:val="00432745"/>
    <w:rsid w:val="00432C06"/>
    <w:rsid w:val="004362D6"/>
    <w:rsid w:val="00440ACC"/>
    <w:rsid w:val="00440B0C"/>
    <w:rsid w:val="00441DF8"/>
    <w:rsid w:val="00447D01"/>
    <w:rsid w:val="00456A24"/>
    <w:rsid w:val="004573F3"/>
    <w:rsid w:val="0046211B"/>
    <w:rsid w:val="00464130"/>
    <w:rsid w:val="0046661E"/>
    <w:rsid w:val="004668D9"/>
    <w:rsid w:val="00470B8D"/>
    <w:rsid w:val="0047362E"/>
    <w:rsid w:val="004740C0"/>
    <w:rsid w:val="004740C6"/>
    <w:rsid w:val="0047482E"/>
    <w:rsid w:val="0047504F"/>
    <w:rsid w:val="00480817"/>
    <w:rsid w:val="004810FF"/>
    <w:rsid w:val="004816C7"/>
    <w:rsid w:val="0048182B"/>
    <w:rsid w:val="00481B96"/>
    <w:rsid w:val="004860E4"/>
    <w:rsid w:val="00486B14"/>
    <w:rsid w:val="00492E98"/>
    <w:rsid w:val="00493541"/>
    <w:rsid w:val="004964C2"/>
    <w:rsid w:val="00497EE4"/>
    <w:rsid w:val="004A2C07"/>
    <w:rsid w:val="004A6FD6"/>
    <w:rsid w:val="004B4D7C"/>
    <w:rsid w:val="004C183D"/>
    <w:rsid w:val="004C4BF3"/>
    <w:rsid w:val="004C50A8"/>
    <w:rsid w:val="004C5E3A"/>
    <w:rsid w:val="004C6137"/>
    <w:rsid w:val="004D0622"/>
    <w:rsid w:val="004D2ADA"/>
    <w:rsid w:val="004D33C7"/>
    <w:rsid w:val="004D3454"/>
    <w:rsid w:val="004D39F0"/>
    <w:rsid w:val="004D4185"/>
    <w:rsid w:val="004D600D"/>
    <w:rsid w:val="004E1326"/>
    <w:rsid w:val="004E23BF"/>
    <w:rsid w:val="004E2A71"/>
    <w:rsid w:val="004E6416"/>
    <w:rsid w:val="004E72DA"/>
    <w:rsid w:val="004E77CB"/>
    <w:rsid w:val="004F2101"/>
    <w:rsid w:val="004F4235"/>
    <w:rsid w:val="004F7527"/>
    <w:rsid w:val="004F7A15"/>
    <w:rsid w:val="005022CC"/>
    <w:rsid w:val="005029B7"/>
    <w:rsid w:val="005049D1"/>
    <w:rsid w:val="005072A4"/>
    <w:rsid w:val="00515750"/>
    <w:rsid w:val="005228F9"/>
    <w:rsid w:val="00523047"/>
    <w:rsid w:val="00524E13"/>
    <w:rsid w:val="00526D49"/>
    <w:rsid w:val="00530DA4"/>
    <w:rsid w:val="005326DE"/>
    <w:rsid w:val="00532BEE"/>
    <w:rsid w:val="00533719"/>
    <w:rsid w:val="00535BBF"/>
    <w:rsid w:val="00536770"/>
    <w:rsid w:val="0053718B"/>
    <w:rsid w:val="00540328"/>
    <w:rsid w:val="00540722"/>
    <w:rsid w:val="00540FBA"/>
    <w:rsid w:val="00546899"/>
    <w:rsid w:val="00547CA5"/>
    <w:rsid w:val="00553C71"/>
    <w:rsid w:val="005548E3"/>
    <w:rsid w:val="00556227"/>
    <w:rsid w:val="00557E81"/>
    <w:rsid w:val="00561491"/>
    <w:rsid w:val="00573468"/>
    <w:rsid w:val="00576226"/>
    <w:rsid w:val="0057735A"/>
    <w:rsid w:val="00581786"/>
    <w:rsid w:val="00582C11"/>
    <w:rsid w:val="00584D8E"/>
    <w:rsid w:val="0058581F"/>
    <w:rsid w:val="00590BCF"/>
    <w:rsid w:val="00592561"/>
    <w:rsid w:val="005930FB"/>
    <w:rsid w:val="00594123"/>
    <w:rsid w:val="005A0C0F"/>
    <w:rsid w:val="005A2604"/>
    <w:rsid w:val="005A63B4"/>
    <w:rsid w:val="005B0D8B"/>
    <w:rsid w:val="005B37B3"/>
    <w:rsid w:val="005B4157"/>
    <w:rsid w:val="005C15B0"/>
    <w:rsid w:val="005C3D6C"/>
    <w:rsid w:val="005C4A8B"/>
    <w:rsid w:val="005C7FD3"/>
    <w:rsid w:val="005D003E"/>
    <w:rsid w:val="005D0678"/>
    <w:rsid w:val="005D09E4"/>
    <w:rsid w:val="005D10E4"/>
    <w:rsid w:val="005D1DE5"/>
    <w:rsid w:val="005D49E2"/>
    <w:rsid w:val="005D62B9"/>
    <w:rsid w:val="005D6F07"/>
    <w:rsid w:val="005D7591"/>
    <w:rsid w:val="005E1976"/>
    <w:rsid w:val="005E2107"/>
    <w:rsid w:val="005F198C"/>
    <w:rsid w:val="005F4BBD"/>
    <w:rsid w:val="005F7CD5"/>
    <w:rsid w:val="006010B9"/>
    <w:rsid w:val="006020FB"/>
    <w:rsid w:val="006040AB"/>
    <w:rsid w:val="006054D6"/>
    <w:rsid w:val="00606E10"/>
    <w:rsid w:val="006073EC"/>
    <w:rsid w:val="00610066"/>
    <w:rsid w:val="00610BBB"/>
    <w:rsid w:val="006116B6"/>
    <w:rsid w:val="0061213A"/>
    <w:rsid w:val="0061285C"/>
    <w:rsid w:val="0061755D"/>
    <w:rsid w:val="00617BED"/>
    <w:rsid w:val="00617D7F"/>
    <w:rsid w:val="006222EE"/>
    <w:rsid w:val="0062490B"/>
    <w:rsid w:val="0063084C"/>
    <w:rsid w:val="00632DFA"/>
    <w:rsid w:val="00633C37"/>
    <w:rsid w:val="00634A4C"/>
    <w:rsid w:val="00635280"/>
    <w:rsid w:val="006372BC"/>
    <w:rsid w:val="00637D41"/>
    <w:rsid w:val="00641469"/>
    <w:rsid w:val="00641F4A"/>
    <w:rsid w:val="00646974"/>
    <w:rsid w:val="006479A4"/>
    <w:rsid w:val="006533B8"/>
    <w:rsid w:val="00656447"/>
    <w:rsid w:val="00660E51"/>
    <w:rsid w:val="006614C8"/>
    <w:rsid w:val="00662C92"/>
    <w:rsid w:val="00665386"/>
    <w:rsid w:val="006668A3"/>
    <w:rsid w:val="00671D4D"/>
    <w:rsid w:val="00673015"/>
    <w:rsid w:val="00673EDE"/>
    <w:rsid w:val="00676916"/>
    <w:rsid w:val="0068258F"/>
    <w:rsid w:val="00682A3B"/>
    <w:rsid w:val="0068350D"/>
    <w:rsid w:val="00687CCB"/>
    <w:rsid w:val="006959F7"/>
    <w:rsid w:val="006A03F1"/>
    <w:rsid w:val="006A0599"/>
    <w:rsid w:val="006A1BC2"/>
    <w:rsid w:val="006B2A7D"/>
    <w:rsid w:val="006B3AC5"/>
    <w:rsid w:val="006B7F4F"/>
    <w:rsid w:val="006C237B"/>
    <w:rsid w:val="006C7067"/>
    <w:rsid w:val="006D3FD2"/>
    <w:rsid w:val="006E0D1E"/>
    <w:rsid w:val="006E1F09"/>
    <w:rsid w:val="006E6FF0"/>
    <w:rsid w:val="006F100C"/>
    <w:rsid w:val="00700708"/>
    <w:rsid w:val="007010E6"/>
    <w:rsid w:val="00703ADB"/>
    <w:rsid w:val="00705946"/>
    <w:rsid w:val="00710B48"/>
    <w:rsid w:val="00712461"/>
    <w:rsid w:val="00712AB6"/>
    <w:rsid w:val="007131D5"/>
    <w:rsid w:val="00714525"/>
    <w:rsid w:val="0071556B"/>
    <w:rsid w:val="007201BC"/>
    <w:rsid w:val="00723F72"/>
    <w:rsid w:val="007242AF"/>
    <w:rsid w:val="00725D10"/>
    <w:rsid w:val="00725F10"/>
    <w:rsid w:val="00730A18"/>
    <w:rsid w:val="00730A44"/>
    <w:rsid w:val="00730AA8"/>
    <w:rsid w:val="00732636"/>
    <w:rsid w:val="007375D3"/>
    <w:rsid w:val="00743D44"/>
    <w:rsid w:val="0074461B"/>
    <w:rsid w:val="007447F5"/>
    <w:rsid w:val="00744CE7"/>
    <w:rsid w:val="00746655"/>
    <w:rsid w:val="007511A0"/>
    <w:rsid w:val="00752B62"/>
    <w:rsid w:val="00765682"/>
    <w:rsid w:val="007657B9"/>
    <w:rsid w:val="00767C56"/>
    <w:rsid w:val="007773F5"/>
    <w:rsid w:val="007777A3"/>
    <w:rsid w:val="00785734"/>
    <w:rsid w:val="00785779"/>
    <w:rsid w:val="0078763B"/>
    <w:rsid w:val="007901DF"/>
    <w:rsid w:val="007A4303"/>
    <w:rsid w:val="007C3A0A"/>
    <w:rsid w:val="007C73E3"/>
    <w:rsid w:val="007D087E"/>
    <w:rsid w:val="007D2C58"/>
    <w:rsid w:val="007D602D"/>
    <w:rsid w:val="007E5790"/>
    <w:rsid w:val="007E696D"/>
    <w:rsid w:val="007E7C8C"/>
    <w:rsid w:val="007F13DB"/>
    <w:rsid w:val="007F5E98"/>
    <w:rsid w:val="00800243"/>
    <w:rsid w:val="00802CBA"/>
    <w:rsid w:val="0080371A"/>
    <w:rsid w:val="00803D0A"/>
    <w:rsid w:val="0080605C"/>
    <w:rsid w:val="008078AE"/>
    <w:rsid w:val="00810AAA"/>
    <w:rsid w:val="008144EE"/>
    <w:rsid w:val="00816BB4"/>
    <w:rsid w:val="008172A2"/>
    <w:rsid w:val="008177D2"/>
    <w:rsid w:val="00821CBB"/>
    <w:rsid w:val="00823889"/>
    <w:rsid w:val="008273A9"/>
    <w:rsid w:val="008304D8"/>
    <w:rsid w:val="00832FB6"/>
    <w:rsid w:val="00834581"/>
    <w:rsid w:val="00836A17"/>
    <w:rsid w:val="00844490"/>
    <w:rsid w:val="008450A1"/>
    <w:rsid w:val="00854652"/>
    <w:rsid w:val="008554ED"/>
    <w:rsid w:val="008604BE"/>
    <w:rsid w:val="00863F03"/>
    <w:rsid w:val="008652C2"/>
    <w:rsid w:val="008712E0"/>
    <w:rsid w:val="0087481A"/>
    <w:rsid w:val="00875D2D"/>
    <w:rsid w:val="0087774A"/>
    <w:rsid w:val="008805E4"/>
    <w:rsid w:val="00881654"/>
    <w:rsid w:val="008842DE"/>
    <w:rsid w:val="00886A94"/>
    <w:rsid w:val="00892E3A"/>
    <w:rsid w:val="00896831"/>
    <w:rsid w:val="00897650"/>
    <w:rsid w:val="008A3F7B"/>
    <w:rsid w:val="008A681F"/>
    <w:rsid w:val="008B1569"/>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13644"/>
    <w:rsid w:val="00922158"/>
    <w:rsid w:val="00930C9B"/>
    <w:rsid w:val="00936B6D"/>
    <w:rsid w:val="00941087"/>
    <w:rsid w:val="00947E71"/>
    <w:rsid w:val="00950C69"/>
    <w:rsid w:val="009542B1"/>
    <w:rsid w:val="00966874"/>
    <w:rsid w:val="00972A6C"/>
    <w:rsid w:val="0097632C"/>
    <w:rsid w:val="0098248C"/>
    <w:rsid w:val="009831FE"/>
    <w:rsid w:val="00983EF0"/>
    <w:rsid w:val="00986372"/>
    <w:rsid w:val="00986FDA"/>
    <w:rsid w:val="00987A66"/>
    <w:rsid w:val="00990668"/>
    <w:rsid w:val="00996221"/>
    <w:rsid w:val="009963CA"/>
    <w:rsid w:val="009965DC"/>
    <w:rsid w:val="009A65E9"/>
    <w:rsid w:val="009B53C6"/>
    <w:rsid w:val="009B62C7"/>
    <w:rsid w:val="009C02F0"/>
    <w:rsid w:val="009C1B13"/>
    <w:rsid w:val="009D2109"/>
    <w:rsid w:val="009D3671"/>
    <w:rsid w:val="009D776F"/>
    <w:rsid w:val="009D792A"/>
    <w:rsid w:val="009E01BC"/>
    <w:rsid w:val="009E0726"/>
    <w:rsid w:val="009E139C"/>
    <w:rsid w:val="009E2D43"/>
    <w:rsid w:val="009F05FA"/>
    <w:rsid w:val="009F3B6A"/>
    <w:rsid w:val="00A03215"/>
    <w:rsid w:val="00A063E5"/>
    <w:rsid w:val="00A07CAE"/>
    <w:rsid w:val="00A1081D"/>
    <w:rsid w:val="00A1103B"/>
    <w:rsid w:val="00A15D2A"/>
    <w:rsid w:val="00A23D68"/>
    <w:rsid w:val="00A2723C"/>
    <w:rsid w:val="00A27849"/>
    <w:rsid w:val="00A27BD4"/>
    <w:rsid w:val="00A27EF3"/>
    <w:rsid w:val="00A30E8E"/>
    <w:rsid w:val="00A3231F"/>
    <w:rsid w:val="00A3369A"/>
    <w:rsid w:val="00A338C0"/>
    <w:rsid w:val="00A353A0"/>
    <w:rsid w:val="00A41585"/>
    <w:rsid w:val="00A41A61"/>
    <w:rsid w:val="00A51529"/>
    <w:rsid w:val="00A524DB"/>
    <w:rsid w:val="00A569B3"/>
    <w:rsid w:val="00A569E2"/>
    <w:rsid w:val="00A66593"/>
    <w:rsid w:val="00A67D47"/>
    <w:rsid w:val="00A71338"/>
    <w:rsid w:val="00A7297D"/>
    <w:rsid w:val="00A74E1A"/>
    <w:rsid w:val="00A76023"/>
    <w:rsid w:val="00A763EE"/>
    <w:rsid w:val="00A77CC8"/>
    <w:rsid w:val="00A82A3C"/>
    <w:rsid w:val="00A835B0"/>
    <w:rsid w:val="00A840F4"/>
    <w:rsid w:val="00A84399"/>
    <w:rsid w:val="00A84BBC"/>
    <w:rsid w:val="00A856E9"/>
    <w:rsid w:val="00A90E32"/>
    <w:rsid w:val="00A948D4"/>
    <w:rsid w:val="00AA03C7"/>
    <w:rsid w:val="00AA22BA"/>
    <w:rsid w:val="00AA3440"/>
    <w:rsid w:val="00AA4E86"/>
    <w:rsid w:val="00AA6439"/>
    <w:rsid w:val="00AB088D"/>
    <w:rsid w:val="00AB155B"/>
    <w:rsid w:val="00AB264A"/>
    <w:rsid w:val="00AB2EC0"/>
    <w:rsid w:val="00AB619D"/>
    <w:rsid w:val="00AB74FB"/>
    <w:rsid w:val="00AC3982"/>
    <w:rsid w:val="00AD20C9"/>
    <w:rsid w:val="00AE1F92"/>
    <w:rsid w:val="00AE40C1"/>
    <w:rsid w:val="00AE4C19"/>
    <w:rsid w:val="00AE7BB7"/>
    <w:rsid w:val="00AF27BE"/>
    <w:rsid w:val="00AF2C2C"/>
    <w:rsid w:val="00AF37C2"/>
    <w:rsid w:val="00AF493D"/>
    <w:rsid w:val="00B07E9E"/>
    <w:rsid w:val="00B11D68"/>
    <w:rsid w:val="00B13514"/>
    <w:rsid w:val="00B2450E"/>
    <w:rsid w:val="00B32BC7"/>
    <w:rsid w:val="00B373A7"/>
    <w:rsid w:val="00B418C8"/>
    <w:rsid w:val="00B452CE"/>
    <w:rsid w:val="00B50559"/>
    <w:rsid w:val="00B56735"/>
    <w:rsid w:val="00B57E03"/>
    <w:rsid w:val="00B62571"/>
    <w:rsid w:val="00B6271A"/>
    <w:rsid w:val="00B653AA"/>
    <w:rsid w:val="00B711D5"/>
    <w:rsid w:val="00B77A79"/>
    <w:rsid w:val="00B8015F"/>
    <w:rsid w:val="00B83483"/>
    <w:rsid w:val="00B84177"/>
    <w:rsid w:val="00B84B21"/>
    <w:rsid w:val="00B85667"/>
    <w:rsid w:val="00B85EF8"/>
    <w:rsid w:val="00B86382"/>
    <w:rsid w:val="00B909B4"/>
    <w:rsid w:val="00B916E6"/>
    <w:rsid w:val="00BA793E"/>
    <w:rsid w:val="00BB3840"/>
    <w:rsid w:val="00BB5ED7"/>
    <w:rsid w:val="00BB756F"/>
    <w:rsid w:val="00BB7A50"/>
    <w:rsid w:val="00BB7DBC"/>
    <w:rsid w:val="00BC1B92"/>
    <w:rsid w:val="00BC3D2C"/>
    <w:rsid w:val="00BC6D6C"/>
    <w:rsid w:val="00BC7A0A"/>
    <w:rsid w:val="00BD1BBD"/>
    <w:rsid w:val="00BE117A"/>
    <w:rsid w:val="00BE2415"/>
    <w:rsid w:val="00BE3D0C"/>
    <w:rsid w:val="00BF027B"/>
    <w:rsid w:val="00BF0D41"/>
    <w:rsid w:val="00C007DA"/>
    <w:rsid w:val="00C03967"/>
    <w:rsid w:val="00C03979"/>
    <w:rsid w:val="00C05C91"/>
    <w:rsid w:val="00C130FF"/>
    <w:rsid w:val="00C14831"/>
    <w:rsid w:val="00C15078"/>
    <w:rsid w:val="00C15094"/>
    <w:rsid w:val="00C17E2B"/>
    <w:rsid w:val="00C20EB9"/>
    <w:rsid w:val="00C21C51"/>
    <w:rsid w:val="00C228B5"/>
    <w:rsid w:val="00C262B1"/>
    <w:rsid w:val="00C304F8"/>
    <w:rsid w:val="00C3128C"/>
    <w:rsid w:val="00C31D4D"/>
    <w:rsid w:val="00C31E3C"/>
    <w:rsid w:val="00C34B60"/>
    <w:rsid w:val="00C356E4"/>
    <w:rsid w:val="00C36F1F"/>
    <w:rsid w:val="00C41144"/>
    <w:rsid w:val="00C42429"/>
    <w:rsid w:val="00C536AA"/>
    <w:rsid w:val="00C55CA9"/>
    <w:rsid w:val="00C624C7"/>
    <w:rsid w:val="00C62BF1"/>
    <w:rsid w:val="00C67D27"/>
    <w:rsid w:val="00C75401"/>
    <w:rsid w:val="00C81D3D"/>
    <w:rsid w:val="00C81F83"/>
    <w:rsid w:val="00C8298A"/>
    <w:rsid w:val="00C84E6C"/>
    <w:rsid w:val="00C851AF"/>
    <w:rsid w:val="00C8630B"/>
    <w:rsid w:val="00C92EF8"/>
    <w:rsid w:val="00CA076A"/>
    <w:rsid w:val="00CA2DB0"/>
    <w:rsid w:val="00CA5412"/>
    <w:rsid w:val="00CB0D60"/>
    <w:rsid w:val="00CB10AE"/>
    <w:rsid w:val="00CB179D"/>
    <w:rsid w:val="00CB1D52"/>
    <w:rsid w:val="00CB4B50"/>
    <w:rsid w:val="00CC2112"/>
    <w:rsid w:val="00CC4A8A"/>
    <w:rsid w:val="00CD35E5"/>
    <w:rsid w:val="00CD5683"/>
    <w:rsid w:val="00CE3A41"/>
    <w:rsid w:val="00CE72BC"/>
    <w:rsid w:val="00CE7869"/>
    <w:rsid w:val="00CF1354"/>
    <w:rsid w:val="00D02116"/>
    <w:rsid w:val="00D063F3"/>
    <w:rsid w:val="00D10DD6"/>
    <w:rsid w:val="00D1361F"/>
    <w:rsid w:val="00D231B5"/>
    <w:rsid w:val="00D3057E"/>
    <w:rsid w:val="00D31D63"/>
    <w:rsid w:val="00D340FC"/>
    <w:rsid w:val="00D3413E"/>
    <w:rsid w:val="00D3448B"/>
    <w:rsid w:val="00D41C61"/>
    <w:rsid w:val="00D44408"/>
    <w:rsid w:val="00D46EE9"/>
    <w:rsid w:val="00D474FF"/>
    <w:rsid w:val="00D51B7F"/>
    <w:rsid w:val="00D528D4"/>
    <w:rsid w:val="00D54BD8"/>
    <w:rsid w:val="00D56DC9"/>
    <w:rsid w:val="00D5730B"/>
    <w:rsid w:val="00D57F7A"/>
    <w:rsid w:val="00D6168E"/>
    <w:rsid w:val="00D62692"/>
    <w:rsid w:val="00D639FD"/>
    <w:rsid w:val="00D64E85"/>
    <w:rsid w:val="00D700EF"/>
    <w:rsid w:val="00D7112A"/>
    <w:rsid w:val="00D748DA"/>
    <w:rsid w:val="00D74E09"/>
    <w:rsid w:val="00D77079"/>
    <w:rsid w:val="00D77D8A"/>
    <w:rsid w:val="00D77FDD"/>
    <w:rsid w:val="00D805A1"/>
    <w:rsid w:val="00D859CE"/>
    <w:rsid w:val="00DA182C"/>
    <w:rsid w:val="00DA1DD7"/>
    <w:rsid w:val="00DA387E"/>
    <w:rsid w:val="00DA4D13"/>
    <w:rsid w:val="00DA4DDF"/>
    <w:rsid w:val="00DA5282"/>
    <w:rsid w:val="00DA720A"/>
    <w:rsid w:val="00DB1081"/>
    <w:rsid w:val="00DB193E"/>
    <w:rsid w:val="00DB36BE"/>
    <w:rsid w:val="00DB37D8"/>
    <w:rsid w:val="00DB3D2A"/>
    <w:rsid w:val="00DB7599"/>
    <w:rsid w:val="00DB7B7F"/>
    <w:rsid w:val="00DC204C"/>
    <w:rsid w:val="00DC3EA8"/>
    <w:rsid w:val="00DC6AF7"/>
    <w:rsid w:val="00DC6C43"/>
    <w:rsid w:val="00DC71A9"/>
    <w:rsid w:val="00DD0E9D"/>
    <w:rsid w:val="00DD2B62"/>
    <w:rsid w:val="00DD3C91"/>
    <w:rsid w:val="00DE12FB"/>
    <w:rsid w:val="00DE27B5"/>
    <w:rsid w:val="00DE63C4"/>
    <w:rsid w:val="00DE65DE"/>
    <w:rsid w:val="00DE65F2"/>
    <w:rsid w:val="00DF23C2"/>
    <w:rsid w:val="00DF622A"/>
    <w:rsid w:val="00E00DE7"/>
    <w:rsid w:val="00E0482B"/>
    <w:rsid w:val="00E0612E"/>
    <w:rsid w:val="00E10DDA"/>
    <w:rsid w:val="00E11199"/>
    <w:rsid w:val="00E120C4"/>
    <w:rsid w:val="00E135EA"/>
    <w:rsid w:val="00E1580A"/>
    <w:rsid w:val="00E31847"/>
    <w:rsid w:val="00E36D21"/>
    <w:rsid w:val="00E36E55"/>
    <w:rsid w:val="00E405EB"/>
    <w:rsid w:val="00E4496F"/>
    <w:rsid w:val="00E44C5F"/>
    <w:rsid w:val="00E45515"/>
    <w:rsid w:val="00E557FF"/>
    <w:rsid w:val="00E60069"/>
    <w:rsid w:val="00E634C3"/>
    <w:rsid w:val="00E67F91"/>
    <w:rsid w:val="00E7141D"/>
    <w:rsid w:val="00E75368"/>
    <w:rsid w:val="00E7558C"/>
    <w:rsid w:val="00E75C05"/>
    <w:rsid w:val="00E8014B"/>
    <w:rsid w:val="00E83422"/>
    <w:rsid w:val="00E83EEE"/>
    <w:rsid w:val="00E8433E"/>
    <w:rsid w:val="00E85635"/>
    <w:rsid w:val="00E87639"/>
    <w:rsid w:val="00E87C62"/>
    <w:rsid w:val="00E92A29"/>
    <w:rsid w:val="00E9364C"/>
    <w:rsid w:val="00E95322"/>
    <w:rsid w:val="00EB0C1E"/>
    <w:rsid w:val="00EB15E7"/>
    <w:rsid w:val="00EB20C5"/>
    <w:rsid w:val="00EB25C9"/>
    <w:rsid w:val="00EB40D0"/>
    <w:rsid w:val="00EB67F7"/>
    <w:rsid w:val="00EC00D8"/>
    <w:rsid w:val="00EC3353"/>
    <w:rsid w:val="00EC71F3"/>
    <w:rsid w:val="00ED30B1"/>
    <w:rsid w:val="00ED33D2"/>
    <w:rsid w:val="00ED3BAB"/>
    <w:rsid w:val="00ED621B"/>
    <w:rsid w:val="00ED6F44"/>
    <w:rsid w:val="00EE1380"/>
    <w:rsid w:val="00EE20E7"/>
    <w:rsid w:val="00EE42DA"/>
    <w:rsid w:val="00EF0817"/>
    <w:rsid w:val="00EF3E19"/>
    <w:rsid w:val="00EF4F3A"/>
    <w:rsid w:val="00F00BB3"/>
    <w:rsid w:val="00F107A5"/>
    <w:rsid w:val="00F24761"/>
    <w:rsid w:val="00F25533"/>
    <w:rsid w:val="00F367CC"/>
    <w:rsid w:val="00F4622A"/>
    <w:rsid w:val="00F466F8"/>
    <w:rsid w:val="00F50FF6"/>
    <w:rsid w:val="00F54467"/>
    <w:rsid w:val="00F560D3"/>
    <w:rsid w:val="00F57CF8"/>
    <w:rsid w:val="00F63E66"/>
    <w:rsid w:val="00F65F30"/>
    <w:rsid w:val="00F72D78"/>
    <w:rsid w:val="00F74C45"/>
    <w:rsid w:val="00F7723A"/>
    <w:rsid w:val="00F779B3"/>
    <w:rsid w:val="00F77FC5"/>
    <w:rsid w:val="00F824A7"/>
    <w:rsid w:val="00F86C9E"/>
    <w:rsid w:val="00F87E6B"/>
    <w:rsid w:val="00F956E5"/>
    <w:rsid w:val="00F95AFA"/>
    <w:rsid w:val="00F971FB"/>
    <w:rsid w:val="00FA012A"/>
    <w:rsid w:val="00FA028D"/>
    <w:rsid w:val="00FB12E9"/>
    <w:rsid w:val="00FB1E14"/>
    <w:rsid w:val="00FB4C9E"/>
    <w:rsid w:val="00FC0B2D"/>
    <w:rsid w:val="00FC4ACF"/>
    <w:rsid w:val="00FC6641"/>
    <w:rsid w:val="00FC73D8"/>
    <w:rsid w:val="00FD1B82"/>
    <w:rsid w:val="00FD1C8A"/>
    <w:rsid w:val="00FD50B3"/>
    <w:rsid w:val="00FE07B5"/>
    <w:rsid w:val="00FE5C69"/>
    <w:rsid w:val="00FE62EE"/>
    <w:rsid w:val="00FE6474"/>
    <w:rsid w:val="00FE747F"/>
    <w:rsid w:val="00FE75BB"/>
    <w:rsid w:val="00FF01F7"/>
    <w:rsid w:val="00FF3352"/>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 w:type="table" w:styleId="ListaClara-nfase3">
    <w:name w:val="Light List Accent 3"/>
    <w:basedOn w:val="Tabelanormal"/>
    <w:uiPriority w:val="61"/>
    <w:rsid w:val="00220312"/>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655048">
          <w:marLeft w:val="0"/>
          <w:marRight w:val="0"/>
          <w:marTop w:val="0"/>
          <w:marBottom w:val="0"/>
          <w:divBdr>
            <w:top w:val="none" w:sz="0" w:space="0" w:color="auto"/>
            <w:left w:val="none" w:sz="0" w:space="0" w:color="auto"/>
            <w:bottom w:val="none" w:sz="0" w:space="0" w:color="auto"/>
            <w:right w:val="none" w:sz="0" w:space="0" w:color="auto"/>
          </w:divBdr>
        </w:div>
      </w:divsChild>
    </w:div>
    <w:div w:id="328757713">
      <w:bodyDiv w:val="1"/>
      <w:marLeft w:val="0"/>
      <w:marRight w:val="0"/>
      <w:marTop w:val="0"/>
      <w:marBottom w:val="0"/>
      <w:divBdr>
        <w:top w:val="none" w:sz="0" w:space="0" w:color="auto"/>
        <w:left w:val="none" w:sz="0" w:space="0" w:color="auto"/>
        <w:bottom w:val="none" w:sz="0" w:space="0" w:color="auto"/>
        <w:right w:val="none" w:sz="0" w:space="0" w:color="auto"/>
      </w:divBdr>
    </w:div>
    <w:div w:id="330912992">
      <w:bodyDiv w:val="1"/>
      <w:marLeft w:val="0"/>
      <w:marRight w:val="0"/>
      <w:marTop w:val="0"/>
      <w:marBottom w:val="0"/>
      <w:divBdr>
        <w:top w:val="none" w:sz="0" w:space="0" w:color="auto"/>
        <w:left w:val="none" w:sz="0" w:space="0" w:color="auto"/>
        <w:bottom w:val="none" w:sz="0" w:space="0" w:color="auto"/>
        <w:right w:val="none" w:sz="0" w:space="0" w:color="auto"/>
      </w:divBdr>
      <w:divsChild>
        <w:div w:id="252202180">
          <w:marLeft w:val="0"/>
          <w:marRight w:val="0"/>
          <w:marTop w:val="0"/>
          <w:marBottom w:val="0"/>
          <w:divBdr>
            <w:top w:val="none" w:sz="0" w:space="0" w:color="auto"/>
            <w:left w:val="none" w:sz="0" w:space="0" w:color="auto"/>
            <w:bottom w:val="none" w:sz="0" w:space="0" w:color="auto"/>
            <w:right w:val="none" w:sz="0" w:space="0" w:color="auto"/>
          </w:divBdr>
        </w:div>
      </w:divsChild>
    </w:div>
    <w:div w:id="336159043">
      <w:bodyDiv w:val="1"/>
      <w:marLeft w:val="0"/>
      <w:marRight w:val="0"/>
      <w:marTop w:val="0"/>
      <w:marBottom w:val="0"/>
      <w:divBdr>
        <w:top w:val="none" w:sz="0" w:space="0" w:color="auto"/>
        <w:left w:val="none" w:sz="0" w:space="0" w:color="auto"/>
        <w:bottom w:val="none" w:sz="0" w:space="0" w:color="auto"/>
        <w:right w:val="none" w:sz="0" w:space="0" w:color="auto"/>
      </w:divBdr>
      <w:divsChild>
        <w:div w:id="938564785">
          <w:marLeft w:val="0"/>
          <w:marRight w:val="0"/>
          <w:marTop w:val="0"/>
          <w:marBottom w:val="0"/>
          <w:divBdr>
            <w:top w:val="none" w:sz="0" w:space="0" w:color="auto"/>
            <w:left w:val="none" w:sz="0" w:space="0" w:color="auto"/>
            <w:bottom w:val="none" w:sz="0" w:space="0" w:color="auto"/>
            <w:right w:val="none" w:sz="0" w:space="0" w:color="auto"/>
          </w:divBdr>
        </w:div>
      </w:divsChild>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6054933">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483816370">
      <w:bodyDiv w:val="1"/>
      <w:marLeft w:val="0"/>
      <w:marRight w:val="0"/>
      <w:marTop w:val="0"/>
      <w:marBottom w:val="0"/>
      <w:divBdr>
        <w:top w:val="none" w:sz="0" w:space="0" w:color="auto"/>
        <w:left w:val="none" w:sz="0" w:space="0" w:color="auto"/>
        <w:bottom w:val="none" w:sz="0" w:space="0" w:color="auto"/>
        <w:right w:val="none" w:sz="0" w:space="0" w:color="auto"/>
      </w:divBdr>
      <w:divsChild>
        <w:div w:id="378163853">
          <w:marLeft w:val="0"/>
          <w:marRight w:val="0"/>
          <w:marTop w:val="0"/>
          <w:marBottom w:val="0"/>
          <w:divBdr>
            <w:top w:val="none" w:sz="0" w:space="0" w:color="auto"/>
            <w:left w:val="none" w:sz="0" w:space="0" w:color="auto"/>
            <w:bottom w:val="none" w:sz="0" w:space="0" w:color="auto"/>
            <w:right w:val="none" w:sz="0" w:space="0" w:color="auto"/>
          </w:divBdr>
        </w:div>
      </w:divsChild>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89392512">
      <w:bodyDiv w:val="1"/>
      <w:marLeft w:val="0"/>
      <w:marRight w:val="0"/>
      <w:marTop w:val="0"/>
      <w:marBottom w:val="0"/>
      <w:divBdr>
        <w:top w:val="none" w:sz="0" w:space="0" w:color="auto"/>
        <w:left w:val="none" w:sz="0" w:space="0" w:color="auto"/>
        <w:bottom w:val="none" w:sz="0" w:space="0" w:color="auto"/>
        <w:right w:val="none" w:sz="0" w:space="0" w:color="auto"/>
      </w:divBdr>
      <w:divsChild>
        <w:div w:id="2125273044">
          <w:marLeft w:val="0"/>
          <w:marRight w:val="0"/>
          <w:marTop w:val="0"/>
          <w:marBottom w:val="0"/>
          <w:divBdr>
            <w:top w:val="none" w:sz="0" w:space="0" w:color="auto"/>
            <w:left w:val="none" w:sz="0" w:space="0" w:color="auto"/>
            <w:bottom w:val="none" w:sz="0" w:space="0" w:color="auto"/>
            <w:right w:val="none" w:sz="0" w:space="0" w:color="auto"/>
          </w:divBdr>
        </w:div>
      </w:divsChild>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6278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47945">
          <w:marLeft w:val="0"/>
          <w:marRight w:val="0"/>
          <w:marTop w:val="0"/>
          <w:marBottom w:val="0"/>
          <w:divBdr>
            <w:top w:val="none" w:sz="0" w:space="0" w:color="auto"/>
            <w:left w:val="none" w:sz="0" w:space="0" w:color="auto"/>
            <w:bottom w:val="none" w:sz="0" w:space="0" w:color="auto"/>
            <w:right w:val="none" w:sz="0" w:space="0" w:color="auto"/>
          </w:divBdr>
        </w:div>
      </w:divsChild>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943932">
      <w:bodyDiv w:val="1"/>
      <w:marLeft w:val="0"/>
      <w:marRight w:val="0"/>
      <w:marTop w:val="0"/>
      <w:marBottom w:val="0"/>
      <w:divBdr>
        <w:top w:val="none" w:sz="0" w:space="0" w:color="auto"/>
        <w:left w:val="none" w:sz="0" w:space="0" w:color="auto"/>
        <w:bottom w:val="none" w:sz="0" w:space="0" w:color="auto"/>
        <w:right w:val="none" w:sz="0" w:space="0" w:color="auto"/>
      </w:divBdr>
      <w:divsChild>
        <w:div w:id="400521232">
          <w:marLeft w:val="0"/>
          <w:marRight w:val="0"/>
          <w:marTop w:val="0"/>
          <w:marBottom w:val="0"/>
          <w:divBdr>
            <w:top w:val="none" w:sz="0" w:space="0" w:color="auto"/>
            <w:left w:val="none" w:sz="0" w:space="0" w:color="auto"/>
            <w:bottom w:val="none" w:sz="0" w:space="0" w:color="auto"/>
            <w:right w:val="none" w:sz="0" w:space="0" w:color="auto"/>
          </w:divBdr>
        </w:div>
      </w:divsChild>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745998101">
      <w:bodyDiv w:val="1"/>
      <w:marLeft w:val="0"/>
      <w:marRight w:val="0"/>
      <w:marTop w:val="0"/>
      <w:marBottom w:val="0"/>
      <w:divBdr>
        <w:top w:val="none" w:sz="0" w:space="0" w:color="auto"/>
        <w:left w:val="none" w:sz="0" w:space="0" w:color="auto"/>
        <w:bottom w:val="none" w:sz="0" w:space="0" w:color="auto"/>
        <w:right w:val="none" w:sz="0" w:space="0" w:color="auto"/>
      </w:divBdr>
      <w:divsChild>
        <w:div w:id="16588840">
          <w:marLeft w:val="0"/>
          <w:marRight w:val="0"/>
          <w:marTop w:val="0"/>
          <w:marBottom w:val="0"/>
          <w:divBdr>
            <w:top w:val="none" w:sz="0" w:space="0" w:color="auto"/>
            <w:left w:val="none" w:sz="0" w:space="0" w:color="auto"/>
            <w:bottom w:val="none" w:sz="0" w:space="0" w:color="auto"/>
            <w:right w:val="none" w:sz="0" w:space="0" w:color="auto"/>
          </w:divBdr>
        </w:div>
      </w:divsChild>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11680635">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8660698">
      <w:bodyDiv w:val="1"/>
      <w:marLeft w:val="0"/>
      <w:marRight w:val="0"/>
      <w:marTop w:val="0"/>
      <w:marBottom w:val="0"/>
      <w:divBdr>
        <w:top w:val="none" w:sz="0" w:space="0" w:color="auto"/>
        <w:left w:val="none" w:sz="0" w:space="0" w:color="auto"/>
        <w:bottom w:val="none" w:sz="0" w:space="0" w:color="auto"/>
        <w:right w:val="none" w:sz="0" w:space="0" w:color="auto"/>
      </w:divBdr>
      <w:divsChild>
        <w:div w:id="888079008">
          <w:marLeft w:val="0"/>
          <w:marRight w:val="0"/>
          <w:marTop w:val="0"/>
          <w:marBottom w:val="0"/>
          <w:divBdr>
            <w:top w:val="none" w:sz="0" w:space="0" w:color="auto"/>
            <w:left w:val="none" w:sz="0" w:space="0" w:color="auto"/>
            <w:bottom w:val="none" w:sz="0" w:space="0" w:color="auto"/>
            <w:right w:val="none" w:sz="0" w:space="0" w:color="auto"/>
          </w:divBdr>
        </w:div>
      </w:divsChild>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165363914">
      <w:bodyDiv w:val="1"/>
      <w:marLeft w:val="0"/>
      <w:marRight w:val="0"/>
      <w:marTop w:val="0"/>
      <w:marBottom w:val="0"/>
      <w:divBdr>
        <w:top w:val="none" w:sz="0" w:space="0" w:color="auto"/>
        <w:left w:val="none" w:sz="0" w:space="0" w:color="auto"/>
        <w:bottom w:val="none" w:sz="0" w:space="0" w:color="auto"/>
        <w:right w:val="none" w:sz="0" w:space="0" w:color="auto"/>
      </w:divBdr>
    </w:div>
    <w:div w:id="1179123955">
      <w:bodyDiv w:val="1"/>
      <w:marLeft w:val="0"/>
      <w:marRight w:val="0"/>
      <w:marTop w:val="0"/>
      <w:marBottom w:val="0"/>
      <w:divBdr>
        <w:top w:val="none" w:sz="0" w:space="0" w:color="auto"/>
        <w:left w:val="none" w:sz="0" w:space="0" w:color="auto"/>
        <w:bottom w:val="none" w:sz="0" w:space="0" w:color="auto"/>
        <w:right w:val="none" w:sz="0" w:space="0" w:color="auto"/>
      </w:divBdr>
    </w:div>
    <w:div w:id="1213811349">
      <w:bodyDiv w:val="1"/>
      <w:marLeft w:val="0"/>
      <w:marRight w:val="0"/>
      <w:marTop w:val="0"/>
      <w:marBottom w:val="0"/>
      <w:divBdr>
        <w:top w:val="none" w:sz="0" w:space="0" w:color="auto"/>
        <w:left w:val="none" w:sz="0" w:space="0" w:color="auto"/>
        <w:bottom w:val="none" w:sz="0" w:space="0" w:color="auto"/>
        <w:right w:val="none" w:sz="0" w:space="0" w:color="auto"/>
      </w:divBdr>
      <w:divsChild>
        <w:div w:id="1122193722">
          <w:marLeft w:val="0"/>
          <w:marRight w:val="0"/>
          <w:marTop w:val="0"/>
          <w:marBottom w:val="0"/>
          <w:divBdr>
            <w:top w:val="none" w:sz="0" w:space="0" w:color="auto"/>
            <w:left w:val="none" w:sz="0" w:space="0" w:color="auto"/>
            <w:bottom w:val="none" w:sz="0" w:space="0" w:color="auto"/>
            <w:right w:val="none" w:sz="0" w:space="0" w:color="auto"/>
          </w:divBdr>
        </w:div>
      </w:divsChild>
    </w:div>
    <w:div w:id="1271741888">
      <w:bodyDiv w:val="1"/>
      <w:marLeft w:val="0"/>
      <w:marRight w:val="0"/>
      <w:marTop w:val="0"/>
      <w:marBottom w:val="0"/>
      <w:divBdr>
        <w:top w:val="none" w:sz="0" w:space="0" w:color="auto"/>
        <w:left w:val="none" w:sz="0" w:space="0" w:color="auto"/>
        <w:bottom w:val="none" w:sz="0" w:space="0" w:color="auto"/>
        <w:right w:val="none" w:sz="0" w:space="0" w:color="auto"/>
      </w:divBdr>
      <w:divsChild>
        <w:div w:id="1028532065">
          <w:marLeft w:val="0"/>
          <w:marRight w:val="0"/>
          <w:marTop w:val="0"/>
          <w:marBottom w:val="0"/>
          <w:divBdr>
            <w:top w:val="none" w:sz="0" w:space="0" w:color="auto"/>
            <w:left w:val="none" w:sz="0" w:space="0" w:color="auto"/>
            <w:bottom w:val="none" w:sz="0" w:space="0" w:color="auto"/>
            <w:right w:val="none" w:sz="0" w:space="0" w:color="auto"/>
          </w:divBdr>
        </w:div>
      </w:divsChild>
    </w:div>
    <w:div w:id="1283227316">
      <w:bodyDiv w:val="1"/>
      <w:marLeft w:val="0"/>
      <w:marRight w:val="0"/>
      <w:marTop w:val="0"/>
      <w:marBottom w:val="0"/>
      <w:divBdr>
        <w:top w:val="none" w:sz="0" w:space="0" w:color="auto"/>
        <w:left w:val="none" w:sz="0" w:space="0" w:color="auto"/>
        <w:bottom w:val="none" w:sz="0" w:space="0" w:color="auto"/>
        <w:right w:val="none" w:sz="0" w:space="0" w:color="auto"/>
      </w:divBdr>
      <w:divsChild>
        <w:div w:id="735738337">
          <w:marLeft w:val="0"/>
          <w:marRight w:val="0"/>
          <w:marTop w:val="0"/>
          <w:marBottom w:val="0"/>
          <w:divBdr>
            <w:top w:val="none" w:sz="0" w:space="0" w:color="auto"/>
            <w:left w:val="none" w:sz="0" w:space="0" w:color="auto"/>
            <w:bottom w:val="none" w:sz="0" w:space="0" w:color="auto"/>
            <w:right w:val="none" w:sz="0" w:space="0" w:color="auto"/>
          </w:divBdr>
        </w:div>
      </w:divsChild>
    </w:div>
    <w:div w:id="1350139875">
      <w:bodyDiv w:val="1"/>
      <w:marLeft w:val="0"/>
      <w:marRight w:val="0"/>
      <w:marTop w:val="0"/>
      <w:marBottom w:val="0"/>
      <w:divBdr>
        <w:top w:val="none" w:sz="0" w:space="0" w:color="auto"/>
        <w:left w:val="none" w:sz="0" w:space="0" w:color="auto"/>
        <w:bottom w:val="none" w:sz="0" w:space="0" w:color="auto"/>
        <w:right w:val="none" w:sz="0" w:space="0" w:color="auto"/>
      </w:divBdr>
    </w:div>
    <w:div w:id="1392969653">
      <w:bodyDiv w:val="1"/>
      <w:marLeft w:val="0"/>
      <w:marRight w:val="0"/>
      <w:marTop w:val="0"/>
      <w:marBottom w:val="0"/>
      <w:divBdr>
        <w:top w:val="none" w:sz="0" w:space="0" w:color="auto"/>
        <w:left w:val="none" w:sz="0" w:space="0" w:color="auto"/>
        <w:bottom w:val="none" w:sz="0" w:space="0" w:color="auto"/>
        <w:right w:val="none" w:sz="0" w:space="0" w:color="auto"/>
      </w:divBdr>
      <w:divsChild>
        <w:div w:id="1960256543">
          <w:marLeft w:val="0"/>
          <w:marRight w:val="0"/>
          <w:marTop w:val="0"/>
          <w:marBottom w:val="0"/>
          <w:divBdr>
            <w:top w:val="none" w:sz="0" w:space="0" w:color="auto"/>
            <w:left w:val="none" w:sz="0" w:space="0" w:color="auto"/>
            <w:bottom w:val="none" w:sz="0" w:space="0" w:color="auto"/>
            <w:right w:val="none" w:sz="0" w:space="0" w:color="auto"/>
          </w:divBdr>
        </w:div>
      </w:divsChild>
    </w:div>
    <w:div w:id="1408768496">
      <w:bodyDiv w:val="1"/>
      <w:marLeft w:val="0"/>
      <w:marRight w:val="0"/>
      <w:marTop w:val="0"/>
      <w:marBottom w:val="0"/>
      <w:divBdr>
        <w:top w:val="none" w:sz="0" w:space="0" w:color="auto"/>
        <w:left w:val="none" w:sz="0" w:space="0" w:color="auto"/>
        <w:bottom w:val="none" w:sz="0" w:space="0" w:color="auto"/>
        <w:right w:val="none" w:sz="0" w:space="0" w:color="auto"/>
      </w:divBdr>
      <w:divsChild>
        <w:div w:id="1823695050">
          <w:marLeft w:val="0"/>
          <w:marRight w:val="0"/>
          <w:marTop w:val="0"/>
          <w:marBottom w:val="0"/>
          <w:divBdr>
            <w:top w:val="none" w:sz="0" w:space="0" w:color="auto"/>
            <w:left w:val="none" w:sz="0" w:space="0" w:color="auto"/>
            <w:bottom w:val="none" w:sz="0" w:space="0" w:color="auto"/>
            <w:right w:val="none" w:sz="0" w:space="0" w:color="auto"/>
          </w:divBdr>
        </w:div>
      </w:divsChild>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6046963">
      <w:bodyDiv w:val="1"/>
      <w:marLeft w:val="0"/>
      <w:marRight w:val="0"/>
      <w:marTop w:val="0"/>
      <w:marBottom w:val="0"/>
      <w:divBdr>
        <w:top w:val="none" w:sz="0" w:space="0" w:color="auto"/>
        <w:left w:val="none" w:sz="0" w:space="0" w:color="auto"/>
        <w:bottom w:val="none" w:sz="0" w:space="0" w:color="auto"/>
        <w:right w:val="none" w:sz="0" w:space="0" w:color="auto"/>
      </w:divBdr>
    </w:div>
    <w:div w:id="1568370596">
      <w:bodyDiv w:val="1"/>
      <w:marLeft w:val="0"/>
      <w:marRight w:val="0"/>
      <w:marTop w:val="0"/>
      <w:marBottom w:val="0"/>
      <w:divBdr>
        <w:top w:val="none" w:sz="0" w:space="0" w:color="auto"/>
        <w:left w:val="none" w:sz="0" w:space="0" w:color="auto"/>
        <w:bottom w:val="none" w:sz="0" w:space="0" w:color="auto"/>
        <w:right w:val="none" w:sz="0" w:space="0" w:color="auto"/>
      </w:divBdr>
      <w:divsChild>
        <w:div w:id="143939936">
          <w:marLeft w:val="0"/>
          <w:marRight w:val="0"/>
          <w:marTop w:val="0"/>
          <w:marBottom w:val="0"/>
          <w:divBdr>
            <w:top w:val="none" w:sz="0" w:space="0" w:color="auto"/>
            <w:left w:val="none" w:sz="0" w:space="0" w:color="auto"/>
            <w:bottom w:val="none" w:sz="0" w:space="0" w:color="auto"/>
            <w:right w:val="none" w:sz="0" w:space="0" w:color="auto"/>
          </w:divBdr>
        </w:div>
      </w:divsChild>
    </w:div>
    <w:div w:id="1570381365">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84603411">
      <w:bodyDiv w:val="1"/>
      <w:marLeft w:val="0"/>
      <w:marRight w:val="0"/>
      <w:marTop w:val="0"/>
      <w:marBottom w:val="0"/>
      <w:divBdr>
        <w:top w:val="none" w:sz="0" w:space="0" w:color="auto"/>
        <w:left w:val="none" w:sz="0" w:space="0" w:color="auto"/>
        <w:bottom w:val="none" w:sz="0" w:space="0" w:color="auto"/>
        <w:right w:val="none" w:sz="0" w:space="0" w:color="auto"/>
      </w:divBdr>
      <w:divsChild>
        <w:div w:id="871499102">
          <w:marLeft w:val="0"/>
          <w:marRight w:val="0"/>
          <w:marTop w:val="0"/>
          <w:marBottom w:val="0"/>
          <w:divBdr>
            <w:top w:val="none" w:sz="0" w:space="0" w:color="auto"/>
            <w:left w:val="none" w:sz="0" w:space="0" w:color="auto"/>
            <w:bottom w:val="none" w:sz="0" w:space="0" w:color="auto"/>
            <w:right w:val="none" w:sz="0" w:space="0" w:color="auto"/>
          </w:divBdr>
        </w:div>
      </w:divsChild>
    </w:div>
    <w:div w:id="15851872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95">
          <w:marLeft w:val="0"/>
          <w:marRight w:val="0"/>
          <w:marTop w:val="0"/>
          <w:marBottom w:val="0"/>
          <w:divBdr>
            <w:top w:val="none" w:sz="0" w:space="0" w:color="auto"/>
            <w:left w:val="none" w:sz="0" w:space="0" w:color="auto"/>
            <w:bottom w:val="none" w:sz="0" w:space="0" w:color="auto"/>
            <w:right w:val="none" w:sz="0" w:space="0" w:color="auto"/>
          </w:divBdr>
        </w:div>
      </w:divsChild>
    </w:div>
    <w:div w:id="1616058653">
      <w:bodyDiv w:val="1"/>
      <w:marLeft w:val="0"/>
      <w:marRight w:val="0"/>
      <w:marTop w:val="0"/>
      <w:marBottom w:val="0"/>
      <w:divBdr>
        <w:top w:val="none" w:sz="0" w:space="0" w:color="auto"/>
        <w:left w:val="none" w:sz="0" w:space="0" w:color="auto"/>
        <w:bottom w:val="none" w:sz="0" w:space="0" w:color="auto"/>
        <w:right w:val="none" w:sz="0" w:space="0" w:color="auto"/>
      </w:divBdr>
      <w:divsChild>
        <w:div w:id="29647741">
          <w:marLeft w:val="0"/>
          <w:marRight w:val="0"/>
          <w:marTop w:val="0"/>
          <w:marBottom w:val="0"/>
          <w:divBdr>
            <w:top w:val="none" w:sz="0" w:space="0" w:color="auto"/>
            <w:left w:val="none" w:sz="0" w:space="0" w:color="auto"/>
            <w:bottom w:val="none" w:sz="0" w:space="0" w:color="auto"/>
            <w:right w:val="none" w:sz="0" w:space="0" w:color="auto"/>
          </w:divBdr>
        </w:div>
      </w:divsChild>
    </w:div>
    <w:div w:id="1681348562">
      <w:bodyDiv w:val="1"/>
      <w:marLeft w:val="0"/>
      <w:marRight w:val="0"/>
      <w:marTop w:val="0"/>
      <w:marBottom w:val="0"/>
      <w:divBdr>
        <w:top w:val="none" w:sz="0" w:space="0" w:color="auto"/>
        <w:left w:val="none" w:sz="0" w:space="0" w:color="auto"/>
        <w:bottom w:val="none" w:sz="0" w:space="0" w:color="auto"/>
        <w:right w:val="none" w:sz="0" w:space="0" w:color="auto"/>
      </w:divBdr>
    </w:div>
    <w:div w:id="1691373297">
      <w:bodyDiv w:val="1"/>
      <w:marLeft w:val="0"/>
      <w:marRight w:val="0"/>
      <w:marTop w:val="0"/>
      <w:marBottom w:val="0"/>
      <w:divBdr>
        <w:top w:val="none" w:sz="0" w:space="0" w:color="auto"/>
        <w:left w:val="none" w:sz="0" w:space="0" w:color="auto"/>
        <w:bottom w:val="none" w:sz="0" w:space="0" w:color="auto"/>
        <w:right w:val="none" w:sz="0" w:space="0" w:color="auto"/>
      </w:divBdr>
    </w:div>
    <w:div w:id="172131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67726">
          <w:marLeft w:val="0"/>
          <w:marRight w:val="0"/>
          <w:marTop w:val="0"/>
          <w:marBottom w:val="0"/>
          <w:divBdr>
            <w:top w:val="none" w:sz="0" w:space="0" w:color="auto"/>
            <w:left w:val="none" w:sz="0" w:space="0" w:color="auto"/>
            <w:bottom w:val="none" w:sz="0" w:space="0" w:color="auto"/>
            <w:right w:val="none" w:sz="0" w:space="0" w:color="auto"/>
          </w:divBdr>
        </w:div>
      </w:divsChild>
    </w:div>
    <w:div w:id="1759012125">
      <w:bodyDiv w:val="1"/>
      <w:marLeft w:val="0"/>
      <w:marRight w:val="0"/>
      <w:marTop w:val="0"/>
      <w:marBottom w:val="0"/>
      <w:divBdr>
        <w:top w:val="none" w:sz="0" w:space="0" w:color="auto"/>
        <w:left w:val="none" w:sz="0" w:space="0" w:color="auto"/>
        <w:bottom w:val="none" w:sz="0" w:space="0" w:color="auto"/>
        <w:right w:val="none" w:sz="0" w:space="0" w:color="auto"/>
      </w:divBdr>
    </w:div>
    <w:div w:id="181339967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30699047">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196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76961954">
          <w:marLeft w:val="0"/>
          <w:marRight w:val="0"/>
          <w:marTop w:val="0"/>
          <w:marBottom w:val="0"/>
          <w:divBdr>
            <w:top w:val="none" w:sz="0" w:space="0" w:color="auto"/>
            <w:left w:val="none" w:sz="0" w:space="0" w:color="auto"/>
            <w:bottom w:val="none" w:sz="0" w:space="0" w:color="auto"/>
            <w:right w:val="none" w:sz="0" w:space="0" w:color="auto"/>
          </w:divBdr>
        </w:div>
      </w:divsChild>
    </w:div>
    <w:div w:id="2044742790">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0">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azon.com.br/dp/B00JIQ04QM/ref=dp-kindle-redirect?_encoding=UTF8&amp;btkr=1" TargetMode="External"/><Relationship Id="rId1" Type="http://schemas.openxmlformats.org/officeDocument/2006/relationships/hyperlink" Target="https://github.com/altobellibm/CEDERJ_2019_MIQUEIAS_DERNIER_E_VINICIUS_ZANOVELLI-/tree/master/scrap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cecm.usp.br/~selune/mysite/tutorialGPUs-resumo.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eveloper.nvidia.com/cubla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ran.r-projec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hrust.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igen.tuxfamily.org/index.php?title=Main_Page" TargetMode="External"/><Relationship Id="rId10" Type="http://schemas.microsoft.com/office/2016/09/relationships/commentsIds" Target="commentsIds.xml"/><Relationship Id="rId19" Type="http://schemas.openxmlformats.org/officeDocument/2006/relationships/hyperlink" Target="https://developer.nvidia.com/how-to-cuda-c-cp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cusplibrary.github.io/"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
    <b:Tag>NVI</b:Tag>
    <b:SourceType>InternetSite</b:SourceType>
    <b:Guid>{6BC59A55-7EBE-4C16-B69D-9BEFAA96CC66}</b:Guid>
    <b:Author>
      <b:Author>
        <b:NameList>
          <b:Person>
            <b:Last>NVIDIA</b:Last>
          </b:Person>
        </b:NameList>
      </b:Author>
    </b:Author>
    <b:Title>GPU Accelerated Computing with C and C++</b:Title>
    <b:URL>https://developer.nvidia.com/how-to-cuda-c-cpp</b:URL>
    <b:RefOrder>4</b:RefOrder>
  </b:Source>
  <b:Source>
    <b:Tag>Sil08</b:Tag>
    <b:SourceType>InternetSite</b:SourceType>
    <b:Guid>{9842A824-FF65-4767-9207-6E2A0C95A234}</b:Guid>
    <b:Title>Um Tutorial sobre GPUs</b:Title>
    <b:URL>http://www.cecm.usp.br/~selune/mysite/tutorialGPUs-resumo.html</b:URL>
    <b:Author>
      <b:Author>
        <b:NameList>
          <b:Person>
            <b:Last>Gomes</b:Last>
            <b:First>Silvia</b:First>
            <b:Middle>Esparrachiari e Victor H. P.</b:Middle>
          </b:Person>
        </b:NameList>
      </b:Author>
    </b:Author>
    <b:RefOrder>5</b:RefOrder>
  </b:Source>
  <b:Source>
    <b:Tag>Hob</b:Tag>
    <b:SourceType>InternetSite</b:SourceType>
    <b:Guid>{EDD55A30-B4E5-48FB-B89A-EB446D74B45B}</b:Guid>
    <b:Author>
      <b:Author>
        <b:NameList>
          <b:Person>
            <b:Last>Hoberock</b:Last>
            <b:First>Jared</b:First>
          </b:Person>
          <b:Person>
            <b:Last>Bell</b:Last>
            <b:First>Nathan</b:First>
          </b:Person>
        </b:NameList>
      </b:Author>
    </b:Author>
    <b:Title>Thrust</b:Title>
    <b:URL>https://thrust.github.io/</b:URL>
    <b:RefOrder>6</b:RefOrder>
  </b:Source>
  <b:Source>
    <b:Tag>NVI1</b:Tag>
    <b:SourceType>InternetSite</b:SourceType>
    <b:Guid>{E00D5908-0BE1-4183-A28C-5116E648FA22}</b:Guid>
    <b:Author>
      <b:Author>
        <b:NameList>
          <b:Person>
            <b:Last>NVIDIA</b:Last>
          </b:Person>
        </b:NameList>
      </b:Author>
    </b:Author>
    <b:Title>cuBLAS</b:Title>
    <b:URL>https://developer.nvidia.com/cublas</b:URL>
    <b:RefOrder>7</b:RefOrder>
  </b:Source>
  <b:Source>
    <b:Tag>NVI2</b:Tag>
    <b:SourceType>InternetSite</b:SourceType>
    <b:Guid>{B3E35F24-FEC3-4A1D-A9DE-D319F2154923}</b:Guid>
    <b:Author>
      <b:Author>
        <b:NameList>
          <b:Person>
            <b:Last>NVIDIA</b:Last>
          </b:Person>
        </b:NameList>
      </b:Author>
    </b:Author>
    <b:Title>CUSP</b:Title>
    <b:URL>https://cusplibrary.github.io/</b:URL>
    <b:RefOrder>8</b:RefOrder>
  </b:Source>
  <b:Source>
    <b:Tag>eig</b:Tag>
    <b:SourceType>InternetSite</b:SourceType>
    <b:Guid>{12DA1F6D-DA36-4569-B90D-74588B6C5D90}</b:Guid>
    <b:Author>
      <b:Author>
        <b:NameList>
          <b:Person>
            <b:Last>eigen@lists.tuxfamily.org</b:Last>
          </b:Person>
        </b:NameList>
      </b:Author>
    </b:Author>
    <b:Title>Eigen is a C++ template library for linear algebra: matrices, vectors, numerical solvers, and related algorithms.</b:Title>
    <b:URL>http://eigen.tuxfamily.org/index.php?title=Main_Page</b:URL>
    <b:RefOrder>9</b:RefOrder>
  </b:Source>
  <b:Source>
    <b:Tag>Gut44</b:Tag>
    <b:SourceType>JournalArticle</b:SourceType>
    <b:Guid>{57EE9C26-6968-40BD-8CEA-FA404A148ACD}</b:Guid>
    <b:Author>
      <b:Author>
        <b:NameList>
          <b:Person>
            <b:Last>Guttman</b:Last>
            <b:First>Louis</b:First>
            <b:Middle>A</b:Middle>
          </b:Person>
        </b:NameList>
      </b:Author>
    </b:Author>
    <b:Title>A basis for scaling qualitative data</b:Title>
    <b:Year>1944</b:Year>
    <b:Pages>139-150</b:Pages>
    <b:JournalName>American Sociological Review</b:JournalName>
    <b:Volume>91</b:Volume>
    <b:RefOrder>10</b:RefOrder>
  </b:Source>
  <b:Source>
    <b:Tag>Gut50</b:Tag>
    <b:SourceType>BookSection</b:SourceType>
    <b:Guid>{4EE777B0-BBD6-443F-8CA5-FA6F92821C79}</b:Guid>
    <b:Author>
      <b:Author>
        <b:NameList>
          <b:Person>
            <b:Last>Guttman</b:Last>
            <b:First>Louis</b:First>
            <b:Middle>A</b:Middle>
          </b:Person>
        </b:NameList>
      </b:Author>
      <b:BookAuthor>
        <b:NameList>
          <b:Person>
            <b:Last>Stouffer</b:Last>
            <b:First>Samuel</b:First>
            <b:Middle>A</b:Middle>
          </b:Person>
          <b:Person>
            <b:Last>Guttman</b:Last>
            <b:First>Louis</b:First>
            <b:Middle>A</b:Middle>
          </b:Person>
          <b:Person>
            <b:Last>Schuman</b:Last>
            <b:First>Edward</b:First>
            <b:Middle>A</b:Middle>
          </b:Person>
        </b:NameList>
      </b:BookAuthor>
    </b:Author>
    <b:Title>The basis for scalogram analysis</b:Title>
    <b:Year>1950</b:Year>
    <b:Publisher>Princeton University Press</b:Publisher>
    <b:BookTitle>Measurement and Prediction: Studies in Social Psychology in World War II</b:BookTitle>
    <b:RefOrder>11</b:RefOrder>
  </b:Source>
  <b:Source>
    <b:Tag>Nis94</b:Tag>
    <b:SourceType>Book</b:SourceType>
    <b:Guid>{7C562BCD-AC3B-4843-A2B7-A7593724F7E8}</b:Guid>
    <b:Title>Elements of Dual Scaling: An Introduction to Practical Data Analysis</b:Title>
    <b:Year>1994</b:Year>
    <b:City>HIllsdale, NJ</b:City>
    <b:Publisher>Psychology Press</b:Publisher>
    <b:Author>
      <b:Author>
        <b:NameList>
          <b:Person>
            <b:Last>Nishisato</b:Last>
            <b:First>Shizuhiko</b:First>
          </b:Person>
        </b:NameList>
      </b:Author>
    </b:Author>
    <b:RefOrder>12</b:RefOrder>
  </b:Source>
  <b:Source>
    <b:Tag>Man16</b:Tag>
    <b:SourceType>Misc</b:SourceType>
    <b:Guid>{3D101A5B-3960-4688-940E-A21012F3D870}</b:Guid>
    <b:Title>CONTEXTUALIZAÇÃO ESPACIAL PARA MINERAÇÃO DE ITEMSETS RAROS OU FREQUENTES NÃO-REDUNDANTES EM BASES DE DADOS</b:Title>
    <b:Year>2016</b:Year>
    <b:City>Niterói</b:City>
    <b:Publisher>Dissertação de Mestrado (Mestre em Computação), Programa de Pós-Graduação em Computação, UFF</b:Publisher>
    <b:StateProvince>RJ</b:StateProvince>
    <b:Author>
      <b:Author>
        <b:NameList>
          <b:Person>
            <b:Last>Mantuan</b:Last>
            <b:First>Altobelli</b:First>
            <b:Middle>de Brito</b:Middle>
          </b:Person>
        </b:NameList>
      </b:Author>
    </b:Author>
    <b:RefOrder>13</b:RefOrder>
  </b:Source>
</b:Sources>
</file>

<file path=customXml/itemProps1.xml><?xml version="1.0" encoding="utf-8"?>
<ds:datastoreItem xmlns:ds="http://schemas.openxmlformats.org/officeDocument/2006/customXml" ds:itemID="{9FB6B5C7-87C4-469C-BE16-20B813E7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2590</TotalTime>
  <Pages>41</Pages>
  <Words>7388</Words>
  <Characters>39899</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47193</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502</cp:revision>
  <cp:lastPrinted>2019-12-04T22:36:00Z</cp:lastPrinted>
  <dcterms:created xsi:type="dcterms:W3CDTF">2019-05-19T18:00:00Z</dcterms:created>
  <dcterms:modified xsi:type="dcterms:W3CDTF">2019-12-04T22:45:00Z</dcterms:modified>
</cp:coreProperties>
</file>