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D5" w:rsidRPr="00FE4BF9" w:rsidRDefault="008D70D5" w:rsidP="008D70D5">
      <w:pPr>
        <w:rPr>
          <w:rFonts w:asciiTheme="majorHAnsi" w:hAnsiTheme="majorHAnsi" w:cstheme="majorHAnsi"/>
          <w:b/>
          <w:sz w:val="28"/>
        </w:rPr>
      </w:pPr>
      <w:r w:rsidRPr="00FE4BF9">
        <w:rPr>
          <w:rFonts w:asciiTheme="majorHAnsi" w:hAnsiTheme="majorHAnsi" w:cstheme="majorHAnsi"/>
          <w:b/>
          <w:sz w:val="28"/>
        </w:rPr>
        <w:t xml:space="preserve">Ресторант </w:t>
      </w:r>
    </w:p>
    <w:p w:rsidR="008D70D5" w:rsidRPr="00FE4BF9" w:rsidRDefault="008D70D5" w:rsidP="008D70D5">
      <w:p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Да се реализира софтуер за ресторант. В ресторанта ще се предлагат следните типове</w:t>
      </w:r>
    </w:p>
    <w:p w:rsidR="008D70D5" w:rsidRPr="00FE4BF9" w:rsidRDefault="008D70D5" w:rsidP="008D70D5">
      <w:pPr>
        <w:rPr>
          <w:rFonts w:asciiTheme="majorHAnsi" w:hAnsiTheme="majorHAnsi" w:cstheme="majorHAnsi"/>
          <w:sz w:val="24"/>
          <w:lang w:val="en-US"/>
        </w:rPr>
      </w:pPr>
      <w:r w:rsidRPr="00FE4BF9">
        <w:rPr>
          <w:rFonts w:asciiTheme="majorHAnsi" w:hAnsiTheme="majorHAnsi" w:cstheme="majorHAnsi"/>
          <w:sz w:val="24"/>
        </w:rPr>
        <w:t>артикули - храна и напитка</w:t>
      </w:r>
      <w:r w:rsidR="00FE4BF9">
        <w:rPr>
          <w:rFonts w:asciiTheme="majorHAnsi" w:hAnsiTheme="majorHAnsi" w:cstheme="majorHAnsi"/>
          <w:sz w:val="24"/>
          <w:lang w:val="en-US"/>
        </w:rPr>
        <w:t>.</w:t>
      </w:r>
      <w:bookmarkStart w:id="0" w:name="_GoBack"/>
      <w:bookmarkEnd w:id="0"/>
    </w:p>
    <w:p w:rsidR="008D70D5" w:rsidRPr="00FE4BF9" w:rsidRDefault="008D70D5" w:rsidP="008D70D5">
      <w:p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Да се напишат следните класове и техните член-данни/методи:</w:t>
      </w:r>
    </w:p>
    <w:p w:rsidR="00FE4BF9" w:rsidRPr="00FE4BF9" w:rsidRDefault="008D70D5" w:rsidP="008D70D5">
      <w:pPr>
        <w:rPr>
          <w:rFonts w:asciiTheme="majorHAnsi" w:hAnsiTheme="majorHAnsi" w:cstheme="majorHAnsi"/>
          <w:b/>
          <w:sz w:val="24"/>
        </w:rPr>
      </w:pPr>
      <w:r w:rsidRPr="00FE4BF9">
        <w:rPr>
          <w:rFonts w:asciiTheme="majorHAnsi" w:hAnsiTheme="majorHAnsi" w:cstheme="majorHAnsi"/>
          <w:b/>
          <w:sz w:val="24"/>
        </w:rPr>
        <w:t>Клас RestaurantItem (абстрактен):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Член-данни: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Тип на продукта (enum)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Наличност (цяло положително число) (0 по подразбиране)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Цена (дробно число) (0 по подразбиране)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Методи: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Get() за всяка член-данна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Set() за всяка член-данна</w:t>
      </w:r>
    </w:p>
    <w:p w:rsidR="008D70D5" w:rsidRPr="00FE4BF9" w:rsidRDefault="008D70D5" w:rsidP="00FE4BF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Конструктор с параметри</w:t>
      </w:r>
    </w:p>
    <w:p w:rsidR="008D70D5" w:rsidRPr="00FE4BF9" w:rsidRDefault="008D70D5" w:rsidP="008D70D5">
      <w:pPr>
        <w:rPr>
          <w:rFonts w:asciiTheme="majorHAnsi" w:hAnsiTheme="majorHAnsi" w:cstheme="majorHAnsi"/>
          <w:b/>
          <w:sz w:val="24"/>
        </w:rPr>
      </w:pPr>
      <w:r w:rsidRPr="00FE4BF9">
        <w:rPr>
          <w:rFonts w:asciiTheme="majorHAnsi" w:hAnsiTheme="majorHAnsi" w:cstheme="majorHAnsi"/>
          <w:b/>
          <w:sz w:val="24"/>
        </w:rPr>
        <w:t>Клас Food: (наследява RestaurantItem)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Член-данни: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Тип на продукта: храна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Име на храната (string) (0 по подразбиране)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Грамаж (дробно число) (0 по подразбиране) (в кг)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Методи: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getName() - връща името на храната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Set() за всяка член-данна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Конструктор с параметри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Оператор &gt; - сравнява два плода по грамаж</w:t>
      </w:r>
    </w:p>
    <w:p w:rsidR="008D70D5" w:rsidRPr="00FE4BF9" w:rsidRDefault="008D70D5" w:rsidP="00FE4BF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print() - извежда информацията за продукта на конзолата</w:t>
      </w:r>
    </w:p>
    <w:p w:rsidR="008D70D5" w:rsidRPr="00FE4BF9" w:rsidRDefault="008D70D5" w:rsidP="008D70D5">
      <w:pPr>
        <w:rPr>
          <w:rFonts w:asciiTheme="majorHAnsi" w:hAnsiTheme="majorHAnsi" w:cstheme="majorHAnsi"/>
          <w:b/>
          <w:sz w:val="24"/>
        </w:rPr>
      </w:pPr>
      <w:r w:rsidRPr="00FE4BF9">
        <w:rPr>
          <w:rFonts w:asciiTheme="majorHAnsi" w:hAnsiTheme="majorHAnsi" w:cstheme="majorHAnsi"/>
          <w:b/>
          <w:sz w:val="24"/>
        </w:rPr>
        <w:t>Клас Drink: (наследява RestaurantItem)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Член-данни: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Тип на продукта: напитка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Име на напитката (string)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Алкохолно съдържание (в %) (0 по подразбиране)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Методи: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getName() - връща името на напитката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Set() за всяка член-данна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Конструктор с параметри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Оператор &gt; - сравнява два продукта по алкохолното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print() - извежда информацията за продукта на конзолата</w:t>
      </w:r>
    </w:p>
    <w:p w:rsidR="00FE4BF9" w:rsidRDefault="00FE4BF9" w:rsidP="008D70D5">
      <w:pPr>
        <w:rPr>
          <w:rFonts w:asciiTheme="majorHAnsi" w:hAnsiTheme="majorHAnsi" w:cstheme="majorHAnsi"/>
          <w:b/>
          <w:sz w:val="24"/>
        </w:rPr>
      </w:pPr>
    </w:p>
    <w:p w:rsidR="00FE4BF9" w:rsidRDefault="00FE4BF9" w:rsidP="008D70D5">
      <w:pPr>
        <w:rPr>
          <w:rFonts w:asciiTheme="majorHAnsi" w:hAnsiTheme="majorHAnsi" w:cstheme="majorHAnsi"/>
          <w:b/>
          <w:sz w:val="24"/>
        </w:rPr>
      </w:pPr>
    </w:p>
    <w:p w:rsidR="008D70D5" w:rsidRPr="00FE4BF9" w:rsidRDefault="008D70D5" w:rsidP="008D70D5">
      <w:pPr>
        <w:rPr>
          <w:rFonts w:asciiTheme="majorHAnsi" w:hAnsiTheme="majorHAnsi" w:cstheme="majorHAnsi"/>
          <w:b/>
          <w:sz w:val="24"/>
        </w:rPr>
      </w:pPr>
      <w:r w:rsidRPr="00FE4BF9">
        <w:rPr>
          <w:rFonts w:asciiTheme="majorHAnsi" w:hAnsiTheme="majorHAnsi" w:cstheme="majorHAnsi"/>
          <w:b/>
          <w:sz w:val="24"/>
        </w:rPr>
        <w:lastRenderedPageBreak/>
        <w:t>Клас Restaurant:</w:t>
      </w:r>
    </w:p>
    <w:p w:rsidR="008D70D5" w:rsidRPr="00FE4BF9" w:rsidRDefault="008D70D5" w:rsidP="008D70D5">
      <w:p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Служи като контейнер за артикулите в ресторанта.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Член-данни: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Хетерогенен контейнер за атрикулите в магазина</w:t>
      </w:r>
    </w:p>
    <w:p w:rsidR="008D70D5" w:rsidRPr="00FE4BF9" w:rsidRDefault="008D70D5" w:rsidP="00FE4BF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Методи: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Добавяне на продукт (приема продукта като аргумент)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Премахване на продукт (приема индекс)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Промяна на цена на продукт (приема индекс и цена)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Промяна на име на продукт (приема индекс и ново име)</w:t>
      </w:r>
    </w:p>
    <w:p w:rsidR="008D70D5" w:rsidRPr="00FE4BF9" w:rsidRDefault="008D70D5" w:rsidP="00FE4BF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Принтира всички продукти</w:t>
      </w:r>
    </w:p>
    <w:p w:rsidR="0048065A" w:rsidRPr="00FE4BF9" w:rsidRDefault="008D70D5" w:rsidP="008D70D5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FE4BF9">
        <w:rPr>
          <w:rFonts w:asciiTheme="majorHAnsi" w:hAnsiTheme="majorHAnsi" w:cstheme="majorHAnsi"/>
          <w:sz w:val="24"/>
        </w:rPr>
        <w:t>Извежда всички безалкохолни напитки</w:t>
      </w:r>
    </w:p>
    <w:sectPr w:rsidR="0048065A" w:rsidRPr="00FE4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3275"/>
    <w:multiLevelType w:val="hybridMultilevel"/>
    <w:tmpl w:val="92BA7C1C"/>
    <w:lvl w:ilvl="0" w:tplc="0402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5F2608BB"/>
    <w:multiLevelType w:val="hybridMultilevel"/>
    <w:tmpl w:val="9C028C0C"/>
    <w:lvl w:ilvl="0" w:tplc="862CDCF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4B3513E"/>
    <w:multiLevelType w:val="hybridMultilevel"/>
    <w:tmpl w:val="070A45DC"/>
    <w:lvl w:ilvl="0" w:tplc="862CDCF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756F727C"/>
    <w:multiLevelType w:val="hybridMultilevel"/>
    <w:tmpl w:val="790A0D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0553DB"/>
    <w:multiLevelType w:val="hybridMultilevel"/>
    <w:tmpl w:val="74848F2A"/>
    <w:lvl w:ilvl="0" w:tplc="862CDCF6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56844"/>
    <w:multiLevelType w:val="hybridMultilevel"/>
    <w:tmpl w:val="8A9ABFAA"/>
    <w:lvl w:ilvl="0" w:tplc="862CDCF6">
      <w:numFmt w:val="bullet"/>
      <w:lvlText w:val=""/>
      <w:lvlJc w:val="left"/>
      <w:pPr>
        <w:ind w:left="1494" w:hanging="360"/>
      </w:pPr>
      <w:rPr>
        <w:rFonts w:ascii="Symbol" w:eastAsiaTheme="minorHAnsi" w:hAnsi="Symbol" w:cstheme="majorHAnsi" w:hint="default"/>
      </w:rPr>
    </w:lvl>
    <w:lvl w:ilvl="1" w:tplc="0402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D5"/>
    <w:rsid w:val="0048065A"/>
    <w:rsid w:val="008D70D5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694D4"/>
  <w15:chartTrackingRefBased/>
  <w15:docId w15:val="{2B64C4FF-16EB-4649-BD68-9E8DF56F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Tomov</dc:creator>
  <cp:keywords/>
  <dc:description/>
  <cp:lastModifiedBy>Alexander Tomov</cp:lastModifiedBy>
  <cp:revision>2</cp:revision>
  <dcterms:created xsi:type="dcterms:W3CDTF">2022-04-29T14:19:00Z</dcterms:created>
  <dcterms:modified xsi:type="dcterms:W3CDTF">2022-05-03T15:47:00Z</dcterms:modified>
</cp:coreProperties>
</file>