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Write Up for acmdb-lab</w:t>
      </w:r>
      <w:r>
        <w:rPr/>
        <w:t>2</w:t>
      </w:r>
    </w:p>
    <w:p>
      <w:pPr>
        <w:pStyle w:val="Normal"/>
        <w:bidi w:val="0"/>
        <w:ind w:start="0" w:end="0" w:firstLine="420"/>
        <w:jc w:val="start"/>
        <w:rPr/>
      </w:pPr>
      <w:r>
        <w:rPr>
          <w:rFonts w:ascii="Times New Roman" w:hAnsi="Times New Roman" w:eastAsia="宋体"/>
        </w:rPr>
        <w:t>在</w:t>
      </w:r>
      <w:r>
        <w:rPr>
          <w:rFonts w:eastAsia="宋体" w:ascii="Times New Roman" w:hAnsi="Times New Roman"/>
        </w:rPr>
        <w:t>lab</w:t>
      </w:r>
      <w:r>
        <w:rPr>
          <w:rFonts w:eastAsia="宋体" w:ascii="Times New Roman" w:hAnsi="Times New Roman"/>
        </w:rPr>
        <w:t>2</w:t>
      </w:r>
      <w:r>
        <w:rPr>
          <w:rFonts w:ascii="Times New Roman" w:hAnsi="Times New Roman" w:eastAsia="宋体"/>
        </w:rPr>
        <w:t>中，我们实现了数据库中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页的置换算法，以及通过</w:t>
      </w:r>
      <w:r>
        <w:rPr>
          <w:rFonts w:eastAsia="宋体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B+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树实现的</w:t>
      </w:r>
      <w:r>
        <w:rPr>
          <w:rFonts w:eastAsia="宋体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index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功能。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Exercise 1 (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Page eviction</w:t>
      </w:r>
      <w:r>
        <w:rPr/>
        <w:t>)</w:t>
      </w:r>
    </w:p>
    <w:p>
      <w:pPr>
        <w:pStyle w:val="TextBody"/>
        <w:bidi w:val="0"/>
        <w:ind w:start="0" w:end="0" w:firstLine="42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lab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并未给出对具体的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eviction policy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的要求，此处实现的是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LRU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页面置换算法。因此在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LRUCache.java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中定义了该类，其主体为一个双向链表。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Exercise 2 (</w:t>
      </w:r>
      <w:r>
        <w:rPr/>
        <w:t>Search in B+ Tree</w:t>
      </w:r>
      <w:r>
        <w:rPr/>
        <w:t>)</w:t>
      </w:r>
    </w:p>
    <w:p>
      <w:pPr>
        <w:pStyle w:val="Normal"/>
        <w:bidi w:val="0"/>
        <w:ind w:start="0" w:end="0" w:firstLine="42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这个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exercise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实现的功能是在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B+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树中搜索，其逻辑为不断向左或向右寻找，直到找到索引符合的节点。</w:t>
      </w:r>
    </w:p>
    <w:p>
      <w:pPr>
        <w:pStyle w:val="Normal"/>
        <w:bidi w:val="0"/>
        <w:ind w:start="0" w:end="0" w:firstLine="42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在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BTreeFile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中，主要有以下几个结点类：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BTreeRootPtrPage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为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B+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树的根节点，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BTreeInternalPage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为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B+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树的内部节点，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BTreeLeafPage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为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B+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树的叶子节点，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BTreeHeaderPage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用于记录整个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B+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树中的一个页面的使用情况。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Exercise 3 (</w:t>
      </w:r>
      <w:r>
        <w:rPr/>
        <w:t>Insert in B+ Tree</w:t>
      </w:r>
      <w:r>
        <w:rPr/>
        <w:t>)</w:t>
      </w:r>
    </w:p>
    <w:p>
      <w:pPr>
        <w:pStyle w:val="TextBody"/>
        <w:bidi w:val="0"/>
        <w:spacing w:before="0" w:after="140"/>
        <w:ind w:start="0" w:end="0" w:firstLine="420"/>
        <w:jc w:val="start"/>
        <w:rPr/>
      </w:pP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B+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树的插入流程主要如下：如果为空树则直接插入，否则找到插入结点的位置，并在叶子结点中插入值。如果当前结点的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key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过大，则均分成两个叶子结点，并添加中间结点的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key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加入父结点，这一操作需要递归执行。</w:t>
      </w:r>
    </w:p>
    <w:p>
      <w:pPr>
        <w:pStyle w:val="Heading2"/>
        <w:numPr>
          <w:ilvl w:val="0"/>
          <w:numId w:val="0"/>
        </w:numPr>
        <w:ind w:start="0" w:end="0" w:hanging="0"/>
        <w:rPr/>
      </w:pPr>
      <w:r>
        <w:rPr/>
        <w:t>Exercise 4 (</w:t>
      </w:r>
      <w:r>
        <w:rPr/>
        <w:t>Delete in B+ Tree</w:t>
      </w:r>
      <w:r>
        <w:rPr/>
        <w:t>)</w:t>
      </w:r>
    </w:p>
    <w:p>
      <w:pPr>
        <w:pStyle w:val="TextBody"/>
        <w:bidi w:val="0"/>
        <w:spacing w:before="0" w:after="140"/>
        <w:ind w:start="0" w:end="0" w:firstLine="42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B+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树的删除逻辑主要如下：删除叶子结点，如果能从其兄弟结点那里偷窃，则偷窃过来并将兄弟结点的第一个数据作为父结点，如果此时结点能够与其兄弟结点合并，那么合并并删除兄弟结点，并删除其父结点指向该兄弟结点的部分，如果不能则检查父结点能否与其兄弟结点合并，递归执行。</w:t>
      </w:r>
    </w:p>
    <w:p>
      <w:pPr>
        <w:pStyle w:val="Heading2"/>
        <w:numPr>
          <w:ilvl w:val="0"/>
          <w:numId w:val="0"/>
        </w:numPr>
        <w:ind w:start="0" w:end="0" w:hanging="0"/>
        <w:rPr/>
      </w:pPr>
      <w:r>
        <w:rPr/>
        <w:t>Exercise 5 (</w:t>
      </w:r>
      <w:r>
        <w:rPr/>
        <w:t>Merging Pages</w:t>
      </w:r>
      <w:r>
        <w:rPr/>
        <w:t>)</w:t>
      </w:r>
    </w:p>
    <w:p>
      <w:pPr>
        <w:pStyle w:val="TextBody"/>
        <w:bidi w:val="0"/>
        <w:spacing w:before="0" w:after="140"/>
        <w:ind w:start="0" w:end="0" w:firstLine="42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合并的逻辑相对来说较为简单，在此不做赘述。</w:t>
      </w:r>
    </w:p>
    <w:p>
      <w:pPr>
        <w:pStyle w:val="Heading2"/>
        <w:numPr>
          <w:ilvl w:val="0"/>
          <w:numId w:val="0"/>
        </w:numPr>
        <w:ind w:start="0" w:end="0" w:hanging="0"/>
        <w:rPr/>
      </w:pPr>
      <w:r>
        <w:rPr/>
        <w:t>总结</w:t>
      </w:r>
    </w:p>
    <w:p>
      <w:pPr>
        <w:pStyle w:val="TextBody"/>
        <w:bidi w:val="0"/>
        <w:spacing w:before="0" w:after="140"/>
        <w:ind w:start="0" w:end="0" w:firstLine="42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lab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实现的东西都是相对技术性较强的内容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需要对于其中的算法逻辑有一定的理解才能完成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，在明白了其逻辑之后，编程相对来说会简单一些。此次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lab2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也让我对于这些数据结构有了更加深刻的体会。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LibreOffice/7.3.7.2$Linux_X86_64 LibreOffice_project/30$Build-2</Application>
  <AppVersion>15.0000</AppVersion>
  <Pages>1</Pages>
  <Words>554</Words>
  <Characters>790</Characters>
  <CharactersWithSpaces>818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2024-04-23T22:17:35Z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