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F2040" w14:textId="77777777" w:rsidR="00FF5E12" w:rsidRDefault="0082501E">
      <w:pPr>
        <w:pStyle w:val="Title"/>
      </w:pPr>
      <w:r>
        <w:t>Optimal portfolios of blood safety interventions: test, defer or modify?</w:t>
      </w:r>
    </w:p>
    <w:p w14:paraId="0BC4F645" w14:textId="77777777" w:rsidR="00FF5E12" w:rsidRDefault="0082501E">
      <w:pPr>
        <w:pStyle w:val="Heading4"/>
      </w:pPr>
      <w:bookmarkStart w:id="0" w:name="blinded-submission"/>
      <w:r>
        <w:t>Blinded submission</w:t>
      </w:r>
      <w:bookmarkEnd w:id="0"/>
    </w:p>
    <w:p w14:paraId="1E285F54" w14:textId="77777777" w:rsidR="00FF5E12" w:rsidRDefault="0082501E">
      <w:pPr>
        <w:pStyle w:val="Heading1"/>
      </w:pPr>
      <w:bookmarkStart w:id="1" w:name="abstract"/>
      <w:r>
        <w:t>Abstract</w:t>
      </w:r>
      <w:bookmarkEnd w:id="1"/>
    </w:p>
    <w:p w14:paraId="0DDDDE14" w14:textId="77777777" w:rsidR="00FF5E12" w:rsidRDefault="0082501E">
      <w:pPr>
        <w:pStyle w:val="FirstParagraph"/>
      </w:pPr>
      <w:r>
        <w:t>A safe supply of blood for transfusion is a critical component of the healthcare system in all countries. Most health systems manage the risk of transfusion-transmissible infections (TTIs) through a portfolio of blood safety interventions. These portfolios</w:t>
      </w:r>
      <w:r>
        <w:t xml:space="preserve"> must be updated periodically to reflect shifting epidemiological conditions, emerging infectious diseases, and new technologies. However, the number of available blood safety portfolios grows exponentially with the number of available interventions, makin</w:t>
      </w:r>
      <w:r>
        <w:t xml:space="preserve">g it impossible for policy makers to evaluate all feasible portfolios without the assistance of a computer model. We develop a novel optimization model for evaluating blood safety portfolios that enables systematic comparison of all feasible portfolios of </w:t>
      </w:r>
      <w:r>
        <w:t>deferral, testing, and modification interventions to identify the portfolio that is preferred from a cost-utility perspective. We present structural properties that reduce the state space and required computation time in certain cases. We apply the model t</w:t>
      </w:r>
      <w:r>
        <w:t>o retrospectively evaluate U.S. blood safety policies for Zika and West Nile virus for the years 2017, 2018, and 2019, defining donor groups based on season and geography. We find that the optimal portfolio varies geographically, seasonally, and over time.</w:t>
      </w:r>
      <w:r>
        <w:t xml:space="preserve"> Our method enables systematic identification of the optimal blood safety portfolio in any setting and any time period, thereby supporting decision makers in efforts to ensure the safety of the blood supply.</w:t>
      </w:r>
    </w:p>
    <w:p w14:paraId="139D6076" w14:textId="77777777" w:rsidR="00FF5E12" w:rsidRDefault="00FF5E12">
      <w:pPr>
        <w:pStyle w:val="BodyText"/>
      </w:pPr>
    </w:p>
    <w:p w14:paraId="178A5561" w14:textId="77777777" w:rsidR="00FF5E12" w:rsidRDefault="0082501E">
      <w:pPr>
        <w:pStyle w:val="BodyText"/>
      </w:pPr>
      <w:r>
        <w:rPr>
          <w:b/>
        </w:rPr>
        <w:t>Keywords:</w:t>
      </w:r>
      <w:r>
        <w:t xml:space="preserve"> Blood safety, public health policy, b</w:t>
      </w:r>
      <w:r>
        <w:t>inary integer programing, cost-effectiveness</w:t>
      </w:r>
    </w:p>
    <w:p w14:paraId="30FA1ACB" w14:textId="77777777" w:rsidR="00FF5E12" w:rsidRDefault="00FF5E12">
      <w:pPr>
        <w:pStyle w:val="Heading5"/>
      </w:pPr>
      <w:bookmarkStart w:id="2" w:name="section"/>
      <w:bookmarkEnd w:id="2"/>
    </w:p>
    <w:p w14:paraId="05E2AC33" w14:textId="77777777" w:rsidR="00FF5E12" w:rsidRDefault="0082501E">
      <w:pPr>
        <w:pStyle w:val="Heading1"/>
      </w:pPr>
      <w:bookmarkStart w:id="3" w:name="introduction"/>
      <w:r>
        <w:t>1. Introduction</w:t>
      </w:r>
      <w:bookmarkEnd w:id="3"/>
    </w:p>
    <w:p w14:paraId="63F4DAD2" w14:textId="77777777" w:rsidR="00FF5E12" w:rsidRDefault="0082501E">
      <w:pPr>
        <w:pStyle w:val="BlockText"/>
      </w:pPr>
      <w:r>
        <w:t>A safe supply of blood for transfusion is a critical component of the healthcare system in high-, middle-, and low-income countries alike [1]. In most health systems, the risk of transfusion-tra</w:t>
      </w:r>
      <w:r>
        <w:t xml:space="preserve">nsmissible infections (TTIs) is managed through a portfolio of blood safety interventions. These portfolios consist of three types of interventions. </w:t>
      </w:r>
      <w:r>
        <w:rPr>
          <w:i/>
        </w:rPr>
        <w:t>Donor deferral policies</w:t>
      </w:r>
      <w:r>
        <w:t xml:space="preserve"> turn away potential donors who have characteristics associated with increased risk </w:t>
      </w:r>
      <w:r>
        <w:t xml:space="preserve">for harboring a TTI. </w:t>
      </w:r>
      <w:r>
        <w:rPr>
          <w:i/>
        </w:rPr>
        <w:t>Disease marker tests</w:t>
      </w:r>
      <w:r>
        <w:t xml:space="preserve"> are used to screen out donations with detectable disease markers. </w:t>
      </w:r>
      <w:r>
        <w:rPr>
          <w:i/>
        </w:rPr>
        <w:t>Risk-reducing modifications</w:t>
      </w:r>
      <w:r>
        <w:t xml:space="preserve"> like pathogen inactivation or leukoreduction reduce the likelihood that a TTI, if present in a transfused donation, is t</w:t>
      </w:r>
      <w:r>
        <w:t>ransmitted to a recipient. Because of shifting epidemiological conditions, emerging infectious diseases, and new technologies, blood safety portfolios should be periodically reassessed. However, the number of available blood safety portfolios grows exponen</w:t>
      </w:r>
      <w:r>
        <w:t>tially with the number of available interventions, making it impossible for policy makers to systematically enumerate, much less evaluate, all feasible portfolios without the assistance of a computer model.</w:t>
      </w:r>
    </w:p>
    <w:p w14:paraId="437B9044" w14:textId="77777777" w:rsidR="00FF5E12" w:rsidRDefault="0082501E">
      <w:pPr>
        <w:pStyle w:val="BlockText"/>
      </w:pPr>
      <w:r>
        <w:t>In recent years, decision analytic modeling has p</w:t>
      </w:r>
      <w:r>
        <w:t>layed a growing role in informing decisions regarding blood safety portfolios. Because the health and economic consequences of a blood safety intervention depend on local epidemiological conditions, the existing blood safety portfolio, and the larger healt</w:t>
      </w:r>
      <w:r>
        <w:t>hcare system, analyses of blood safety interventions are necessarily for a specific jurisdiction at a specific time. Most studies have been cost-utility analyses that incorporate relevant risks, costs, and health consequences. These studies typically consi</w:t>
      </w:r>
      <w:r>
        <w:t>der adding or changing one intervention while keeping others constant. Such analyses have been conducted to evaluate disease marker tests [2–5], pathogen inactivation technologies (a new category of risk-reducing modifications) [6–9], and donor deferral po</w:t>
      </w:r>
      <w:r>
        <w:t>licies [10]. Methods have recently been proposed to systematically select a portfolio of disease marker tests for a specific context, assuming that deferral and modification interventions are held constant [11–13]. These optimization-based frameworks are d</w:t>
      </w:r>
      <w:r>
        <w:t xml:space="preserve">esigned to ensure that risk is sufficiently reduced, with considerations for waste </w:t>
      </w:r>
      <w:r>
        <w:lastRenderedPageBreak/>
        <w:t xml:space="preserve">and robustness, but are not designed to evaluate changes in deferral or modification interventions and are not necessarily consistent with finding the optimal policy from a </w:t>
      </w:r>
      <w:r>
        <w:t>cost-utility perspective.</w:t>
      </w:r>
    </w:p>
    <w:p w14:paraId="765A62B5" w14:textId="77777777" w:rsidR="00FF5E12" w:rsidRDefault="0082501E">
      <w:pPr>
        <w:pStyle w:val="BlockText"/>
      </w:pPr>
      <w:r>
        <w:t>In this paper, we develop a new framework for evaluating blood safety portfolios that uses a definition of optimality that is consistent with standard cost-utility analysis methods [14]. In this framework, all relevant decision fa</w:t>
      </w:r>
      <w:r>
        <w:t>ctors are expressed as costs or probabilities, and the set of blood safety decisions that minimizes the net present monetary cost is considered optimal. Unlike currently available methods, this framework enables the systematic comparison of all feasible po</w:t>
      </w:r>
      <w:r>
        <w:t>rtfolios of deferral, testing, and modification interventions to identify the portfolio that is preferred from a cost-utility perspective.</w:t>
      </w:r>
    </w:p>
    <w:p w14:paraId="0489AA13" w14:textId="77777777" w:rsidR="00FF5E12" w:rsidRDefault="0082501E">
      <w:pPr>
        <w:pStyle w:val="BlockText"/>
      </w:pPr>
      <w:r>
        <w:t>In the following sections, we derive our model by first introducing a simple model and progressively adding complexit</w:t>
      </w:r>
      <w:r>
        <w:t>y. The model is a binary integer program (whether to implement each possible blood safety intervention). We present structural properties that reduce the state space and required computation time in certain cases. We apply the model to analyze U.S. policie</w:t>
      </w:r>
      <w:r>
        <w:t>s for two TTIs that have been difficult to manage due to geographical and seasonal variations in prevalence and infectiousness, Zika virus and West Nile virus. We conclude with a discussion of implications and potential extensions of our modeling framework</w:t>
      </w:r>
      <w:r>
        <w:t>.</w:t>
      </w:r>
    </w:p>
    <w:p w14:paraId="304E592B" w14:textId="77777777" w:rsidR="00FF5E12" w:rsidRDefault="0082501E">
      <w:pPr>
        <w:pStyle w:val="Heading1"/>
      </w:pPr>
      <w:bookmarkStart w:id="4" w:name="model-specification"/>
      <w:r>
        <w:t>2. Model Specification</w:t>
      </w:r>
      <w:bookmarkEnd w:id="4"/>
    </w:p>
    <w:p w14:paraId="48BF9E49" w14:textId="77777777" w:rsidR="00FF5E12" w:rsidRDefault="0082501E">
      <w:pPr>
        <w:pStyle w:val="BlockText"/>
      </w:pPr>
      <w:r>
        <w:t>In this section we derive our model by first developing the components for donor deferral, risk-reducing modification, and disease marker testing. All notation is summarized in Table 1.</w:t>
      </w:r>
    </w:p>
    <w:p w14:paraId="7A284449" w14:textId="77777777" w:rsidR="00FF5E12" w:rsidRDefault="0082501E">
      <w:pPr>
        <w:pStyle w:val="Heading2"/>
      </w:pPr>
      <w:bookmarkStart w:id="5" w:name="donor-deferral-model"/>
      <w:r>
        <w:t>2.1 Donor deferral model</w:t>
      </w:r>
      <w:bookmarkEnd w:id="5"/>
    </w:p>
    <w:p w14:paraId="75D0A8B1" w14:textId="77777777" w:rsidR="00FF5E12" w:rsidRDefault="0082501E">
      <w:pPr>
        <w:pStyle w:val="BlockText"/>
      </w:pPr>
      <w:r>
        <w:t>We begin with a simp</w:t>
      </w:r>
      <w:r>
        <w:t>lified model for deciding whether to accept a donation based on risk of a single TTI. A donation may be infectious for the TTI (</w:t>
      </w:r>
      <m:oMath>
        <m:r>
          <w:rPr>
            <w:rFonts w:ascii="Cambria Math" w:hAnsi="Cambria Math"/>
          </w:rPr>
          <m:t>y</m:t>
        </m:r>
        <m:r>
          <w:rPr>
            <w:rFonts w:ascii="Cambria Math" w:hAnsi="Cambria Math"/>
          </w:rPr>
          <m:t>=1</m:t>
        </m:r>
      </m:oMath>
      <w:r>
        <w:t>) or not (</w:t>
      </w:r>
      <m:oMath>
        <m:r>
          <w:rPr>
            <w:rFonts w:ascii="Cambria Math" w:hAnsi="Cambria Math"/>
          </w:rPr>
          <m:t>y</m:t>
        </m:r>
        <m:r>
          <w:rPr>
            <w:rFonts w:ascii="Cambria Math" w:hAnsi="Cambria Math"/>
          </w:rPr>
          <m:t>=0</m:t>
        </m:r>
      </m:oMath>
      <w:r>
        <w:t>), and the decision is to accept (</w:t>
      </w:r>
      <m:oMath>
        <m:r>
          <w:rPr>
            <w:rFonts w:ascii="Cambria Math" w:hAnsi="Cambria Math"/>
          </w:rPr>
          <m:t>z</m:t>
        </m:r>
        <m:r>
          <w:rPr>
            <w:rFonts w:ascii="Cambria Math" w:hAnsi="Cambria Math"/>
          </w:rPr>
          <m:t>=1</m:t>
        </m:r>
      </m:oMath>
      <w:r>
        <w:t>) or reject (</w:t>
      </w:r>
      <m:oMath>
        <m:r>
          <w:rPr>
            <w:rFonts w:ascii="Cambria Math" w:hAnsi="Cambria Math"/>
          </w:rPr>
          <m:t>z</m:t>
        </m:r>
        <m:r>
          <w:rPr>
            <w:rFonts w:ascii="Cambria Math" w:hAnsi="Cambria Math"/>
          </w:rPr>
          <m:t>=0</m:t>
        </m:r>
      </m:oMath>
      <w:r>
        <w:t>) the donation. If the donation is rejected (also calle</w:t>
      </w:r>
      <w:r>
        <w:t xml:space="preserve">d deferring the donor), a replacement cost </w:t>
      </w:r>
      <m:oMath>
        <m:r>
          <w:rPr>
            <w:rFonts w:ascii="Cambria Math" w:hAnsi="Cambria Math"/>
          </w:rPr>
          <m:t>d</m:t>
        </m:r>
      </m:oMath>
      <w:r>
        <w:t xml:space="preserve"> is incurred because another donor must be recruited to meet demand. </w:t>
      </w:r>
      <w:r>
        <w:lastRenderedPageBreak/>
        <w:t xml:space="preserve">If the donation is accepted, a processing cost </w:t>
      </w:r>
      <m:oMath>
        <m:r>
          <w:rPr>
            <w:rFonts w:ascii="Cambria Math" w:hAnsi="Cambria Math"/>
          </w:rPr>
          <m:t>w</m:t>
        </m:r>
      </m:oMath>
      <w:r>
        <w:t xml:space="preserve"> is incurred. We assume </w:t>
      </w:r>
      <m:oMath>
        <m:r>
          <w:rPr>
            <w:rFonts w:ascii="Cambria Math" w:hAnsi="Cambria Math"/>
          </w:rPr>
          <m:t>w</m:t>
        </m:r>
        <m:r>
          <w:rPr>
            <w:rFonts w:ascii="Cambria Math" w:hAnsi="Cambria Math"/>
          </w:rPr>
          <m:t>&lt;</m:t>
        </m:r>
        <m:r>
          <w:rPr>
            <w:rFonts w:ascii="Cambria Math" w:hAnsi="Cambria Math"/>
          </w:rPr>
          <m:t>d</m:t>
        </m:r>
      </m:oMath>
      <w:r>
        <w:t>; otherwise, the optimal decision would be to always reject dona</w:t>
      </w:r>
      <w:r>
        <w:t>tions regardless of blood safety concerns.</w:t>
      </w:r>
    </w:p>
    <w:p w14:paraId="60E47806" w14:textId="77777777" w:rsidR="00FF5E12" w:rsidRDefault="0082501E">
      <w:pPr>
        <w:pStyle w:val="BlockText"/>
      </w:pPr>
      <w:r>
        <w:t>If the donation is accepted and is infectious for the TTI (</w:t>
      </w:r>
      <m:oMath>
        <m:r>
          <w:rPr>
            <w:rFonts w:ascii="Cambria Math" w:hAnsi="Cambria Math"/>
          </w:rPr>
          <m:t>z</m:t>
        </m:r>
        <m:r>
          <w:rPr>
            <w:rFonts w:ascii="Cambria Math" w:hAnsi="Cambria Math"/>
          </w:rPr>
          <m:t>=1,</m:t>
        </m:r>
        <m:r>
          <w:rPr>
            <w:rFonts w:ascii="Cambria Math" w:hAnsi="Cambria Math"/>
          </w:rPr>
          <m:t>y</m:t>
        </m:r>
        <m:r>
          <w:rPr>
            <w:rFonts w:ascii="Cambria Math" w:hAnsi="Cambria Math"/>
          </w:rPr>
          <m:t>=1</m:t>
        </m:r>
      </m:oMath>
      <w:r>
        <w:t>) then, in the absence of testing or modification interventions, an infectious donation is released for transfusion. Because donations are typica</w:t>
      </w:r>
      <w:r>
        <w:t xml:space="preserve">lly fractionated into multiple components, one infectious donation can expose multiple recipients to infection. We use the variable </w:t>
      </w:r>
      <m:oMath>
        <m:r>
          <w:rPr>
            <w:rFonts w:ascii="Cambria Math" w:hAnsi="Cambria Math"/>
          </w:rPr>
          <m:t>c</m:t>
        </m:r>
      </m:oMath>
      <w:r>
        <w:t xml:space="preserve"> to represent the expected net monetary cost of releasing an infectious donation. We estimate this cost as </w:t>
      </w:r>
      <m:oMath>
        <m:r>
          <w:rPr>
            <w:rFonts w:ascii="Cambria Math" w:hAnsi="Cambria Math"/>
          </w:rPr>
          <m:t>c</m:t>
        </m:r>
        <m:r>
          <w:rPr>
            <w:rFonts w:ascii="Cambria Math" w:hAnsi="Cambria Math"/>
          </w:rPr>
          <m:t>=</m:t>
        </m:r>
        <m:r>
          <w:rPr>
            <w:rFonts w:ascii="Cambria Math" w:hAnsi="Cambria Math"/>
          </w:rPr>
          <m:t>l</m:t>
        </m:r>
        <m:r>
          <w:rPr>
            <w:rFonts w:ascii="Cambria Math" w:hAnsi="Cambria Math"/>
          </w:rPr>
          <m:t>+</m:t>
        </m:r>
        <m:r>
          <w:rPr>
            <w:rFonts w:ascii="Cambria Math" w:hAnsi="Cambria Math"/>
          </w:rPr>
          <m:t>γq</m:t>
        </m:r>
      </m:oMath>
      <w:r>
        <w:t>, whe</w:t>
      </w:r>
      <w:r>
        <w:t xml:space="preserve">re </w:t>
      </w:r>
      <m:oMath>
        <m:r>
          <w:rPr>
            <w:rFonts w:ascii="Cambria Math" w:hAnsi="Cambria Math"/>
          </w:rPr>
          <m:t>l</m:t>
        </m:r>
      </m:oMath>
      <w:r>
        <w:t xml:space="preserve"> is the net present expected cost of a breakthrough infectious donation, </w:t>
      </w:r>
      <m:oMath>
        <m:r>
          <w:rPr>
            <w:rFonts w:ascii="Cambria Math" w:hAnsi="Cambria Math"/>
          </w:rPr>
          <m:t>γ</m:t>
        </m:r>
      </m:oMath>
      <w:r>
        <w:t xml:space="preserve"> is the decision maker’s willingness to pay to avert the loss of one quality-adjusted life year (QALY), and </w:t>
      </w:r>
      <m:oMath>
        <m:r>
          <w:rPr>
            <w:rFonts w:ascii="Cambria Math" w:hAnsi="Cambria Math"/>
          </w:rPr>
          <m:t>q</m:t>
        </m:r>
      </m:oMath>
      <w:r>
        <w:t xml:space="preserve"> is the net present expected QALYs lost. Estimating </w:t>
      </w:r>
      <m:oMath>
        <m:r>
          <w:rPr>
            <w:rFonts w:ascii="Cambria Math" w:hAnsi="Cambria Math"/>
          </w:rPr>
          <m:t>c</m:t>
        </m:r>
      </m:oMath>
      <w:r>
        <w:t xml:space="preserve"> is a nontri</w:t>
      </w:r>
      <w:r>
        <w:t>vial exercise; its value depends on the TTI, the donor’s stage of infection, transfusion recipient characteristics, and how recipient exposures are treated in a particular health system.</w:t>
      </w:r>
    </w:p>
    <w:p w14:paraId="37DD6369" w14:textId="77777777" w:rsidR="00FF5E12" w:rsidRDefault="0082501E">
      <w:pPr>
        <w:pStyle w:val="BlockText"/>
      </w:pPr>
      <w:r>
        <w:t xml:space="preserve">Using the above notation, we express the cost function </w:t>
      </w:r>
      <m:oMath>
        <m:r>
          <m:rPr>
            <m:scr m:val="script"/>
            <m:sty m:val="p"/>
          </m:rPr>
          <w:rPr>
            <w:rFonts w:ascii="Cambria Math" w:hAnsi="Cambria Math"/>
          </w:rPr>
          <m:t>C</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oMath>
      <w:r>
        <w:t xml:space="preserve"> as:</w:t>
      </w:r>
    </w:p>
    <w:p w14:paraId="433B75D5" w14:textId="77777777" w:rsidR="00FF5E12" w:rsidRDefault="0082501E">
      <w:pPr>
        <w:pStyle w:val="FirstParagraph"/>
      </w:pPr>
      <m:oMathPara>
        <m:oMathParaPr>
          <m:jc m:val="center"/>
        </m:oMathParaPr>
        <m:oMath>
          <m:r>
            <m:rPr>
              <m:scr m:val="script"/>
              <m:sty m:val="p"/>
            </m:rPr>
            <w:rPr>
              <w:rFonts w:ascii="Cambria Math" w:hAnsi="Cambria Math"/>
            </w:rPr>
            <m:t>C</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=0}</m:t>
              </m:r>
            </m:sub>
          </m:sSub>
          <m:r>
            <w:rPr>
              <w:rFonts w:ascii="Cambria Math" w:hAnsi="Cambria Math"/>
            </w:rPr>
            <m:t>d</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sub>
          </m:sSub>
          <m:r>
            <w:rPr>
              <w:rFonts w:ascii="Cambria Math" w:hAnsi="Cambria Math"/>
            </w:rPr>
            <m:t>w</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r>
                <w:rPr>
                  <w:rFonts w:ascii="Cambria Math" w:hAnsi="Cambria Math"/>
                </w:rPr>
                <m:t>y</m:t>
              </m:r>
              <m:r>
                <w:rPr>
                  <w:rFonts w:ascii="Cambria Math" w:hAnsi="Cambria Math"/>
                </w:rPr>
                <m:t>=1}</m:t>
              </m:r>
            </m:sub>
          </m:sSub>
          <m:r>
            <w:rPr>
              <w:rFonts w:ascii="Cambria Math" w:hAnsi="Cambria Math"/>
            </w:rPr>
            <m:t>c</m:t>
          </m:r>
          <m:r>
            <w:rPr>
              <w:rFonts w:ascii="Cambria Math" w:hAnsi="Cambria Math"/>
            </w:rPr>
            <m:t>.</m:t>
          </m:r>
        </m:oMath>
      </m:oMathPara>
    </w:p>
    <w:p w14:paraId="5B24392E" w14:textId="77777777" w:rsidR="00FF5E12" w:rsidRDefault="0082501E">
      <w:pPr>
        <w:pStyle w:val="FirstParagraph"/>
      </w:pPr>
      <w:r>
        <w:t xml:space="preserve">For TTIs of concern, we assume </w:t>
      </w:r>
      <m:oMath>
        <m:r>
          <w:rPr>
            <w:rFonts w:ascii="Cambria Math" w:hAnsi="Cambria Math"/>
          </w:rPr>
          <m:t>c</m:t>
        </m:r>
        <m:r>
          <w:rPr>
            <w:rFonts w:ascii="Cambria Math" w:hAnsi="Cambria Math"/>
          </w:rPr>
          <m:t>&gt;</m:t>
        </m:r>
        <m:r>
          <w:rPr>
            <w:rFonts w:ascii="Cambria Math" w:hAnsi="Cambria Math"/>
          </w:rPr>
          <m:t>d</m:t>
        </m:r>
      </m:oMath>
      <w:r>
        <w:t xml:space="preserve"> (the net monetary cost of releasing an infectious donation exceeds the replacement cost of rejecting a donation), which ensures that optimal decision is to reject a donat</w:t>
      </w:r>
      <w:r>
        <w:t xml:space="preserve">ion if it is known to be infectious. In practice, a blood center does not know whether a donation will be infectious, but several methods are available for estimating the risk, which we denote with </w:t>
      </w:r>
      <m:oMath>
        <m:r>
          <w:rPr>
            <w:rFonts w:ascii="Cambria Math" w:hAnsi="Cambria Math"/>
          </w:rPr>
          <m:t>p</m:t>
        </m:r>
        <m:r>
          <w:rPr>
            <w:rFonts w:ascii="Cambria Math" w:hAnsi="Cambria Math"/>
          </w:rPr>
          <m:t>=</m:t>
        </m:r>
        <m:r>
          <m:rPr>
            <m:scr m:val="double-struck"/>
            <m:sty m:val="p"/>
          </m:rPr>
          <w:rPr>
            <w:rFonts w:ascii="Cambria Math" w:hAnsi="Cambria Math"/>
          </w:rPr>
          <m:t>P</m:t>
        </m:r>
        <m:r>
          <w:rPr>
            <w:rFonts w:ascii="Cambria Math" w:hAnsi="Cambria Math"/>
          </w:rPr>
          <m:t>(</m:t>
        </m:r>
        <m:r>
          <w:rPr>
            <w:rFonts w:ascii="Cambria Math" w:hAnsi="Cambria Math"/>
          </w:rPr>
          <m:t>y</m:t>
        </m:r>
        <m:r>
          <w:rPr>
            <w:rFonts w:ascii="Cambria Math" w:hAnsi="Cambria Math"/>
          </w:rPr>
          <m:t>=1)</m:t>
        </m:r>
      </m:oMath>
      <w:r>
        <w:t>.</w:t>
      </w:r>
    </w:p>
    <w:p w14:paraId="17B27A85" w14:textId="77777777" w:rsidR="00FF5E12" w:rsidRDefault="0082501E">
      <w:pPr>
        <w:pStyle w:val="BlockText"/>
      </w:pPr>
      <w:r>
        <w:t xml:space="preserve">Given </w:t>
      </w:r>
      <m:oMath>
        <m:r>
          <w:rPr>
            <w:rFonts w:ascii="Cambria Math" w:hAnsi="Cambria Math"/>
          </w:rPr>
          <m:t>p</m:t>
        </m:r>
      </m:oMath>
      <w:r>
        <w:t xml:space="preserve">, the optimal policy is to choose </w:t>
      </w:r>
      <m:oMath>
        <m:r>
          <w:rPr>
            <w:rFonts w:ascii="Cambria Math" w:hAnsi="Cambria Math"/>
          </w:rPr>
          <m:t>z</m:t>
        </m:r>
      </m:oMath>
      <w:r>
        <w:t xml:space="preserve"> (</w:t>
      </w:r>
      <w:r>
        <w:t xml:space="preserve">accept or reject) such that the expected cost </w:t>
      </w: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oMath>
      <w:r>
        <w:t xml:space="preserve"> is minimized:</w:t>
      </w:r>
    </w:p>
    <w:p w14:paraId="35130DDE" w14:textId="77777777" w:rsidR="00FF5E12" w:rsidRDefault="0082501E">
      <w:pPr>
        <w:pStyle w:val="FirstParagraph"/>
      </w:pPr>
      <m:oMathPara>
        <m:oMathParaPr>
          <m:jc m:val="center"/>
        </m:oMathParaPr>
        <m:oMath>
          <m:limLow>
            <m:limLowPr>
              <m:ctrlPr>
                <w:rPr>
                  <w:rFonts w:ascii="Cambria Math" w:hAnsi="Cambria Math"/>
                </w:rPr>
              </m:ctrlPr>
            </m:limLowPr>
            <m:e>
              <m:r>
                <m:rPr>
                  <m:sty m:val="p"/>
                </m:rPr>
                <w:rPr>
                  <w:rFonts w:ascii="Cambria Math" w:hAnsi="Cambria Math"/>
                </w:rPr>
                <m:t>min</m:t>
              </m:r>
            </m:e>
            <m:lim>
              <m:r>
                <w:rPr>
                  <w:rFonts w:ascii="Cambria Math" w:hAnsi="Cambria Math"/>
                </w:rPr>
                <m:t>z</m:t>
              </m:r>
            </m:lim>
          </m:limLow>
          <m:r>
            <w:rPr>
              <w:rFonts w:ascii="Cambria Math" w:hAnsi="Cambria Math"/>
            </w:rPr>
            <m:t> </m:t>
          </m:r>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pc</m:t>
          </m:r>
          <m:r>
            <w:rPr>
              <w:rFonts w:ascii="Cambria Math" w:hAnsi="Cambria Math"/>
            </w:rPr>
            <m:t>+</m:t>
          </m:r>
          <m:r>
            <w:rPr>
              <w:rFonts w:ascii="Cambria Math" w:hAnsi="Cambria Math"/>
            </w:rPr>
            <m:t>w</m:t>
          </m:r>
          <m:r>
            <w:rPr>
              <w:rFonts w:ascii="Cambria Math" w:hAnsi="Cambria Math"/>
            </w:rPr>
            <m:t>).</m:t>
          </m:r>
        </m:oMath>
      </m:oMathPara>
    </w:p>
    <w:p w14:paraId="3707D76A" w14:textId="77777777" w:rsidR="00FF5E12" w:rsidRDefault="0082501E">
      <w:pPr>
        <w:pStyle w:val="FirstParagraph"/>
      </w:pPr>
      <w:r>
        <w:lastRenderedPageBreak/>
        <w:t xml:space="preserve">From this equation, one can see that a decision maker should be indifferent between rejecting and accepting the donation when </w:t>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xml:space="preserve">. When </w:t>
      </w:r>
      <m:oMath>
        <m:r>
          <w:rPr>
            <w:rFonts w:ascii="Cambria Math" w:hAnsi="Cambria Math"/>
          </w:rPr>
          <m:t>p</m:t>
        </m:r>
        <m:r>
          <w:rPr>
            <w:rFonts w:ascii="Cambria Math" w:hAnsi="Cambria Math"/>
          </w:rPr>
          <m:t>&lt;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the optimal decision is to accept the donation (</w:t>
      </w:r>
      <m:oMath>
        <m:r>
          <w:rPr>
            <w:rFonts w:ascii="Cambria Math" w:hAnsi="Cambria Math"/>
          </w:rPr>
          <m:t>z</m:t>
        </m:r>
        <m:r>
          <w:rPr>
            <w:rFonts w:ascii="Cambria Math" w:hAnsi="Cambria Math"/>
          </w:rPr>
          <m:t>=1</m:t>
        </m:r>
      </m:oMath>
      <w:r>
        <w:t xml:space="preserve">), and when </w:t>
      </w:r>
      <m:oMath>
        <m:r>
          <w:rPr>
            <w:rFonts w:ascii="Cambria Math" w:hAnsi="Cambria Math"/>
          </w:rPr>
          <m:t>p</m:t>
        </m:r>
        <m:r>
          <w:rPr>
            <w:rFonts w:ascii="Cambria Math" w:hAnsi="Cambria Math"/>
          </w:rPr>
          <m:t>&gt;</m:t>
        </m:r>
        <m:f>
          <m:fPr>
            <m:ctrlPr>
              <w:rPr>
                <w:rFonts w:ascii="Cambria Math" w:hAnsi="Cambria Math"/>
              </w:rPr>
            </m:ctrlPr>
          </m:fPr>
          <m:num>
            <m:r>
              <w:rPr>
                <w:rFonts w:ascii="Cambria Math" w:hAnsi="Cambria Math"/>
              </w:rPr>
              <m:t>d</m:t>
            </m:r>
            <m:r>
              <w:rPr>
                <w:rFonts w:ascii="Cambria Math" w:hAnsi="Cambria Math"/>
              </w:rPr>
              <m:t>-</m:t>
            </m:r>
            <m:r>
              <w:rPr>
                <w:rFonts w:ascii="Cambria Math" w:hAnsi="Cambria Math"/>
              </w:rPr>
              <m:t>w</m:t>
            </m:r>
          </m:num>
          <m:den>
            <m:r>
              <w:rPr>
                <w:rFonts w:ascii="Cambria Math" w:hAnsi="Cambria Math"/>
              </w:rPr>
              <m:t>c</m:t>
            </m:r>
          </m:den>
        </m:f>
      </m:oMath>
      <w:r>
        <w:t>, the optimal decision is t</w:t>
      </w:r>
      <w:r>
        <w:t>o reject the donation (</w:t>
      </w:r>
      <m:oMath>
        <m:r>
          <w:rPr>
            <w:rFonts w:ascii="Cambria Math" w:hAnsi="Cambria Math"/>
          </w:rPr>
          <m:t>z</m:t>
        </m:r>
        <m:r>
          <w:rPr>
            <w:rFonts w:ascii="Cambria Math" w:hAnsi="Cambria Math"/>
          </w:rPr>
          <m:t>=0</m:t>
        </m:r>
      </m:oMath>
      <w:r>
        <w:t>).</w:t>
      </w:r>
    </w:p>
    <w:p w14:paraId="42DFC836" w14:textId="77777777" w:rsidR="00FF5E12" w:rsidRDefault="0082501E">
      <w:pPr>
        <w:pStyle w:val="BlockText"/>
      </w:pPr>
      <w:r>
        <w:t xml:space="preserve">Policymakers are typically concerned about multiple TTIs. We now consider multiple TTIs indexed by </w:t>
      </w:r>
      <m:oMath>
        <m:r>
          <w:rPr>
            <w:rFonts w:ascii="Cambria Math" w:hAnsi="Cambria Math"/>
          </w:rPr>
          <m:t>k</m:t>
        </m:r>
        <m:r>
          <w:rPr>
            <w:rFonts w:ascii="Cambria Math" w:hAnsi="Cambria Math"/>
          </w:rPr>
          <m:t>=1,...,</m:t>
        </m:r>
        <m:r>
          <w:rPr>
            <w:rFonts w:ascii="Cambria Math" w:hAnsi="Cambria Math"/>
          </w:rPr>
          <m:t>K</m:t>
        </m:r>
      </m:oMath>
      <w:r>
        <w:t xml:space="preserve">. We define a vector </w:t>
      </w:r>
      <m:oMath>
        <m:r>
          <m:rPr>
            <m:sty m:val="b"/>
          </m:rPr>
          <w:rPr>
            <w:rFonts w:ascii="Cambria Math" w:hAnsi="Cambria Math"/>
          </w:rPr>
          <m:t>y</m:t>
        </m:r>
      </m:oMath>
      <w:r>
        <w:t xml:space="preserve"> where entry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indicates whether the potential donation is infectious for TTI </w:t>
      </w:r>
      <m:oMath>
        <m:r>
          <w:rPr>
            <w:rFonts w:ascii="Cambria Math" w:hAnsi="Cambria Math"/>
          </w:rPr>
          <m:t>k</m:t>
        </m:r>
      </m:oMath>
      <w:r>
        <w:t>, an</w:t>
      </w:r>
      <w:r>
        <w:t xml:space="preserve">d a vector </w:t>
      </w:r>
      <m:oMath>
        <m:r>
          <m:rPr>
            <m:sty m:val="b"/>
          </m:rPr>
          <w:rPr>
            <w:rFonts w:ascii="Cambria Math" w:hAnsi="Cambria Math"/>
          </w:rPr>
          <m:t>c</m:t>
        </m:r>
      </m:oMath>
      <w:r>
        <w:t xml:space="preserve"> where entry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≥0</m:t>
        </m:r>
      </m:oMath>
      <w:r>
        <w:t xml:space="preserve">) represents the expected cost of releasing a donation that is infectious for TTI </w:t>
      </w:r>
      <m:oMath>
        <m:r>
          <w:rPr>
            <w:rFonts w:ascii="Cambria Math" w:hAnsi="Cambria Math"/>
          </w:rPr>
          <m:t>k</m:t>
        </m:r>
      </m:oMath>
      <w:r>
        <w:t>. Our new cost function is</w:t>
      </w:r>
    </w:p>
    <w:p w14:paraId="1E109D21" w14:textId="77777777" w:rsidR="00FF5E12" w:rsidRDefault="0082501E">
      <w:pPr>
        <w:pStyle w:val="FirstParagraph"/>
      </w:pPr>
      <m:oMathPara>
        <m:oMathParaPr>
          <m:jc m:val="center"/>
        </m:oMathParaPr>
        <m:oMath>
          <m:r>
            <m:rPr>
              <m:scr m:val="script"/>
              <m:sty m:val="p"/>
            </m:rPr>
            <w:rPr>
              <w:rFonts w:ascii="Cambria Math" w:hAnsi="Cambria Math"/>
            </w:rPr>
            <m:t>C</m:t>
          </m:r>
          <m:r>
            <w:rPr>
              <w:rFonts w:ascii="Cambria Math" w:hAnsi="Cambria Math"/>
            </w:rPr>
            <m:t>(</m:t>
          </m:r>
          <m:r>
            <m:rPr>
              <m:sty m:val="b"/>
            </m:rP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=0}</m:t>
              </m:r>
            </m:sub>
          </m:sSub>
          <m:r>
            <w:rPr>
              <w:rFonts w:ascii="Cambria Math" w:hAnsi="Cambria Math"/>
            </w:rPr>
            <m:t>d</m:t>
          </m:r>
          <m: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r>
                <w:rPr>
                  <w:rFonts w:ascii="Cambria Math" w:hAnsi="Cambria Math"/>
                </w:rPr>
                <m:t>{</m:t>
              </m:r>
              <m:r>
                <w:rPr>
                  <w:rFonts w:ascii="Cambria Math" w:hAnsi="Cambria Math"/>
                </w:rPr>
                <m:t>z</m:t>
              </m:r>
              <m:r>
                <w:rPr>
                  <w:rFonts w:ascii="Cambria Math" w:hAnsi="Cambria Math"/>
                </w:rPr>
                <m:t>=1}</m:t>
              </m:r>
            </m:sub>
          </m:sSub>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y</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E68C8D6" w14:textId="77777777" w:rsidR="00FF5E12" w:rsidRDefault="0082501E">
      <w:pPr>
        <w:pStyle w:val="FirstParagraph"/>
      </w:pPr>
      <w:r>
        <w:t>Taking the expectation, we obtain</w:t>
      </w:r>
    </w:p>
    <w:p w14:paraId="14EDAF62" w14:textId="77777777" w:rsidR="00FF5E12" w:rsidRDefault="0082501E">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D6DFCF8" w14:textId="77777777" w:rsidR="00FF5E12" w:rsidRDefault="0082501E">
      <w:pPr>
        <w:pStyle w:val="FirstParagraph"/>
      </w:pPr>
      <w:r>
        <w:t xml:space="preserve">where </w:t>
      </w:r>
      <m:oMath>
        <m:r>
          <m:rPr>
            <m:sty m:val="b"/>
          </m:rPr>
          <w:rPr>
            <w:rFonts w:ascii="Cambria Math" w:hAnsi="Cambria Math"/>
          </w:rPr>
          <m:t>p</m:t>
        </m:r>
      </m:oMath>
      <w:r>
        <w:t xml:space="preserve"> is a vector for which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oMath>
      <w:r>
        <w:t xml:space="preserve">. The decision maker should reject the donation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&gt;</m:t>
        </m:r>
        <m:r>
          <w:rPr>
            <w:rFonts w:ascii="Cambria Math" w:hAnsi="Cambria Math"/>
          </w:rPr>
          <m:t>d</m:t>
        </m:r>
        <m:r>
          <w:rPr>
            <w:rFonts w:ascii="Cambria Math" w:hAnsi="Cambria Math"/>
          </w:rPr>
          <m:t>-</m:t>
        </m:r>
        <m:r>
          <w:rPr>
            <w:rFonts w:ascii="Cambria Math" w:hAnsi="Cambria Math"/>
          </w:rPr>
          <m:t>w</m:t>
        </m:r>
      </m:oMath>
      <w:r>
        <w:t xml:space="preserve">, accept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&lt;</m:t>
        </m:r>
        <m:r>
          <w:rPr>
            <w:rFonts w:ascii="Cambria Math" w:hAnsi="Cambria Math"/>
          </w:rPr>
          <m:t>d</m:t>
        </m:r>
        <m:r>
          <w:rPr>
            <w:rFonts w:ascii="Cambria Math" w:hAnsi="Cambria Math"/>
          </w:rPr>
          <m:t>-</m:t>
        </m:r>
        <m:r>
          <w:rPr>
            <w:rFonts w:ascii="Cambria Math" w:hAnsi="Cambria Math"/>
          </w:rPr>
          <m:t>w</m:t>
        </m:r>
      </m:oMath>
      <w:r>
        <w:t xml:space="preserve">, and be indifferent when </w:t>
      </w:r>
      <m:oMath>
        <m:sSup>
          <m:sSupPr>
            <m:ctrlPr>
              <w:rPr>
                <w:rFonts w:ascii="Cambria Math" w:hAnsi="Cambria Math"/>
              </w:rPr>
            </m:ctrlPr>
          </m:sSupPr>
          <m:e>
            <m:r>
              <m:rPr>
                <m:sty m:val="b"/>
              </m:rPr>
              <w:rPr>
                <w:rFonts w:ascii="Cambria Math" w:hAnsi="Cambria Math"/>
              </w:rPr>
              <m:t>p</m:t>
            </m:r>
          </m:e>
          <m:sup>
            <m:r>
              <w:rPr>
                <w:rFonts w:ascii="Cambria Math" w:hAnsi="Cambria Math"/>
              </w:rPr>
              <m:t>⊤</m:t>
            </m:r>
          </m:sup>
        </m:sSup>
        <m:r>
          <m:rPr>
            <m:sty m:val="b"/>
          </m:rP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w</m:t>
        </m:r>
      </m:oMath>
      <w:r>
        <w:t>.</w:t>
      </w:r>
    </w:p>
    <w:p w14:paraId="7F8EA309" w14:textId="77777777" w:rsidR="00FF5E12" w:rsidRDefault="0082501E">
      <w:pPr>
        <w:pStyle w:val="BlockText"/>
      </w:pPr>
      <w:r>
        <w:t>Finally, we consider the case of deferral with multiple TTIs and donor groups. Rather than deciding whether to accept the entire potential donor population, policymakers often consider various donor groups, defined based on factors such as geographic locat</w:t>
      </w:r>
      <w:r>
        <w:t>ion or the donor’s response to a pre-donation questionnaire. Donor groups may be defined in ways that facilitate temporary deferrals (e.g., “travel to Mexico within the past 60 days”) or according to the level of demand for the donor’s blood (e.g., by bloo</w:t>
      </w:r>
      <w:r>
        <w:t>d type).</w:t>
      </w:r>
    </w:p>
    <w:p w14:paraId="1E1194AC" w14:textId="77777777" w:rsidR="00FF5E12" w:rsidRDefault="0082501E">
      <w:pPr>
        <w:pStyle w:val="BlockText"/>
      </w:pPr>
      <w:r>
        <w:t xml:space="preserve">We assume that the potential donor population has been segmented into </w:t>
      </w:r>
      <m:oMath>
        <m:r>
          <w:rPr>
            <w:rFonts w:ascii="Cambria Math" w:hAnsi="Cambria Math"/>
          </w:rPr>
          <m:t>I</m:t>
        </m:r>
      </m:oMath>
      <w:r>
        <w:t xml:space="preserve"> mutually exclusive and exhaustive groups indexed by </w:t>
      </w:r>
      <m:oMath>
        <m:r>
          <w:rPr>
            <w:rFonts w:ascii="Cambria Math" w:hAnsi="Cambria Math"/>
          </w:rPr>
          <m:t>i</m:t>
        </m:r>
      </m:oMath>
      <w:r>
        <w:t xml:space="preserve">, and the decision to accept or reject donations from a specific group is represented by a vector </w:t>
      </w:r>
      <m:oMath>
        <m:r>
          <m:rPr>
            <m:sty m:val="b"/>
          </m:rPr>
          <w:rPr>
            <w:rFonts w:ascii="Cambria Math" w:hAnsi="Cambria Math"/>
          </w:rPr>
          <m:t>z</m:t>
        </m:r>
      </m:oMath>
      <w:r>
        <w:t xml:space="preserve"> with elements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r>
          <w:rPr>
            <w:rFonts w:ascii="Cambria Math" w:hAnsi="Cambria Math"/>
          </w:rPr>
          <m:t>{0,1}</m:t>
        </m:r>
      </m:oMath>
      <w:r>
        <w:t xml:space="preserve">. We introduce a prevalence matrix </w:t>
      </w:r>
      <m:oMath>
        <m:r>
          <m:rPr>
            <m:sty m:val="b"/>
          </m:rPr>
          <w:rPr>
            <w:rFonts w:ascii="Cambria Math" w:hAnsi="Cambria Math"/>
          </w:rPr>
          <m:t>P</m:t>
        </m:r>
      </m:oMath>
      <w:r>
        <w:t xml:space="preserve"> with rows that correspond to donor groups and with columns that correspond to TTIs. Entry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xml:space="preserve"> represents the risk of infectiousness for TTI </w:t>
      </w:r>
      <m:oMath>
        <m:r>
          <w:rPr>
            <w:rFonts w:ascii="Cambria Math" w:hAnsi="Cambria Math"/>
          </w:rPr>
          <m:t>k</m:t>
        </m:r>
      </m:oMath>
      <w:r>
        <w:t xml:space="preserve"> in donations from donor group </w:t>
      </w:r>
      <m:oMath>
        <m:r>
          <w:rPr>
            <w:rFonts w:ascii="Cambria Math" w:hAnsi="Cambria Math"/>
          </w:rPr>
          <m:t>i</m:t>
        </m:r>
      </m:oMath>
      <w:r>
        <w:t xml:space="preserve"> (i.e., </w:t>
      </w:r>
      <m:oMath>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=1∣</m:t>
        </m:r>
        <m:r>
          <w:rPr>
            <w:rFonts w:ascii="Cambria Math" w:hAnsi="Cambria Math"/>
          </w:rPr>
          <m:t>i</m:t>
        </m:r>
        <m:r>
          <w:rPr>
            <w:rFonts w:ascii="Cambria Math" w:hAnsi="Cambria Math"/>
          </w:rPr>
          <m:t>=</m:t>
        </m:r>
        <m:r>
          <w:rPr>
            <w:rFonts w:ascii="Cambria Math" w:hAnsi="Cambria Math"/>
          </w:rPr>
          <m:t>i</m:t>
        </m:r>
        <m:r>
          <w:rPr>
            <w:rFonts w:ascii="Cambria Math" w:hAnsi="Cambria Math"/>
          </w:rPr>
          <m:t>)</m:t>
        </m:r>
      </m:oMath>
      <w:r>
        <w:t>). We define</w:t>
      </w:r>
      <w:r>
        <w:t xml:space="preserve"> </w:t>
      </w: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represents the replacement cost of a donation from group </w:t>
      </w:r>
      <m:oMath>
        <m:r>
          <w:rPr>
            <w:rFonts w:ascii="Cambria Math" w:hAnsi="Cambria Math"/>
          </w:rPr>
          <w:lastRenderedPageBreak/>
          <m:t>i</m:t>
        </m:r>
      </m:oMath>
      <w:r>
        <w:t xml:space="preserve">. It is possible that donor groups have different associated processing costs, so we define </w:t>
      </w: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represents the cost of processing a donation from group </w:t>
      </w:r>
      <m:oMath>
        <m:r>
          <w:rPr>
            <w:rFonts w:ascii="Cambria Math" w:hAnsi="Cambria Math"/>
          </w:rPr>
          <m:t>i</m:t>
        </m:r>
      </m:oMath>
      <w:r>
        <w:t>. Finally, we defi</w:t>
      </w:r>
      <w:r>
        <w:t xml:space="preserve">ne </w:t>
      </w: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estimated number of donors from each group to present for donation in the period of analysis. Using this notation, the total expected cost of a given deferral policy is</w:t>
      </w:r>
    </w:p>
    <w:p w14:paraId="23813C77" w14:textId="77777777" w:rsidR="00FF5E12" w:rsidRDefault="0082501E">
      <w:pPr>
        <w:pStyle w:val="FirstParagraph"/>
      </w:pPr>
      <m:oMathPara>
        <m:oMathParaPr>
          <m:jc m:val="center"/>
        </m:oMathParaPr>
        <m:oMath>
          <m:r>
            <m:rPr>
              <m:scr m:val="double-struck"/>
              <m:sty m:val="p"/>
            </m:rPr>
            <w:rPr>
              <w:rFonts w:ascii="Cambria Math" w:hAnsi="Cambria Math"/>
            </w:rPr>
            <m:t>E</m:t>
          </m:r>
          <m:r>
            <w:rPr>
              <w:rFonts w:ascii="Cambria Math" w:hAnsi="Cambria Math"/>
            </w:rPr>
            <m:t>[</m:t>
          </m:r>
          <m: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r>
            <m:rPr>
              <m:sty m:val="b"/>
            </m:rPr>
            <w:rPr>
              <w:rFonts w:ascii="Cambria Math" w:hAnsi="Cambria Math"/>
            </w:rPr>
            <m:t>Pc</m:t>
          </m:r>
          <m:r>
            <w:rPr>
              <w:rFonts w:ascii="Cambria Math" w:hAnsi="Cambria Math"/>
            </w:rPr>
            <m:t>),</m:t>
          </m:r>
        </m:oMath>
      </m:oMathPara>
    </w:p>
    <w:p w14:paraId="2FF95AA0" w14:textId="77777777" w:rsidR="00FF5E12" w:rsidRDefault="0082501E">
      <w:pPr>
        <w:pStyle w:val="FirstParagraph"/>
      </w:pPr>
      <w:r>
        <w:t xml:space="preserve">where </w:t>
      </w:r>
      <m:oMath>
        <m:r>
          <m:rPr>
            <m:sty m:val="b"/>
          </m:rPr>
          <w:rPr>
            <w:rFonts w:ascii="Cambria Math" w:hAnsi="Cambria Math"/>
          </w:rPr>
          <m:t>1</m:t>
        </m:r>
      </m:oMath>
      <w:r>
        <w:t xml:space="preserve"> is a </w:t>
      </w:r>
      <w:r>
        <w:t xml:space="preserve">vector of all 1’s, in this case with length </w:t>
      </w:r>
      <m:oMath>
        <m:r>
          <w:rPr>
            <w:rFonts w:ascii="Cambria Math" w:hAnsi="Cambria Math"/>
          </w:rPr>
          <m:t>I</m:t>
        </m:r>
      </m:oMath>
      <w:r>
        <w:t>.</w:t>
      </w:r>
    </w:p>
    <w:p w14:paraId="0C168B36" w14:textId="77777777" w:rsidR="00FF5E12" w:rsidRDefault="0082501E">
      <w:pPr>
        <w:pStyle w:val="Heading2"/>
      </w:pPr>
      <w:bookmarkStart w:id="6" w:name="disease-marker-testing-model"/>
      <w:r>
        <w:t>2.2 Disease marker testing model</w:t>
      </w:r>
      <w:bookmarkEnd w:id="6"/>
    </w:p>
    <w:p w14:paraId="57E75D59" w14:textId="77777777" w:rsidR="00FF5E12" w:rsidRDefault="0082501E">
      <w:pPr>
        <w:pStyle w:val="BlockText"/>
      </w:pPr>
      <w:r>
        <w:t xml:space="preserve">We now consider disease marker testing. We start with the case of one test for one TTI. We introduce a binary decision variable </w:t>
      </w:r>
      <m:oMath>
        <m:r>
          <w:rPr>
            <w:rFonts w:ascii="Cambria Math" w:hAnsi="Cambria Math"/>
          </w:rPr>
          <m:t>a</m:t>
        </m:r>
      </m:oMath>
      <w:r>
        <w:t xml:space="preserve">, where </w:t>
      </w:r>
      <m:oMath>
        <m:r>
          <w:rPr>
            <w:rFonts w:ascii="Cambria Math" w:hAnsi="Cambria Math"/>
          </w:rPr>
          <m:t>a</m:t>
        </m:r>
        <m:r>
          <w:rPr>
            <w:rFonts w:ascii="Cambria Math" w:hAnsi="Cambria Math"/>
          </w:rPr>
          <m:t>=1</m:t>
        </m:r>
      </m:oMath>
      <w:r>
        <w:t xml:space="preserve"> if the test is used and 0 otherw</w:t>
      </w:r>
      <w:r>
        <w:t xml:space="preserve">ise. The test has an associated cost </w:t>
      </w:r>
      <m:oMath>
        <m:r>
          <w:rPr>
            <w:rFonts w:ascii="Cambria Math" w:hAnsi="Cambria Math"/>
          </w:rPr>
          <m:t>ϕ</m:t>
        </m:r>
      </m:oMath>
      <w:r>
        <w:t xml:space="preserve">, sensitivity </w:t>
      </w:r>
      <m:oMath>
        <m:r>
          <w:rPr>
            <w:rFonts w:ascii="Cambria Math" w:hAnsi="Cambria Math"/>
          </w:rPr>
          <m:t>r</m:t>
        </m:r>
      </m:oMath>
      <w:r>
        <w:t xml:space="preserve">, and specificity </w:t>
      </w:r>
      <m:oMath>
        <m:r>
          <w:rPr>
            <w:rFonts w:ascii="Cambria Math" w:hAnsi="Cambria Math"/>
          </w:rPr>
          <m:t>q</m:t>
        </m:r>
      </m:oMath>
      <w:r>
        <w:t xml:space="preserve">. The probability of a positive test result is </w:t>
      </w:r>
      <m:oMath>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m:t>
        </m:r>
      </m:oMath>
      <w:r>
        <w:t xml:space="preserve"> and the probability of a false negative is </w:t>
      </w:r>
      <m:oMath>
        <m:r>
          <w:rPr>
            <w:rFonts w:ascii="Cambria Math" w:hAnsi="Cambria Math"/>
          </w:rPr>
          <m:t>(1-</m:t>
        </m:r>
        <m:r>
          <w:rPr>
            <w:rFonts w:ascii="Cambria Math" w:hAnsi="Cambria Math"/>
          </w:rPr>
          <m:t>r</m:t>
        </m:r>
        <m:r>
          <w:rPr>
            <w:rFonts w:ascii="Cambria Math" w:hAnsi="Cambria Math"/>
          </w:rPr>
          <m:t>)</m:t>
        </m:r>
        <m:r>
          <w:rPr>
            <w:rFonts w:ascii="Cambria Math" w:hAnsi="Cambria Math"/>
          </w:rPr>
          <m:t>p</m:t>
        </m:r>
      </m:oMath>
      <w:r>
        <w:t>. We assume the blood center will always dispose of donations tha</w:t>
      </w:r>
      <w:r>
        <w:t xml:space="preserve">t test positive for a TTI, incurring a per donation cost of </w:t>
      </w:r>
      <m:oMath>
        <m:r>
          <w:rPr>
            <w:rFonts w:ascii="Cambria Math" w:hAnsi="Cambria Math"/>
          </w:rPr>
          <m:t>g</m:t>
        </m:r>
      </m:oMath>
      <w:r>
        <w:t xml:space="preserve"> for a donation that tests positive. The constant </w:t>
      </w:r>
      <m:oMath>
        <m:r>
          <w:rPr>
            <w:rFonts w:ascii="Cambria Math" w:hAnsi="Cambria Math"/>
          </w:rPr>
          <m:t>g</m:t>
        </m:r>
      </m:oMath>
      <w:r>
        <w:t xml:space="preserve"> should reflect the costs of any confirmatory testing, donor notification and counseling, and the cost of replacing the donation. Expected cos</w:t>
      </w:r>
      <w:r>
        <w:t>t is</w:t>
      </w:r>
    </w:p>
    <w:p w14:paraId="61F50B27" w14:textId="77777777" w:rsidR="00FF5E12" w:rsidRDefault="0082501E">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r>
            <w:rPr>
              <w:rFonts w:ascii="Cambria Math" w:hAnsi="Cambria Math"/>
            </w:rPr>
            <m:t>(</m:t>
          </m:r>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m:t>
          </m:r>
          <m:r>
            <w:rPr>
              <w:rFonts w:ascii="Cambria Math" w:hAnsi="Cambria Math"/>
            </w:rPr>
            <m:t>a</m:t>
          </m:r>
          <m:r>
            <w:rPr>
              <w:rFonts w:ascii="Cambria Math" w:hAnsi="Cambria Math"/>
            </w:rPr>
            <m:t>(1-</m:t>
          </m:r>
          <m:r>
            <w:rPr>
              <w:rFonts w:ascii="Cambria Math" w:hAnsi="Cambria Math"/>
            </w:rPr>
            <m:t>r</m:t>
          </m:r>
          <m:r>
            <w:rPr>
              <w:rFonts w:ascii="Cambria Math" w:hAnsi="Cambria Math"/>
            </w:rPr>
            <m:t>)</m:t>
          </m:r>
          <m:r>
            <w:rPr>
              <w:rFonts w:ascii="Cambria Math" w:hAnsi="Cambria Math"/>
            </w:rPr>
            <m:t>pc</m:t>
          </m:r>
          <m:r>
            <w:rPr>
              <w:rFonts w:ascii="Cambria Math" w:hAnsi="Cambria Math"/>
            </w:rPr>
            <m:t>+(1-</m:t>
          </m:r>
          <m:r>
            <w:rPr>
              <w:rFonts w:ascii="Cambria Math" w:hAnsi="Cambria Math"/>
            </w:rPr>
            <m:t>a</m:t>
          </m:r>
          <m:r>
            <w:rPr>
              <w:rFonts w:ascii="Cambria Math" w:hAnsi="Cambria Math"/>
            </w:rPr>
            <m:t>)</m:t>
          </m:r>
          <m:r>
            <w:rPr>
              <w:rFonts w:ascii="Cambria Math" w:hAnsi="Cambria Math"/>
            </w:rPr>
            <m:t>pc</m:t>
          </m:r>
          <m:r>
            <w:rPr>
              <w:rFonts w:ascii="Cambria Math" w:hAnsi="Cambria Math"/>
            </w:rPr>
            <m:t>).</m:t>
          </m:r>
        </m:oMath>
      </m:oMathPara>
    </w:p>
    <w:p w14:paraId="10B9BF9F" w14:textId="77777777" w:rsidR="00FF5E12" w:rsidRDefault="0082501E">
      <w:pPr>
        <w:pStyle w:val="FirstParagraph"/>
      </w:pPr>
      <w:r>
        <w:t xml:space="preserve">Note that not using a test is equivalent to using a test with sensitivity of 0 and specificity of 1; the expression </w:t>
      </w:r>
      <m:oMath>
        <m:r>
          <w:rPr>
            <w:rFonts w:ascii="Cambria Math" w:hAnsi="Cambria Math"/>
          </w:rPr>
          <m:t>ra</m:t>
        </m:r>
      </m:oMath>
      <w:r>
        <w:t xml:space="preserve"> will equal </w:t>
      </w:r>
      <m:oMath>
        <m:r>
          <w:rPr>
            <w:rFonts w:ascii="Cambria Math" w:hAnsi="Cambria Math"/>
          </w:rPr>
          <m:t>r</m:t>
        </m:r>
      </m:oMath>
      <w:r>
        <w:t xml:space="preserve"> when </w:t>
      </w:r>
      <m:oMath>
        <m:r>
          <w:rPr>
            <w:rFonts w:ascii="Cambria Math" w:hAnsi="Cambria Math"/>
          </w:rPr>
          <m:t>a</m:t>
        </m:r>
        <m:r>
          <w:rPr>
            <w:rFonts w:ascii="Cambria Math" w:hAnsi="Cambria Math"/>
          </w:rPr>
          <m:t>=1</m:t>
        </m:r>
      </m:oMath>
      <w:r>
        <w:t xml:space="preserve"> and </w:t>
      </w:r>
      <m:oMath>
        <m:r>
          <w:rPr>
            <w:rFonts w:ascii="Cambria Math" w:hAnsi="Cambria Math"/>
          </w:rPr>
          <m:t>0</m:t>
        </m:r>
      </m:oMath>
      <w:r>
        <w:t xml:space="preserve"> when </w:t>
      </w:r>
      <m:oMath>
        <m:r>
          <w:rPr>
            <w:rFonts w:ascii="Cambria Math" w:hAnsi="Cambria Math"/>
          </w:rPr>
          <m:t>a</m:t>
        </m:r>
        <m:r>
          <w:rPr>
            <w:rFonts w:ascii="Cambria Math" w:hAnsi="Cambria Math"/>
          </w:rPr>
          <m:t>=0</m:t>
        </m:r>
      </m:oMath>
      <w:r>
        <w:t xml:space="preserve">t and the expression </w:t>
      </w:r>
      <m:oMath>
        <m:r>
          <w:rPr>
            <w:rFonts w:ascii="Cambria Math" w:hAnsi="Cambria Math"/>
          </w:rPr>
          <m:t>1+</m:t>
        </m:r>
        <m:r>
          <w:rPr>
            <w:rFonts w:ascii="Cambria Math" w:hAnsi="Cambria Math"/>
          </w:rPr>
          <m:t>a</m:t>
        </m:r>
        <m:r>
          <w:rPr>
            <w:rFonts w:ascii="Cambria Math" w:hAnsi="Cambria Math"/>
          </w:rPr>
          <m:t>(</m:t>
        </m:r>
        <m:r>
          <w:rPr>
            <w:rFonts w:ascii="Cambria Math" w:hAnsi="Cambria Math"/>
          </w:rPr>
          <m:t>q</m:t>
        </m:r>
        <m:r>
          <w:rPr>
            <w:rFonts w:ascii="Cambria Math" w:hAnsi="Cambria Math"/>
          </w:rPr>
          <m:t>-</m:t>
        </m:r>
        <m:r>
          <w:rPr>
            <w:rFonts w:ascii="Cambria Math" w:hAnsi="Cambria Math"/>
          </w:rPr>
          <m:t>1)</m:t>
        </m:r>
      </m:oMath>
      <w:r>
        <w:t xml:space="preserve"> will equal </w:t>
      </w:r>
      <m:oMath>
        <m:r>
          <w:rPr>
            <w:rFonts w:ascii="Cambria Math" w:hAnsi="Cambria Math"/>
          </w:rPr>
          <m:t>q</m:t>
        </m:r>
      </m:oMath>
      <w:r>
        <w:t xml:space="preserve"> when </w:t>
      </w:r>
      <m:oMath>
        <m:r>
          <w:rPr>
            <w:rFonts w:ascii="Cambria Math" w:hAnsi="Cambria Math"/>
          </w:rPr>
          <m:t>a</m:t>
        </m:r>
        <m:r>
          <w:rPr>
            <w:rFonts w:ascii="Cambria Math" w:hAnsi="Cambria Math"/>
          </w:rPr>
          <m:t>=1</m:t>
        </m:r>
      </m:oMath>
      <w:r>
        <w:t xml:space="preserve"> and will equal </w:t>
      </w:r>
      <m:oMath>
        <m:r>
          <w:rPr>
            <w:rFonts w:ascii="Cambria Math" w:hAnsi="Cambria Math"/>
          </w:rPr>
          <m:t>1</m:t>
        </m:r>
      </m:oMath>
      <w:r>
        <w:t xml:space="preserve"> when </w:t>
      </w:r>
      <m:oMath>
        <m:r>
          <w:rPr>
            <w:rFonts w:ascii="Cambria Math" w:hAnsi="Cambria Math"/>
          </w:rPr>
          <m:t>a</m:t>
        </m:r>
        <m:r>
          <w:rPr>
            <w:rFonts w:ascii="Cambria Math" w:hAnsi="Cambria Math"/>
          </w:rPr>
          <m:t>=0</m:t>
        </m:r>
      </m:oMath>
      <w:r>
        <w:t>. Using these,</w:t>
      </w:r>
      <w:r>
        <w:t xml:space="preserve"> we can rewrite the cost function as</w:t>
      </w:r>
    </w:p>
    <w:p w14:paraId="40F8F22E" w14:textId="77777777" w:rsidR="00FF5E12" w:rsidRDefault="0082501E">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r>
            <w:rPr>
              <w:rFonts w:ascii="Cambria Math" w:hAnsi="Cambria Math"/>
            </w:rPr>
            <m:t>(</m:t>
          </m:r>
          <m:r>
            <w:rPr>
              <w:rFonts w:ascii="Cambria Math" w:hAnsi="Cambria Math"/>
            </w:rPr>
            <m:t>rp</m:t>
          </m:r>
          <m:r>
            <w:rPr>
              <w:rFonts w:ascii="Cambria Math" w:hAnsi="Cambria Math"/>
            </w:rPr>
            <m:t>+(1-</m:t>
          </m:r>
          <m:r>
            <w:rPr>
              <w:rFonts w:ascii="Cambria Math" w:hAnsi="Cambria Math"/>
            </w:rPr>
            <m:t>q</m:t>
          </m:r>
          <m:r>
            <w:rPr>
              <w:rFonts w:ascii="Cambria Math" w:hAnsi="Cambria Math"/>
            </w:rPr>
            <m:t>)(1-</m:t>
          </m:r>
          <m:r>
            <w:rPr>
              <w:rFonts w:ascii="Cambria Math" w:hAnsi="Cambria Math"/>
            </w:rPr>
            <m:t>p</m:t>
          </m:r>
          <m:r>
            <w:rPr>
              <w:rFonts w:ascii="Cambria Math" w:hAnsi="Cambria Math"/>
            </w:rPr>
            <m:t>))+(1-</m:t>
          </m:r>
          <m:r>
            <w:rPr>
              <w:rFonts w:ascii="Cambria Math" w:hAnsi="Cambria Math"/>
            </w:rPr>
            <m:t>ra</m:t>
          </m:r>
          <m:r>
            <w:rPr>
              <w:rFonts w:ascii="Cambria Math" w:hAnsi="Cambria Math"/>
            </w:rPr>
            <m:t>)</m:t>
          </m:r>
          <m:r>
            <w:rPr>
              <w:rFonts w:ascii="Cambria Math" w:hAnsi="Cambria Math"/>
            </w:rPr>
            <m:t>pc</m:t>
          </m:r>
          <m:r>
            <w:rPr>
              <w:rFonts w:ascii="Cambria Math" w:hAnsi="Cambria Math"/>
            </w:rPr>
            <m:t>).</m:t>
          </m:r>
        </m:oMath>
      </m:oMathPara>
    </w:p>
    <w:p w14:paraId="296FAA20" w14:textId="77777777" w:rsidR="00FF5E12" w:rsidRDefault="0082501E">
      <w:pPr>
        <w:pStyle w:val="BlockText"/>
      </w:pPr>
      <w:r>
        <w:t xml:space="preserve">For the case of testing for more than one TTI, we define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k</m:t>
            </m:r>
          </m:sub>
        </m:sSub>
      </m:oMath>
      <w:r>
        <w:t xml:space="preserve"> is the sensitivity for detecting TTI </w:t>
      </w:r>
      <m:oMath>
        <m:r>
          <w:rPr>
            <w:rFonts w:ascii="Cambria Math" w:hAnsi="Cambria Math"/>
          </w:rPr>
          <m:t>k</m:t>
        </m:r>
      </m:oMath>
      <w:r>
        <w:t xml:space="preserve">,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k</m:t>
            </m:r>
          </m:sub>
        </m:sSub>
      </m:oMath>
      <w:r>
        <w:t xml:space="preserve"> is the specificit</w:t>
      </w:r>
      <w:r>
        <w:t xml:space="preserve">y for detecting TTI </w:t>
      </w:r>
      <m:oMath>
        <m:r>
          <w:rPr>
            <w:rFonts w:ascii="Cambria Math" w:hAnsi="Cambria Math"/>
          </w:rPr>
          <m:t>k</m:t>
        </m:r>
      </m:oMath>
      <w:r>
        <w:t xml:space="preserve">, and </w:t>
      </w:r>
      <m:oMath>
        <m:r>
          <m:rPr>
            <m:sty m:val="b"/>
          </m:rPr>
          <w:rPr>
            <w:rFonts w:ascii="Cambria Math" w:hAnsi="Cambria Math"/>
          </w:rPr>
          <m:t>p</m:t>
        </m:r>
      </m:oMath>
      <w:r>
        <w:t xml:space="preserve"> is as defined above. The probability that a single test returns a negative result is </w:t>
      </w:r>
      <m:oMath>
        <m:r>
          <w:rPr>
            <w:rFonts w:ascii="Cambria Math" w:hAnsi="Cambria Math"/>
          </w:rPr>
          <m:t>(1-</m:t>
        </m:r>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p</m:t>
        </m:r>
        <m:r>
          <w:rPr>
            <w:rFonts w:ascii="Cambria Math" w:hAnsi="Cambria Math"/>
          </w:rPr>
          <m:t>(1-</m:t>
        </m:r>
        <m:r>
          <w:rPr>
            <w:rFonts w:ascii="Cambria Math" w:hAnsi="Cambria Math"/>
          </w:rPr>
          <m:t>r</m:t>
        </m:r>
        <m:r>
          <w:rPr>
            <w:rFonts w:ascii="Cambria Math" w:hAnsi="Cambria Math"/>
          </w:rPr>
          <m:t>)</m:t>
        </m:r>
      </m:oMath>
      <w:r>
        <w:t xml:space="preserve">. The probability that </w:t>
      </w:r>
      <w:r>
        <w:rPr>
          <w:i/>
        </w:rPr>
        <w:t>any</w:t>
      </w:r>
      <w:r>
        <w:t xml:space="preserve"> TTI tests positive is one minus the probability that </w:t>
      </w:r>
      <w:r>
        <w:rPr>
          <w:i/>
        </w:rPr>
        <w:t>all</w:t>
      </w:r>
      <w:r>
        <w:t xml:space="preserve"> TTIs test negative and is computed as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r>
              <w:rPr>
                <w:rFonts w:ascii="Cambria Math" w:hAnsi="Cambria Math"/>
              </w:rPr>
              <m:t>[</m:t>
            </m:r>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oMath>
      <w:r>
        <w:t xml:space="preserve">. Using </w:t>
      </w:r>
      <m:oMath>
        <m:sSub>
          <m:sSubPr>
            <m:ctrlPr>
              <w:rPr>
                <w:rFonts w:ascii="Cambria Math" w:hAnsi="Cambria Math"/>
              </w:rPr>
            </m:ctrlPr>
          </m:sSubPr>
          <m:e>
            <m:r>
              <w:rPr>
                <w:rFonts w:ascii="Cambria Math" w:hAnsi="Cambria Math"/>
              </w:rPr>
              <m:t>s</m:t>
            </m:r>
          </m:e>
          <m:sub>
            <m:r>
              <w:rPr>
                <w:rFonts w:ascii="Cambria Math" w:hAnsi="Cambria Math"/>
              </w:rPr>
              <m:t>1</m:t>
            </m:r>
          </m:sub>
        </m:sSub>
      </m:oMath>
      <w:r>
        <w:t>, the expected cost for one test and multiple TTIs is</w:t>
      </w:r>
    </w:p>
    <w:p w14:paraId="3BDE582E" w14:textId="77777777" w:rsidR="00FF5E12" w:rsidRDefault="0082501E">
      <w:pPr>
        <w:pStyle w:val="FirstParagraph"/>
      </w:pPr>
      <m:oMathPara>
        <m:oMathParaPr>
          <m:jc m:val="center"/>
        </m:oMathParaPr>
        <m:oMath>
          <m:r>
            <m:rPr>
              <m:scr m:val="double-struck"/>
              <m:sty m:val="p"/>
            </m:rPr>
            <w:rPr>
              <w:rFonts w:ascii="Cambria Math" w:hAnsi="Cambria Math"/>
            </w:rPr>
            <w:lastRenderedPageBreak/>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aϕ</m:t>
          </m:r>
          <m:r>
            <w:rPr>
              <w:rFonts w:ascii="Cambria Math" w:hAnsi="Cambria Math"/>
            </w:rPr>
            <m:t>+</m:t>
          </m:r>
          <m:r>
            <w:rPr>
              <w:rFonts w:ascii="Cambria Math" w:hAnsi="Cambria Math"/>
            </w:rPr>
            <m:t>ag</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r>
            <m:rPr>
              <m:sty m:val="b"/>
            </m:rPr>
            <w:rPr>
              <w:rFonts w:ascii="Cambria Math" w:hAnsi="Cambria Math"/>
            </w:rPr>
            <m:t>1</m:t>
          </m:r>
          <m:r>
            <w:rPr>
              <w:rFonts w:ascii="Cambria Math" w:hAnsi="Cambria Math"/>
            </w:rPr>
            <m:t>-</m:t>
          </m:r>
          <m:r>
            <w:rPr>
              <w:rFonts w:ascii="Cambria Math" w:hAnsi="Cambria Math"/>
            </w:rPr>
            <m:t>a</m:t>
          </m:r>
          <m:r>
            <m:rPr>
              <m:sty m:val="b"/>
            </m:rPr>
            <w:rPr>
              <w:rFonts w:ascii="Cambria Math" w:hAnsi="Cambria Math"/>
            </w:rPr>
            <m:t>r</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5BE9AC49" w14:textId="77777777" w:rsidR="00FF5E12" w:rsidRDefault="0082501E">
      <w:pPr>
        <w:pStyle w:val="BlockText"/>
      </w:pPr>
      <w:r>
        <w:t xml:space="preserve">We now consider multiple tests and multiple TTIs. We assume that tests are independent. </w:t>
      </w:r>
      <w:r>
        <w:t xml:space="preserve">We define a matrix </w:t>
      </w: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jk</m:t>
            </m:r>
          </m:sub>
        </m:sSub>
      </m:oMath>
      <w:r>
        <w:t xml:space="preserve"> is the sensitivity of test </w:t>
      </w:r>
      <m:oMath>
        <m:r>
          <w:rPr>
            <w:rFonts w:ascii="Cambria Math" w:hAnsi="Cambria Math"/>
          </w:rPr>
          <m:t>j</m:t>
        </m:r>
      </m:oMath>
      <w:r>
        <w:t xml:space="preserve"> for TTI </w:t>
      </w:r>
      <m:oMath>
        <m:r>
          <w:rPr>
            <w:rFonts w:ascii="Cambria Math" w:hAnsi="Cambria Math"/>
          </w:rPr>
          <m:t>k</m:t>
        </m:r>
      </m:oMath>
      <w:r>
        <w:t xml:space="preserve"> and a matrix </w:t>
      </w: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oMath>
      <w:r>
        <w:t xml:space="preserve"> is the specificity of test </w:t>
      </w:r>
      <m:oMath>
        <m:r>
          <w:rPr>
            <w:rFonts w:ascii="Cambria Math" w:hAnsi="Cambria Math"/>
          </w:rPr>
          <m:t>j</m:t>
        </m:r>
      </m:oMath>
      <w:r>
        <w:t xml:space="preserve"> for TTI </w:t>
      </w:r>
      <m:oMath>
        <m:r>
          <w:rPr>
            <w:rFonts w:ascii="Cambria Math" w:hAnsi="Cambria Math"/>
          </w:rPr>
          <m:t>k</m:t>
        </m:r>
      </m:oMath>
      <w:r>
        <w:t xml:space="preserve">, and a vector </w:t>
      </w: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oMath>
      <w:r>
        <w:t xml:space="preserve"> is the cost of test </w:t>
      </w:r>
      <m:oMath>
        <m:r>
          <w:rPr>
            <w:rFonts w:ascii="Cambria Math" w:hAnsi="Cambria Math"/>
          </w:rPr>
          <m:t>j</m:t>
        </m:r>
      </m:oMath>
      <w:r>
        <w:t xml:space="preserve">. We use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oMath>
      <w:r>
        <w:t xml:space="preserve"> </w:t>
      </w:r>
      <w:r>
        <w:t xml:space="preserve">when disease marker test </w:t>
      </w:r>
      <m:oMath>
        <m:r>
          <w:rPr>
            <w:rFonts w:ascii="Cambria Math" w:hAnsi="Cambria Math"/>
          </w:rPr>
          <m:t>j</m:t>
        </m:r>
      </m:oMath>
      <w:r>
        <w:t xml:space="preserve"> is used.</w:t>
      </w:r>
    </w:p>
    <w:p w14:paraId="2E83429D" w14:textId="77777777" w:rsidR="00FF5E12" w:rsidRDefault="0082501E">
      <w:pPr>
        <w:pStyle w:val="BlockText"/>
      </w:pPr>
      <w:r>
        <w:t xml:space="preserve">Assuming that every available test is used, the probability of any positive result is </w:t>
      </w:r>
      <m:oMath>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oMath>
      <w:r>
        <w:t xml:space="preserve">. Replacing </w:t>
      </w:r>
      <m:oMath>
        <m:sSub>
          <m:sSubPr>
            <m:ctrlPr>
              <w:rPr>
                <w:rFonts w:ascii="Cambria Math" w:hAnsi="Cambria Math"/>
              </w:rPr>
            </m:ctrlPr>
          </m:sSubPr>
          <m:e>
            <m:r>
              <m:rPr>
                <m:sty m:val="b"/>
              </m:rPr>
              <w:rPr>
                <w:rFonts w:ascii="Cambria Math" w:hAnsi="Cambria Math"/>
              </w:rPr>
              <m:t>R</m:t>
            </m:r>
          </m:e>
          <m:sub>
            <m:r>
              <w:rPr>
                <w:rFonts w:ascii="Cambria Math" w:hAnsi="Cambria Math"/>
              </w:rPr>
              <m:t>jk</m:t>
            </m:r>
          </m:sub>
        </m:sSub>
      </m:oMath>
      <w:r>
        <w:t xml:space="preserve"> and </w:t>
      </w:r>
      <m:oMath>
        <m:sSub>
          <m:sSubPr>
            <m:ctrlPr>
              <w:rPr>
                <w:rFonts w:ascii="Cambria Math" w:hAnsi="Cambria Math"/>
              </w:rPr>
            </m:ctrlPr>
          </m:sSubPr>
          <m:e>
            <m:r>
              <m:rPr>
                <m:sty m:val="b"/>
              </m:rPr>
              <w:rPr>
                <w:rFonts w:ascii="Cambria Math" w:hAnsi="Cambria Math"/>
              </w:rPr>
              <m:t>Q</m:t>
            </m:r>
          </m:e>
          <m:sub>
            <m:r>
              <w:rPr>
                <w:rFonts w:ascii="Cambria Math" w:hAnsi="Cambria Math"/>
              </w:rPr>
              <m:t>jk</m:t>
            </m:r>
          </m:sub>
        </m:sSub>
      </m:oMath>
      <w:r>
        <w:t xml:space="preserve"> with expressions that evaluate correctly when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t>, we o</w:t>
      </w:r>
      <w:r>
        <w:t xml:space="preserve">btain </w:t>
      </w: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m:t>
            </m:r>
            <m:r>
              <w:rPr>
                <w:rFonts w:ascii="Cambria Math" w:hAnsi="Cambria Math"/>
              </w:rPr>
              <m:t>k</m:t>
            </m:r>
          </m:sub>
        </m:sSub>
        <m:r>
          <w:rPr>
            <w:rFonts w:ascii="Cambria Math" w:hAnsi="Cambria Math"/>
          </w:rPr>
          <m:t>)]</m:t>
        </m:r>
      </m:oMath>
      <w:r>
        <w:t>.</w:t>
      </w:r>
    </w:p>
    <w:p w14:paraId="7C9F4F8E" w14:textId="77777777" w:rsidR="00FF5E12" w:rsidRDefault="0082501E">
      <w:pPr>
        <w:pStyle w:val="BlockText"/>
      </w:pPr>
      <w:r>
        <w:t xml:space="preserve">To calculate the probability of a false negative test result for each TTI, we can take the element-wise product of </w:t>
      </w:r>
      <m:oMath>
        <m:r>
          <m:rPr>
            <m:sty m:val="b"/>
          </m:rPr>
          <w:rPr>
            <w:rFonts w:ascii="Cambria Math" w:hAnsi="Cambria Math"/>
          </w:rPr>
          <m:t>p</m:t>
        </m:r>
      </m:oMath>
      <w:r>
        <w:t xml:space="preserve"> and the following vector:</w:t>
      </w:r>
    </w:p>
    <w:p w14:paraId="06BC0894" w14:textId="77777777" w:rsidR="00FF5E12" w:rsidRDefault="0082501E">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m:t>
                        </m:r>
                      </m:sub>
                    </m:sSub>
                  </m:e>
                </m:mr>
              </m:m>
            </m:e>
          </m:d>
        </m:oMath>
      </m:oMathPara>
    </w:p>
    <w:p w14:paraId="76A1D155" w14:textId="77777777" w:rsidR="00FF5E12" w:rsidRDefault="0082501E">
      <w:pPr>
        <w:pStyle w:val="BlockText"/>
      </w:pPr>
      <w:r>
        <w:t xml:space="preserve">Using </w:t>
      </w:r>
      <m:oMath>
        <m:sSub>
          <m:sSubPr>
            <m:ctrlPr>
              <w:rPr>
                <w:rFonts w:ascii="Cambria Math" w:hAnsi="Cambria Math"/>
              </w:rPr>
            </m:ctrlPr>
          </m:sSubPr>
          <m:e>
            <m:r>
              <m:rPr>
                <m:sty m:val="b"/>
              </m:rPr>
              <w:rPr>
                <w:rFonts w:ascii="Cambria Math" w:hAnsi="Cambria Math"/>
              </w:rPr>
              <m:t>v</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2</m:t>
            </m:r>
          </m:sub>
        </m:sSub>
      </m:oMath>
      <w:r>
        <w:t>, the expected cost function for multiple tests and multiple TTIs is</w:t>
      </w:r>
    </w:p>
    <w:p w14:paraId="38E8933B" w14:textId="77777777" w:rsidR="00FF5E12" w:rsidRDefault="0082501E">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1</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4D6500E5" w14:textId="77777777" w:rsidR="00FF5E12" w:rsidRDefault="0082501E">
      <w:pPr>
        <w:pStyle w:val="BlockText"/>
      </w:pPr>
      <w:r>
        <w:t>Finally, we develop an expected cost function for the case of multiple tests, TTIs, and d</w:t>
      </w:r>
      <w:r>
        <w:t xml:space="preserve">onor groups. We define the decision variable </w:t>
      </w: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=1</m:t>
        </m:r>
      </m:oMath>
      <w:r>
        <w:t xml:space="preserve"> if test </w:t>
      </w:r>
      <m:oMath>
        <m:r>
          <w:rPr>
            <w:rFonts w:ascii="Cambria Math" w:hAnsi="Cambria Math"/>
          </w:rPr>
          <m:t>j</m:t>
        </m:r>
      </m:oMath>
      <w:r>
        <w:t xml:space="preserve"> is used on donor group </w:t>
      </w:r>
      <m:oMath>
        <m:r>
          <w:rPr>
            <w:rFonts w:ascii="Cambria Math" w:hAnsi="Cambria Math"/>
          </w:rPr>
          <m:t>i</m:t>
        </m:r>
      </m:oMath>
      <w:r>
        <w:t xml:space="preserve">. To calculate the risk of each TTI in each group after tests are applied, we take the element-wise product of </w:t>
      </w:r>
      <m:oMath>
        <m:r>
          <m:rPr>
            <m:sty m:val="b"/>
          </m:rPr>
          <w:rPr>
            <w:rFonts w:ascii="Cambria Math" w:hAnsi="Cambria Math"/>
          </w:rPr>
          <m:t>P</m:t>
        </m:r>
      </m:oMath>
      <w:r>
        <w:t xml:space="preserve"> and the following matrix:</w:t>
      </w:r>
    </w:p>
    <w:p w14:paraId="36E02F74" w14:textId="77777777" w:rsidR="00FF5E12" w:rsidRDefault="0082501E">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e>
                    <m:r>
                      <w:rPr>
                        <w:rFonts w:ascii="Cambria Math" w:hAnsi="Cambria Math"/>
                      </w:rPr>
                      <m:t>⋱</m:t>
                    </m:r>
                  </m:e>
                </m:mr>
                <m:mr>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jI</m:t>
                        </m:r>
                      </m:sub>
                    </m:sSub>
                  </m:e>
                  <m:e/>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sSub>
                      <m:sSubPr>
                        <m:ctrlPr>
                          <w:rPr>
                            <w:rFonts w:ascii="Cambria Math" w:hAnsi="Cambria Math"/>
                          </w:rPr>
                        </m:ctrlPr>
                      </m:sSubPr>
                      <m:e>
                        <m:r>
                          <w:rPr>
                            <w:rFonts w:ascii="Cambria Math" w:hAnsi="Cambria Math"/>
                          </w:rPr>
                          <m:t>a</m:t>
                        </m:r>
                      </m:e>
                      <m:sub>
                        <m:r>
                          <w:rPr>
                            <w:rFonts w:ascii="Cambria Math" w:hAnsi="Cambria Math"/>
                          </w:rPr>
                          <m:t>jI</m:t>
                        </m:r>
                      </m:sub>
                    </m:sSub>
                  </m:e>
                </m:mr>
              </m:m>
            </m:e>
          </m:d>
          <m:r>
            <w:rPr>
              <w:rFonts w:ascii="Cambria Math" w:hAnsi="Cambria Math"/>
            </w:rPr>
            <m:t>.</m:t>
          </m:r>
        </m:oMath>
      </m:oMathPara>
    </w:p>
    <w:p w14:paraId="51893BF2" w14:textId="77777777" w:rsidR="00FF5E12" w:rsidRDefault="0082501E">
      <w:pPr>
        <w:pStyle w:val="FirstParagraph"/>
      </w:pPr>
      <w:r>
        <w:t>Additionally, we define a vector that represents the probability that a unit is disposed of in each donor group:</w:t>
      </w:r>
    </w:p>
    <w:p w14:paraId="18CDA5B5" w14:textId="77777777" w:rsidR="00FF5E12" w:rsidRDefault="0082501E">
      <w:pPr>
        <w:pStyle w:val="BodyText"/>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r>
                          <w:rPr>
                            <w:rFonts w:ascii="Cambria Math" w:hAnsi="Cambria Math"/>
                          </w:rPr>
                          <m:t>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r>
                  <m:e>
                    <m:r>
                      <w:rPr>
                        <w:rFonts w:ascii="Cambria Math" w:hAnsi="Cambria Math"/>
                      </w:rPr>
                      <m:t>⋮</m:t>
                    </m:r>
                  </m:e>
                </m:mr>
                <m:mr>
                  <m:e>
                    <m:r>
                      <w:rPr>
                        <w:rFonts w:ascii="Cambria Math" w:hAnsi="Cambria Math"/>
                      </w:rPr>
                      <m:t>1-</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m:t>
                            </m:r>
                          </m:e>
                        </m:nary>
                      </m:e>
                    </m:nary>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jk</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jI</m:t>
                        </m:r>
                      </m:sub>
                    </m:sSub>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m:t>
                    </m:r>
                  </m:e>
                </m:mr>
              </m:m>
            </m:e>
          </m:d>
          <m:r>
            <w:rPr>
              <w:rFonts w:ascii="Cambria Math" w:hAnsi="Cambria Math"/>
            </w:rPr>
            <m:t>.</m:t>
          </m:r>
        </m:oMath>
      </m:oMathPara>
    </w:p>
    <w:p w14:paraId="245ACEB9" w14:textId="77777777" w:rsidR="00FF5E12" w:rsidRDefault="0082501E">
      <w:pPr>
        <w:pStyle w:val="BlockText"/>
      </w:pPr>
      <w:r>
        <w:t xml:space="preserve">Using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m:rPr>
                <m:sty m:val="b"/>
              </m:rPr>
              <w:rPr>
                <w:rFonts w:ascii="Cambria Math" w:hAnsi="Cambria Math"/>
              </w:rPr>
              <m:t>v</m:t>
            </m:r>
          </m:e>
          <m:sub>
            <m:r>
              <w:rPr>
                <w:rFonts w:ascii="Cambria Math" w:hAnsi="Cambria Math"/>
              </w:rPr>
              <m:t>2</m:t>
            </m:r>
          </m:sub>
        </m:sSub>
      </m:oMath>
      <w:r>
        <w:t>, the expected cost function for multiple donor groups, TTIs, and tests is</w:t>
      </w:r>
    </w:p>
    <w:p w14:paraId="4AB94B00" w14:textId="77777777" w:rsidR="00FF5E12" w:rsidRDefault="0082501E">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417F16E4" w14:textId="77777777" w:rsidR="00FF5E12" w:rsidRDefault="0082501E">
      <w:pPr>
        <w:pStyle w:val="Heading2"/>
      </w:pPr>
      <w:bookmarkStart w:id="7" w:name="risk-reducing-modification-model"/>
      <w:r>
        <w:t>2.3 Risk-reducing modification model</w:t>
      </w:r>
      <w:bookmarkEnd w:id="7"/>
    </w:p>
    <w:p w14:paraId="439E0524" w14:textId="77777777" w:rsidR="00FF5E12" w:rsidRDefault="0082501E">
      <w:pPr>
        <w:pStyle w:val="BlockText"/>
      </w:pPr>
      <w:r>
        <w:t>Risk-reducing modifications (e.g., pathogen inactivation or leukoreduction) can decrease the risk of TTI in components derived from blood donations. We first consider one a</w:t>
      </w:r>
      <w:r>
        <w:t xml:space="preserve">vailable modification and one TTI. We define </w:t>
      </w:r>
      <m:oMath>
        <m:r>
          <w:rPr>
            <w:rFonts w:ascii="Cambria Math" w:hAnsi="Cambria Math"/>
          </w:rPr>
          <m:t>h∈</m:t>
        </m:r>
        <m:r>
          <w:rPr>
            <w:rFonts w:ascii="Cambria Math" w:hAnsi="Cambria Math"/>
          </w:rPr>
          <m:t>[0,1]</m:t>
        </m:r>
      </m:oMath>
      <w:r>
        <w:t xml:space="preserve"> as the risk-reduction multiplier for the modification and </w:t>
      </w:r>
      <m:oMath>
        <m:r>
          <w:rPr>
            <w:rFonts w:ascii="Cambria Math" w:hAnsi="Cambria Math"/>
          </w:rPr>
          <m:t>ψ</m:t>
        </m:r>
      </m:oMath>
      <w:r>
        <w:t xml:space="preserve"> as the per-donation cost. Often, modifications are applied to only some of the components derived from a donation rather than the whole donati</w:t>
      </w:r>
      <w:r>
        <w:t xml:space="preserve">on. For example, pathogen inactivation is currently FDA approved for platelet and plasma components but not red blood cells [15]. In this case, either </w:t>
      </w:r>
      <m:oMath>
        <m:r>
          <w:rPr>
            <w:rFonts w:ascii="Cambria Math" w:hAnsi="Cambria Math"/>
          </w:rPr>
          <m:t>h</m:t>
        </m:r>
      </m:oMath>
      <w:r>
        <w:t xml:space="preserve"> can be scaled proportionally to the fraction of components modified or the same TTI in different compon</w:t>
      </w:r>
      <w:r>
        <w:t xml:space="preserve">ents can be modeled as different TTIs (e.g. HIV in platelets vs. HIV in red blood cells). Because not applying a modification is equivalent to applying a modification with a risk </w:t>
      </w:r>
      <w:r>
        <w:lastRenderedPageBreak/>
        <w:t xml:space="preserve">multiplier of 1, we use the expression </w:t>
      </w:r>
      <m:oMath>
        <m:r>
          <w:rPr>
            <w:rFonts w:ascii="Cambria Math" w:hAnsi="Cambria Math"/>
          </w:rPr>
          <m:t>1+</m:t>
        </m:r>
        <m:r>
          <w:rPr>
            <w:rFonts w:ascii="Cambria Math" w:hAnsi="Cambria Math"/>
          </w:rPr>
          <m:t>m</m:t>
        </m:r>
        <m:r>
          <w:rPr>
            <w:rFonts w:ascii="Cambria Math" w:hAnsi="Cambria Math"/>
          </w:rPr>
          <m:t>(h-</m:t>
        </m:r>
        <m:r>
          <w:rPr>
            <w:rFonts w:ascii="Cambria Math" w:hAnsi="Cambria Math"/>
          </w:rPr>
          <m:t>1)</m:t>
        </m:r>
      </m:oMath>
      <w:r>
        <w:t xml:space="preserve">, which equals 1 when </w:t>
      </w:r>
      <m:oMath>
        <m:r>
          <w:rPr>
            <w:rFonts w:ascii="Cambria Math" w:hAnsi="Cambria Math"/>
          </w:rPr>
          <m:t>m</m:t>
        </m:r>
        <m:r>
          <w:rPr>
            <w:rFonts w:ascii="Cambria Math" w:hAnsi="Cambria Math"/>
          </w:rPr>
          <m:t>=0</m:t>
        </m:r>
      </m:oMath>
      <w:r>
        <w:t xml:space="preserve"> an</w:t>
      </w:r>
      <w:r>
        <w:t xml:space="preserve">d </w:t>
      </w:r>
      <m:oMath>
        <m:r>
          <w:rPr>
            <w:rFonts w:ascii="Cambria Math" w:hAnsi="Cambria Math"/>
          </w:rPr>
          <m:t>h</m:t>
        </m:r>
      </m:oMath>
      <w:r>
        <w:t xml:space="preserve"> when </w:t>
      </w:r>
      <m:oMath>
        <m:r>
          <w:rPr>
            <w:rFonts w:ascii="Cambria Math" w:hAnsi="Cambria Math"/>
          </w:rPr>
          <m:t>m</m:t>
        </m:r>
        <m:r>
          <w:rPr>
            <w:rFonts w:ascii="Cambria Math" w:hAnsi="Cambria Math"/>
          </w:rPr>
          <m:t>=1</m:t>
        </m:r>
      </m:oMath>
      <w:r>
        <w:t>. Expected cost is</w:t>
      </w:r>
    </w:p>
    <w:p w14:paraId="20380787" w14:textId="77777777" w:rsidR="00FF5E12" w:rsidRDefault="0082501E">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m</m:t>
          </m:r>
          <m:r>
            <w:rPr>
              <w:rFonts w:ascii="Cambria Math" w:hAnsi="Cambria Math"/>
            </w:rPr>
            <m:t>∣</m:t>
          </m:r>
          <m: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mψ</m:t>
          </m:r>
          <m:r>
            <w:rPr>
              <w:rFonts w:ascii="Cambria Math" w:hAnsi="Cambria Math"/>
            </w:rPr>
            <m:t>+(1+</m:t>
          </m:r>
          <m:r>
            <w:rPr>
              <w:rFonts w:ascii="Cambria Math" w:hAnsi="Cambria Math"/>
            </w:rPr>
            <m:t>m</m:t>
          </m:r>
          <m:r>
            <w:rPr>
              <w:rFonts w:ascii="Cambria Math" w:hAnsi="Cambria Math"/>
            </w:rPr>
            <m:t>(h-</m:t>
          </m:r>
          <m:r>
            <w:rPr>
              <w:rFonts w:ascii="Cambria Math" w:hAnsi="Cambria Math"/>
            </w:rPr>
            <m:t>1))</m:t>
          </m:r>
          <m:r>
            <w:rPr>
              <w:rFonts w:ascii="Cambria Math" w:hAnsi="Cambria Math"/>
            </w:rPr>
            <m:t>pC</m:t>
          </m:r>
          <m:r>
            <w:rPr>
              <w:rFonts w:ascii="Cambria Math" w:hAnsi="Cambria Math"/>
            </w:rPr>
            <m:t>).</m:t>
          </m:r>
        </m:oMath>
      </m:oMathPara>
    </w:p>
    <w:p w14:paraId="20858A88" w14:textId="77777777" w:rsidR="00FF5E12" w:rsidRDefault="0082501E">
      <w:pPr>
        <w:pStyle w:val="BlockText"/>
      </w:pPr>
      <w:r>
        <w:t xml:space="preserve">A modification can sometimes reduce the risk of multiple TTIs. We model this by introducing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is the risk-reduction multiplier for TTI </w:t>
      </w:r>
      <m:oMath>
        <m:r>
          <w:rPr>
            <w:rFonts w:ascii="Cambria Math" w:hAnsi="Cambria Math"/>
          </w:rPr>
          <m:t>k</m:t>
        </m:r>
      </m:oMath>
      <w:r>
        <w:t>. The expected cost f</w:t>
      </w:r>
      <w:r>
        <w:t>or a single modification with multiple TTIs is</w:t>
      </w:r>
    </w:p>
    <w:p w14:paraId="3E2037A2" w14:textId="77777777" w:rsidR="00FF5E12" w:rsidRDefault="0082501E">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r>
            <w:rPr>
              <w:rFonts w:ascii="Cambria Math" w:hAnsi="Cambria Math"/>
            </w:rPr>
            <m:t>mψ</m:t>
          </m:r>
          <m:r>
            <w:rPr>
              <w:rFonts w:ascii="Cambria Math" w:hAnsi="Cambria Math"/>
            </w:rPr>
            <m:t>+((</m:t>
          </m:r>
          <m:r>
            <m:rPr>
              <m:sty m:val="b"/>
            </m:rPr>
            <w:rPr>
              <w:rFonts w:ascii="Cambria Math" w:hAnsi="Cambria Math"/>
            </w:rPr>
            <m:t>1</m:t>
          </m:r>
          <m:r>
            <w:rPr>
              <w:rFonts w:ascii="Cambria Math" w:hAnsi="Cambria Math"/>
            </w:rPr>
            <m:t>+</m:t>
          </m:r>
          <m:r>
            <w:rPr>
              <w:rFonts w:ascii="Cambria Math" w:hAnsi="Cambria Math"/>
            </w:rPr>
            <m:t>m</m:t>
          </m:r>
          <m:r>
            <w:rPr>
              <w:rFonts w:ascii="Cambria Math" w:hAnsi="Cambria Math"/>
            </w:rPr>
            <m:t>(</m:t>
          </m:r>
          <m:r>
            <m:rPr>
              <m:sty m:val="b"/>
            </m:rPr>
            <w:rPr>
              <w:rFonts w:ascii="Cambria Math" w:hAnsi="Cambria Math"/>
            </w:rPr>
            <m:t>h</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5030C7A" w14:textId="77777777" w:rsidR="00FF5E12" w:rsidRDefault="0082501E">
      <w:pPr>
        <w:pStyle w:val="BlockText"/>
      </w:pPr>
      <w:r>
        <w:t xml:space="preserve">Often multiple modifications are available, each of which might reduce the risk for multiple TTIs. To model this, we define the vector </w:t>
      </w: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oMath>
      <w:r>
        <w:t xml:space="preserve"> is the cost for modification </w:t>
      </w:r>
      <m:oMath>
        <m:r>
          <w:rPr>
            <w:rFonts w:ascii="Cambria Math" w:hAnsi="Cambria Math"/>
          </w:rPr>
          <m:t>l</m:t>
        </m:r>
      </m:oMath>
      <w:r>
        <w:t xml:space="preserve">, and </w:t>
      </w: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oMath>
      <w:r>
        <w:t xml:space="preserve"> </w:t>
      </w:r>
      <w:r>
        <w:t xml:space="preserve">is the risk-reduction multiplier for modification </w:t>
      </w:r>
      <m:oMath>
        <m:r>
          <w:rPr>
            <w:rFonts w:ascii="Cambria Math" w:hAnsi="Cambria Math"/>
          </w:rPr>
          <m:t>l</m:t>
        </m:r>
      </m:oMath>
      <w:r>
        <w:t xml:space="preserve"> and TTI </w:t>
      </w:r>
      <m:oMath>
        <m:r>
          <w:rPr>
            <w:rFonts w:ascii="Cambria Math" w:hAnsi="Cambria Math"/>
          </w:rPr>
          <m:t>k</m:t>
        </m:r>
      </m:oMath>
      <w:r>
        <w:t xml:space="preserve">. We replace the single decision variable </w:t>
      </w:r>
      <m:oMath>
        <m:r>
          <w:rPr>
            <w:rFonts w:ascii="Cambria Math" w:hAnsi="Cambria Math"/>
          </w:rPr>
          <m:t>m</m:t>
        </m:r>
      </m:oMath>
      <w:r>
        <w:t xml:space="preserve"> with the vector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=1</m:t>
        </m:r>
      </m:oMath>
      <w:r>
        <w:t xml:space="preserve"> if modification </w:t>
      </w:r>
      <m:oMath>
        <m:r>
          <w:rPr>
            <w:rFonts w:ascii="Cambria Math" w:hAnsi="Cambria Math"/>
          </w:rPr>
          <m:t>l</m:t>
        </m:r>
      </m:oMath>
      <w:r>
        <w:t xml:space="preserve"> is added to the portfolio. The product of risk-reducing multipliers for each modification in use </w:t>
      </w:r>
      <w:r>
        <w:t>can be calculated as follows:</w:t>
      </w:r>
    </w:p>
    <w:p w14:paraId="1102A13B" w14:textId="77777777" w:rsidR="00FF5E12" w:rsidRDefault="0082501E">
      <w:pPr>
        <w:pStyle w:val="FirstParagraph"/>
      </w:pPr>
      <m:oMathPara>
        <m:oMathParaPr>
          <m:jc m:val="center"/>
        </m:oMathParaPr>
        <m:oMath>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r>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
            </m:e>
          </m:d>
          <m:r>
            <w:rPr>
              <w:rFonts w:ascii="Cambria Math" w:hAnsi="Cambria Math"/>
            </w:rPr>
            <m:t>.</m:t>
          </m:r>
        </m:oMath>
      </m:oMathPara>
    </w:p>
    <w:p w14:paraId="2CF0001E" w14:textId="77777777" w:rsidR="00FF5E12" w:rsidRDefault="0082501E">
      <w:pPr>
        <w:pStyle w:val="FirstParagraph"/>
      </w:pPr>
      <w:r>
        <w:t>Using this, the new expected cost is</w:t>
      </w:r>
    </w:p>
    <w:p w14:paraId="0E4154C5" w14:textId="77777777" w:rsidR="00FF5E12" w:rsidRDefault="0082501E">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)]=(1-</m:t>
          </m:r>
          <m:r>
            <w:rPr>
              <w:rFonts w:ascii="Cambria Math" w:hAnsi="Cambria Math"/>
            </w:rPr>
            <m:t>z</m:t>
          </m:r>
          <m:r>
            <w:rPr>
              <w:rFonts w:ascii="Cambria Math" w:hAnsi="Cambria Math"/>
            </w:rPr>
            <m:t>)</m:t>
          </m:r>
          <m:r>
            <w:rPr>
              <w:rFonts w:ascii="Cambria Math" w:hAnsi="Cambria Math"/>
            </w:rPr>
            <m:t>d</m:t>
          </m:r>
          <m:r>
            <w:rPr>
              <w:rFonts w:ascii="Cambria Math" w:hAnsi="Cambria Math"/>
            </w:rPr>
            <m:t>+</m:t>
          </m:r>
          <m:r>
            <w:rPr>
              <w:rFonts w:ascii="Cambria Math" w:hAnsi="Cambria Math"/>
            </w:rPr>
            <m:t>z</m:t>
          </m:r>
          <m:r>
            <w:rPr>
              <w:rFonts w:ascii="Cambria Math" w:hAnsi="Cambria Math"/>
            </w:rPr>
            <m:t>(</m:t>
          </m:r>
          <m: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3</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c</m:t>
          </m:r>
          <m:r>
            <w:rPr>
              <w:rFonts w:ascii="Cambria Math" w:hAnsi="Cambria Math"/>
            </w:rPr>
            <m:t>).</m:t>
          </m:r>
        </m:oMath>
      </m:oMathPara>
    </w:p>
    <w:p w14:paraId="7B5DC32F" w14:textId="77777777" w:rsidR="00FF5E12" w:rsidRDefault="0082501E">
      <w:pPr>
        <w:pStyle w:val="BlockText"/>
      </w:pPr>
      <w:r>
        <w:t xml:space="preserve">Lastly, we integrate the model for multiple modifications with the </w:t>
      </w:r>
      <w:r>
        <w:t xml:space="preserve">model for multiple donor groups. We define a new decision variable </w:t>
      </w: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=1</m:t>
        </m:r>
      </m:oMath>
      <w:r>
        <w:t xml:space="preserve"> if modification </w:t>
      </w:r>
      <m:oMath>
        <m:r>
          <w:rPr>
            <w:rFonts w:ascii="Cambria Math" w:hAnsi="Cambria Math"/>
          </w:rPr>
          <m:t>l</m:t>
        </m:r>
      </m:oMath>
      <w:r>
        <w:t xml:space="preserve"> is used on donor group </w:t>
      </w:r>
      <m:oMath>
        <m:r>
          <w:rPr>
            <w:rFonts w:ascii="Cambria Math" w:hAnsi="Cambria Math"/>
          </w:rPr>
          <m:t>i</m:t>
        </m:r>
      </m:oMath>
      <w:r>
        <w:t xml:space="preserve">. Because each element in </w:t>
      </w:r>
      <m:oMath>
        <m:r>
          <m:rPr>
            <m:sty m:val="b"/>
          </m:rPr>
          <w:rPr>
            <w:rFonts w:ascii="Cambria Math" w:hAnsi="Cambria Math"/>
          </w:rPr>
          <m:t>P</m:t>
        </m:r>
      </m:oMath>
      <w:r>
        <w:t xml:space="preserve"> must be multiplied by the product of any risk-reduction modifiers that are used in that sub-popula</w:t>
      </w:r>
      <w:r>
        <w:t>tion, we define the following matrix:</w:t>
      </w:r>
    </w:p>
    <w:p w14:paraId="5715D610" w14:textId="77777777" w:rsidR="00FF5E12" w:rsidRDefault="0082501E">
      <w:pPr>
        <w:pStyle w:val="FirstParagraph"/>
      </w:pPr>
      <m:oMathPara>
        <m:oMathParaPr>
          <m:jc m:val="center"/>
        </m:oMathParaP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e/>
                  <m:e>
                    <m:r>
                      <w:rPr>
                        <w:rFonts w:ascii="Cambria Math" w:hAnsi="Cambria Math"/>
                      </w:rPr>
                      <m:t>…</m:t>
                    </m:r>
                  </m:e>
                </m:mr>
                <m:mr>
                  <m:e>
                    <m:r>
                      <w:rPr>
                        <w:rFonts w:ascii="Cambria Math" w:hAnsi="Cambria Math"/>
                      </w:rPr>
                      <m:t>⋮</m:t>
                    </m:r>
                  </m:e>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e>
                    <m:r>
                      <w:rPr>
                        <w:rFonts w:ascii="Cambria Math" w:hAnsi="Cambria Math"/>
                      </w:rPr>
                      <m:t>⋱</m:t>
                    </m:r>
                  </m:e>
                </m:mr>
                <m:mr>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m:t>
                        </m:r>
                        <m:r>
                          <w:rPr>
                            <w:rFonts w:ascii="Cambria Math" w:hAnsi="Cambria Math"/>
                          </w:rPr>
                          <m:t>1</m:t>
                        </m:r>
                      </m:sub>
                    </m:sSub>
                    <m:r>
                      <w:rPr>
                        <w:rFonts w:ascii="Cambria Math" w:hAnsi="Cambria Math"/>
                      </w:rPr>
                      <m:t>-</m:t>
                    </m:r>
                    <m:r>
                      <w:rPr>
                        <w:rFonts w:ascii="Cambria Math" w:hAnsi="Cambria Math"/>
                      </w:rPr>
                      <m:t>1)</m:t>
                    </m:r>
                  </m:e>
                  <m:e/>
                  <m:e>
                    <m:nary>
                      <m:naryPr>
                        <m:chr m:val="∏"/>
                        <m:limLoc m:val="undOvr"/>
                        <m:ctrlPr>
                          <w:rPr>
                            <w:rFonts w:ascii="Cambria Math" w:hAnsi="Cambria Math"/>
                          </w:rPr>
                        </m:ctrlPr>
                      </m:naryPr>
                      <m:sub>
                        <m:r>
                          <w:rPr>
                            <w:rFonts w:ascii="Cambria Math" w:hAnsi="Cambria Math"/>
                          </w:rPr>
                          <m:t>l</m:t>
                        </m:r>
                        <m:r>
                          <w:rPr>
                            <w:rFonts w:ascii="Cambria Math" w:hAnsi="Cambria Math"/>
                          </w:rPr>
                          <m:t>=1</m:t>
                        </m:r>
                      </m:sub>
                      <m:sup>
                        <m:r>
                          <w:rPr>
                            <w:rFonts w:ascii="Cambria Math" w:hAnsi="Cambria Math"/>
                          </w:rPr>
                          <m:t>L</m:t>
                        </m:r>
                      </m:sup>
                      <m:e>
                        <m:r>
                          <w:rPr>
                            <w:rFonts w:ascii="Cambria Math" w:hAnsi="Cambria Math"/>
                          </w:rPr>
                          <m:t>1</m:t>
                        </m:r>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m:t>
                    </m:r>
                    <m:r>
                      <w:rPr>
                        <w:rFonts w:ascii="Cambria Math" w:hAnsi="Cambria Math"/>
                      </w:rPr>
                      <m:t>1)</m:t>
                    </m:r>
                  </m:e>
                </m:mr>
              </m:m>
            </m:e>
          </m:d>
          <m:r>
            <w:rPr>
              <w:rFonts w:ascii="Cambria Math" w:hAnsi="Cambria Math"/>
            </w:rPr>
            <m:t>.</m:t>
          </m:r>
        </m:oMath>
      </m:oMathPara>
    </w:p>
    <w:p w14:paraId="7BC2048B" w14:textId="77777777" w:rsidR="00FF5E12" w:rsidRDefault="0082501E">
      <w:pPr>
        <w:pStyle w:val="FirstParagraph"/>
      </w:pPr>
      <w:r>
        <w:t>Using this, the expected cost with multiple donor groups and modifications is as follows:</w:t>
      </w:r>
    </w:p>
    <w:p w14:paraId="5D353571" w14:textId="77777777" w:rsidR="00FF5E12" w:rsidRDefault="0082501E">
      <w:pPr>
        <w:pStyle w:val="BodyText"/>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p w14:paraId="5D500E16" w14:textId="77777777" w:rsidR="00FF5E12" w:rsidRDefault="0082501E">
      <w:pPr>
        <w:pStyle w:val="Heading2"/>
      </w:pPr>
      <w:bookmarkStart w:id="8" w:name="optimal-portfolio-model"/>
      <w:r>
        <w:t>2.4 Optimal portfolio model</w:t>
      </w:r>
      <w:bookmarkEnd w:id="8"/>
    </w:p>
    <w:p w14:paraId="63393A42" w14:textId="77777777" w:rsidR="00FF5E12" w:rsidRDefault="0082501E">
      <w:pPr>
        <w:pStyle w:val="BlockText"/>
      </w:pPr>
      <w:r>
        <w:t>We can now write the expected cost function for a portfolio containing any combination of donor deferral policies, disease marker tests, and risk-reducing modifications:</w:t>
      </w:r>
    </w:p>
    <w:p w14:paraId="257CCEC5" w14:textId="77777777" w:rsidR="00FF5E12" w:rsidRDefault="0082501E">
      <w:pPr>
        <w:pStyle w:val="FirstParagraph"/>
      </w:pPr>
      <m:oMathPara>
        <m:oMathParaPr>
          <m:jc m:val="center"/>
        </m:oMathParaPr>
        <m:oMath>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w</m:t>
          </m:r>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r>
            <w:rPr>
              <w:rFonts w:ascii="Cambria Math" w:hAnsi="Cambria Math"/>
            </w:rPr>
            <m:t>g</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m:oMathPara>
    </w:p>
    <w:p w14:paraId="40151869" w14:textId="77777777" w:rsidR="00FF5E12" w:rsidRDefault="0082501E">
      <w:pPr>
        <w:pStyle w:val="BlockText"/>
      </w:pPr>
      <w:r>
        <w:t xml:space="preserve">This cost function expresses the net present net monetary cost of a policy (all future costs are discounted to the present when calculating </w:t>
      </w:r>
      <m:oMath>
        <m:r>
          <m:rPr>
            <m:sty m:val="b"/>
          </m:rPr>
          <w:rPr>
            <w:rFonts w:ascii="Cambria Math" w:hAnsi="Cambria Math"/>
          </w:rPr>
          <m:t>c</m:t>
        </m:r>
      </m:oMath>
      <w:r>
        <w:t>). The optimal combination of interventions solves the following optimization problem:</w:t>
      </w:r>
    </w:p>
    <w:p w14:paraId="04563A82" w14:textId="77777777" w:rsidR="00FF5E12" w:rsidRDefault="0082501E">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m:t>
                </m:r>
                <m:r>
                  <w:rPr>
                    <w:rFonts w:ascii="Cambria Math" w:hAnsi="Cambria Math"/>
                  </w:rPr>
                  <m:t>l</m:t>
                </m:r>
                <m:r>
                  <w:rPr>
                    <w:rFonts w:ascii="Cambria Math" w:hAnsi="Cambria Math"/>
                  </w:rPr>
                  <m:t>,</m:t>
                </m:r>
                <m:r>
                  <w:rPr>
                    <w:rFonts w:ascii="Cambria Math" w:hAnsi="Cambria Math"/>
                  </w:rPr>
                  <m:t>j</m:t>
                </m:r>
                <m:r>
                  <w:rPr>
                    <w:rFonts w:ascii="Cambria Math" w:hAnsi="Cambria Math"/>
                  </w:rPr>
                  <m:t>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
        </m:oMath>
      </m:oMathPara>
    </w:p>
    <w:p w14:paraId="7B0F2FD7" w14:textId="77777777" w:rsidR="00FF5E12" w:rsidRDefault="0082501E">
      <w:pPr>
        <w:pStyle w:val="FirstParagraph"/>
      </w:pPr>
      <w:r>
        <w:t>The constraint ensures that no tests or modifications are applied to deferred donor groups.</w:t>
      </w:r>
    </w:p>
    <w:p w14:paraId="10AB482A" w14:textId="77777777" w:rsidR="00FF5E12" w:rsidRDefault="0082501E">
      <w:pPr>
        <w:pStyle w:val="BlockText"/>
      </w:pPr>
      <w:r>
        <w:t>The above formulation allows each non-deferred donor group to receive a tailored portfolio of tests and modificati</w:t>
      </w:r>
      <w:r>
        <w:t>ons, but many health systems use the same set of tests and modifications for all accepted donations regardless of donor group. Such policies may produce less benefit at a fixed willingness-to-pay as compared to tailored policies, but they are easier to imp</w:t>
      </w:r>
      <w:r>
        <w:t>lement and might be perceived as fairer. To consider only universal testing and modification policies, two additional constraints can be introduced:</w:t>
      </w:r>
    </w:p>
    <w:p w14:paraId="15FC2CE1" w14:textId="77777777" w:rsidR="00FF5E12" w:rsidRDefault="0082501E">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lim>
                </m:limLow>
                <m:r>
                  <w:rPr>
                    <w:rFonts w:ascii="Cambria Math" w:hAnsi="Cambria Math"/>
                  </w:rPr>
                  <m:t> </m:t>
                </m:r>
              </m:e>
              <m:e>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e>
            </m:mr>
            <m:mr>
              <m:e>
                <m:r>
                  <m:rPr>
                    <m:sty m:val="p"/>
                  </m:rPr>
                  <w:rPr>
                    <w:rFonts w:ascii="Cambria Math" w:hAnsi="Cambria Math"/>
                  </w:rPr>
                  <m:t>s.t.</m:t>
                </m:r>
                <m:r>
                  <w:rPr>
                    <w:rFonts w:ascii="Cambria Math" w:hAnsi="Cambria Math"/>
                  </w:rPr>
                  <m:t> </m:t>
                </m:r>
              </m:e>
              <m:e>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=0 ∀</m:t>
                </m:r>
                <m:r>
                  <w:rPr>
                    <w:rFonts w:ascii="Cambria Math" w:hAnsi="Cambria Math"/>
                  </w:rPr>
                  <m:t>l</m:t>
                </m:r>
                <m:r>
                  <w:rPr>
                    <w:rFonts w:ascii="Cambria Math" w:hAnsi="Cambria Math"/>
                  </w:rPr>
                  <m:t>,</m:t>
                </m:r>
                <m:r>
                  <w:rPr>
                    <w:rFonts w:ascii="Cambria Math" w:hAnsi="Cambria Math"/>
                  </w:rPr>
                  <m:t>j</m:t>
                </m:r>
                <m:r>
                  <w:rPr>
                    <w:rFonts w:ascii="Cambria Math" w:hAnsi="Cambria Math"/>
                  </w:rPr>
                  <m:t> </m:t>
                </m:r>
                <m:r>
                  <m:rPr>
                    <m:sty m:val="p"/>
                  </m:rPr>
                  <w:rPr>
                    <w:rFonts w:ascii="Cambria Math" w:hAnsi="Cambria Math"/>
                  </w:rPr>
                  <m:t xml:space="preserve"> when </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m:t>
                </m:r>
              </m:e>
            </m:mr>
            <m:mr>
              <m:e/>
              <m:e>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r>
              <m:e/>
              <m:e>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 </m:t>
                </m:r>
                <m:r>
                  <m:rPr>
                    <m:sty m:val="p"/>
                  </m:rPr>
                  <w:rPr>
                    <w:rFonts w:ascii="Cambria Math" w:hAnsi="Cambria Math"/>
                  </w:rPr>
                  <m:t>when</m:t>
                </m:r>
                <m:r>
                  <w:rPr>
                    <w:rFonts w:ascii="Cambria Math" w:hAnsi="Cambria Math"/>
                  </w:rPr>
                  <m:t>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=1</m:t>
                </m:r>
              </m:e>
            </m:mr>
          </m:m>
        </m:oMath>
      </m:oMathPara>
    </w:p>
    <w:p w14:paraId="0652815E" w14:textId="77777777" w:rsidR="00FF5E12" w:rsidRDefault="0082501E">
      <w:pPr>
        <w:pStyle w:val="BlockText"/>
      </w:pPr>
      <w:r>
        <w:t>The cost function can be used to derive many other performance measures, summarized in Table 2, that may be more interpretable to policymakers. These performance measures can also be used to impose add</w:t>
      </w:r>
      <w:r>
        <w:t>itional constraints on the optimization problem. For instance, one could limit the number of donors deferred (</w:t>
      </w:r>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1</m:t>
        </m:r>
        <m:r>
          <w:rPr>
            <w:rFonts w:ascii="Cambria Math" w:hAnsi="Cambria Math"/>
          </w:rPr>
          <m:t>≤</m:t>
        </m:r>
        <m:r>
          <w:rPr>
            <w:rFonts w:ascii="Cambria Math" w:hAnsi="Cambria Math"/>
          </w:rPr>
          <m:t>π</m:t>
        </m:r>
      </m:oMath>
      <w:r>
        <w:t xml:space="preserve">, where </w:t>
      </w:r>
      <m:oMath>
        <m:r>
          <w:rPr>
            <w:rFonts w:ascii="Cambria Math" w:hAnsi="Cambria Math"/>
          </w:rPr>
          <m:t>π</m:t>
        </m:r>
      </m:oMath>
      <w:r>
        <w:t xml:space="preserve"> is an upper bound) or the total budget for tests and modifications (</w:t>
      </w:r>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r>
          <w:rPr>
            <w:rFonts w:ascii="Cambria Math" w:hAnsi="Cambria Math"/>
          </w:rPr>
          <m:t>ρ</m:t>
        </m:r>
      </m:oMath>
      <w:r>
        <w:t xml:space="preserve">, where </w:t>
      </w:r>
      <m:oMath>
        <m:r>
          <w:rPr>
            <w:rFonts w:ascii="Cambria Math" w:hAnsi="Cambria Math"/>
          </w:rPr>
          <m:t>ρ</m:t>
        </m:r>
      </m:oMath>
      <w:r>
        <w:t xml:space="preserve"> is an upper bo</w:t>
      </w:r>
      <w:r>
        <w:t>und).</w:t>
      </w:r>
    </w:p>
    <w:p w14:paraId="2639AD85" w14:textId="77777777" w:rsidR="00FF5E12" w:rsidRDefault="0082501E">
      <w:pPr>
        <w:pStyle w:val="Heading1"/>
      </w:pPr>
      <w:bookmarkStart w:id="9" w:name="optimal-portfolio-model-solution"/>
      <w:r>
        <w:t>3. Optimal portfolio model solution</w:t>
      </w:r>
      <w:bookmarkEnd w:id="9"/>
    </w:p>
    <w:p w14:paraId="0DC28DE7" w14:textId="77777777" w:rsidR="00FF5E12" w:rsidRDefault="0082501E">
      <w:pPr>
        <w:pStyle w:val="BlockText"/>
      </w:pPr>
      <w:r>
        <w:t xml:space="preserve">The optimal portfolio model is a binary integer program. The exact solution can be found using exhaustive search. If tailored testing and modification policies for each donor group are allowed, there will be </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m:t>
            </m:r>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feasible policies. If only universal testing and modification policies are considered, the feasible state space will be </w:t>
      </w:r>
      <m:oMath>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which is smaller by a factor of approximately </w:t>
      </w:r>
      <m:oMath>
        <m:sSup>
          <m:sSupPr>
            <m:ctrlPr>
              <w:rPr>
                <w:rFonts w:ascii="Cambria Math" w:hAnsi="Cambria Math"/>
              </w:rPr>
            </m:ctrlPr>
          </m:sSupPr>
          <m:e>
            <m:r>
              <w:rPr>
                <w:rFonts w:ascii="Cambria Math" w:hAnsi="Cambria Math"/>
              </w:rPr>
              <m:t>2</m:t>
            </m:r>
          </m:e>
          <m:sup>
            <m:r>
              <w:rPr>
                <w:rFonts w:ascii="Cambria Math" w:hAnsi="Cambria Math"/>
              </w:rPr>
              <m:t>i</m:t>
            </m:r>
          </m:sup>
        </m:sSup>
      </m:oMath>
      <w:r>
        <w:t>. Because the state space increases exponentially i</w:t>
      </w:r>
      <w:r>
        <w:t>n the number of available interventions, exhaustive search is not feasible for larger problems. Here we describe structural propoerties that allow for more efficient identification of the optimal policy in certain cases.</w:t>
      </w:r>
    </w:p>
    <w:p w14:paraId="7BCA8E70" w14:textId="77777777" w:rsidR="00FF5E12" w:rsidRDefault="0082501E">
      <w:pPr>
        <w:pStyle w:val="Heading2"/>
      </w:pPr>
      <w:bookmarkStart w:id="10" w:name="tailored-policies"/>
      <w:r>
        <w:t>3.1 Tailored policies</w:t>
      </w:r>
      <w:bookmarkEnd w:id="10"/>
    </w:p>
    <w:p w14:paraId="24C74F62" w14:textId="77777777" w:rsidR="00FF5E12" w:rsidRDefault="0082501E">
      <w:pPr>
        <w:pStyle w:val="BlockText"/>
      </w:pPr>
      <w:r>
        <w:t>When policies</w:t>
      </w:r>
      <w:r>
        <w:t xml:space="preserve"> can be tailored to individual donor groups, the objective function is linearly separable, and we can solve a single, smaller optimization problem for each donor group. In this case we can identify the optimal portfolio by evaluating </w:t>
      </w:r>
      <m:oMath>
        <m:r>
          <w:rPr>
            <w:rFonts w:ascii="Cambria Math" w:hAnsi="Cambria Math"/>
          </w:rPr>
          <m:t>I</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L</m:t>
            </m:r>
            <m:r>
              <w:rPr>
                <w:rFonts w:ascii="Cambria Math" w:hAnsi="Cambria Math"/>
              </w:rPr>
              <m:t>+</m:t>
            </m:r>
            <m:r>
              <w:rPr>
                <w:rFonts w:ascii="Cambria Math" w:hAnsi="Cambria Math"/>
              </w:rPr>
              <m:t>J</m:t>
            </m:r>
          </m:sup>
        </m:sSup>
      </m:oMath>
      <w:r>
        <w:t xml:space="preserve"> policies, ra</w:t>
      </w:r>
      <w:r>
        <w:t xml:space="preserve">ther than the </w:t>
      </w: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I</m:t>
            </m:r>
          </m:sup>
          <m:e>
            <m:d>
              <m:dPr>
                <m:ctrlPr>
                  <w:rPr>
                    <w:rFonts w:ascii="Cambria Math" w:hAnsi="Cambria Math"/>
                  </w:rPr>
                </m:ctrlPr>
              </m:dPr>
              <m:e>
                <m:f>
                  <m:fPr>
                    <m:type m:val="noBar"/>
                    <m:ctrlPr>
                      <w:rPr>
                        <w:rFonts w:ascii="Cambria Math" w:hAnsi="Cambria Math"/>
                      </w:rPr>
                    </m:ctrlPr>
                  </m:fPr>
                  <m:num>
                    <m:r>
                      <w:rPr>
                        <w:rFonts w:ascii="Cambria Math" w:hAnsi="Cambria Math"/>
                      </w:rPr>
                      <m:t>I</m:t>
                    </m:r>
                  </m:num>
                  <m:den>
                    <m:r>
                      <w:rPr>
                        <w:rFonts w:ascii="Cambria Math" w:hAnsi="Cambria Math"/>
                      </w:rPr>
                      <m:t>i</m:t>
                    </m:r>
                  </m:den>
                </m:f>
              </m:e>
            </m:d>
          </m:e>
        </m:nary>
        <m:sSup>
          <m:sSupPr>
            <m:ctrlPr>
              <w:rPr>
                <w:rFonts w:ascii="Cambria Math" w:hAnsi="Cambria Math"/>
              </w:rPr>
            </m:ctrlPr>
          </m:sSupPr>
          <m:e>
            <m:r>
              <w:rPr>
                <w:rFonts w:ascii="Cambria Math" w:hAnsi="Cambria Math"/>
              </w:rPr>
              <m:t>2</m:t>
            </m:r>
          </m:e>
          <m:sup>
            <m:r>
              <w:rPr>
                <w:rFonts w:ascii="Cambria Math" w:hAnsi="Cambria Math"/>
              </w:rPr>
              <m:t>i</m:t>
            </m:r>
            <m:r>
              <w:rPr>
                <w:rFonts w:ascii="Cambria Math" w:hAnsi="Cambria Math"/>
              </w:rPr>
              <m:t>(</m:t>
            </m:r>
            <m:r>
              <w:rPr>
                <w:rFonts w:ascii="Cambria Math" w:hAnsi="Cambria Math"/>
              </w:rPr>
              <m:t>L</m:t>
            </m:r>
            <m:r>
              <w:rPr>
                <w:rFonts w:ascii="Cambria Math" w:hAnsi="Cambria Math"/>
              </w:rPr>
              <m:t>+</m:t>
            </m:r>
            <m:r>
              <w:rPr>
                <w:rFonts w:ascii="Cambria Math" w:hAnsi="Cambria Math"/>
              </w:rPr>
              <m:t>J</m:t>
            </m:r>
            <m:r>
              <w:rPr>
                <w:rFonts w:ascii="Cambria Math" w:hAnsi="Cambria Math"/>
              </w:rPr>
              <m:t>)</m:t>
            </m:r>
          </m:sup>
        </m:sSup>
      </m:oMath>
      <w:r>
        <w:t xml:space="preserve"> evaluated by exhaustive search.</w:t>
      </w:r>
    </w:p>
    <w:p w14:paraId="0D3D1D46" w14:textId="77777777" w:rsidR="00FF5E12" w:rsidRDefault="0082501E">
      <w:pPr>
        <w:pStyle w:val="Heading2"/>
      </w:pPr>
      <w:bookmarkStart w:id="11" w:name="X4bbcb6021c07b8f519ccc265717ab7d2e5d2c04"/>
      <w:r>
        <w:t>3.2 Elimination of infeasible tests or modifications</w:t>
      </w:r>
      <w:bookmarkEnd w:id="11"/>
    </w:p>
    <w:p w14:paraId="7C98C285" w14:textId="77777777" w:rsidR="00FF5E12" w:rsidRDefault="0082501E">
      <w:pPr>
        <w:pStyle w:val="BlockText"/>
      </w:pPr>
      <w:r>
        <w:t>Eliminating some tests or modifications from consideration in advance can considerably reduce the time needed to find a solution. We can</w:t>
      </w:r>
      <w:r>
        <w:t xml:space="preserve"> do so by leveraging the following theorem.</w:t>
      </w:r>
    </w:p>
    <w:p w14:paraId="0B6B5C16" w14:textId="77777777" w:rsidR="00FF5E12" w:rsidRDefault="00FF5E12">
      <w:pPr>
        <w:pStyle w:val="FirstParagraph"/>
      </w:pPr>
    </w:p>
    <w:p w14:paraId="30B85D88" w14:textId="77777777" w:rsidR="00FF5E12" w:rsidRDefault="0082501E">
      <w:pPr>
        <w:pStyle w:val="BodyText"/>
      </w:pPr>
      <w:r>
        <w:rPr>
          <w:b/>
        </w:rPr>
        <w:t>Theorem 1:</w:t>
      </w:r>
      <w:r>
        <w:t xml:space="preserve"> </w:t>
      </w:r>
      <w:r>
        <w:rPr>
          <w:i/>
        </w:rPr>
        <w:t>If use of a single test or modification is never preferred over using no interventions in any donor group it cannot be part of an optimal portfolio.</w:t>
      </w:r>
    </w:p>
    <w:p w14:paraId="2BE90452" w14:textId="77777777" w:rsidR="00FF5E12" w:rsidRDefault="00FF5E12">
      <w:pPr>
        <w:pStyle w:val="BodyText"/>
      </w:pPr>
    </w:p>
    <w:p w14:paraId="2557966E" w14:textId="77777777" w:rsidR="00FF5E12" w:rsidRDefault="0082501E">
      <w:pPr>
        <w:pStyle w:val="BodyText"/>
      </w:pPr>
      <w:r>
        <w:t>To see why this theorem holds, consider the follow</w:t>
      </w:r>
      <w:r>
        <w:t xml:space="preserve">ing. Tests and modifications reduce the cost function by reducing the multipliers on the expected cost of releasing an infectious donation (i.e., making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w:t>
      </w:r>
      <w:r>
        <w:t xml:space="preserve">smaller by decreasing one or more entries in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w:r>
        <w:t xml:space="preserve"> [tests] or </w:t>
      </w:r>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w:r>
        <w:t xml:space="preserve"> [modifications]). Addition of a test or modification will generate the greatest reduction in expected cost when the term </w:t>
      </w:r>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oMath>
      <w:r>
        <w:t xml:space="preserve"> is largest, i.e. when no intervention</w:t>
      </w:r>
      <w:r>
        <w:t>s are in use. Therefore, any test or modification that is part of an optimal portfolio will be preferred over no intervention in at least one donor group.</w:t>
      </w:r>
    </w:p>
    <w:p w14:paraId="2C32CF3B" w14:textId="77777777" w:rsidR="00FF5E12" w:rsidRDefault="0082501E">
      <w:pPr>
        <w:pStyle w:val="BlockText"/>
      </w:pPr>
      <w:r>
        <w:t>When interventions can be tailored to donor groups, another strategy that can reduce computation time is to pre-determine the optimal policy for some donor groups without evaluating all possibilities. This can be done for a donor group with a prevalence of</w:t>
      </w:r>
      <w:r>
        <w:t xml:space="preserve"> 0 for all TTIs of concern, since no intervention would be the preferred policy so long as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w</m:t>
            </m:r>
          </m:e>
          <m:sub>
            <m:r>
              <w:rPr>
                <w:rFonts w:ascii="Cambria Math" w:hAnsi="Cambria Math"/>
              </w:rPr>
              <m:t>i</m:t>
            </m:r>
          </m:sub>
        </m:sSub>
      </m:oMath>
      <w:r>
        <w:t>.</w:t>
      </w:r>
    </w:p>
    <w:p w14:paraId="3444D909" w14:textId="77777777" w:rsidR="00FF5E12" w:rsidRDefault="0082501E">
      <w:pPr>
        <w:pStyle w:val="Heading2"/>
      </w:pPr>
      <w:bookmarkStart w:id="12" w:name="mapping-the-optimal-policy-to-prevalence"/>
      <w:r>
        <w:t>3.3 Mapping the optimal policy to prevalence</w:t>
      </w:r>
      <w:bookmarkEnd w:id="12"/>
    </w:p>
    <w:p w14:paraId="5046F680" w14:textId="77777777" w:rsidR="00FF5E12" w:rsidRDefault="0082501E">
      <w:pPr>
        <w:pStyle w:val="BlockText"/>
      </w:pPr>
      <w:r>
        <w:t xml:space="preserve">When donor groups are identical except for the number of donors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prevalence of each TTI </w:t>
      </w:r>
      <m:oMath>
        <m:sSub>
          <m:sSubPr>
            <m:ctrlPr>
              <w:rPr>
                <w:rFonts w:ascii="Cambria Math" w:hAnsi="Cambria Math"/>
              </w:rPr>
            </m:ctrlPr>
          </m:sSubPr>
          <m:e>
            <m:r>
              <w:rPr>
                <w:rFonts w:ascii="Cambria Math" w:hAnsi="Cambria Math"/>
              </w:rPr>
              <m:t>p</m:t>
            </m:r>
          </m:e>
          <m:sub>
            <m:r>
              <w:rPr>
                <w:rFonts w:ascii="Cambria Math" w:hAnsi="Cambria Math"/>
              </w:rPr>
              <m:t>ik</m:t>
            </m:r>
          </m:sub>
        </m:sSub>
      </m:oMath>
      <w:r>
        <w:t>, t</w:t>
      </w:r>
      <w:r>
        <w:t xml:space="preserve">hen a </w:t>
      </w:r>
      <m:oMath>
        <m:r>
          <w:rPr>
            <w:rFonts w:ascii="Cambria Math" w:hAnsi="Cambria Math"/>
          </w:rPr>
          <m:t>k</m:t>
        </m:r>
      </m:oMath>
      <w:r>
        <w:t xml:space="preserve">-dimensional function </w:t>
      </w:r>
      <m:oMath>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m:t>
        </m:r>
      </m:oMath>
      <w:r>
        <w:t xml:space="preserve"> mapping the prevalence by TTI to the optimal policy can be defined as follows:</w:t>
      </w:r>
    </w:p>
    <w:p w14:paraId="4D6B6A3C" w14:textId="77777777" w:rsidR="00FF5E12" w:rsidRDefault="0082501E">
      <w:pPr>
        <w:pStyle w:val="FirstParagraph"/>
      </w:pPr>
      <m:oMathPara>
        <m:oMathParaPr>
          <m:jc m:val="center"/>
        </m:oMathParaPr>
        <m:oMath>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w:rPr>
              <w:rFonts w:ascii="Cambria Math" w:hAnsi="Cambria Math"/>
            </w:rPr>
            <m:t>z</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), </m:t>
          </m:r>
          <m:r>
            <m:rPr>
              <m:sty m:val="p"/>
            </m:rPr>
            <w:rPr>
              <w:rFonts w:ascii="Cambria Math" w:hAnsi="Cambria Math"/>
            </w:rPr>
            <m:t>where</m:t>
          </m:r>
          <m:r>
            <w:rPr>
              <w:rFonts w:ascii="Cambria Math" w:hAnsi="Cambria Math"/>
            </w:rPr>
            <m:t> </m:t>
          </m:r>
          <m:r>
            <w:rPr>
              <w:rFonts w:ascii="Cambria Math" w:hAnsi="Cambria Math"/>
            </w:rPr>
            <m:t>f</m:t>
          </m:r>
          <m:r>
            <w:rPr>
              <w:rFonts w:ascii="Cambria Math" w:hAnsi="Cambria Math"/>
            </w:rPr>
            <m:t>(</m:t>
          </m:r>
          <m:r>
            <m:rPr>
              <m:sty m:val="b"/>
            </m:rPr>
            <w:rPr>
              <w:rFonts w:ascii="Cambria Math" w:hAnsi="Cambria Math"/>
            </w:rPr>
            <m:t>p</m:t>
          </m:r>
          <m:r>
            <w:rPr>
              <w:rFonts w:ascii="Cambria Math" w:hAnsi="Cambria Math"/>
            </w:rPr>
            <m:t>)=</m:t>
          </m:r>
          <m:sSub>
            <m:sSubPr>
              <m:ctrlPr>
                <w:rPr>
                  <w:rFonts w:ascii="Cambria Math" w:hAnsi="Cambria Math"/>
                </w:rPr>
              </m:ctrlPr>
            </m:sSubPr>
            <m:e>
              <m:r>
                <m:rPr>
                  <m:sty m:val="p"/>
                </m:rPr>
                <w:rPr>
                  <w:rFonts w:ascii="Cambria Math" w:hAnsi="Cambria Math"/>
                </w:rPr>
                <m:t>argmin</m:t>
              </m:r>
            </m:e>
            <m:sub>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w:rPr>
                  <w:rFonts w:ascii="Cambria Math" w:hAnsi="Cambria Math"/>
                </w:rPr>
                <m:t>z</m:t>
              </m:r>
            </m:sub>
          </m:sSub>
          <m:r>
            <m:rPr>
              <m:scr m:val="double-struck"/>
              <m:sty m:val="p"/>
            </m:rPr>
            <w:rPr>
              <w:rFonts w:ascii="Cambria Math" w:hAnsi="Cambria Math"/>
            </w:rPr>
            <m:t>E</m:t>
          </m:r>
          <m:r>
            <w:rPr>
              <w:rFonts w:ascii="Cambria Math" w:hAnsi="Cambria Math"/>
            </w:rPr>
            <m:t>[</m:t>
          </m:r>
          <m:r>
            <m:rPr>
              <m:scr m:val="script"/>
              <m:sty m:val="p"/>
            </m:rPr>
            <w:rPr>
              <w:rFonts w:ascii="Cambria Math" w:hAnsi="Cambria Math"/>
            </w:rPr>
            <m:t>C</m:t>
          </m:r>
          <m:r>
            <w:rPr>
              <w:rFonts w:ascii="Cambria Math" w:hAnsi="Cambria Math"/>
            </w:rPr>
            <m:t>(</m:t>
          </m:r>
          <m:r>
            <w:rPr>
              <w:rFonts w:ascii="Cambria Math" w:hAnsi="Cambria Math"/>
            </w:rPr>
            <m:t>z</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p</m:t>
          </m:r>
          <m:r>
            <w:rPr>
              <w:rFonts w:ascii="Cambria Math" w:hAnsi="Cambria Math"/>
            </w:rPr>
            <m:t>)]</m:t>
          </m:r>
        </m:oMath>
      </m:oMathPara>
    </w:p>
    <w:p w14:paraId="2CD7628E" w14:textId="77777777" w:rsidR="00FF5E12" w:rsidRDefault="0082501E">
      <w:pPr>
        <w:pStyle w:val="FirstParagraph"/>
      </w:pPr>
      <w:r>
        <w:t xml:space="preserve">When the number of donor groups is large relative to the number of tests </w:t>
      </w:r>
      <w:r>
        <w:t>and modifications, it can be more efficient to approximate this function than to explicitly evaluate each donor group separately.</w:t>
      </w:r>
    </w:p>
    <w:p w14:paraId="5DECA47F" w14:textId="77777777" w:rsidR="00FF5E12" w:rsidRDefault="0082501E">
      <w:pPr>
        <w:pStyle w:val="Heading1"/>
      </w:pPr>
      <w:bookmarkStart w:id="13" w:name="X4224d1ac8aef0f6bf6051534f8bd0d86f4c3255"/>
      <w:r>
        <w:lastRenderedPageBreak/>
        <w:t>4. Case study: West Nile and Zika Virus in the U.S.</w:t>
      </w:r>
      <w:bookmarkEnd w:id="13"/>
    </w:p>
    <w:p w14:paraId="5A6F7DD8" w14:textId="77777777" w:rsidR="00FF5E12" w:rsidRDefault="0082501E">
      <w:pPr>
        <w:pStyle w:val="BlockText"/>
      </w:pPr>
      <w:r>
        <w:t>Both West Nile virus (WNV) and Zika virus are most often transmitted by mo</w:t>
      </w:r>
      <w:r>
        <w:t>squitos but can also be transmitted by blood transfusion [16]. For both diseases, more than 70% of infected individuals have no symptoms [17,18], creating a high risk of collecting a donation from an donor who is unaware of their infection. Additionally, i</w:t>
      </w:r>
      <w:r>
        <w:t>ncidence of both viruses varies geographically, seasonally, and annually, largely due to differences in mosquito populations, necessitating regular reassessment of blood safety policy. Available interventions include nucleic acid testing (NAT), pathogen in</w:t>
      </w:r>
      <w:r>
        <w:t xml:space="preserve">activation, and donor deferral. Currently, the United States mandates year-round mini-pooled (MP-)NAT testing for both Zika and WNV in all areas and requires that regions temporarily escalate to individual donation (ID-)NAT for WNV following the detection </w:t>
      </w:r>
      <w:r>
        <w:t>of a confirmed positive donation [19,20].</w:t>
      </w:r>
    </w:p>
    <w:p w14:paraId="023B9BEB" w14:textId="77777777" w:rsidR="00FF5E12" w:rsidRDefault="0082501E">
      <w:pPr>
        <w:pStyle w:val="Heading2"/>
      </w:pPr>
      <w:bookmarkStart w:id="14" w:name="model-instantiation"/>
      <w:r>
        <w:t>4.1 Model instantiation</w:t>
      </w:r>
      <w:bookmarkEnd w:id="14"/>
    </w:p>
    <w:p w14:paraId="43D92EAF" w14:textId="77777777" w:rsidR="00FF5E12" w:rsidRDefault="0082501E">
      <w:pPr>
        <w:pStyle w:val="BlockText"/>
      </w:pPr>
      <w:r>
        <w:t>We applied our model to identify the optimal combinations of blood safety interventions for preventing transfusion-transmitted Zika and WNV in blood products derived from whole blood donatio</w:t>
      </w:r>
      <w:r>
        <w:t xml:space="preserve">ns in the U.S. We considered four screening tests (ID-NAT and MP-NAT for Zika and WNV) and one risk-reducing modification (pathogen inactivation in plasma components). We segmented donors into groups based on location and season. We identified the optimal </w:t>
      </w:r>
      <w:r>
        <w:t>portfolio separately for 2017, 2018, and 2019, and we compared this portfolio to two others: no intervention and universal MP-NAT for Zika and WNV. Parameter values, shown in Table 3, were derived from the academic literature, Centers for Disease Control a</w:t>
      </w:r>
      <w:r>
        <w:t xml:space="preserve">nd Prevention (CDC) reports, and personal communications with blood safety experts </w:t>
      </w:r>
      <w:hyperlink w:anchor="section-17"/>
      <w:r>
        <w:t>. The optimization model was programmed in R. To estimate the harms of releasing a Zika- or WNV-infectious donation into the blood supply we</w:t>
      </w:r>
      <w:r>
        <w:t xml:space="preserve"> developed microsimulation models of transfusion recipient outcomes in Python.</w:t>
      </w:r>
    </w:p>
    <w:p w14:paraId="7DE0BEC6" w14:textId="77777777" w:rsidR="00FF5E12" w:rsidRDefault="0082501E">
      <w:pPr>
        <w:pStyle w:val="Heading3"/>
      </w:pPr>
      <w:bookmarkStart w:id="15" w:name="tests-and-modifications"/>
      <w:r>
        <w:lastRenderedPageBreak/>
        <w:t>Tests and modifications</w:t>
      </w:r>
      <w:bookmarkEnd w:id="15"/>
    </w:p>
    <w:p w14:paraId="3203A28C" w14:textId="77777777" w:rsidR="00FF5E12" w:rsidRDefault="0082501E">
      <w:pPr>
        <w:pStyle w:val="BlockText"/>
      </w:pPr>
      <w:r>
        <w:t>We evaluated ID-NAT and MP-NAT for both WNV and Zika. In MP-NAT, the test is run on a pooled sample of 6-16 donations, with subsequent individual donatio</w:t>
      </w:r>
      <w:r>
        <w:t>n testing for any minipool that is initially reactive. MP-NAT can reduce the number of tests run per sample and therefore has a lower per-donation cost than ID-NAT [21], but also a lower sensitivity. However, because the minipooled testing procedure requir</w:t>
      </w:r>
      <w:r>
        <w:t>es both a reactive minipool and a subsequent reactive ID-NAT test, the risk of a false positive is much smaller than with ID-NAT.</w:t>
      </w:r>
    </w:p>
    <w:p w14:paraId="507FAEFF" w14:textId="77777777" w:rsidR="00FF5E12" w:rsidRDefault="0082501E">
      <w:pPr>
        <w:pStyle w:val="BlockText"/>
      </w:pPr>
      <w:r>
        <w:t>Pathogen inactivation (PI) is modification that can greatly reduce the transmission risk for many types of viruses and bacteri</w:t>
      </w:r>
      <w:r>
        <w:t>a, including lipid-enveloped retroviruses like Zika and WNV [22]. PI is currently only approved in the U.S. for treating plasma or platelet components, not whole blood donations or red cell components. Because platelet PI is typically done for apheresis ra</w:t>
      </w:r>
      <w:r>
        <w:t>ther than whole blood-derived platelets, we only included PI of whole blood-derived plasma as a possible blood safety intervention. We assumed that PI decreases risk of transmission by plasma exposure by 99% for both Zika and WNV. Based on our calculations</w:t>
      </w:r>
      <w:r>
        <w:t xml:space="preserve"> using the 2015 National Blood Collection and Utilization Survey [23], plasma exposure accounts for 36% of the transfusion-transmission risk of an infectious whole blood donation, yielding a per-donation risk reduction multiplier of approximately 65%.</w:t>
      </w:r>
    </w:p>
    <w:p w14:paraId="4D695A2E" w14:textId="77777777" w:rsidR="00FF5E12" w:rsidRDefault="0082501E">
      <w:pPr>
        <w:pStyle w:val="Heading3"/>
      </w:pPr>
      <w:bookmarkStart w:id="16" w:name="donor-groups"/>
      <w:r>
        <w:t>Donor groups</w:t>
      </w:r>
      <w:bookmarkEnd w:id="16"/>
    </w:p>
    <w:p w14:paraId="5DB585FA" w14:textId="77777777" w:rsidR="00FF5E12" w:rsidRDefault="0082501E">
      <w:pPr>
        <w:pStyle w:val="BlockText"/>
      </w:pPr>
      <w:r>
        <w:t>We segmented U.S. donors, including those in Puerto Rico, geographically by 3-digit zip code and seasonally, with donations collected between June and November considered high mosquito season donations. To estimate the number of people in each</w:t>
      </w:r>
      <w:r>
        <w:t xml:space="preserve"> 3-digit zip code for each year 2017-2019, we multiplied 2010 U.S. census population estimates by the estimated population change for each state [24]. We estimated the total number of annual whole blood donations from the 2015 National Blood Collection and</w:t>
      </w:r>
      <w:r>
        <w:t xml:space="preserve"> Utilization Survey (NBCUS) [23] for the 50 states and D.C. and from a previous analysis for Puerto Rico [2]. We assumed that the number of donations </w:t>
      </w:r>
      <w:r>
        <w:lastRenderedPageBreak/>
        <w:t>collected in each zip code was proportional to population and evenly distributed across the high and low m</w:t>
      </w:r>
      <w:r>
        <w:t>osquito seasons. To estimate the probability that a donation was infectious for a TTI, we used testing yield data from AABB biovigilance reports for WNV and ZIKV for the years 2017, 2018, and 2019 [25,26]. We treated initially reactive donations that did n</w:t>
      </w:r>
      <w:r>
        <w:t>ot undergo confirmatory testing as fractions of a case, equal to the positive predictive value for that TTI in that year. To analyze how donor segmentation impacts the optimal portfolio, we also performed an analysis where donors were segmented by state in</w:t>
      </w:r>
      <w:r>
        <w:t>stead of by 3-digit zip code. Puerto Rico and Washington D.C. were treated as states for the state-level analysis, and the probability of an infectious blood donation was based on CDC data on viremic blood donations interdicted by testing each year [27,28]</w:t>
      </w:r>
      <w:r>
        <w:t>. The risk assigned to an state was assumed to be proportional to the number of CDC-reported symptomatic cases for that area [27,28]. Supplemental Table S3 contains data for the state-level donor groups. A link to the public repository containing similar d</w:t>
      </w:r>
      <w:r>
        <w:t>ata for zip code-level donor groups will included in the unblinded manuscript.</w:t>
      </w:r>
    </w:p>
    <w:p w14:paraId="17E1BDE9" w14:textId="77777777" w:rsidR="00FF5E12" w:rsidRDefault="0082501E">
      <w:pPr>
        <w:pStyle w:val="Heading3"/>
      </w:pPr>
      <w:bookmarkStart w:id="17" w:name="costs-and-qalys"/>
      <w:r>
        <w:t>Costs and QALYs</w:t>
      </w:r>
      <w:bookmarkEnd w:id="17"/>
    </w:p>
    <w:p w14:paraId="4A3F514F" w14:textId="77777777" w:rsidR="00FF5E12" w:rsidRDefault="0082501E">
      <w:pPr>
        <w:pStyle w:val="BlockText"/>
      </w:pPr>
      <w:r>
        <w:t xml:space="preserve">A 2014 analysis in the Netherlands estimated that the cost of a donation visit resulting in deferral cost the donor €16 in lost time and transportation and cost </w:t>
      </w:r>
      <w:r>
        <w:t>the blood center €2.65 – €31.82 depending on whether the donor was a routine donor or a first-time donor who needed to be recruited [10]. The cost of recruiting, inviting, and evaluating a replacement donor was €2.58 – €31.25, yielding a total deferral cos</w:t>
      </w:r>
      <w:r>
        <w:t>t of €21.23 for routine donors and €79.07 for first-time donors. Donors who are deferred are less likely to present to donate in the future than those who donate successfully [29], an additional cost not captured in the 2014 analysis. No data were availabl</w:t>
      </w:r>
      <w:r>
        <w:t>e for the U.S., so we assumed that the replacement cost for a deferred donor in the U.S. was $90. We also assumed a donation processing cost of $20 and a donation disposal cost of $60, which reflects confirmatory testing and donor notification costs.</w:t>
      </w:r>
    </w:p>
    <w:p w14:paraId="7A1F3058" w14:textId="77777777" w:rsidR="00FF5E12" w:rsidRDefault="0082501E">
      <w:pPr>
        <w:pStyle w:val="BlockText"/>
      </w:pPr>
      <w:r>
        <w:lastRenderedPageBreak/>
        <w:t>To es</w:t>
      </w:r>
      <w:r>
        <w:t>timate the societal costs (medical expenses and productivity loss due to illness and death) and QALYs lost that result from transfusion-transmission, we developed separate microsimulations for each disease (Zika and WNV). We adapted the model structure fro</w:t>
      </w:r>
      <w:r>
        <w:t>m a prior study [2]. Both models simulated individual transfusion recipients whose age, sex, and number of red blood cell, platelet, and plasma components transfused followed a similar distribution to transfusion recipients in the U.S. The expected post-tr</w:t>
      </w:r>
      <w:r>
        <w:t>ansfusion survival for each recipient was calculated as a function of age and the number and type of blood components transfused [2]. For the Zika model, we adapted parameters including probabilities, costs, and QALY multipliers for Zika fever and more sev</w:t>
      </w:r>
      <w:r>
        <w:t>ere sequelae from the prior publication and updated to 2019 US dollars using the personal healthcare component of the National Health Expenditure Data provided by the Centers for Medicare and Medicaid Services [30]. We used the Consumer Expenditure Surveys</w:t>
      </w:r>
      <w:r>
        <w:t xml:space="preserve"> by the U.S. Bureau of Labor Statistics [31] to estimate age-specific probability loss due to illness or premature death (for premature death, consumption was netted from productivity).The Zika model also captured costs and QALY losses due to secondary sex</w:t>
      </w:r>
      <w:r>
        <w:t>ual or congenital transmission of Zika to a transfusion recipient’s sexual partner or offspring (Figure 1A). In the WNV model, recipients could experience asymptomatic infection, acute WNV fever, or one of three neurological diseases (meningitis, encephali</w:t>
      </w:r>
      <w:r>
        <w:t>tis, or acute flaccid paralysis). Secondary transmission was not modeled (Figure 1B). Transfusion recipients experiencing acute disease were also at risk for long-term disability. We developed the WNV model using parameter values from a recent cost-effecti</w:t>
      </w:r>
      <w:r>
        <w:t>veness analysis of a WNV vaccine [32] and a study of the costs of WNV infection [33] with costs updated to 2019 US dollars. In both microsimulations, costs and QALYs lost were discounted to the present using an annual discount rate of 3%. Supplemental Figu</w:t>
      </w:r>
      <w:r>
        <w:t>re S1 shows the decision tree structures for the two models and Supplemental Tables S1 and S2 show all model parameters.</w:t>
      </w:r>
    </w:p>
    <w:p w14:paraId="198E8859" w14:textId="77777777" w:rsidR="00FF5E12" w:rsidRDefault="0082501E">
      <w:pPr>
        <w:pStyle w:val="BlockText"/>
      </w:pPr>
      <w:r>
        <w:lastRenderedPageBreak/>
        <w:t>The recipient microsimulations estimate the outcomes in recipients who receive different numbers and types of whole blood-derived compo</w:t>
      </w:r>
      <w:r>
        <w:t>nents. We estimated the average outcome by component type with the following weighted average approach:</w:t>
      </w:r>
    </w:p>
    <w:p w14:paraId="0C1172DC" w14:textId="77777777" w:rsidR="00FF5E12" w:rsidRDefault="0082501E">
      <w:pPr>
        <w:pStyle w:val="FirstParagraph"/>
      </w:pPr>
      <m:oMathPara>
        <m:oMathParaPr>
          <m:jc m:val="center"/>
        </m:oMathParaP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O</m:t>
                  </m:r>
                </m:e>
                <m:sub>
                  <m:r>
                    <w:rPr>
                      <w:rFonts w:ascii="Cambria Math" w:hAnsi="Cambria Math"/>
                    </w:rPr>
                    <m:t>u</m:t>
                  </m:r>
                </m:sub>
                <m:sup>
                  <m:r>
                    <w:rPr>
                      <w:rFonts w:ascii="Cambria Math" w:hAnsi="Cambria Math"/>
                    </w:rPr>
                    <m:t>k</m:t>
                  </m:r>
                </m:sup>
              </m:sSubSup>
            </m:e>
          </m:ba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e>
              </m:nary>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num>
            <m:den>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e>
              </m:nary>
            </m:den>
          </m:f>
          <m:r>
            <w:rPr>
              <w:rFonts w:ascii="Cambria Math" w:hAnsi="Cambria Math"/>
            </w:rPr>
            <m:t> </m:t>
          </m:r>
          <m:r>
            <m:rPr>
              <m:sty m:val="p"/>
            </m:rPr>
            <w:rPr>
              <w:rFonts w:ascii="Cambria Math" w:hAnsi="Cambria Math"/>
            </w:rPr>
            <m:t>for</m:t>
          </m:r>
          <m:r>
            <w:rPr>
              <w:rFonts w:ascii="Cambria Math" w:hAnsi="Cambria Math"/>
            </w:rPr>
            <m:t> </m:t>
          </m:r>
          <m:r>
            <w:rPr>
              <w:rFonts w:ascii="Cambria Math" w:hAnsi="Cambria Math"/>
            </w:rPr>
            <m:t>u</m:t>
          </m:r>
          <m:r>
            <w:rPr>
              <w:rFonts w:ascii="Cambria Math" w:hAnsi="Cambria Math"/>
            </w:rPr>
            <m:t>=1,2,3</m:t>
          </m:r>
        </m:oMath>
      </m:oMathPara>
    </w:p>
    <w:p w14:paraId="14702210" w14:textId="77777777" w:rsidR="00FF5E12" w:rsidRDefault="0082501E">
      <w:pPr>
        <w:pStyle w:val="FirstParagraph"/>
      </w:pPr>
      <w:r>
        <w:t xml:space="preserve">where outcome </w:t>
      </w:r>
      <m:oMath>
        <m:sSup>
          <m:sSupPr>
            <m:ctrlPr>
              <w:rPr>
                <w:rFonts w:ascii="Cambria Math" w:hAnsi="Cambria Math"/>
              </w:rPr>
            </m:ctrlPr>
          </m:sSupPr>
          <m:e>
            <m:r>
              <w:rPr>
                <w:rFonts w:ascii="Cambria Math" w:hAnsi="Cambria Math"/>
              </w:rPr>
              <m:t>O</m:t>
            </m:r>
          </m:e>
          <m:sup>
            <m:r>
              <w:rPr>
                <w:rFonts w:ascii="Cambria Math" w:hAnsi="Cambria Math"/>
              </w:rPr>
              <m:t>k</m:t>
            </m:r>
          </m:sup>
        </m:sSup>
      </m:oMath>
      <w:r>
        <w:t xml:space="preserve"> is cost incurred or QALYs lost due to disease </w:t>
      </w:r>
      <m:oMath>
        <m:r>
          <w:rPr>
            <w:rFonts w:ascii="Cambria Math" w:hAnsi="Cambria Math"/>
          </w:rPr>
          <m:t>k</m:t>
        </m:r>
      </m:oMath>
      <w:r>
        <w:t xml:space="preserve">, </w:t>
      </w:r>
      <m:oMath>
        <m:r>
          <w:rPr>
            <w:rFonts w:ascii="Cambria Math" w:hAnsi="Cambria Math"/>
          </w:rPr>
          <m:t>u</m:t>
        </m:r>
      </m:oMath>
      <w:r>
        <w:t xml:space="preserve"> is the blood component type, </w:t>
      </w:r>
      <m:oMath>
        <m:r>
          <w:rPr>
            <w:rFonts w:ascii="Cambria Math" w:hAnsi="Cambria Math"/>
          </w:rPr>
          <m:t>i</m:t>
        </m:r>
      </m:oMath>
      <w:r>
        <w:t xml:space="preserve"> ind</w:t>
      </w:r>
      <w:r>
        <w:t xml:space="preserve">exes individual transfusion recipients, and </w:t>
      </w: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u</m:t>
            </m:r>
          </m:sup>
        </m:sSubSup>
      </m:oMath>
      <w:r>
        <w:t xml:space="preserve"> is the number units of component </w:t>
      </w:r>
      <m:oMath>
        <m:r>
          <w:rPr>
            <w:rFonts w:ascii="Cambria Math" w:hAnsi="Cambria Math"/>
          </w:rPr>
          <m:t>u</m:t>
        </m:r>
      </m:oMath>
      <w:r>
        <w:t xml:space="preserve"> transfused to recipient </w:t>
      </w:r>
      <m:oMath>
        <m:r>
          <w:rPr>
            <w:rFonts w:ascii="Cambria Math" w:hAnsi="Cambria Math"/>
          </w:rPr>
          <m:t>i</m:t>
        </m:r>
      </m:oMath>
      <w:r>
        <w:t>. To estimate the expected net health costs of releasing an infectious donation, the average number of components transfused per whole blood do</w:t>
      </w:r>
      <w:r>
        <w:t>nation collected was estimated from the 2015 NBCUS [23] and the component-specific probability of transfusion-transmission for both WNV and Zika was estimated from prior studies [2,34]. The expected value of the outcomes (cost and QALY loss) per donation w</w:t>
      </w:r>
      <w:r>
        <w:t>ere calculated as follows:</w:t>
      </w:r>
    </w:p>
    <w:p w14:paraId="2CD785DF" w14:textId="77777777" w:rsidR="00FF5E12" w:rsidRDefault="0082501E">
      <w:pPr>
        <w:pStyle w:val="BodyText"/>
      </w:pPr>
      <m:oMathPara>
        <m:oMathParaPr>
          <m:jc m:val="center"/>
        </m:oMathParaPr>
        <m:oMath>
          <m:sSup>
            <m:sSupPr>
              <m:ctrlPr>
                <w:rPr>
                  <w:rFonts w:ascii="Cambria Math" w:hAnsi="Cambria Math"/>
                </w:rPr>
              </m:ctrlPr>
            </m:sSupPr>
            <m:e>
              <m:bar>
                <m:barPr>
                  <m:pos m:val="top"/>
                  <m:ctrlPr>
                    <w:rPr>
                      <w:rFonts w:ascii="Cambria Math" w:hAnsi="Cambria Math"/>
                    </w:rPr>
                  </m:ctrlPr>
                </m:barPr>
                <m:e>
                  <m:r>
                    <w:rPr>
                      <w:rFonts w:ascii="Cambria Math" w:hAnsi="Cambria Math"/>
                    </w:rPr>
                    <m:t>O</m:t>
                  </m:r>
                </m:e>
              </m:bar>
            </m:e>
            <m:sup>
              <m:r>
                <w:rPr>
                  <w:rFonts w:ascii="Cambria Math" w:hAnsi="Cambria Math"/>
                </w:rPr>
                <m:t>k</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r>
                <w:rPr>
                  <w:rFonts w:ascii="Cambria Math" w:hAnsi="Cambria Math"/>
                </w:rPr>
                <m:t>​</m:t>
              </m:r>
            </m:sup>
            <m:e>
              <m:r>
                <w:rPr>
                  <w:rFonts w:ascii="Cambria Math" w:hAnsi="Cambria Math"/>
                </w:rPr>
                <m:t>(</m:t>
              </m:r>
            </m:e>
          </m:nary>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u</m:t>
              </m:r>
            </m:sub>
          </m:sSub>
          <m:r>
            <w:rPr>
              <w:rFonts w:ascii="Cambria Math" w:hAnsi="Cambria Math"/>
            </w:rPr>
            <m:t>)</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O</m:t>
                  </m:r>
                </m:e>
              </m:bar>
            </m:e>
            <m:sub>
              <m:r>
                <w:rPr>
                  <w:rFonts w:ascii="Cambria Math" w:hAnsi="Cambria Math"/>
                </w:rPr>
                <m:t>u</m:t>
              </m:r>
            </m:sub>
            <m:sup>
              <m:r>
                <w:rPr>
                  <w:rFonts w:ascii="Cambria Math" w:hAnsi="Cambria Math"/>
                </w:rPr>
                <m:t>k</m:t>
              </m:r>
            </m:sup>
          </m:sSubSup>
        </m:oMath>
      </m:oMathPara>
    </w:p>
    <w:p w14:paraId="63378F7B" w14:textId="77777777" w:rsidR="00FF5E12" w:rsidRDefault="0082501E">
      <w:pPr>
        <w:pStyle w:val="FirstParagraph"/>
      </w:pPr>
      <w:r>
        <w:t xml:space="preserve">where </w:t>
      </w:r>
      <m:oMath>
        <m:sSubSup>
          <m:sSubSupPr>
            <m:ctrlPr>
              <w:rPr>
                <w:rFonts w:ascii="Cambria Math" w:hAnsi="Cambria Math"/>
              </w:rPr>
            </m:ctrlPr>
          </m:sSubSupPr>
          <m:e>
            <m:r>
              <w:rPr>
                <w:rFonts w:ascii="Cambria Math" w:hAnsi="Cambria Math"/>
              </w:rPr>
              <m:t>ζ</m:t>
            </m:r>
          </m:e>
          <m:sub>
            <m:r>
              <w:rPr>
                <w:rFonts w:ascii="Cambria Math" w:hAnsi="Cambria Math"/>
              </w:rPr>
              <m:t>u</m:t>
            </m:r>
          </m:sub>
          <m:sup>
            <m:r>
              <w:rPr>
                <w:rFonts w:ascii="Cambria Math" w:hAnsi="Cambria Math"/>
              </w:rPr>
              <m:t>k</m:t>
            </m:r>
          </m:sup>
        </m:sSubSup>
      </m:oMath>
      <w:r>
        <w:t xml:space="preserve"> is the probability of that disease </w:t>
      </w:r>
      <m:oMath>
        <m:r>
          <w:rPr>
            <w:rFonts w:ascii="Cambria Math" w:hAnsi="Cambria Math"/>
          </w:rPr>
          <m:t>k</m:t>
        </m:r>
      </m:oMath>
      <w:r>
        <w:t xml:space="preserve"> is transmitted to a recipient exposed to an infectious component of type </w:t>
      </w:r>
      <m:oMath>
        <m:r>
          <w:rPr>
            <w:rFonts w:ascii="Cambria Math" w:hAnsi="Cambria Math"/>
          </w:rPr>
          <m:t>u</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u</m:t>
            </m:r>
          </m:sub>
        </m:sSub>
      </m:oMath>
      <w:r>
        <w:t xml:space="preserve"> is the average number of units of component type </w:t>
      </w:r>
      <m:oMath>
        <m:r>
          <w:rPr>
            <w:rFonts w:ascii="Cambria Math" w:hAnsi="Cambria Math"/>
          </w:rPr>
          <m:t>u</m:t>
        </m:r>
      </m:oMath>
      <w:r>
        <w:t xml:space="preserve"> produced pe</w:t>
      </w:r>
      <w:r>
        <w:t>r whole blood donation. We used this method to estimate both costs and QALYs lost, which were used to calculate net health cost assuming a willingness-to-pay threshold of $1 million per QALY in the base case [35].</w:t>
      </w:r>
    </w:p>
    <w:p w14:paraId="658848DC" w14:textId="77777777" w:rsidR="00FF5E12" w:rsidRDefault="0082501E">
      <w:pPr>
        <w:pStyle w:val="Heading3"/>
      </w:pPr>
      <w:bookmarkStart w:id="18" w:name="uncertainty-analysis"/>
      <w:r>
        <w:t>Uncertainty analysis</w:t>
      </w:r>
      <w:bookmarkEnd w:id="18"/>
    </w:p>
    <w:p w14:paraId="385FFE55" w14:textId="77777777" w:rsidR="00FF5E12" w:rsidRDefault="0082501E">
      <w:pPr>
        <w:pStyle w:val="BlockText"/>
      </w:pPr>
      <w:r>
        <w:t>We performed probabil</w:t>
      </w:r>
      <w:r>
        <w:t>istic sensitivity analysis by repeating the analysis 10,000 times using input parameters randomly sampled from the probability distributions listed in Table 3 and Supplemental Tables S1 and S2. We calculated performance metrics and tracked how often each i</w:t>
      </w:r>
      <w:r>
        <w:t>ntervention was part of the optimal portfolio for each donor group across all 10,000 iterations. Prevalence and willingness-to-pay were not varied in probabilistic sensitivity analysis but were analyzed in scenario analysis. To do so, we first estimated th</w:t>
      </w:r>
      <w:r>
        <w:t xml:space="preserve">e optimal policy for a single donor </w:t>
      </w:r>
      <w:r>
        <w:lastRenderedPageBreak/>
        <w:t xml:space="preserve">group as a function of WNV and Zika prevalence by computing the optimal policy for 10,000 pairs of WNV and Zika prevalence values. To assess the impact of varying willingness-to-pay, we repeated this analysis for values </w:t>
      </w:r>
      <w:r>
        <w:t>of $100,000 and $10,000,000 per QALY, in addition to the base case value of $1,000,000 per QALY.</w:t>
      </w:r>
    </w:p>
    <w:p w14:paraId="55ACD79F" w14:textId="77777777" w:rsidR="00FF5E12" w:rsidRDefault="0082501E">
      <w:pPr>
        <w:pStyle w:val="Heading2"/>
      </w:pPr>
      <w:bookmarkStart w:id="19" w:name="results-of-case-study"/>
      <w:r>
        <w:t>4.2 Results of case study</w:t>
      </w:r>
      <w:bookmarkEnd w:id="19"/>
    </w:p>
    <w:p w14:paraId="62D8D94F" w14:textId="77777777" w:rsidR="00FF5E12" w:rsidRDefault="0082501E">
      <w:pPr>
        <w:pStyle w:val="BlockText"/>
      </w:pPr>
      <w:r>
        <w:t>Releasing a Zika-infectious donation would result in an estimated average loss of 0.0082 QALYs (95% CrI, 0.0011 – 0.028 QALYs) and $1</w:t>
      </w:r>
      <w:r>
        <w:t>,574 in societal costs (95% CrI, $347 – $4,676). Releasing a WNV-infectious donation would result in an estimated average loss of 0.031 QALYs (95% CrI, 0.024 – 0.046 QALYs) and $6,595 in societal costs (95% CrI, $1,241 – $10,239). Using a willingness-to-pa</w:t>
      </w:r>
      <w:r>
        <w:t>y of $1 million per QALY gained, the estimated expected net monetary cost of releasing an infectious donation for transfusion was $9,739 (95% CrI, $1,452 – $32,312) for Zika and $37,992 (95% CrI, $26,495 – $52,499) for WNV.</w:t>
      </w:r>
    </w:p>
    <w:p w14:paraId="341590C7" w14:textId="77777777" w:rsidR="00FF5E12" w:rsidRDefault="0082501E">
      <w:pPr>
        <w:pStyle w:val="BlockText"/>
      </w:pPr>
      <w:r>
        <w:t>Each year there were 9.13e2411 p</w:t>
      </w:r>
      <w:r>
        <w:t>ossible portfolios tailored by season and 3-digit zip code. Linear separability allowed us to identify the optimal portfolio by evaluating 32 policies for each of the 1780 zip code and season combinations. We further reduced the policies evaluated by 88% b</w:t>
      </w:r>
      <w:r>
        <w:t>y pre-determining that the optimal policy in donor groups with no Zika or WNV-infectious donations must be no intervention.</w:t>
      </w:r>
    </w:p>
    <w:p w14:paraId="3A5FFD68" w14:textId="77777777" w:rsidR="00FF5E12" w:rsidRDefault="0082501E">
      <w:pPr>
        <w:pStyle w:val="BlockText"/>
      </w:pPr>
      <w:r>
        <w:t xml:space="preserve">In the base case analysis, WNV testing was optimal in many zip codes during the high mosquito season (118 zip codes in 2017; 134 in </w:t>
      </w:r>
      <w:r>
        <w:t>2018; 40 in 2019) and was optimal during the low mosquito season in one zip code each year. WNV MP-NAT was optimal in most donor groups (118 in 2017; 127 in 2018; and 40 in 2019), but WNV ID-NAT was optimal for a few zip codes during the high mosquito seas</w:t>
      </w:r>
      <w:r>
        <w:t>on (1 in 2017; 8 in 2018; 1 in 2019). In probabilistic sensitivity analysis (PSA), all four tests were part of the optimal portfolio in some iterations for some years, and the geographical distribution of areas for which screening was optimal varied consid</w:t>
      </w:r>
      <w:r>
        <w:t xml:space="preserve">erably from year </w:t>
      </w:r>
      <w:r>
        <w:lastRenderedPageBreak/>
        <w:t>to year (Figure 2; Supplemental Table S5). Pathogen inactivation and donor deferral were not part of the optimal portfolio in the base case nor in any PSA iteration.</w:t>
      </w:r>
    </w:p>
    <w:p w14:paraId="0F8953D4" w14:textId="77777777" w:rsidR="00FF5E12" w:rsidRDefault="0082501E">
      <w:pPr>
        <w:pStyle w:val="BlockText"/>
      </w:pPr>
      <w:r>
        <w:t>Table 4 compares the performance of the optimal policy each year to universal MP-NAT and no intervention. The optimal portfolio reduced test costs by over 95% compared to universal MP-NAT screening each year. The optimal portfolio prevented fewer infectiou</w:t>
      </w:r>
      <w:r>
        <w:t>s donations from being released compared to no screening (0% – 14% each year for Zika; 51% – 83% each year for WNV) than did universal MP-NAT (97% – 99% each year for Zika; 92% – 98% each year for WNV).</w:t>
      </w:r>
    </w:p>
    <w:p w14:paraId="2261A5B6" w14:textId="77777777" w:rsidR="00FF5E12" w:rsidRDefault="0082501E">
      <w:pPr>
        <w:pStyle w:val="BlockText"/>
      </w:pPr>
      <w:r>
        <w:t>The optimal policy for a donor group was a function o</w:t>
      </w:r>
      <w:r>
        <w:t xml:space="preserve">f prevalence for Zika and WNV. The optimal policy ranged from no intervention for low Zika and WNV prevalence levels to deferral for high prevalence levels, with various testing combinations indicated for intermediate prevalence levels. As Figure 3 shows, </w:t>
      </w:r>
      <w:r>
        <w:t>increasing the willingness-to-pay threshold makes it optimal to apply interventions at lower prevalence levels. Figure 4 shows five performance measures for the optimal policy as a function of Zika and WNV prevalence. Because each intervention is binary, m</w:t>
      </w:r>
      <w:r>
        <w:t>easures like the optimal policy’s residual risk, testing cost, and downstream net monetary cost are not smooth functions of prevalence. The objective function is a combination of these performance measures and thus is a smoother function of TTI prevalence.</w:t>
      </w:r>
    </w:p>
    <w:p w14:paraId="171F0BB7" w14:textId="77777777" w:rsidR="00FF5E12" w:rsidRDefault="0082501E">
      <w:pPr>
        <w:pStyle w:val="BlockText"/>
      </w:pPr>
      <w:r>
        <w:t>In the state-level analysis, the only intervention that was part of the optimal portfolio was WNV MP-NAT, which was optimal during the high mosquito season in five states in 2017 (ND, SD, NE, NV, and MS) and in five states in 2018 (ND, SD, NE, MT, and IA)</w:t>
      </w:r>
      <w:r>
        <w:t>. In 2019 it was optimal to use no intervention. In PSA, Zika testing was sometimes optimal in Puerto Rico in 2017 (with MP-NAT preferred in 19.6% of iterations and ID-NAT preferred in 0.94%). For many states, WNV MP- or ID-NAT was optimal in some PSA iter</w:t>
      </w:r>
      <w:r>
        <w:t xml:space="preserve">ations (Figure S2). Compared to the optimal zip code-level analysis, the optimal state-level analysis had a lower test cost but reduced a much smaller proportion of the net monetary benefit as compared to no testing (0% – 50% for state-level donor groups, </w:t>
      </w:r>
      <w:r>
        <w:t>compared to 51% – 83% for zip code-level donor groups; Supplemental Table S4).</w:t>
      </w:r>
    </w:p>
    <w:p w14:paraId="1D1121BB" w14:textId="77777777" w:rsidR="00FF5E12" w:rsidRDefault="00FF5E12">
      <w:pPr>
        <w:pStyle w:val="Heading5"/>
      </w:pPr>
      <w:bookmarkStart w:id="20" w:name="section-1"/>
      <w:bookmarkEnd w:id="20"/>
    </w:p>
    <w:p w14:paraId="3547C9E4" w14:textId="77777777" w:rsidR="00FF5E12" w:rsidRDefault="0082501E">
      <w:pPr>
        <w:pStyle w:val="Heading1"/>
      </w:pPr>
      <w:bookmarkStart w:id="21" w:name="discussion"/>
      <w:r>
        <w:t>5. Discussion</w:t>
      </w:r>
      <w:bookmarkEnd w:id="21"/>
    </w:p>
    <w:p w14:paraId="1E190A32" w14:textId="77777777" w:rsidR="00FF5E12" w:rsidRDefault="0082501E">
      <w:pPr>
        <w:pStyle w:val="BlockText"/>
      </w:pPr>
      <w:r>
        <w:t>Selecting a portfolio of blood safety interventions is a substantial challenge for blood collection agencies and regulatory bodies worldwide. Epidemiologic variat</w:t>
      </w:r>
      <w:r>
        <w:t>ion leads to changes in TTI risk across populations and over time, and the characteristics of available interventions change as economic conditions shift and new technologies become available. Thus, blood safety portfolios must be optimized for local condi</w:t>
      </w:r>
      <w:r>
        <w:t>tions and reassessed periodically. Our framework allows us to identify the optimal portfolio from a set of deferral, testing, or modification interventions for any set of TTIs.</w:t>
      </w:r>
    </w:p>
    <w:p w14:paraId="41A8D5E3" w14:textId="77777777" w:rsidR="00FF5E12" w:rsidRDefault="0082501E">
      <w:pPr>
        <w:pStyle w:val="BlockText"/>
      </w:pPr>
      <w:r>
        <w:t>Our evaluation of interventions for WNV and Zika in the U.S. in 2017, 2018, and</w:t>
      </w:r>
      <w:r>
        <w:t xml:space="preserve"> 2019 found that the optimal portfolio varied considerably by season, year, and geographic region. We note that our analysis was limited to whole blood donations; a similar analysis might identify a different optimal portfolio for apheresis platelet, plasm</w:t>
      </w:r>
      <w:r>
        <w:t>a, or red blood cell donations. Use of plasma pathogen inactivation was never optimal in our analysis, but our analysis considered only two of the many viruses and bacteria that could be inactivated and therefore did not capture the full benefit of PI; inc</w:t>
      </w:r>
      <w:r>
        <w:t>lusion of such benefits could make PI appear more attractive. Importantly, our case study was a retrospective analysis of what would have been optimal given perfect information about prevalence. To best inform policymaking, our framework would need to be a</w:t>
      </w:r>
      <w:r>
        <w:t>pplied to projections of current and future risks instead of past risks.</w:t>
      </w:r>
    </w:p>
    <w:p w14:paraId="05224860" w14:textId="77777777" w:rsidR="00FF5E12" w:rsidRDefault="0082501E">
      <w:pPr>
        <w:pStyle w:val="BlockText"/>
      </w:pPr>
      <w:r>
        <w:t>Our framework is designed to identify the optimal portfolio of all interventions for all TTIs of concern in a given jurisdiction. However, a comprehensive analysis will require signif</w:t>
      </w:r>
      <w:r>
        <w:t>icant effort. While most blood safety cost-effectiveness analyses evaluate the downstream societal costs and QALY losses for a single TTI, evaluating all interventions will require a similar analysis of all TTIs for which risk is impacted. Additionally, do</w:t>
      </w:r>
      <w:r>
        <w:t xml:space="preserve">nor segmentation is challenging when TTIs with different types of risk factors are considered in the same analysis. For example, geography and season are natural dimensions for segmenting donors based on WNV and Zika risk, but behavioral </w:t>
      </w:r>
      <w:r>
        <w:lastRenderedPageBreak/>
        <w:t>risk factors are f</w:t>
      </w:r>
      <w:r>
        <w:t>ar more relevant for HIV and hepatitis C virus, two major TTIs. Appropriate definition of donor groups, particularly with TTIs with different types of risk factors, is an important area for further research.</w:t>
      </w:r>
    </w:p>
    <w:p w14:paraId="0F3F355D" w14:textId="77777777" w:rsidR="00FF5E12" w:rsidRDefault="0082501E">
      <w:pPr>
        <w:pStyle w:val="BlockText"/>
      </w:pPr>
      <w:r>
        <w:t xml:space="preserve">By identifying the portfolio that minimizes net </w:t>
      </w:r>
      <w:r>
        <w:t>present monetary costs, our framework is consistent with cost-effectiveness analysis, the most common means of evaluating blood safety interventions. Policymakers may have additional considerations, such as fixed intervention budgets or a limit on the acce</w:t>
      </w:r>
      <w:r>
        <w:t xml:space="preserve">ptable level of risk. Such considerations could be incorporated into the model through additional constraints or modifications of the cost function. Many assumptions in our model are simplifications of reality. For instance, the model assumes independence </w:t>
      </w:r>
      <w:r>
        <w:t>across tests and modifications, while in reality tests for the same TTI may be highly correlated, particularly when they are either both nucleic acid tests (designed to detect the virus’ DNA or RNA directly) or both serological tests (designed to detect th</w:t>
      </w:r>
      <w:r>
        <w:t>e donor’s antibody response). Additionally, our framework assumes that the cost of replacing a donation does not depend on how many donations need to be replaced. However, the donation replacement cost may increase at higher deferral rates due to the diffi</w:t>
      </w:r>
      <w:r>
        <w:t>culty of recruiting new donors once the regular donor pool is exhausted. Our framework could be modified to address such limitations, but doing so may change the structural properties in ways that make computation less tractable. While our framework is des</w:t>
      </w:r>
      <w:r>
        <w:t>igned to maximize expected utility, it could be combined with methods such as robust and stochastic optimization to incorporate different objectives and utility functions.</w:t>
      </w:r>
    </w:p>
    <w:p w14:paraId="06EEE3E4" w14:textId="77777777" w:rsidR="00FF5E12" w:rsidRDefault="0082501E">
      <w:pPr>
        <w:pStyle w:val="BlockText"/>
      </w:pPr>
      <w:r>
        <w:t>Optimal blood safety portfolios must vary geographically, seasonally, and over time.</w:t>
      </w:r>
      <w:r>
        <w:t xml:space="preserve"> Despite its limitations, our method can be used to systematically identify the optimal blood safety portfolio in any setting and any time period, thereby supporting decision makers in critical efforts to ensure the safety of the blood supply.</w:t>
      </w:r>
    </w:p>
    <w:p w14:paraId="15A950A9" w14:textId="77777777" w:rsidR="00FF5E12" w:rsidRDefault="00FF5E12">
      <w:pPr>
        <w:pStyle w:val="Heading5"/>
      </w:pPr>
      <w:bookmarkStart w:id="22" w:name="section-2"/>
      <w:bookmarkEnd w:id="22"/>
    </w:p>
    <w:p w14:paraId="1B882B07" w14:textId="77777777" w:rsidR="00FF5E12" w:rsidRDefault="0082501E">
      <w:pPr>
        <w:pStyle w:val="Heading1"/>
      </w:pPr>
      <w:bookmarkStart w:id="23" w:name="references"/>
      <w:commentRangeStart w:id="24"/>
      <w:r>
        <w:t>References</w:t>
      </w:r>
      <w:bookmarkEnd w:id="23"/>
      <w:commentRangeEnd w:id="24"/>
      <w:r w:rsidR="007A56B8">
        <w:rPr>
          <w:rStyle w:val="CommentReference"/>
          <w:rFonts w:eastAsiaTheme="minorHAnsi" w:cstheme="minorBidi"/>
          <w:b w:val="0"/>
          <w:bCs w:val="0"/>
          <w:caps w:val="0"/>
        </w:rPr>
        <w:commentReference w:id="24"/>
      </w:r>
    </w:p>
    <w:p w14:paraId="51E777E5" w14:textId="77777777" w:rsidR="00FF5E12" w:rsidRDefault="0082501E">
      <w:pPr>
        <w:pStyle w:val="Bibliography"/>
      </w:pPr>
      <w:bookmarkStart w:id="25" w:name="ref-WHOBlood2019"/>
      <w:bookmarkStart w:id="26" w:name="refs"/>
      <w:r>
        <w:t xml:space="preserve">1. World Health Organization. Blood safety and availability fact sheet. 2019. </w:t>
      </w:r>
      <w:hyperlink r:id="rId12">
        <w:r>
          <w:rPr>
            <w:rStyle w:val="Hyperlink"/>
          </w:rPr>
          <w:t>https://www.who.int/news-room/fact-sheets/detail/blood-safety-and-availability</w:t>
        </w:r>
      </w:hyperlink>
      <w:r>
        <w:t xml:space="preserve">. </w:t>
      </w:r>
      <w:r>
        <w:t>Accessed February 25, 2020.</w:t>
      </w:r>
    </w:p>
    <w:p w14:paraId="37EF698E" w14:textId="77777777" w:rsidR="00FF5E12" w:rsidRDefault="0082501E">
      <w:pPr>
        <w:pStyle w:val="Bibliography"/>
      </w:pPr>
      <w:bookmarkStart w:id="27" w:name="ref-Russell2019"/>
      <w:bookmarkEnd w:id="25"/>
      <w:r>
        <w:t xml:space="preserve">2. Russell WA, Stramer SL, Busch MP, Custer B. Screening the blood supply for Zika virus in the 50 United States and Puerto Rico: A cost-effectiveness analysis. </w:t>
      </w:r>
      <w:r>
        <w:rPr>
          <w:i/>
        </w:rPr>
        <w:t>Annals of Internal Medicine</w:t>
      </w:r>
      <w:r>
        <w:t>. 2019;170(3):164-174. doi:</w:t>
      </w:r>
      <w:hyperlink r:id="rId13">
        <w:r>
          <w:rPr>
            <w:rStyle w:val="Hyperlink"/>
          </w:rPr>
          <w:t>10.7326/M18-2238</w:t>
        </w:r>
      </w:hyperlink>
    </w:p>
    <w:p w14:paraId="76B12C7F" w14:textId="77777777" w:rsidR="00FF5E12" w:rsidRDefault="0082501E">
      <w:pPr>
        <w:pStyle w:val="Bibliography"/>
      </w:pPr>
      <w:bookmarkStart w:id="28" w:name="ref-Custer2005"/>
      <w:bookmarkEnd w:id="27"/>
      <w:r>
        <w:t xml:space="preserve">3. Custer B, Busch MP, Marfin AA, Petersen LR. The cost-effectiveness of screening the United States blood supply for West Nile virus. </w:t>
      </w:r>
      <w:r>
        <w:rPr>
          <w:i/>
        </w:rPr>
        <w:t>Annals of internal medicine</w:t>
      </w:r>
      <w:r>
        <w:t xml:space="preserve">. 2005;143(7):486-492. </w:t>
      </w:r>
      <w:hyperlink r:id="rId14">
        <w:r>
          <w:rPr>
            <w:rStyle w:val="Hyperlink"/>
          </w:rPr>
          <w:t>http://w</w:t>
        </w:r>
        <w:r>
          <w:rPr>
            <w:rStyle w:val="Hyperlink"/>
          </w:rPr>
          <w:t>ww.ncbi.nlm.nih.gov/pubmed/16204161</w:t>
        </w:r>
      </w:hyperlink>
      <w:r>
        <w:t>.</w:t>
      </w:r>
    </w:p>
    <w:p w14:paraId="06050205" w14:textId="77777777" w:rsidR="00FF5E12" w:rsidRDefault="0082501E">
      <w:pPr>
        <w:pStyle w:val="Bibliography"/>
      </w:pPr>
      <w:bookmarkStart w:id="29" w:name="ref-Jackson2003"/>
      <w:bookmarkEnd w:id="28"/>
      <w:r>
        <w:t xml:space="preserve">4. Jackson BR, Busch MP, Stramer SL, AuBuchon JP. The cost-effectiveness of NAT for HIV, HCV, and HBV in whole-blood donations. </w:t>
      </w:r>
      <w:r>
        <w:rPr>
          <w:i/>
        </w:rPr>
        <w:t>Transfusion</w:t>
      </w:r>
      <w:r>
        <w:t>. 2003;43(6):721-729. doi:</w:t>
      </w:r>
      <w:hyperlink r:id="rId15">
        <w:r>
          <w:rPr>
            <w:rStyle w:val="Hyperlink"/>
          </w:rPr>
          <w:t>10.1046/j.1537-2995.2003.00392.x</w:t>
        </w:r>
      </w:hyperlink>
    </w:p>
    <w:p w14:paraId="092B334A" w14:textId="77777777" w:rsidR="00FF5E12" w:rsidRDefault="0082501E">
      <w:pPr>
        <w:pStyle w:val="Bibliography"/>
      </w:pPr>
      <w:bookmarkStart w:id="30" w:name="ref-Bish2015"/>
      <w:bookmarkEnd w:id="29"/>
      <w:r>
        <w:t xml:space="preserve">5. El-Amine H, Bish EK, Bish DR. Robust Postdonation Blood Screening Under Prevalence Rate Uncertainty. </w:t>
      </w:r>
      <w:r>
        <w:rPr>
          <w:i/>
        </w:rPr>
        <w:t>Operations Research</w:t>
      </w:r>
      <w:r>
        <w:t>. 2018;66(1):1-17. doi:</w:t>
      </w:r>
      <w:hyperlink r:id="rId16">
        <w:r>
          <w:rPr>
            <w:rStyle w:val="Hyperlink"/>
          </w:rPr>
          <w:t>10.12</w:t>
        </w:r>
        <w:r>
          <w:rPr>
            <w:rStyle w:val="Hyperlink"/>
          </w:rPr>
          <w:t>87/opre.2017.1658</w:t>
        </w:r>
      </w:hyperlink>
    </w:p>
    <w:p w14:paraId="595B5D92" w14:textId="77777777" w:rsidR="00FF5E12" w:rsidRDefault="0082501E">
      <w:pPr>
        <w:pStyle w:val="Bibliography"/>
      </w:pPr>
      <w:bookmarkStart w:id="31" w:name="ref-Bell2003"/>
      <w:bookmarkEnd w:id="30"/>
      <w:r>
        <w:t xml:space="preserve">6. Bell CE, Botteman MF, Gao X, et al. Cost-effectiveness of transfusion of platelet components prepared with pathogen inactivation treatment in the United States. </w:t>
      </w:r>
      <w:r>
        <w:rPr>
          <w:i/>
        </w:rPr>
        <w:t>Clinical Therapeutics</w:t>
      </w:r>
      <w:r>
        <w:t>. 2003;25(9):2464-2486. doi:</w:t>
      </w:r>
      <w:hyperlink r:id="rId17">
        <w:r>
          <w:rPr>
            <w:rStyle w:val="Hyperlink"/>
          </w:rPr>
          <w:t>10.1016/S0149-2918(03)80288-6</w:t>
        </w:r>
      </w:hyperlink>
    </w:p>
    <w:p w14:paraId="21219304" w14:textId="77777777" w:rsidR="00FF5E12" w:rsidRDefault="0082501E">
      <w:pPr>
        <w:pStyle w:val="Bibliography"/>
      </w:pPr>
      <w:bookmarkStart w:id="32" w:name="ref-Pereira1999"/>
      <w:bookmarkEnd w:id="31"/>
      <w:r>
        <w:t xml:space="preserve">7. Pereira A. Cost-effectiveness of transfusing virus-inactivatedplasma instead of standard plasma. </w:t>
      </w:r>
      <w:r>
        <w:rPr>
          <w:i/>
        </w:rPr>
        <w:t>Transfusion</w:t>
      </w:r>
      <w:r>
        <w:t>. 1999;39(5):479-487. doi:</w:t>
      </w:r>
      <w:hyperlink r:id="rId18">
        <w:r>
          <w:rPr>
            <w:rStyle w:val="Hyperlink"/>
          </w:rPr>
          <w:t>10.1046/j.1537-2995.1999.39050479.x</w:t>
        </w:r>
      </w:hyperlink>
    </w:p>
    <w:p w14:paraId="2011C64A" w14:textId="77777777" w:rsidR="00FF5E12" w:rsidRDefault="0082501E">
      <w:pPr>
        <w:pStyle w:val="Bibliography"/>
      </w:pPr>
      <w:bookmarkStart w:id="33" w:name="ref-Custer2010"/>
      <w:bookmarkEnd w:id="32"/>
      <w:r>
        <w:t xml:space="preserve">8. Custer B, Agapova M, Martinez RH. The cost-effectiveness of pathogen reduction technology as assessed using a multiple risk reduction model. </w:t>
      </w:r>
      <w:r>
        <w:rPr>
          <w:i/>
        </w:rPr>
        <w:t>Transfusion</w:t>
      </w:r>
      <w:r>
        <w:t>. 2010;50(11):2461-2473. doi:</w:t>
      </w:r>
      <w:hyperlink r:id="rId19">
        <w:r>
          <w:rPr>
            <w:rStyle w:val="Hyperlink"/>
          </w:rPr>
          <w:t>10.1111/j.1537-2995.2010.02704.x</w:t>
        </w:r>
      </w:hyperlink>
    </w:p>
    <w:p w14:paraId="64F0C372" w14:textId="77777777" w:rsidR="00FF5E12" w:rsidRDefault="0082501E">
      <w:pPr>
        <w:pStyle w:val="Bibliography"/>
      </w:pPr>
      <w:bookmarkStart w:id="34" w:name="ref-Agapova2015"/>
      <w:bookmarkEnd w:id="33"/>
      <w:r>
        <w:t xml:space="preserve">9. Agapova M, Lachert E, Brojer E, Letowska M, Grabarczyk P, Custer B. Introducing pathogen reduction technology in Poland: A cost-utility analysis. </w:t>
      </w:r>
      <w:r>
        <w:rPr>
          <w:i/>
        </w:rPr>
        <w:t>Transfus Med Hemothe</w:t>
      </w:r>
      <w:r>
        <w:rPr>
          <w:i/>
        </w:rPr>
        <w:t>r</w:t>
      </w:r>
      <w:r>
        <w:t>. 2015;42:158-165. doi:</w:t>
      </w:r>
      <w:hyperlink r:id="rId20">
        <w:r>
          <w:rPr>
            <w:rStyle w:val="Hyperlink"/>
          </w:rPr>
          <w:t>10.1159/000371664</w:t>
        </w:r>
      </w:hyperlink>
    </w:p>
    <w:p w14:paraId="0386DFF5" w14:textId="77777777" w:rsidR="00FF5E12" w:rsidRDefault="0082501E">
      <w:pPr>
        <w:pStyle w:val="Bibliography"/>
      </w:pPr>
      <w:bookmarkStart w:id="35" w:name="ref-deKort2014"/>
      <w:bookmarkEnd w:id="34"/>
      <w:r>
        <w:t>10. Kort W de, Burg P van den, Geerligs H, Pieternel P-dJ, Marijt-van der Kreek T. Cost-effectiveness of questionnaires in preventing transfusion-transmitted inf</w:t>
      </w:r>
      <w:r>
        <w:t xml:space="preserve">ections. </w:t>
      </w:r>
      <w:r>
        <w:rPr>
          <w:i/>
        </w:rPr>
        <w:t>Transfusion</w:t>
      </w:r>
      <w:r>
        <w:t>. 2014;54:879-888. doi:</w:t>
      </w:r>
      <w:hyperlink r:id="rId21">
        <w:r>
          <w:rPr>
            <w:rStyle w:val="Hyperlink"/>
          </w:rPr>
          <w:t>10.1111/trf.12349</w:t>
        </w:r>
      </w:hyperlink>
    </w:p>
    <w:p w14:paraId="684A70ED" w14:textId="77777777" w:rsidR="00FF5E12" w:rsidRDefault="0082501E">
      <w:pPr>
        <w:pStyle w:val="Bibliography"/>
      </w:pPr>
      <w:bookmarkStart w:id="36" w:name="ref-Bish2014"/>
      <w:bookmarkEnd w:id="35"/>
      <w:r>
        <w:t xml:space="preserve">11. Bish DR, Bish EK, Xie RS, Stramer SL. Going beyond "same-for-all: testing of infectious agents in donated blood. </w:t>
      </w:r>
      <w:r>
        <w:rPr>
          <w:i/>
        </w:rPr>
        <w:t>IIE Transactions</w:t>
      </w:r>
      <w:r>
        <w:t>. 2014;46</w:t>
      </w:r>
      <w:r>
        <w:t>:1147-1168. doi:</w:t>
      </w:r>
      <w:hyperlink r:id="rId22">
        <w:r>
          <w:rPr>
            <w:rStyle w:val="Hyperlink"/>
          </w:rPr>
          <w:t>10.1080/0740817X.2014.882038</w:t>
        </w:r>
      </w:hyperlink>
    </w:p>
    <w:p w14:paraId="0ADB1369" w14:textId="77777777" w:rsidR="00FF5E12" w:rsidRDefault="0082501E">
      <w:pPr>
        <w:pStyle w:val="Bibliography"/>
      </w:pPr>
      <w:bookmarkStart w:id="37" w:name="ref-Bish2011"/>
      <w:bookmarkEnd w:id="36"/>
      <w:r>
        <w:t xml:space="preserve">12. Bish DR, Bish EK, Xie SR, Slonim AD. Optimal selection of screening assays for infectious agents in donated blood. </w:t>
      </w:r>
      <w:r>
        <w:rPr>
          <w:i/>
        </w:rPr>
        <w:t>IIE Transactions on Healthca</w:t>
      </w:r>
      <w:r>
        <w:rPr>
          <w:i/>
        </w:rPr>
        <w:t>re Systems Engineering</w:t>
      </w:r>
      <w:r>
        <w:t>. 2011;1(2):67-90. doi:</w:t>
      </w:r>
      <w:hyperlink r:id="rId23">
        <w:r>
          <w:rPr>
            <w:rStyle w:val="Hyperlink"/>
          </w:rPr>
          <w:t>10.1080/19488300.2011.609520</w:t>
        </w:r>
      </w:hyperlink>
    </w:p>
    <w:p w14:paraId="1184586C" w14:textId="77777777" w:rsidR="00FF5E12" w:rsidRDefault="0082501E">
      <w:pPr>
        <w:pStyle w:val="Bibliography"/>
      </w:pPr>
      <w:bookmarkStart w:id="38" w:name="ref-Bish2018"/>
      <w:bookmarkEnd w:id="37"/>
      <w:r>
        <w:t>13. Bish EK, El-Amine H, Bish DR, Stramer SL, Slonim AD. Optimal Selection of Assays for Detecting Infectious Agents i</w:t>
      </w:r>
      <w:r>
        <w:t xml:space="preserve">n Donated Blood. In: </w:t>
      </w:r>
      <w:r>
        <w:rPr>
          <w:i/>
        </w:rPr>
        <w:t>Decision Analytics and Optimization in Disease Prevention and Treatment</w:t>
      </w:r>
      <w:r>
        <w:t xml:space="preserve">.; 2018:109-128. </w:t>
      </w:r>
      <w:hyperlink r:id="rId24">
        <w:r>
          <w:rPr>
            <w:rStyle w:val="Hyperlink"/>
          </w:rPr>
          <w:t>https://onlinelibrary-wiley-com.stanford</w:t>
        </w:r>
        <w:r>
          <w:rPr>
            <w:rStyle w:val="Hyperlink"/>
          </w:rPr>
          <w:t>.idm.oclc.org/doi/pdf/10.1002/9781118960158.ch5</w:t>
        </w:r>
      </w:hyperlink>
      <w:r>
        <w:t>.</w:t>
      </w:r>
    </w:p>
    <w:p w14:paraId="1D40E055" w14:textId="77777777" w:rsidR="00FF5E12" w:rsidRDefault="0082501E">
      <w:pPr>
        <w:pStyle w:val="Bibliography"/>
      </w:pPr>
      <w:bookmarkStart w:id="39" w:name="ref-Neumann2016"/>
      <w:bookmarkEnd w:id="38"/>
      <w:r>
        <w:t xml:space="preserve">14. Neumann PJ, Ganiats TG, Russell LB, Sanders GD, Siegel JE. </w:t>
      </w:r>
      <w:r>
        <w:rPr>
          <w:i/>
        </w:rPr>
        <w:t>Cost effectiveness in health and medicine</w:t>
      </w:r>
      <w:r>
        <w:t>.; 2016:496.</w:t>
      </w:r>
    </w:p>
    <w:p w14:paraId="5CEAE017" w14:textId="77777777" w:rsidR="00FF5E12" w:rsidRDefault="0082501E">
      <w:pPr>
        <w:pStyle w:val="Bibliography"/>
      </w:pPr>
      <w:bookmarkStart w:id="40" w:name="ref-Staley2019"/>
      <w:bookmarkEnd w:id="39"/>
      <w:r>
        <w:lastRenderedPageBreak/>
        <w:t xml:space="preserve">15. Staley E, Grossman BJ. Blood Safety in the United States: Prevention, Detection, and Pathogen Reduction. </w:t>
      </w:r>
      <w:r>
        <w:rPr>
          <w:i/>
        </w:rPr>
        <w:t>Clinical Microbiology Newsletter</w:t>
      </w:r>
      <w:r>
        <w:t>. 2019;41(17):149-157. doi:</w:t>
      </w:r>
      <w:hyperlink r:id="rId25">
        <w:r>
          <w:rPr>
            <w:rStyle w:val="Hyperlink"/>
          </w:rPr>
          <w:t>10.1016/j.clinmicne</w:t>
        </w:r>
        <w:r>
          <w:rPr>
            <w:rStyle w:val="Hyperlink"/>
          </w:rPr>
          <w:t>ws.2019.08.002</w:t>
        </w:r>
      </w:hyperlink>
    </w:p>
    <w:p w14:paraId="39A3A993" w14:textId="77777777" w:rsidR="00FF5E12" w:rsidRDefault="0082501E">
      <w:pPr>
        <w:pStyle w:val="Bibliography"/>
      </w:pPr>
      <w:bookmarkStart w:id="41" w:name="ref-Busch2019"/>
      <w:bookmarkEnd w:id="40"/>
      <w:r>
        <w:t>16. Busch MP, Bloch EM, Kleinman S. Prevention of transfusion-transmitted infections. 2019;133:1854-1864. doi:</w:t>
      </w:r>
      <w:hyperlink r:id="rId26">
        <w:r>
          <w:rPr>
            <w:rStyle w:val="Hyperlink"/>
          </w:rPr>
          <w:t>10.1182/blood-2018-11-833996</w:t>
        </w:r>
      </w:hyperlink>
    </w:p>
    <w:p w14:paraId="56AD305C" w14:textId="77777777" w:rsidR="00FF5E12" w:rsidRDefault="0082501E">
      <w:pPr>
        <w:pStyle w:val="Bibliography"/>
      </w:pPr>
      <w:bookmarkStart w:id="42" w:name="ref-Duffy2009"/>
      <w:bookmarkEnd w:id="41"/>
      <w:r>
        <w:t xml:space="preserve">17. Duffy MR, Chen T-H, Hancock WT, et al. Zika Virus Outbreak on Yap Island, Federated States of Micronesia. </w:t>
      </w:r>
      <w:r>
        <w:rPr>
          <w:i/>
        </w:rPr>
        <w:t>New England Journal of Medicine</w:t>
      </w:r>
      <w:r>
        <w:t>. 2009;360(24):2536-2543. doi:</w:t>
      </w:r>
      <w:hyperlink r:id="rId27">
        <w:r>
          <w:rPr>
            <w:rStyle w:val="Hyperlink"/>
          </w:rPr>
          <w:t>10.1056/NEJMoa0805715</w:t>
        </w:r>
      </w:hyperlink>
    </w:p>
    <w:p w14:paraId="4D252FF5" w14:textId="77777777" w:rsidR="00FF5E12" w:rsidRDefault="0082501E">
      <w:pPr>
        <w:pStyle w:val="Bibliography"/>
      </w:pPr>
      <w:bookmarkStart w:id="43" w:name="ref-Petersen2013"/>
      <w:bookmarkEnd w:id="42"/>
      <w:r>
        <w:t>18. Pe</w:t>
      </w:r>
      <w:r>
        <w:t>tersen LR, Brault AC, Nasci RS. West Nile virus: Review of the literature. 2013;310:308-315. doi:</w:t>
      </w:r>
      <w:hyperlink r:id="rId28">
        <w:r>
          <w:rPr>
            <w:rStyle w:val="Hyperlink"/>
          </w:rPr>
          <w:t>10.1001/jama.2013.8042</w:t>
        </w:r>
      </w:hyperlink>
    </w:p>
    <w:p w14:paraId="26ADB17B" w14:textId="77777777" w:rsidR="00FF5E12" w:rsidRDefault="0082501E">
      <w:pPr>
        <w:pStyle w:val="Bibliography"/>
      </w:pPr>
      <w:bookmarkStart w:id="44" w:name="ref-FDA2018"/>
      <w:bookmarkEnd w:id="43"/>
      <w:r>
        <w:t xml:space="preserve">19. U.S. Food and Drug Administration. </w:t>
      </w:r>
      <w:r>
        <w:rPr>
          <w:i/>
        </w:rPr>
        <w:t>Revised recommendations for reducing th</w:t>
      </w:r>
      <w:r>
        <w:rPr>
          <w:i/>
        </w:rPr>
        <w:t>e risk of Zika virus transmission by blood and blood components: guidance for industry</w:t>
      </w:r>
      <w:r>
        <w:t xml:space="preserve">.; 2018. </w:t>
      </w:r>
      <w:hyperlink r:id="rId29">
        <w:r>
          <w:rPr>
            <w:rStyle w:val="Hyperlink"/>
          </w:rPr>
          <w:t>https://www.fda.gov/BiologicsBloodVaccines/GuidanceCom</w:t>
        </w:r>
        <w:r>
          <w:rPr>
            <w:rStyle w:val="Hyperlink"/>
          </w:rPr>
          <w:t>plianceRegulatoryInformation/Guid</w:t>
        </w:r>
      </w:hyperlink>
      <w:r>
        <w:t>.</w:t>
      </w:r>
    </w:p>
    <w:p w14:paraId="707E8F9A" w14:textId="77777777" w:rsidR="00FF5E12" w:rsidRDefault="0082501E">
      <w:pPr>
        <w:pStyle w:val="Bibliography"/>
      </w:pPr>
      <w:bookmarkStart w:id="45" w:name="ref-FDA2009"/>
      <w:bookmarkEnd w:id="44"/>
      <w:r>
        <w:t xml:space="preserve">20. U.S. Food and Drug Association. </w:t>
      </w:r>
      <w:r>
        <w:rPr>
          <w:i/>
        </w:rPr>
        <w:t>Use of nucleic acid tests to reduce the risk of transmission of West Nile virus from donors of whole blood and blood components intended for transfusion</w:t>
      </w:r>
      <w:r>
        <w:t xml:space="preserve">.; 2009. </w:t>
      </w:r>
      <w:hyperlink r:id="rId30">
        <w:r>
          <w:rPr>
            <w:rStyle w:val="Hyperlink"/>
          </w:rPr>
          <w:t>http://www.fda.gov/BiologicsBloodVaccines/GuidanceComplianceRegulatoryInformation/default.htm.</w:t>
        </w:r>
      </w:hyperlink>
    </w:p>
    <w:p w14:paraId="4257F192" w14:textId="77777777" w:rsidR="00FF5E12" w:rsidRDefault="0082501E">
      <w:pPr>
        <w:pStyle w:val="Bibliography"/>
      </w:pPr>
      <w:bookmarkStart w:id="46" w:name="ref-Ellingson2017a"/>
      <w:bookmarkEnd w:id="45"/>
      <w:r>
        <w:t>21. Ellingson KD, Sapiano MR, Haass KA, et al. Cost projections for imp</w:t>
      </w:r>
      <w:r>
        <w:t xml:space="preserve">lementation of safety interventions to prevent transfusion-transmitted Zika virus infection in the United States. </w:t>
      </w:r>
      <w:r>
        <w:rPr>
          <w:i/>
        </w:rPr>
        <w:t>Transfusion</w:t>
      </w:r>
      <w:r>
        <w:t>. 2017;57(S2):1625-1633. doi:</w:t>
      </w:r>
      <w:hyperlink r:id="rId31">
        <w:r>
          <w:rPr>
            <w:rStyle w:val="Hyperlink"/>
          </w:rPr>
          <w:t>10.1111/trf.14164</w:t>
        </w:r>
      </w:hyperlink>
    </w:p>
    <w:p w14:paraId="42DB33CC" w14:textId="77777777" w:rsidR="00FF5E12" w:rsidRDefault="0082501E">
      <w:pPr>
        <w:pStyle w:val="Bibliography"/>
      </w:pPr>
      <w:bookmarkStart w:id="47" w:name="ref-Prowse2012"/>
      <w:bookmarkEnd w:id="46"/>
      <w:r>
        <w:t>22. Prowse CV. Component pathog</w:t>
      </w:r>
      <w:r>
        <w:t xml:space="preserve">en inactivation: A critical review. </w:t>
      </w:r>
      <w:r>
        <w:rPr>
          <w:i/>
        </w:rPr>
        <w:t>Vox Sanguinis</w:t>
      </w:r>
      <w:r>
        <w:t>. 2013;104(3):183-199. doi:</w:t>
      </w:r>
      <w:hyperlink r:id="rId32">
        <w:r>
          <w:rPr>
            <w:rStyle w:val="Hyperlink"/>
          </w:rPr>
          <w:t>10.1111/j.1423-0410.2012.01662.x</w:t>
        </w:r>
      </w:hyperlink>
    </w:p>
    <w:p w14:paraId="6E5EF711" w14:textId="77777777" w:rsidR="00FF5E12" w:rsidRDefault="0082501E">
      <w:pPr>
        <w:pStyle w:val="Bibliography"/>
      </w:pPr>
      <w:bookmarkStart w:id="48" w:name="ref-Ellingson2017"/>
      <w:bookmarkEnd w:id="47"/>
      <w:r>
        <w:t>23. Ellingson KD, Sapiano MR, Haass KA, et al. Continued decline in blood colle</w:t>
      </w:r>
      <w:r>
        <w:t xml:space="preserve">ction and transfusion in the United States–2015. </w:t>
      </w:r>
      <w:r>
        <w:rPr>
          <w:i/>
        </w:rPr>
        <w:t>Transfusion</w:t>
      </w:r>
      <w:r>
        <w:t>. 2017;57(June):1588-1598. doi:</w:t>
      </w:r>
      <w:hyperlink r:id="rId33">
        <w:r>
          <w:rPr>
            <w:rStyle w:val="Hyperlink"/>
          </w:rPr>
          <w:t>10.1111/trf.14165</w:t>
        </w:r>
      </w:hyperlink>
    </w:p>
    <w:p w14:paraId="4C393ED6" w14:textId="77777777" w:rsidR="00FF5E12" w:rsidRDefault="0082501E">
      <w:pPr>
        <w:pStyle w:val="Bibliography"/>
      </w:pPr>
      <w:bookmarkStart w:id="49" w:name="ref-Census2020"/>
      <w:bookmarkEnd w:id="48"/>
      <w:r>
        <w:t xml:space="preserve">24. U.S. Census Bureau. Explore Census Data. </w:t>
      </w:r>
      <w:hyperlink r:id="rId34">
        <w:r>
          <w:rPr>
            <w:rStyle w:val="Hyperlink"/>
          </w:rPr>
          <w:t>https:</w:t>
        </w:r>
        <w:r>
          <w:rPr>
            <w:rStyle w:val="Hyperlink"/>
          </w:rPr>
          <w:t>//data.census.gov</w:t>
        </w:r>
      </w:hyperlink>
      <w:r>
        <w:t>. Accessed June 12, 2020.</w:t>
      </w:r>
    </w:p>
    <w:p w14:paraId="4B2C74BA" w14:textId="77777777" w:rsidR="00FF5E12" w:rsidRDefault="0082501E">
      <w:pPr>
        <w:pStyle w:val="Bibliography"/>
      </w:pPr>
      <w:bookmarkStart w:id="50" w:name="ref-AABB2020A"/>
      <w:bookmarkEnd w:id="49"/>
      <w:r>
        <w:t xml:space="preserve">25. AABB. West Nile Virus Biovigilance Network. </w:t>
      </w:r>
      <w:hyperlink r:id="rId35">
        <w:r>
          <w:rPr>
            <w:rStyle w:val="Hyperlink"/>
          </w:rPr>
          <w:t>http://www.aabb.org/research/hemovigilance/Pages/wnv.aspx</w:t>
        </w:r>
      </w:hyperlink>
      <w:r>
        <w:t>. Accessed June 9, 2020.</w:t>
      </w:r>
    </w:p>
    <w:p w14:paraId="0386ED60" w14:textId="77777777" w:rsidR="00FF5E12" w:rsidRDefault="0082501E">
      <w:pPr>
        <w:pStyle w:val="Bibliography"/>
      </w:pPr>
      <w:bookmarkStart w:id="51" w:name="ref-AABB2020B"/>
      <w:bookmarkEnd w:id="50"/>
      <w:r>
        <w:t>26. AA</w:t>
      </w:r>
      <w:r>
        <w:t xml:space="preserve">BB. Zika Virus Biovigilance Network. </w:t>
      </w:r>
      <w:hyperlink r:id="rId36">
        <w:r>
          <w:rPr>
            <w:rStyle w:val="Hyperlink"/>
          </w:rPr>
          <w:t>http://www.aabb.org/research/hemovigilance/Pages/zika.aspx</w:t>
        </w:r>
      </w:hyperlink>
      <w:r>
        <w:t>. Accessed June 9, 2020.</w:t>
      </w:r>
    </w:p>
    <w:p w14:paraId="6A4D1B45" w14:textId="77777777" w:rsidR="00FF5E12" w:rsidRDefault="0082501E">
      <w:pPr>
        <w:pStyle w:val="Bibliography"/>
      </w:pPr>
      <w:bookmarkStart w:id="52" w:name="ref-CDC_WNV2020"/>
      <w:bookmarkEnd w:id="51"/>
      <w:r>
        <w:t>27. Centers for Disease Control and Prevention NC for E, D</w:t>
      </w:r>
      <w:r>
        <w:t xml:space="preserve">iseases ZI. West Nile Virus Statistics and Maps. January 2020. </w:t>
      </w:r>
      <w:hyperlink r:id="rId37">
        <w:r>
          <w:rPr>
            <w:rStyle w:val="Hyperlink"/>
          </w:rPr>
          <w:t>https://www.cdc.gov/westnile/statsmaps/index.html</w:t>
        </w:r>
      </w:hyperlink>
      <w:r>
        <w:t>. Accessed May 11, 2020.</w:t>
      </w:r>
    </w:p>
    <w:p w14:paraId="2B1C0407" w14:textId="77777777" w:rsidR="00FF5E12" w:rsidRDefault="0082501E">
      <w:pPr>
        <w:pStyle w:val="Bibliography"/>
      </w:pPr>
      <w:bookmarkStart w:id="53" w:name="ref-CDC_ZIKV2020"/>
      <w:bookmarkEnd w:id="52"/>
      <w:r>
        <w:t xml:space="preserve">28. Centers for Disease Control and Prevention NC for E, Diseases ZI. Zika virus statistics and maps. April 2020. </w:t>
      </w:r>
      <w:hyperlink r:id="rId38">
        <w:r>
          <w:rPr>
            <w:rStyle w:val="Hyperlink"/>
          </w:rPr>
          <w:t>https://www.cdc.gov/zika/reporting/index.html</w:t>
        </w:r>
      </w:hyperlink>
      <w:r>
        <w:t>. Accessed May 11, 2020.</w:t>
      </w:r>
    </w:p>
    <w:p w14:paraId="6CD351D6" w14:textId="77777777" w:rsidR="00FF5E12" w:rsidRDefault="0082501E">
      <w:pPr>
        <w:pStyle w:val="Bibliography"/>
      </w:pPr>
      <w:bookmarkStart w:id="54" w:name="ref-Custer2004"/>
      <w:bookmarkEnd w:id="53"/>
      <w:r>
        <w:t>29. Cus</w:t>
      </w:r>
      <w:r>
        <w:t xml:space="preserve">ter B, Johnson ES, Sullivan SD, et al. Quantifying losses to the donated blood supply due to donor deferral and miscollection. </w:t>
      </w:r>
      <w:r>
        <w:rPr>
          <w:i/>
        </w:rPr>
        <w:t>Transfusion</w:t>
      </w:r>
      <w:r>
        <w:t>. 2004;44(10):1417-1426. doi:</w:t>
      </w:r>
      <w:hyperlink r:id="rId39">
        <w:r>
          <w:rPr>
            <w:rStyle w:val="Hyperlink"/>
          </w:rPr>
          <w:t>10.1111/j.1537-2995.2</w:t>
        </w:r>
        <w:r>
          <w:rPr>
            <w:rStyle w:val="Hyperlink"/>
          </w:rPr>
          <w:t>004.04160.x</w:t>
        </w:r>
      </w:hyperlink>
    </w:p>
    <w:p w14:paraId="01F78205" w14:textId="77777777" w:rsidR="00FF5E12" w:rsidRDefault="0082501E">
      <w:pPr>
        <w:pStyle w:val="Bibliography"/>
      </w:pPr>
      <w:bookmarkStart w:id="55" w:name="ref-CMS2019"/>
      <w:bookmarkEnd w:id="54"/>
      <w:r>
        <w:t xml:space="preserve">30. Centers for Medicare and Medicaid Services. National Health Expenditure Data. December 2019. </w:t>
      </w:r>
      <w:hyperlink r:id="rId40">
        <w:r>
          <w:rPr>
            <w:rStyle w:val="Hyperlink"/>
          </w:rPr>
          <w:t>https://www.cms.</w:t>
        </w:r>
        <w:r>
          <w:rPr>
            <w:rStyle w:val="Hyperlink"/>
          </w:rPr>
          <w:t>gov/Research-Statistics-Data-and-Systems/Statistics-Trends-and-Reports/NationalHealthExpendData</w:t>
        </w:r>
      </w:hyperlink>
      <w:r>
        <w:t>. Accessed May 11, 2020.</w:t>
      </w:r>
    </w:p>
    <w:p w14:paraId="0F43B649" w14:textId="77777777" w:rsidR="00FF5E12" w:rsidRDefault="0082501E">
      <w:pPr>
        <w:pStyle w:val="Bibliography"/>
      </w:pPr>
      <w:bookmarkStart w:id="56" w:name="ref-USBLS2020"/>
      <w:bookmarkEnd w:id="55"/>
      <w:r>
        <w:lastRenderedPageBreak/>
        <w:t xml:space="preserve">31. U.S. Bureau of Labor Statistics. Consumer Expenditure Survey. </w:t>
      </w:r>
      <w:hyperlink r:id="rId41">
        <w:r>
          <w:rPr>
            <w:rStyle w:val="Hyperlink"/>
          </w:rPr>
          <w:t>https://www.bls.gov/cex/</w:t>
        </w:r>
      </w:hyperlink>
      <w:r>
        <w:t xml:space="preserve">. </w:t>
      </w:r>
      <w:r>
        <w:t>Accessed June 12, 2020.</w:t>
      </w:r>
    </w:p>
    <w:p w14:paraId="33B4D867" w14:textId="77777777" w:rsidR="00FF5E12" w:rsidRDefault="0082501E">
      <w:pPr>
        <w:pStyle w:val="Bibliography"/>
      </w:pPr>
      <w:bookmarkStart w:id="57" w:name="ref-Shankar2017"/>
      <w:bookmarkEnd w:id="56"/>
      <w:r>
        <w:t xml:space="preserve">32. Shankar MB, Staples JE, Meltzer MI, Fischer M. Cost effectiveness of a targeted age-based West Nile virus vaccination program. </w:t>
      </w:r>
      <w:r>
        <w:rPr>
          <w:i/>
        </w:rPr>
        <w:t>Vaccine</w:t>
      </w:r>
      <w:r>
        <w:t>. 2017;35(23):3143-3151. doi:</w:t>
      </w:r>
      <w:hyperlink r:id="rId42">
        <w:r>
          <w:rPr>
            <w:rStyle w:val="Hyperlink"/>
          </w:rPr>
          <w:t>10.1016/j.vaccine.2016.11.078</w:t>
        </w:r>
      </w:hyperlink>
    </w:p>
    <w:p w14:paraId="3BDEB5A5" w14:textId="77777777" w:rsidR="00FF5E12" w:rsidRDefault="0082501E">
      <w:pPr>
        <w:pStyle w:val="Bibliography"/>
      </w:pPr>
      <w:bookmarkStart w:id="58" w:name="ref-Staples2014"/>
      <w:bookmarkEnd w:id="57"/>
      <w:r>
        <w:t xml:space="preserve">33. Staples JE, Shankar MB, Sejvar JJ, Meltzer MI, Fischer M. Initial and Long-Term Costs of Patients Hospitalized with West Nile Virus Disease. </w:t>
      </w:r>
      <w:r>
        <w:rPr>
          <w:i/>
        </w:rPr>
        <w:t>Am J Trop Med Hyg</w:t>
      </w:r>
      <w:r>
        <w:t>. 2014;90(3):402-409. doi:</w:t>
      </w:r>
      <w:hyperlink r:id="rId43">
        <w:r>
          <w:rPr>
            <w:rStyle w:val="Hyperlink"/>
          </w:rPr>
          <w:t>10.4269/ajtmh.13-0206</w:t>
        </w:r>
      </w:hyperlink>
    </w:p>
    <w:p w14:paraId="69EB46B1" w14:textId="77777777" w:rsidR="00FF5E12" w:rsidRDefault="0082501E">
      <w:pPr>
        <w:pStyle w:val="Bibliography"/>
      </w:pPr>
      <w:bookmarkStart w:id="59" w:name="ref-Custer2005b"/>
      <w:bookmarkEnd w:id="58"/>
      <w:r>
        <w:t xml:space="preserve">34. Custer B, Johnson ES, Sullivan SD, et al. Community blood supply model: development of a new model to assess the safety, sufficiency, and cost of the blood supply. </w:t>
      </w:r>
      <w:r>
        <w:rPr>
          <w:i/>
        </w:rPr>
        <w:t>Medical Decision Making</w:t>
      </w:r>
      <w:r>
        <w:t xml:space="preserve">. 2005;25(5):571-582. </w:t>
      </w:r>
      <w:hyperlink r:id="rId44">
        <w:r>
          <w:rPr>
            <w:rStyle w:val="Hyperlink"/>
          </w:rPr>
          <w:t>https://journals.sagepub.com/doi/pdf/10.1177/0272989X05280557</w:t>
        </w:r>
      </w:hyperlink>
      <w:r>
        <w:t>.</w:t>
      </w:r>
    </w:p>
    <w:p w14:paraId="0203E6A5" w14:textId="77777777" w:rsidR="00FF5E12" w:rsidRDefault="0082501E">
      <w:pPr>
        <w:pStyle w:val="Bibliography"/>
      </w:pPr>
      <w:bookmarkStart w:id="60" w:name="ref-Custer2009"/>
      <w:bookmarkEnd w:id="59"/>
      <w:r>
        <w:t>35. Custer B, Hoch JS. Cost-Effectiveness Analysis: What It Really Means for Transfusion Medicine Decision Making.</w:t>
      </w:r>
      <w:r>
        <w:t xml:space="preserve"> </w:t>
      </w:r>
      <w:r>
        <w:rPr>
          <w:i/>
        </w:rPr>
        <w:t>Transfusion Medicine Reviews</w:t>
      </w:r>
      <w:r>
        <w:t>. 2009;23(1):1-12. doi:</w:t>
      </w:r>
      <w:hyperlink r:id="rId45">
        <w:r>
          <w:rPr>
            <w:rStyle w:val="Hyperlink"/>
          </w:rPr>
          <w:t>10.1016/j.tmrv.2008.09.001</w:t>
        </w:r>
      </w:hyperlink>
    </w:p>
    <w:p w14:paraId="6AB40275" w14:textId="77777777" w:rsidR="00FF5E12" w:rsidRDefault="00FF5E12">
      <w:pPr>
        <w:pStyle w:val="Heading5"/>
      </w:pPr>
      <w:bookmarkStart w:id="61" w:name="section-3"/>
      <w:bookmarkEnd w:id="26"/>
      <w:bookmarkEnd w:id="60"/>
      <w:bookmarkEnd w:id="61"/>
    </w:p>
    <w:p w14:paraId="16CF3D64" w14:textId="77777777" w:rsidR="00FF5E12" w:rsidRDefault="0082501E">
      <w:pPr>
        <w:pStyle w:val="Heading7"/>
      </w:pPr>
      <w:bookmarkStart w:id="62" w:name="table-1.-summary-of-notation"/>
      <w:r>
        <w:t>Table 1. Summary of notation</w:t>
      </w:r>
      <w:bookmarkEnd w:id="62"/>
    </w:p>
    <w:p w14:paraId="2772EB9D" w14:textId="77777777" w:rsidR="00FF5E12" w:rsidRDefault="0082501E">
      <w:pPr>
        <w:pStyle w:val="Compact"/>
        <w:numPr>
          <w:ilvl w:val="0"/>
          <w:numId w:val="16"/>
        </w:numPr>
      </w:pPr>
      <m:oMath>
        <m:r>
          <w:rPr>
            <w:rFonts w:ascii="Cambria Math" w:hAnsi="Cambria Math"/>
          </w:rPr>
          <m:t>p</m:t>
        </m:r>
        <m:r>
          <w:rPr>
            <w:rFonts w:ascii="Cambria Math" w:hAnsi="Cambria Math"/>
          </w:rPr>
          <m:t>,</m:t>
        </m:r>
        <m:r>
          <w:rPr>
            <w:rFonts w:ascii="Cambria Math" w:hAnsi="Cambria Math"/>
          </w:rPr>
          <m:t>m</m:t>
        </m:r>
        <m:r>
          <w:rPr>
            <w:rFonts w:ascii="Cambria Math" w:hAnsi="Cambria Math"/>
          </w:rPr>
          <m:t>,</m:t>
        </m:r>
        <m:r>
          <w:rPr>
            <w:rFonts w:ascii="Cambria Math" w:hAnsi="Cambria Math"/>
          </w:rPr>
          <m:t>a</m:t>
        </m:r>
      </m:oMath>
      <w:r>
        <w:t>: single variable</w:t>
      </w:r>
    </w:p>
    <w:p w14:paraId="7EC5A80B" w14:textId="77777777" w:rsidR="00FF5E12" w:rsidRDefault="0082501E">
      <w:pPr>
        <w:pStyle w:val="Compact"/>
        <w:numPr>
          <w:ilvl w:val="0"/>
          <w:numId w:val="16"/>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 elements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oMath>
      <w:r>
        <w:t>: vector</w:t>
      </w:r>
    </w:p>
    <w:p w14:paraId="7FCCAF2B" w14:textId="77777777" w:rsidR="00FF5E12" w:rsidRDefault="0082501E">
      <w:pPr>
        <w:pStyle w:val="Compact"/>
        <w:numPr>
          <w:ilvl w:val="0"/>
          <w:numId w:val="16"/>
        </w:numPr>
      </w:pPr>
      <m:oMath>
        <m:r>
          <m:rPr>
            <m:sty m:val="b"/>
          </m:rPr>
          <w:rPr>
            <w:rFonts w:ascii="Cambria Math" w:hAnsi="Cambria Math"/>
          </w:rPr>
          <m:t>P</m:t>
        </m:r>
        <m:r>
          <w:rPr>
            <w:rFonts w:ascii="Cambria Math" w:hAnsi="Cambria Math"/>
          </w:rPr>
          <m:t>,</m:t>
        </m:r>
        <m:r>
          <m:rPr>
            <m:sty m:val="b"/>
          </m:rPr>
          <w:rPr>
            <w:rFonts w:ascii="Cambria Math" w:hAnsi="Cambria Math"/>
          </w:rPr>
          <m:t>M</m:t>
        </m:r>
        <m:r>
          <w:rPr>
            <w:rFonts w:ascii="Cambria Math" w:hAnsi="Cambria Math"/>
          </w:rPr>
          <m:t>,</m:t>
        </m:r>
        <m:r>
          <m:rPr>
            <m:sty m:val="b"/>
          </m:rPr>
          <w:rPr>
            <w:rFonts w:ascii="Cambria Math" w:hAnsi="Cambria Math"/>
          </w:rPr>
          <m:t>A</m:t>
        </m:r>
      </m:oMath>
      <w:r>
        <w:t xml:space="preserve"> with</w:t>
      </w:r>
      <w:r>
        <w:t xml:space="preserve"> elements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ni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ji</m:t>
            </m:r>
          </m:sub>
        </m:sSub>
      </m:oMath>
      <w:r>
        <w:t>: matrix</w:t>
      </w:r>
    </w:p>
    <w:p w14:paraId="6A690A84" w14:textId="77777777" w:rsidR="00FF5E12" w:rsidRDefault="0082501E">
      <w:pPr>
        <w:pStyle w:val="Compact"/>
        <w:numPr>
          <w:ilvl w:val="0"/>
          <w:numId w:val="16"/>
        </w:numPr>
      </w:pPr>
      <m:oMath>
        <m:r>
          <m:rPr>
            <m:scr m:val="double-struck"/>
            <m:sty m:val="p"/>
          </m:rPr>
          <w:rPr>
            <w:rFonts w:ascii="Cambria Math" w:hAnsi="Cambria Math"/>
          </w:rPr>
          <m:t>1</m:t>
        </m:r>
      </m:oMath>
      <w:r>
        <w:t>: indicator variable</w:t>
      </w:r>
    </w:p>
    <w:p w14:paraId="5AC55A92" w14:textId="77777777" w:rsidR="00FF5E12" w:rsidRDefault="0082501E">
      <w:pPr>
        <w:pStyle w:val="Compact"/>
        <w:numPr>
          <w:ilvl w:val="0"/>
          <w:numId w:val="16"/>
        </w:numPr>
      </w:pPr>
      <m:oMath>
        <m:r>
          <m:rPr>
            <m:sty m:val="b"/>
          </m:rPr>
          <w:rPr>
            <w:rFonts w:ascii="Cambria Math" w:hAnsi="Cambria Math"/>
          </w:rPr>
          <m:t>1</m:t>
        </m:r>
      </m:oMath>
      <w:r>
        <w:t>: vector for which every entry is 1</w:t>
      </w:r>
    </w:p>
    <w:p w14:paraId="60306D1A" w14:textId="77777777" w:rsidR="00FF5E12" w:rsidRDefault="0082501E">
      <w:pPr>
        <w:pStyle w:val="Compact"/>
        <w:numPr>
          <w:ilvl w:val="0"/>
          <w:numId w:val="16"/>
        </w:numPr>
      </w:pPr>
      <m:oMath>
        <m:r>
          <m:rPr>
            <m:scr m:val="double-struck"/>
            <m:sty m:val="p"/>
          </m:rP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probability </w:t>
      </w:r>
      <m:oMath>
        <m:r>
          <w:rPr>
            <w:rFonts w:ascii="Cambria Math" w:hAnsi="Cambria Math"/>
          </w:rPr>
          <m:t>x</m:t>
        </m:r>
      </m:oMath>
      <w:r>
        <w:t xml:space="preserve"> equals </w:t>
      </w:r>
      <m:oMath>
        <m:r>
          <w:rPr>
            <w:rFonts w:ascii="Cambria Math" w:hAnsi="Cambria Math"/>
          </w:rPr>
          <m:t>y</m:t>
        </m:r>
      </m:oMath>
    </w:p>
    <w:p w14:paraId="3CD66506" w14:textId="77777777" w:rsidR="00FF5E12" w:rsidRDefault="0082501E">
      <w:pPr>
        <w:pStyle w:val="Compact"/>
        <w:numPr>
          <w:ilvl w:val="0"/>
          <w:numId w:val="16"/>
        </w:numPr>
      </w:pPr>
      <m:oMath>
        <m:r>
          <w:rPr>
            <w:rFonts w:ascii="Cambria Math" w:hAnsi="Cambria Math"/>
          </w:rPr>
          <m:t>A</m:t>
        </m:r>
        <m:r>
          <w:rPr>
            <w:rFonts w:ascii="Cambria Math" w:hAnsi="Cambria Math"/>
          </w:rPr>
          <m:t>∘</m:t>
        </m:r>
        <m:r>
          <w:rPr>
            <w:rFonts w:ascii="Cambria Math" w:hAnsi="Cambria Math"/>
          </w:rPr>
          <m:t>B</m:t>
        </m:r>
      </m:oMath>
      <w:r>
        <w:t>: Hadamard (element-wise) product of same-dimensioned vectors or matrices</w:t>
      </w:r>
    </w:p>
    <w:p w14:paraId="07EE6436" w14:textId="77777777" w:rsidR="00FF5E12" w:rsidRDefault="0082501E">
      <w:pPr>
        <w:pStyle w:val="Heading6"/>
      </w:pPr>
      <w:bookmarkStart w:id="63" w:name="indices"/>
      <w:r>
        <w:t>Indices</w:t>
      </w:r>
      <w:bookmarkEnd w:id="63"/>
    </w:p>
    <w:p w14:paraId="5F87149A" w14:textId="77777777" w:rsidR="00FF5E12" w:rsidRDefault="0082501E">
      <w:pPr>
        <w:pStyle w:val="Compact"/>
        <w:numPr>
          <w:ilvl w:val="0"/>
          <w:numId w:val="17"/>
        </w:numPr>
      </w:pPr>
      <m:oMath>
        <m:r>
          <w:rPr>
            <w:rFonts w:ascii="Cambria Math" w:hAnsi="Cambria Math"/>
          </w:rPr>
          <m:t>k</m:t>
        </m:r>
        <m:r>
          <w:rPr>
            <w:rFonts w:ascii="Cambria Math" w:hAnsi="Cambria Math"/>
          </w:rPr>
          <m:t>=1,...,</m:t>
        </m:r>
        <m:r>
          <w:rPr>
            <w:rFonts w:ascii="Cambria Math" w:hAnsi="Cambria Math"/>
          </w:rPr>
          <m:t>K</m:t>
        </m:r>
      </m:oMath>
      <w:r>
        <w:t>: transfusion-transmissible infections (TTIs)</w:t>
      </w:r>
    </w:p>
    <w:p w14:paraId="5C2E3F7F" w14:textId="77777777" w:rsidR="00FF5E12" w:rsidRDefault="0082501E">
      <w:pPr>
        <w:pStyle w:val="Compact"/>
        <w:numPr>
          <w:ilvl w:val="0"/>
          <w:numId w:val="17"/>
        </w:numPr>
      </w:pPr>
      <m:oMath>
        <m:r>
          <w:rPr>
            <w:rFonts w:ascii="Cambria Math" w:hAnsi="Cambria Math"/>
          </w:rPr>
          <m:t>i</m:t>
        </m:r>
        <m:r>
          <w:rPr>
            <w:rFonts w:ascii="Cambria Math" w:hAnsi="Cambria Math"/>
          </w:rPr>
          <m:t>=1,...,</m:t>
        </m:r>
        <m:r>
          <w:rPr>
            <w:rFonts w:ascii="Cambria Math" w:hAnsi="Cambria Math"/>
          </w:rPr>
          <m:t>I</m:t>
        </m:r>
      </m:oMath>
      <w:r>
        <w:t>: segments of the donor population</w:t>
      </w:r>
    </w:p>
    <w:p w14:paraId="7546C606" w14:textId="77777777" w:rsidR="00FF5E12" w:rsidRDefault="0082501E">
      <w:pPr>
        <w:pStyle w:val="Compact"/>
        <w:numPr>
          <w:ilvl w:val="0"/>
          <w:numId w:val="17"/>
        </w:numPr>
      </w:pPr>
      <m:oMath>
        <m:r>
          <w:rPr>
            <w:rFonts w:ascii="Cambria Math" w:hAnsi="Cambria Math"/>
          </w:rPr>
          <m:t>j</m:t>
        </m:r>
        <m:r>
          <w:rPr>
            <w:rFonts w:ascii="Cambria Math" w:hAnsi="Cambria Math"/>
          </w:rPr>
          <m:t>=1,...,</m:t>
        </m:r>
        <m:r>
          <w:rPr>
            <w:rFonts w:ascii="Cambria Math" w:hAnsi="Cambria Math"/>
          </w:rPr>
          <m:t>J</m:t>
        </m:r>
      </m:oMath>
      <w:r>
        <w:t>: available disease marker tests</w:t>
      </w:r>
    </w:p>
    <w:p w14:paraId="3727BAAF" w14:textId="77777777" w:rsidR="00FF5E12" w:rsidRDefault="0082501E">
      <w:pPr>
        <w:pStyle w:val="Compact"/>
        <w:numPr>
          <w:ilvl w:val="0"/>
          <w:numId w:val="17"/>
        </w:numPr>
      </w:pPr>
      <m:oMath>
        <m:r>
          <w:rPr>
            <w:rFonts w:ascii="Cambria Math" w:hAnsi="Cambria Math"/>
          </w:rPr>
          <m:t>l</m:t>
        </m:r>
        <m:r>
          <w:rPr>
            <w:rFonts w:ascii="Cambria Math" w:hAnsi="Cambria Math"/>
          </w:rPr>
          <m:t>=1,...,</m:t>
        </m:r>
        <m:r>
          <w:rPr>
            <w:rFonts w:ascii="Cambria Math" w:hAnsi="Cambria Math"/>
          </w:rPr>
          <m:t>L</m:t>
        </m:r>
      </m:oMath>
      <w:r>
        <w:t>: available risk-reducing modifications</w:t>
      </w:r>
    </w:p>
    <w:p w14:paraId="0A3191A3" w14:textId="77777777" w:rsidR="00FF5E12" w:rsidRDefault="0082501E">
      <w:pPr>
        <w:pStyle w:val="Heading6"/>
      </w:pPr>
      <w:bookmarkStart w:id="64" w:name="decision-variables"/>
      <w:r>
        <w:t>Decision variables</w:t>
      </w:r>
      <w:bookmarkEnd w:id="64"/>
    </w:p>
    <w:p w14:paraId="2AACC753" w14:textId="77777777" w:rsidR="00FF5E12" w:rsidRDefault="0082501E">
      <w:pPr>
        <w:pStyle w:val="Compact"/>
        <w:numPr>
          <w:ilvl w:val="0"/>
          <w:numId w:val="18"/>
        </w:numPr>
      </w:pPr>
      <m:oMath>
        <m:r>
          <m:rPr>
            <m:sty m:val="b"/>
          </m:rPr>
          <w:rPr>
            <w:rFonts w:ascii="Cambria Math" w:hAnsi="Cambria Math"/>
          </w:rPr>
          <m:t>z</m:t>
        </m:r>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∈{0,1}</m:t>
        </m:r>
      </m:oMath>
      <w:r>
        <w:t xml:space="preserve">: 1 if donations from donor group </w:t>
      </w:r>
      <m:oMath>
        <m:r>
          <w:rPr>
            <w:rFonts w:ascii="Cambria Math" w:hAnsi="Cambria Math"/>
          </w:rPr>
          <m:t>i</m:t>
        </m:r>
      </m:oMath>
      <w:r>
        <w:t xml:space="preserve"> are accepted</w:t>
      </w:r>
    </w:p>
    <w:p w14:paraId="41677BF7" w14:textId="77777777" w:rsidR="00FF5E12" w:rsidRDefault="0082501E">
      <w:pPr>
        <w:pStyle w:val="Compact"/>
        <w:numPr>
          <w:ilvl w:val="0"/>
          <w:numId w:val="18"/>
        </w:numPr>
      </w:pPr>
      <m:oMath>
        <m:r>
          <m:rPr>
            <m:sty m:val="b"/>
          </m:rPr>
          <w:rPr>
            <w:rFonts w:ascii="Cambria Math" w:hAnsi="Cambria Math"/>
          </w:rPr>
          <m:t>M</m:t>
        </m:r>
      </m:oMath>
      <w:r>
        <w:t xml:space="preserve"> where </w:t>
      </w:r>
      <m:oMath>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∈{0,1}</m:t>
        </m:r>
      </m:oMath>
      <w:r>
        <w:t xml:space="preserve">: 1 if modification </w:t>
      </w:r>
      <m:oMath>
        <m:r>
          <w:rPr>
            <w:rFonts w:ascii="Cambria Math" w:hAnsi="Cambria Math"/>
          </w:rPr>
          <m:t>l</m:t>
        </m:r>
      </m:oMath>
      <w:r>
        <w:t xml:space="preserve"> is used in donations from donors in grou</w:t>
      </w:r>
      <w:r>
        <w:t xml:space="preserve">p </w:t>
      </w:r>
      <m:oMath>
        <m:r>
          <w:rPr>
            <w:rFonts w:ascii="Cambria Math" w:hAnsi="Cambria Math"/>
          </w:rPr>
          <m:t>i</m:t>
        </m:r>
      </m:oMath>
    </w:p>
    <w:p w14:paraId="3A0B9124" w14:textId="77777777" w:rsidR="00FF5E12" w:rsidRDefault="0082501E">
      <w:pPr>
        <w:pStyle w:val="Compact"/>
        <w:numPr>
          <w:ilvl w:val="0"/>
          <w:numId w:val="18"/>
        </w:numPr>
      </w:pPr>
      <m:oMath>
        <m:r>
          <m:rPr>
            <m:sty m:val="b"/>
          </m:rPr>
          <w:rPr>
            <w:rFonts w:ascii="Cambria Math" w:hAnsi="Cambria Math"/>
          </w:rPr>
          <m:t>A</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ji</m:t>
            </m:r>
          </m:sub>
        </m:sSub>
        <m:r>
          <w:rPr>
            <w:rFonts w:ascii="Cambria Math" w:hAnsi="Cambria Math"/>
          </w:rPr>
          <m:t>∈{0,1}</m:t>
        </m:r>
      </m:oMath>
      <w:r>
        <w:t xml:space="preserve">: 1 if disease marker test </w:t>
      </w:r>
      <m:oMath>
        <m:r>
          <w:rPr>
            <w:rFonts w:ascii="Cambria Math" w:hAnsi="Cambria Math"/>
          </w:rPr>
          <m:t>j</m:t>
        </m:r>
      </m:oMath>
      <w:r>
        <w:t xml:space="preserve"> is used for donations from donors in group </w:t>
      </w:r>
      <m:oMath>
        <m:r>
          <w:rPr>
            <w:rFonts w:ascii="Cambria Math" w:hAnsi="Cambria Math"/>
          </w:rPr>
          <m:t>i</m:t>
        </m:r>
      </m:oMath>
    </w:p>
    <w:p w14:paraId="68CBE6D2" w14:textId="77777777" w:rsidR="00FF5E12" w:rsidRDefault="0082501E">
      <w:pPr>
        <w:pStyle w:val="Heading6"/>
      </w:pPr>
      <w:bookmarkStart w:id="65" w:name="X1438ec088ce5be5446d1871d0172b27cd0d0d6f"/>
      <w:r>
        <w:t>Parameters related to transfusion-transmissible infections (TTIs)</w:t>
      </w:r>
      <w:bookmarkEnd w:id="65"/>
    </w:p>
    <w:p w14:paraId="7162F0D6" w14:textId="77777777" w:rsidR="00FF5E12" w:rsidRDefault="0082501E">
      <w:pPr>
        <w:pStyle w:val="Compact"/>
        <w:numPr>
          <w:ilvl w:val="0"/>
          <w:numId w:val="19"/>
        </w:numPr>
      </w:pPr>
      <m:oMath>
        <m:r>
          <m:rPr>
            <m:sty m:val="b"/>
          </m:rPr>
          <w:rPr>
            <w:rFonts w:ascii="Cambria Math" w:hAnsi="Cambria Math"/>
          </w:rPr>
          <m:t>y</m:t>
        </m:r>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∈{0,1}</m:t>
        </m:r>
      </m:oMath>
      <w:r>
        <w:t xml:space="preserve">: 1 if a donor is infectious with TTI </w:t>
      </w:r>
      <m:oMath>
        <m:r>
          <w:rPr>
            <w:rFonts w:ascii="Cambria Math" w:hAnsi="Cambria Math"/>
          </w:rPr>
          <m:t>k</m:t>
        </m:r>
      </m:oMath>
    </w:p>
    <w:p w14:paraId="7BBE26D1" w14:textId="77777777" w:rsidR="00FF5E12" w:rsidRDefault="0082501E">
      <w:pPr>
        <w:pStyle w:val="Compact"/>
        <w:numPr>
          <w:ilvl w:val="0"/>
          <w:numId w:val="19"/>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∈[0,1]</m:t>
        </m:r>
      </m:oMath>
      <w:r>
        <w:t>: probabi</w:t>
      </w:r>
      <w:r>
        <w:t xml:space="preserve">lity that a donor is infectious with TTI </w:t>
      </w:r>
      <m:oMath>
        <m:r>
          <w:rPr>
            <w:rFonts w:ascii="Cambria Math" w:hAnsi="Cambria Math"/>
          </w:rPr>
          <m:t>k</m:t>
        </m:r>
      </m:oMath>
    </w:p>
    <w:p w14:paraId="48E4217A" w14:textId="77777777" w:rsidR="00FF5E12" w:rsidRDefault="0082501E">
      <w:pPr>
        <w:pStyle w:val="Compact"/>
        <w:numPr>
          <w:ilvl w:val="0"/>
          <w:numId w:val="19"/>
        </w:numPr>
      </w:pPr>
      <m:oMath>
        <m:r>
          <m:rPr>
            <m:sty m:val="b"/>
          </m:rPr>
          <w:rPr>
            <w:rFonts w:ascii="Cambria Math" w:hAnsi="Cambria Math"/>
          </w:rPr>
          <m:t>c</m:t>
        </m:r>
      </m:oMath>
      <w:r>
        <w:t xml:space="preserve"> where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&gt;0</m:t>
        </m:r>
      </m:oMath>
      <w:r>
        <w:t xml:space="preserve">: net health cost of releasing a donation infectious for TTI </w:t>
      </w:r>
      <m:oMath>
        <m:r>
          <w:rPr>
            <w:rFonts w:ascii="Cambria Math" w:hAnsi="Cambria Math"/>
          </w:rPr>
          <m:t>k</m:t>
        </m:r>
      </m:oMath>
    </w:p>
    <w:p w14:paraId="72E52168" w14:textId="77777777" w:rsidR="00FF5E12" w:rsidRDefault="0082501E">
      <w:pPr>
        <w:pStyle w:val="Heading6"/>
      </w:pPr>
      <w:bookmarkStart w:id="66" w:name="parameters-related-to-donor-groups"/>
      <w:r>
        <w:t>Parameters related to donor groups</w:t>
      </w:r>
      <w:bookmarkEnd w:id="66"/>
    </w:p>
    <w:p w14:paraId="5B3F75AF" w14:textId="77777777" w:rsidR="00FF5E12" w:rsidRDefault="0082501E">
      <w:pPr>
        <w:pStyle w:val="Compact"/>
        <w:numPr>
          <w:ilvl w:val="0"/>
          <w:numId w:val="20"/>
        </w:numPr>
      </w:pPr>
      <m:oMath>
        <m:r>
          <m:rPr>
            <m:sty m:val="b"/>
          </m:rPr>
          <w:rPr>
            <w:rFonts w:ascii="Cambria Math" w:hAnsi="Cambria Math"/>
          </w:rPr>
          <m:t>P</m:t>
        </m:r>
      </m:oMath>
      <w:r>
        <w:t xml:space="preserve"> where </w:t>
      </w:r>
      <m:oMath>
        <m:sSub>
          <m:sSubPr>
            <m:ctrlPr>
              <w:rPr>
                <w:rFonts w:ascii="Cambria Math" w:hAnsi="Cambria Math"/>
              </w:rPr>
            </m:ctrlPr>
          </m:sSubPr>
          <m:e>
            <m:r>
              <w:rPr>
                <w:rFonts w:ascii="Cambria Math" w:hAnsi="Cambria Math"/>
              </w:rPr>
              <m:t>p</m:t>
            </m:r>
          </m:e>
          <m:sub>
            <m:r>
              <w:rPr>
                <w:rFonts w:ascii="Cambria Math" w:hAnsi="Cambria Math"/>
              </w:rPr>
              <m:t>ik</m:t>
            </m:r>
          </m:sub>
        </m:sSub>
        <m:r>
          <w:rPr>
            <w:rFonts w:ascii="Cambria Math" w:hAnsi="Cambria Math"/>
          </w:rPr>
          <m:t>∈[0,1]</m:t>
        </m:r>
      </m:oMath>
      <w:r>
        <w:t xml:space="preserve">: probability a donation from donor group </w:t>
      </w:r>
      <m:oMath>
        <m:r>
          <w:rPr>
            <w:rFonts w:ascii="Cambria Math" w:hAnsi="Cambria Math"/>
          </w:rPr>
          <m:t>i</m:t>
        </m:r>
      </m:oMath>
      <w:r>
        <w:t xml:space="preserve"> will be infectious for TTI </w:t>
      </w:r>
      <m:oMath>
        <m:r>
          <w:rPr>
            <w:rFonts w:ascii="Cambria Math" w:hAnsi="Cambria Math"/>
          </w:rPr>
          <m:t>k</m:t>
        </m:r>
      </m:oMath>
    </w:p>
    <w:p w14:paraId="2C92B1C9" w14:textId="77777777" w:rsidR="00FF5E12" w:rsidRDefault="0082501E">
      <w:pPr>
        <w:pStyle w:val="Compact"/>
        <w:numPr>
          <w:ilvl w:val="0"/>
          <w:numId w:val="20"/>
        </w:numPr>
      </w:pPr>
      <m:oMath>
        <m:r>
          <m:rPr>
            <m:sty m:val="b"/>
          </m:rPr>
          <w:rPr>
            <w:rFonts w:ascii="Cambria Math" w:hAnsi="Cambria Math"/>
          </w:rPr>
          <m:t>d</m:t>
        </m:r>
      </m:oMath>
      <w:r>
        <w:t xml:space="preserve"> where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m:t>
        </m:r>
      </m:oMath>
      <w:r>
        <w:t xml:space="preserve">: cost of replacing a deferred donation from a deferred donor from group </w:t>
      </w:r>
      <m:oMath>
        <m:r>
          <w:rPr>
            <w:rFonts w:ascii="Cambria Math" w:hAnsi="Cambria Math"/>
          </w:rPr>
          <m:t>i</m:t>
        </m:r>
      </m:oMath>
    </w:p>
    <w:p w14:paraId="12BB457D" w14:textId="77777777" w:rsidR="00FF5E12" w:rsidRDefault="0082501E">
      <w:pPr>
        <w:pStyle w:val="Compact"/>
        <w:numPr>
          <w:ilvl w:val="0"/>
          <w:numId w:val="20"/>
        </w:numPr>
      </w:pPr>
      <m:oMath>
        <m:r>
          <m:rPr>
            <m:sty m:val="b"/>
          </m:rPr>
          <w:rPr>
            <w:rFonts w:ascii="Cambria Math" w:hAnsi="Cambria Math"/>
          </w:rPr>
          <m:t>w</m:t>
        </m:r>
      </m:oMath>
      <w:r>
        <w:t xml:space="preserve"> 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t xml:space="preserve">: cost of processing a donation for a donor from group </w:t>
      </w:r>
      <m:oMath>
        <m:r>
          <w:rPr>
            <w:rFonts w:ascii="Cambria Math" w:hAnsi="Cambria Math"/>
          </w:rPr>
          <m:t>i</m:t>
        </m:r>
      </m:oMath>
    </w:p>
    <w:p w14:paraId="35657B3E" w14:textId="77777777" w:rsidR="00FF5E12" w:rsidRDefault="0082501E">
      <w:pPr>
        <w:pStyle w:val="Compact"/>
        <w:numPr>
          <w:ilvl w:val="0"/>
          <w:numId w:val="20"/>
        </w:numPr>
      </w:pPr>
      <m:oMath>
        <m:r>
          <m:rPr>
            <m:sty m:val="b"/>
          </m:rPr>
          <w:rPr>
            <w:rFonts w:ascii="Cambria Math" w:hAnsi="Cambria Math"/>
          </w:rPr>
          <m:t>n</m:t>
        </m:r>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m:rPr>
            <m:scr m:val="double-struck"/>
            <m:sty m:val="p"/>
          </m:rPr>
          <w:rPr>
            <w:rFonts w:ascii="Cambria Math" w:hAnsi="Cambria Math"/>
          </w:rPr>
          <m:t>N</m:t>
        </m:r>
      </m:oMath>
      <w:r>
        <w:t xml:space="preserve">: number of donors in subgroup </w:t>
      </w:r>
      <m:oMath>
        <m:r>
          <w:rPr>
            <w:rFonts w:ascii="Cambria Math" w:hAnsi="Cambria Math"/>
          </w:rPr>
          <m:t>i</m:t>
        </m:r>
      </m:oMath>
    </w:p>
    <w:p w14:paraId="1135C128" w14:textId="77777777" w:rsidR="00FF5E12" w:rsidRDefault="0082501E">
      <w:pPr>
        <w:pStyle w:val="Heading6"/>
      </w:pPr>
      <w:bookmarkStart w:id="67" w:name="X9d3d802dfccf95e6696ad31417a01fe7c92d0e8"/>
      <w:r>
        <w:t>Parameters related to disease marker tests</w:t>
      </w:r>
      <w:bookmarkEnd w:id="67"/>
    </w:p>
    <w:p w14:paraId="563FE7E2" w14:textId="77777777" w:rsidR="00FF5E12" w:rsidRDefault="0082501E">
      <w:pPr>
        <w:pStyle w:val="Compact"/>
        <w:numPr>
          <w:ilvl w:val="0"/>
          <w:numId w:val="21"/>
        </w:numPr>
      </w:pPr>
      <m:oMath>
        <m:r>
          <m:rPr>
            <m:sty m:val="b"/>
          </m:rPr>
          <w:rPr>
            <w:rFonts w:ascii="Cambria Math" w:hAnsi="Cambria Math"/>
          </w:rPr>
          <m:t>ϕ</m:t>
        </m:r>
      </m:oMath>
      <w:r>
        <w:t xml:space="preserve"> where </w:t>
      </w:r>
      <m:oMath>
        <m:sSub>
          <m:sSubPr>
            <m:ctrlPr>
              <w:rPr>
                <w:rFonts w:ascii="Cambria Math" w:hAnsi="Cambria Math"/>
              </w:rPr>
            </m:ctrlPr>
          </m:sSubPr>
          <m:e>
            <m:r>
              <w:rPr>
                <w:rFonts w:ascii="Cambria Math" w:hAnsi="Cambria Math"/>
              </w:rPr>
              <m:t>ϕ</m:t>
            </m:r>
          </m:e>
          <m:sub>
            <m:r>
              <w:rPr>
                <w:rFonts w:ascii="Cambria Math" w:hAnsi="Cambria Math"/>
              </w:rPr>
              <m:t>j</m:t>
            </m:r>
          </m:sub>
        </m:sSub>
        <m:r>
          <w:rPr>
            <w:rFonts w:ascii="Cambria Math" w:hAnsi="Cambria Math"/>
          </w:rPr>
          <m:t>&gt;0</m:t>
        </m:r>
      </m:oMath>
      <w:r>
        <w:t xml:space="preserve">: per-donation cost of disease marker test </w:t>
      </w:r>
      <m:oMath>
        <m:r>
          <w:rPr>
            <w:rFonts w:ascii="Cambria Math" w:hAnsi="Cambria Math"/>
          </w:rPr>
          <m:t>j</m:t>
        </m:r>
      </m:oMath>
    </w:p>
    <w:p w14:paraId="6CAFA676" w14:textId="77777777" w:rsidR="00FF5E12" w:rsidRDefault="0082501E">
      <w:pPr>
        <w:pStyle w:val="Compact"/>
        <w:numPr>
          <w:ilvl w:val="0"/>
          <w:numId w:val="21"/>
        </w:numPr>
      </w:pPr>
      <m:oMath>
        <m:r>
          <m:rPr>
            <m:sty m:val="b"/>
          </m:rPr>
          <w:rPr>
            <w:rFonts w:ascii="Cambria Math" w:hAnsi="Cambria Math"/>
          </w:rPr>
          <m:t>R</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jk</m:t>
            </m:r>
          </m:sub>
        </m:sSub>
        <m:r>
          <w:rPr>
            <w:rFonts w:ascii="Cambria Math" w:hAnsi="Cambria Math"/>
          </w:rPr>
          <m:t>∈[0,1]</m:t>
        </m:r>
      </m:oMath>
      <w:r>
        <w:t xml:space="preserve">: sensitivity of test </w:t>
      </w:r>
      <m:oMath>
        <m:r>
          <w:rPr>
            <w:rFonts w:ascii="Cambria Math" w:hAnsi="Cambria Math"/>
          </w:rPr>
          <m:t>j</m:t>
        </m:r>
      </m:oMath>
      <w:r>
        <w:t xml:space="preserve"> for TTI </w:t>
      </w:r>
      <m:oMath>
        <m:r>
          <w:rPr>
            <w:rFonts w:ascii="Cambria Math" w:hAnsi="Cambria Math"/>
          </w:rPr>
          <m:t>k</m:t>
        </m:r>
      </m:oMath>
    </w:p>
    <w:p w14:paraId="2991E325" w14:textId="77777777" w:rsidR="00FF5E12" w:rsidRDefault="0082501E">
      <w:pPr>
        <w:pStyle w:val="Compact"/>
        <w:numPr>
          <w:ilvl w:val="0"/>
          <w:numId w:val="21"/>
        </w:numPr>
      </w:pPr>
      <m:oMath>
        <m:r>
          <m:rPr>
            <m:sty m:val="b"/>
          </m:rPr>
          <w:rPr>
            <w:rFonts w:ascii="Cambria Math" w:hAnsi="Cambria Math"/>
          </w:rPr>
          <m:t>Q</m:t>
        </m:r>
      </m:oMath>
      <w:r>
        <w:t xml:space="preserve"> where </w:t>
      </w:r>
      <m:oMath>
        <m:sSub>
          <m:sSubPr>
            <m:ctrlPr>
              <w:rPr>
                <w:rFonts w:ascii="Cambria Math" w:hAnsi="Cambria Math"/>
              </w:rPr>
            </m:ctrlPr>
          </m:sSubPr>
          <m:e>
            <m:r>
              <w:rPr>
                <w:rFonts w:ascii="Cambria Math" w:hAnsi="Cambria Math"/>
              </w:rPr>
              <m:t>q</m:t>
            </m:r>
          </m:e>
          <m:sub>
            <m:r>
              <w:rPr>
                <w:rFonts w:ascii="Cambria Math" w:hAnsi="Cambria Math"/>
              </w:rPr>
              <m:t>j</m:t>
            </m:r>
            <m:r>
              <w:rPr>
                <w:rFonts w:ascii="Cambria Math" w:hAnsi="Cambria Math"/>
              </w:rPr>
              <m:t>,</m:t>
            </m:r>
            <m:r>
              <w:rPr>
                <w:rFonts w:ascii="Cambria Math" w:hAnsi="Cambria Math"/>
              </w:rPr>
              <m:t>k</m:t>
            </m:r>
          </m:sub>
        </m:sSub>
        <m:r>
          <w:rPr>
            <w:rFonts w:ascii="Cambria Math" w:hAnsi="Cambria Math"/>
          </w:rPr>
          <m:t>∈[0,1]</m:t>
        </m:r>
      </m:oMath>
      <w:r>
        <w:t xml:space="preserve">: specificity of test </w:t>
      </w:r>
      <m:oMath>
        <m:r>
          <w:rPr>
            <w:rFonts w:ascii="Cambria Math" w:hAnsi="Cambria Math"/>
          </w:rPr>
          <m:t>j</m:t>
        </m:r>
      </m:oMath>
      <w:r>
        <w:t xml:space="preserve"> for TTI </w:t>
      </w:r>
      <m:oMath>
        <m:r>
          <w:rPr>
            <w:rFonts w:ascii="Cambria Math" w:hAnsi="Cambria Math"/>
          </w:rPr>
          <m:t>k</m:t>
        </m:r>
      </m:oMath>
    </w:p>
    <w:p w14:paraId="5CC3DA08" w14:textId="77777777" w:rsidR="00FF5E12" w:rsidRDefault="0082501E">
      <w:pPr>
        <w:pStyle w:val="Compact"/>
        <w:numPr>
          <w:ilvl w:val="0"/>
          <w:numId w:val="21"/>
        </w:numPr>
      </w:pPr>
      <m:oMath>
        <m:r>
          <w:rPr>
            <w:rFonts w:ascii="Cambria Math" w:hAnsi="Cambria Math"/>
          </w:rPr>
          <m:t>g</m:t>
        </m:r>
        <m:r>
          <w:rPr>
            <w:rFonts w:ascii="Cambria Math" w:hAnsi="Cambria Math"/>
          </w:rPr>
          <m:t>≥0</m:t>
        </m:r>
      </m:oMath>
      <w:r>
        <w:t>: disposal cost for collected don</w:t>
      </w:r>
      <w:r>
        <w:t>ations that test positive</w:t>
      </w:r>
    </w:p>
    <w:p w14:paraId="60904BB5" w14:textId="77777777" w:rsidR="00FF5E12" w:rsidRDefault="0082501E">
      <w:pPr>
        <w:pStyle w:val="Heading6"/>
      </w:pPr>
      <w:bookmarkStart w:id="68" w:name="X9f505ad07753d82b147737c9304a386c22ec9ff"/>
      <w:r>
        <w:t>Parameters related to modification interventions</w:t>
      </w:r>
      <w:bookmarkEnd w:id="68"/>
    </w:p>
    <w:p w14:paraId="1AB540B0" w14:textId="77777777" w:rsidR="00FF5E12" w:rsidRDefault="0082501E">
      <w:pPr>
        <w:pStyle w:val="Compact"/>
        <w:numPr>
          <w:ilvl w:val="0"/>
          <w:numId w:val="22"/>
        </w:numPr>
      </w:pPr>
      <m:oMath>
        <m:r>
          <m:rPr>
            <m:sty m:val="b"/>
          </m:rPr>
          <w:rPr>
            <w:rFonts w:ascii="Cambria Math" w:hAnsi="Cambria Math"/>
          </w:rPr>
          <m:t>ψ</m:t>
        </m:r>
      </m:oMath>
      <w:r>
        <w:t xml:space="preserve"> where </w:t>
      </w:r>
      <m:oMath>
        <m:sSub>
          <m:sSubPr>
            <m:ctrlPr>
              <w:rPr>
                <w:rFonts w:ascii="Cambria Math" w:hAnsi="Cambria Math"/>
              </w:rPr>
            </m:ctrlPr>
          </m:sSubPr>
          <m:e>
            <m:r>
              <w:rPr>
                <w:rFonts w:ascii="Cambria Math" w:hAnsi="Cambria Math"/>
              </w:rPr>
              <m:t>ψ</m:t>
            </m:r>
          </m:e>
          <m:sub>
            <m:r>
              <w:rPr>
                <w:rFonts w:ascii="Cambria Math" w:hAnsi="Cambria Math"/>
              </w:rPr>
              <m:t>l</m:t>
            </m:r>
          </m:sub>
        </m:sSub>
        <m:r>
          <w:rPr>
            <w:rFonts w:ascii="Cambria Math" w:hAnsi="Cambria Math"/>
          </w:rPr>
          <m:t>&gt;0</m:t>
        </m:r>
      </m:oMath>
      <w:r>
        <w:t xml:space="preserve">: per-donation cost of modification intervention </w:t>
      </w:r>
      <m:oMath>
        <m:r>
          <w:rPr>
            <w:rFonts w:ascii="Cambria Math" w:hAnsi="Cambria Math"/>
          </w:rPr>
          <m:t>l</m:t>
        </m:r>
      </m:oMath>
    </w:p>
    <w:p w14:paraId="367F62ED" w14:textId="77777777" w:rsidR="00FF5E12" w:rsidRDefault="0082501E">
      <w:pPr>
        <w:pStyle w:val="Compact"/>
        <w:numPr>
          <w:ilvl w:val="0"/>
          <w:numId w:val="22"/>
        </w:numPr>
      </w:pPr>
      <m:oMath>
        <m:r>
          <m:rPr>
            <m:sty m:val="b"/>
          </m:rPr>
          <w:rPr>
            <w:rFonts w:ascii="Cambria Math" w:hAnsi="Cambria Math"/>
          </w:rPr>
          <m:t>H</m:t>
        </m:r>
      </m:oMath>
      <w:r>
        <w:t xml:space="preserve"> where </w:t>
      </w:r>
      <m:oMath>
        <m:sSub>
          <m:sSubPr>
            <m:ctrlPr>
              <w:rPr>
                <w:rFonts w:ascii="Cambria Math" w:hAnsi="Cambria Math"/>
              </w:rPr>
            </m:ctrlPr>
          </m:sSubPr>
          <m:e>
            <m:r>
              <w:rPr>
                <w:rFonts w:ascii="Cambria Math" w:hAnsi="Cambria Math"/>
              </w:rPr>
              <m:t>h</m:t>
            </m:r>
          </m:e>
          <m:sub>
            <m:r>
              <w:rPr>
                <w:rFonts w:ascii="Cambria Math" w:hAnsi="Cambria Math"/>
              </w:rPr>
              <m:t>lk</m:t>
            </m:r>
          </m:sub>
        </m:sSub>
        <m:r>
          <w:rPr>
            <w:rFonts w:ascii="Cambria Math" w:hAnsi="Cambria Math"/>
          </w:rPr>
          <m:t>∈[0,1]</m:t>
        </m:r>
      </m:oMath>
      <w:r>
        <w:t xml:space="preserve">: percent reduction in risk of TTI </w:t>
      </w:r>
      <m:oMath>
        <m:r>
          <w:rPr>
            <w:rFonts w:ascii="Cambria Math" w:hAnsi="Cambria Math"/>
          </w:rPr>
          <m:t>k</m:t>
        </m:r>
      </m:oMath>
      <w:r>
        <w:t xml:space="preserve"> from modification intervention </w:t>
      </w:r>
      <m:oMath>
        <m:r>
          <w:rPr>
            <w:rFonts w:ascii="Cambria Math" w:hAnsi="Cambria Math"/>
          </w:rPr>
          <m:t>l</m:t>
        </m:r>
      </m:oMath>
    </w:p>
    <w:p w14:paraId="5002E069" w14:textId="77777777" w:rsidR="00FF5E12" w:rsidRDefault="00FF5E12">
      <w:pPr>
        <w:pStyle w:val="Heading5"/>
      </w:pPr>
      <w:bookmarkStart w:id="69" w:name="section-4"/>
      <w:bookmarkEnd w:id="69"/>
    </w:p>
    <w:p w14:paraId="1967EC78" w14:textId="77777777" w:rsidR="00FF5E12" w:rsidRDefault="0082501E">
      <w:pPr>
        <w:pStyle w:val="Heading7"/>
      </w:pPr>
      <w:bookmarkStart w:id="70" w:name="table-2.-key-policy-measures"/>
      <w:r>
        <w:t>Table 2. Key policy measures</w:t>
      </w:r>
      <w:bookmarkEnd w:id="70"/>
    </w:p>
    <w:tbl>
      <w:tblPr>
        <w:tblStyle w:val="Table"/>
        <w:tblW w:w="5000" w:type="pct"/>
        <w:tblLook w:val="07E0" w:firstRow="1" w:lastRow="1" w:firstColumn="1" w:lastColumn="1" w:noHBand="1" w:noVBand="1"/>
      </w:tblPr>
      <w:tblGrid>
        <w:gridCol w:w="5234"/>
        <w:gridCol w:w="4342"/>
      </w:tblGrid>
      <w:tr w:rsidR="00FF5E12" w14:paraId="793A1FC4" w14:textId="77777777">
        <w:tc>
          <w:tcPr>
            <w:tcW w:w="0" w:type="auto"/>
            <w:tcBorders>
              <w:bottom w:val="single" w:sz="0" w:space="0" w:color="auto"/>
            </w:tcBorders>
            <w:vAlign w:val="bottom"/>
          </w:tcPr>
          <w:p w14:paraId="42E786A5" w14:textId="77777777" w:rsidR="00FF5E12" w:rsidRDefault="0082501E">
            <w:pPr>
              <w:pStyle w:val="Compact"/>
            </w:pPr>
            <w:r>
              <w:rPr>
                <w:b/>
              </w:rPr>
              <w:t>Measure</w:t>
            </w:r>
          </w:p>
        </w:tc>
        <w:tc>
          <w:tcPr>
            <w:tcW w:w="0" w:type="auto"/>
            <w:tcBorders>
              <w:bottom w:val="single" w:sz="0" w:space="0" w:color="auto"/>
            </w:tcBorders>
            <w:vAlign w:val="bottom"/>
          </w:tcPr>
          <w:p w14:paraId="4725339E" w14:textId="77777777" w:rsidR="00FF5E12" w:rsidRDefault="0082501E">
            <w:pPr>
              <w:pStyle w:val="Compact"/>
            </w:pPr>
            <w:r>
              <w:rPr>
                <w:b/>
              </w:rPr>
              <w:t>Formula</w:t>
            </w:r>
          </w:p>
        </w:tc>
      </w:tr>
      <w:tr w:rsidR="00FF5E12" w14:paraId="2B777A3E" w14:textId="77777777">
        <w:tc>
          <w:tcPr>
            <w:tcW w:w="0" w:type="auto"/>
          </w:tcPr>
          <w:p w14:paraId="45E1AD92" w14:textId="77777777" w:rsidR="00FF5E12" w:rsidRDefault="0082501E">
            <w:pPr>
              <w:pStyle w:val="Compact"/>
            </w:pPr>
            <w:r>
              <w:t xml:space="preserve">Risk reduction for TTI </w:t>
            </w:r>
            <m:oMath>
              <m:r>
                <w:rPr>
                  <w:rFonts w:ascii="Cambria Math" w:hAnsi="Cambria Math"/>
                </w:rPr>
                <m:t>k</m:t>
              </m:r>
            </m:oMath>
            <w:r>
              <w:t xml:space="preserve"> in group </w:t>
            </w:r>
            <m:oMath>
              <m:r>
                <w:rPr>
                  <w:rFonts w:ascii="Cambria Math" w:hAnsi="Cambria Math"/>
                </w:rPr>
                <m:t>i</m:t>
              </m:r>
            </m:oMath>
            <w:r>
              <w:t xml:space="preserve"> by testing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7DCC8E2E" w14:textId="77777777" w:rsidR="00FF5E12" w:rsidRDefault="0082501E">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oMath>
            </m:oMathPara>
          </w:p>
        </w:tc>
      </w:tr>
      <w:tr w:rsidR="00FF5E12" w14:paraId="0D457421" w14:textId="77777777">
        <w:tc>
          <w:tcPr>
            <w:tcW w:w="0" w:type="auto"/>
          </w:tcPr>
          <w:p w14:paraId="219955FF" w14:textId="77777777" w:rsidR="00FF5E12" w:rsidRDefault="0082501E">
            <w:pPr>
              <w:pStyle w:val="Compact"/>
            </w:pPr>
            <w:r>
              <w:t xml:space="preserve">Risk reduction for TTI </w:t>
            </w:r>
            <m:oMath>
              <m:r>
                <w:rPr>
                  <w:rFonts w:ascii="Cambria Math" w:hAnsi="Cambria Math"/>
                </w:rPr>
                <m:t>k</m:t>
              </m:r>
            </m:oMath>
            <w:r>
              <w:t xml:space="preserve"> in group </w:t>
            </w:r>
            <m:oMath>
              <m:r>
                <w:rPr>
                  <w:rFonts w:ascii="Cambria Math" w:hAnsi="Cambria Math"/>
                </w:rPr>
                <m:t>i</m:t>
              </m:r>
            </m:oMath>
            <w:r>
              <w:t xml:space="preserve"> by modifications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1284D754" w14:textId="77777777" w:rsidR="00FF5E12" w:rsidRDefault="0082501E">
            <w:pPr>
              <w:pStyle w:val="Compact"/>
            </w:pPr>
            <m:oMathPara>
              <m:oMath>
                <m:sSub>
                  <m:sSubPr>
                    <m:ctrlPr>
                      <w:rPr>
                        <w:rFonts w:ascii="Cambria Math" w:hAnsi="Cambria Math"/>
                      </w:rPr>
                    </m:ctrlPr>
                  </m:sSubPr>
                  <m:e>
                    <m:r>
                      <m:rPr>
                        <m:sty m:val="b"/>
                      </m:rPr>
                      <w:rPr>
                        <w:rFonts w:ascii="Cambria Math" w:hAnsi="Cambria Math"/>
                      </w:rPr>
                      <m:t>B</m:t>
                    </m:r>
                  </m:e>
                  <m:sub>
                    <m:r>
                      <w:rPr>
                        <w:rFonts w:ascii="Cambria Math" w:hAnsi="Cambria Math"/>
                      </w:rPr>
                      <m:t>2</m:t>
                    </m:r>
                  </m:sub>
                </m:sSub>
              </m:oMath>
            </m:oMathPara>
          </w:p>
        </w:tc>
      </w:tr>
      <w:tr w:rsidR="00FF5E12" w14:paraId="0EFFED86" w14:textId="77777777">
        <w:tc>
          <w:tcPr>
            <w:tcW w:w="0" w:type="auto"/>
          </w:tcPr>
          <w:p w14:paraId="3C84DBD2" w14:textId="77777777" w:rsidR="00FF5E12" w:rsidRDefault="0082501E">
            <w:pPr>
              <w:pStyle w:val="Compact"/>
            </w:pPr>
            <w:r>
              <w:t xml:space="preserve">Residual risk for TTI </w:t>
            </w:r>
            <m:oMath>
              <m:r>
                <w:rPr>
                  <w:rFonts w:ascii="Cambria Math" w:hAnsi="Cambria Math"/>
                </w:rPr>
                <m:t>k</m:t>
              </m:r>
            </m:oMath>
            <w:r>
              <w:t xml:space="preserve"> in group </w:t>
            </w:r>
            <m:oMath>
              <m:r>
                <w:rPr>
                  <w:rFonts w:ascii="Cambria Math" w:hAnsi="Cambria Math"/>
                </w:rPr>
                <m:t>i</m:t>
              </m:r>
            </m:oMath>
            <w:r>
              <w:t xml:space="preserve"> (returns </w:t>
            </w:r>
            <m:oMath>
              <m:r>
                <w:rPr>
                  <w:rFonts w:ascii="Cambria Math" w:hAnsi="Cambria Math"/>
                </w:rPr>
                <m:t>I</m:t>
              </m:r>
              <m:r>
                <w:rPr>
                  <w:rFonts w:ascii="Cambria Math" w:hAnsi="Cambria Math"/>
                </w:rPr>
                <m:t>×</m:t>
              </m:r>
              <m:r>
                <w:rPr>
                  <w:rFonts w:ascii="Cambria Math" w:hAnsi="Cambria Math"/>
                </w:rPr>
                <m:t>K</m:t>
              </m:r>
            </m:oMath>
            <w:r>
              <w:t>)</w:t>
            </w:r>
          </w:p>
        </w:tc>
        <w:tc>
          <w:tcPr>
            <w:tcW w:w="0" w:type="auto"/>
          </w:tcPr>
          <w:p w14:paraId="4FF1EC38" w14:textId="77777777" w:rsidR="00FF5E12" w:rsidRDefault="0082501E">
            <w:pPr>
              <w:pStyle w:val="Compact"/>
            </w:pPr>
            <m:oMathPara>
              <m:oMath>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oMath>
            </m:oMathPara>
          </w:p>
        </w:tc>
      </w:tr>
      <w:tr w:rsidR="00FF5E12" w14:paraId="57FDE440" w14:textId="77777777">
        <w:tc>
          <w:tcPr>
            <w:tcW w:w="0" w:type="auto"/>
          </w:tcPr>
          <w:p w14:paraId="0B47E49B" w14:textId="77777777" w:rsidR="00FF5E12" w:rsidRDefault="0082501E">
            <w:pPr>
              <w:pStyle w:val="Compact"/>
            </w:pPr>
            <w:r>
              <w:t>Donation yield</w:t>
            </w:r>
          </w:p>
        </w:tc>
        <w:tc>
          <w:tcPr>
            <w:tcW w:w="0" w:type="auto"/>
          </w:tcPr>
          <w:p w14:paraId="6019C741" w14:textId="77777777" w:rsidR="00FF5E12" w:rsidRDefault="0082501E">
            <w:pPr>
              <w:pStyle w:val="Compact"/>
            </w:pPr>
            <m:oMathPara>
              <m:oMath>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FF5E12" w14:paraId="4BD0CCBB" w14:textId="77777777">
        <w:tc>
          <w:tcPr>
            <w:tcW w:w="0" w:type="auto"/>
          </w:tcPr>
          <w:p w14:paraId="422A4AB5" w14:textId="77777777" w:rsidR="00FF5E12" w:rsidRDefault="0082501E">
            <w:pPr>
              <w:pStyle w:val="Compact"/>
            </w:pPr>
            <w:r>
              <w:t xml:space="preserve">Residual risk of infection for TTI </w:t>
            </w:r>
            <m:oMath>
              <m:r>
                <w:rPr>
                  <w:rFonts w:ascii="Cambria Math" w:hAnsi="Cambria Math"/>
                </w:rPr>
                <m:t>k</m:t>
              </m:r>
            </m:oMath>
            <w:r>
              <w:t xml:space="preserve"> (</w:t>
            </w:r>
            <m:oMath>
              <m:r>
                <w:rPr>
                  <w:rFonts w:ascii="Cambria Math" w:hAnsi="Cambria Math"/>
                </w:rPr>
                <m:t>K</m:t>
              </m:r>
              <m:r>
                <w:rPr>
                  <w:rFonts w:ascii="Cambria Math" w:hAnsi="Cambria Math"/>
                </w:rPr>
                <m:t>×1</m:t>
              </m:r>
            </m:oMath>
            <w:r>
              <w:t>)</w:t>
            </w:r>
          </w:p>
        </w:tc>
        <w:tc>
          <w:tcPr>
            <w:tcW w:w="0" w:type="auto"/>
          </w:tcPr>
          <w:p w14:paraId="6B80EB53" w14:textId="77777777" w:rsidR="00FF5E12" w:rsidRDefault="0082501E">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FF5E12" w14:paraId="2BD26948" w14:textId="77777777">
        <w:tc>
          <w:tcPr>
            <w:tcW w:w="0" w:type="auto"/>
          </w:tcPr>
          <w:p w14:paraId="244B0C42" w14:textId="77777777" w:rsidR="00FF5E12" w:rsidRDefault="0082501E">
            <w:pPr>
              <w:pStyle w:val="Compact"/>
            </w:pPr>
            <w:r>
              <w:t xml:space="preserve">Number of infectious donations released for TTI </w:t>
            </w:r>
            <m:oMath>
              <m:r>
                <w:rPr>
                  <w:rFonts w:ascii="Cambria Math" w:hAnsi="Cambria Math"/>
                </w:rPr>
                <m:t>k</m:t>
              </m:r>
            </m:oMath>
            <w:r>
              <w:t xml:space="preserve"> (</w:t>
            </w:r>
            <m:oMath>
              <m:r>
                <w:rPr>
                  <w:rFonts w:ascii="Cambria Math" w:hAnsi="Cambria Math"/>
                </w:rPr>
                <m:t>K</m:t>
              </m:r>
              <m:r>
                <w:rPr>
                  <w:rFonts w:ascii="Cambria Math" w:hAnsi="Cambria Math"/>
                </w:rPr>
                <m:t>×1</m:t>
              </m:r>
            </m:oMath>
            <w:r>
              <w:t>)</w:t>
            </w:r>
          </w:p>
        </w:tc>
        <w:tc>
          <w:tcPr>
            <w:tcW w:w="0" w:type="auto"/>
          </w:tcPr>
          <w:p w14:paraId="6E221026" w14:textId="77777777" w:rsidR="00FF5E12" w:rsidRDefault="0082501E">
            <w:pPr>
              <w:pStyle w:val="Compact"/>
            </w:pPr>
            <m:oMathPara>
              <m:oMath>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r>
                  <m:rPr>
                    <m:sty m:val="b"/>
                  </m:rPr>
                  <w:rPr>
                    <w:rFonts w:ascii="Cambria Math" w:hAnsi="Cambria Math"/>
                  </w:rPr>
                  <m:t>z</m:t>
                </m:r>
                <m:r>
                  <w:rPr>
                    <w:rFonts w:ascii="Cambria Math" w:hAnsi="Cambria Math"/>
                  </w:rPr>
                  <m:t>∘</m:t>
                </m:r>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r>
                  <m:rPr>
                    <m:sty m:val="b"/>
                  </m:rPr>
                  <w:rPr>
                    <w:rFonts w:ascii="Cambria Math" w:hAnsi="Cambria Math"/>
                  </w:rPr>
                  <m:t>n</m:t>
                </m:r>
                <m:r>
                  <w:rPr>
                    <w:rFonts w:ascii="Cambria Math" w:hAnsi="Cambria Math"/>
                  </w:rPr>
                  <m:t>)</m:t>
                </m:r>
              </m:oMath>
            </m:oMathPara>
          </w:p>
        </w:tc>
      </w:tr>
      <w:tr w:rsidR="00FF5E12" w14:paraId="14685C9F" w14:textId="77777777">
        <w:tc>
          <w:tcPr>
            <w:tcW w:w="0" w:type="auto"/>
          </w:tcPr>
          <w:p w14:paraId="421DC327" w14:textId="77777777" w:rsidR="00FF5E12" w:rsidRDefault="0082501E">
            <w:pPr>
              <w:pStyle w:val="Compact"/>
            </w:pPr>
            <w:r>
              <w:t>Total modification cost</w:t>
            </w:r>
          </w:p>
        </w:tc>
        <w:tc>
          <w:tcPr>
            <w:tcW w:w="0" w:type="auto"/>
          </w:tcPr>
          <w:p w14:paraId="0AD47A66" w14:textId="77777777" w:rsidR="00FF5E12" w:rsidRDefault="0082501E">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A</m:t>
                    </m:r>
                  </m:e>
                  <m:sup>
                    <m:r>
                      <w:rPr>
                        <w:rFonts w:ascii="Cambria Math" w:hAnsi="Cambria Math"/>
                      </w:rPr>
                      <m:t>⊤</m:t>
                    </m:r>
                  </m:sup>
                </m:sSup>
                <m:r>
                  <m:rPr>
                    <m:sty m:val="b"/>
                  </m:rPr>
                  <w:rPr>
                    <w:rFonts w:ascii="Cambria Math" w:hAnsi="Cambria Math"/>
                  </w:rPr>
                  <m:t>ϕ</m:t>
                </m:r>
                <m:r>
                  <w:rPr>
                    <w:rFonts w:ascii="Cambria Math" w:hAnsi="Cambria Math"/>
                  </w:rPr>
                  <m:t>)</m:t>
                </m:r>
              </m:oMath>
            </m:oMathPara>
          </w:p>
        </w:tc>
      </w:tr>
      <w:tr w:rsidR="00FF5E12" w14:paraId="3FB3EA61" w14:textId="77777777">
        <w:tc>
          <w:tcPr>
            <w:tcW w:w="0" w:type="auto"/>
          </w:tcPr>
          <w:p w14:paraId="02B5F0C5" w14:textId="77777777" w:rsidR="00FF5E12" w:rsidRDefault="0082501E">
            <w:pPr>
              <w:pStyle w:val="Compact"/>
            </w:pPr>
            <w:r>
              <w:t>Total cost of initial tests</w:t>
            </w:r>
          </w:p>
        </w:tc>
        <w:tc>
          <w:tcPr>
            <w:tcW w:w="0" w:type="auto"/>
          </w:tcPr>
          <w:p w14:paraId="18E2611A" w14:textId="77777777" w:rsidR="00FF5E12" w:rsidRDefault="0082501E">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M</m:t>
                    </m:r>
                  </m:e>
                  <m:sup>
                    <m:r>
                      <w:rPr>
                        <w:rFonts w:ascii="Cambria Math" w:hAnsi="Cambria Math"/>
                      </w:rPr>
                      <m:t>⊤</m:t>
                    </m:r>
                  </m:sup>
                </m:sSup>
                <m:r>
                  <m:rPr>
                    <m:sty m:val="b"/>
                  </m:rPr>
                  <w:rPr>
                    <w:rFonts w:ascii="Cambria Math" w:hAnsi="Cambria Math"/>
                  </w:rPr>
                  <m:t>ψ</m:t>
                </m:r>
                <m:r>
                  <w:rPr>
                    <w:rFonts w:ascii="Cambria Math" w:hAnsi="Cambria Math"/>
                  </w:rPr>
                  <m:t>)</m:t>
                </m:r>
              </m:oMath>
            </m:oMathPara>
          </w:p>
        </w:tc>
      </w:tr>
      <w:tr w:rsidR="00FF5E12" w14:paraId="38274D13" w14:textId="77777777">
        <w:tc>
          <w:tcPr>
            <w:tcW w:w="0" w:type="auto"/>
          </w:tcPr>
          <w:p w14:paraId="7433641A" w14:textId="77777777" w:rsidR="00FF5E12" w:rsidRDefault="0082501E">
            <w:pPr>
              <w:pStyle w:val="Compact"/>
            </w:pPr>
            <w:r>
              <w:t>Total donor replacement cost</w:t>
            </w:r>
          </w:p>
        </w:tc>
        <w:tc>
          <w:tcPr>
            <w:tcW w:w="0" w:type="auto"/>
          </w:tcPr>
          <w:p w14:paraId="7294239E" w14:textId="77777777" w:rsidR="00FF5E12" w:rsidRDefault="0082501E">
            <w:pPr>
              <w:pStyle w:val="Compact"/>
            </w:pPr>
            <m:oMathPara>
              <m:oMath>
                <m:r>
                  <w:rPr>
                    <w:rFonts w:ascii="Cambria Math" w:hAnsi="Cambria Math"/>
                  </w:rPr>
                  <m:t>((</m:t>
                </m:r>
                <m:r>
                  <m:rPr>
                    <m:sty m:val="b"/>
                  </m:rPr>
                  <w:rPr>
                    <w:rFonts w:ascii="Cambria Math" w:hAnsi="Cambria Math"/>
                  </w:rPr>
                  <m:t>1</m:t>
                </m:r>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d</m:t>
                </m:r>
              </m:oMath>
            </m:oMathPara>
          </w:p>
        </w:tc>
      </w:tr>
      <w:tr w:rsidR="00FF5E12" w14:paraId="3B248CD5" w14:textId="77777777">
        <w:tc>
          <w:tcPr>
            <w:tcW w:w="0" w:type="auto"/>
          </w:tcPr>
          <w:p w14:paraId="56C4A24D" w14:textId="77777777" w:rsidR="00FF5E12" w:rsidRDefault="0082501E">
            <w:pPr>
              <w:pStyle w:val="Compact"/>
            </w:pPr>
            <w:r>
              <w:t>Total processing cost</w:t>
            </w:r>
          </w:p>
        </w:tc>
        <w:tc>
          <w:tcPr>
            <w:tcW w:w="0" w:type="auto"/>
          </w:tcPr>
          <w:p w14:paraId="509339FD" w14:textId="77777777" w:rsidR="00FF5E12" w:rsidRDefault="0082501E">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w</m:t>
                </m:r>
              </m:oMath>
            </m:oMathPara>
          </w:p>
        </w:tc>
      </w:tr>
      <w:tr w:rsidR="00FF5E12" w14:paraId="765D8DB0" w14:textId="77777777">
        <w:tc>
          <w:tcPr>
            <w:tcW w:w="0" w:type="auto"/>
          </w:tcPr>
          <w:p w14:paraId="043B8CC4" w14:textId="77777777" w:rsidR="00FF5E12" w:rsidRDefault="0082501E">
            <w:pPr>
              <w:pStyle w:val="Compact"/>
            </w:pPr>
            <w:r>
              <w:t>Total cost due to released infectious donations</w:t>
            </w:r>
          </w:p>
        </w:tc>
        <w:tc>
          <w:tcPr>
            <w:tcW w:w="0" w:type="auto"/>
          </w:tcPr>
          <w:p w14:paraId="7B93F651" w14:textId="77777777" w:rsidR="00FF5E12" w:rsidRDefault="0082501E">
            <w:pPr>
              <w:pStyle w:val="Compact"/>
            </w:pPr>
            <m:oMathPara>
              <m:oMath>
                <m:r>
                  <w:rPr>
                    <w:rFonts w:ascii="Cambria Math" w:hAnsi="Cambria Math"/>
                  </w:rPr>
                  <m:t>(</m:t>
                </m:r>
                <m:r>
                  <m:rPr>
                    <m:sty m:val="b"/>
                  </m:rPr>
                  <w:rPr>
                    <w:rFonts w:ascii="Cambria Math" w:hAnsi="Cambria Math"/>
                  </w:rPr>
                  <m:t>z</m:t>
                </m:r>
                <m:r>
                  <w:rPr>
                    <w:rFonts w:ascii="Cambria Math" w:hAnsi="Cambria Math"/>
                  </w:rPr>
                  <m:t>∘</m:t>
                </m:r>
                <m:r>
                  <m:rPr>
                    <m:sty m:val="b"/>
                  </m:rP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((1-</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w:rPr>
                    <w:rFonts w:ascii="Cambria Math" w:hAnsi="Cambria Math"/>
                  </w:rPr>
                  <m: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oMath>
            </m:oMathPara>
          </w:p>
        </w:tc>
      </w:tr>
      <w:tr w:rsidR="00FF5E12" w14:paraId="29FADC56" w14:textId="77777777">
        <w:tc>
          <w:tcPr>
            <w:tcW w:w="0" w:type="auto"/>
          </w:tcPr>
          <w:p w14:paraId="7E119A56" w14:textId="77777777" w:rsidR="00FF5E12" w:rsidRDefault="0082501E">
            <w:pPr>
              <w:pStyle w:val="Compact"/>
            </w:pPr>
            <w:r>
              <w:t>Total cost due to removed donations testing positive</w:t>
            </w:r>
          </w:p>
        </w:tc>
        <w:tc>
          <w:tcPr>
            <w:tcW w:w="0" w:type="auto"/>
          </w:tcPr>
          <w:p w14:paraId="045AC9C2" w14:textId="77777777" w:rsidR="00FF5E12" w:rsidRDefault="0082501E">
            <w:pPr>
              <w:pStyle w:val="Compact"/>
            </w:pPr>
            <m:oMathPara>
              <m:oMath>
                <m:r>
                  <w:rPr>
                    <w:rFonts w:ascii="Cambria Math" w:hAnsi="Cambria Math"/>
                  </w:rPr>
                  <m:t>g</m:t>
                </m:r>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r w:rsidR="00FF5E12" w14:paraId="4AE68168" w14:textId="77777777">
        <w:tc>
          <w:tcPr>
            <w:tcW w:w="0" w:type="auto"/>
          </w:tcPr>
          <w:p w14:paraId="17E3A650" w14:textId="77777777" w:rsidR="00FF5E12" w:rsidRDefault="0082501E">
            <w:pPr>
              <w:pStyle w:val="Compact"/>
            </w:pPr>
            <w:r>
              <w:t>Number of donations testing positive</w:t>
            </w:r>
          </w:p>
        </w:tc>
        <w:tc>
          <w:tcPr>
            <w:tcW w:w="0" w:type="auto"/>
          </w:tcPr>
          <w:p w14:paraId="13700117" w14:textId="77777777" w:rsidR="00FF5E12" w:rsidRDefault="0082501E">
            <w:pPr>
              <w:pStyle w:val="Compact"/>
            </w:pPr>
            <m:oMathPara>
              <m:oMath>
                <m:r>
                  <w:rPr>
                    <w:rFonts w:ascii="Cambria Math" w:hAnsi="Cambria Math"/>
                  </w:rPr>
                  <m:t>(</m:t>
                </m:r>
                <m:r>
                  <m:rPr>
                    <m:sty m:val="b"/>
                  </m:rPr>
                  <w:rPr>
                    <w:rFonts w:ascii="Cambria Math" w:hAnsi="Cambria Math"/>
                  </w:rPr>
                  <m:t>z</m:t>
                </m:r>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2</m:t>
                    </m:r>
                  </m:sub>
                </m:sSub>
                <m:sSup>
                  <m:sSupPr>
                    <m:ctrlPr>
                      <w:rPr>
                        <w:rFonts w:ascii="Cambria Math" w:hAnsi="Cambria Math"/>
                      </w:rPr>
                    </m:ctrlPr>
                  </m:sSupPr>
                  <m:e>
                    <m:r>
                      <w:rPr>
                        <w:rFonts w:ascii="Cambria Math" w:hAnsi="Cambria Math"/>
                      </w:rPr>
                      <m:t>)</m:t>
                    </m:r>
                  </m:e>
                  <m:sup>
                    <m:r>
                      <w:rPr>
                        <w:rFonts w:ascii="Cambria Math" w:hAnsi="Cambria Math"/>
                      </w:rPr>
                      <m:t>⊤</m:t>
                    </m:r>
                  </m:sup>
                </m:sSup>
                <m:r>
                  <m:rPr>
                    <m:sty m:val="b"/>
                  </m:rPr>
                  <w:rPr>
                    <w:rFonts w:ascii="Cambria Math" w:hAnsi="Cambria Math"/>
                  </w:rPr>
                  <m:t>n</m:t>
                </m:r>
              </m:oMath>
            </m:oMathPara>
          </w:p>
        </w:tc>
      </w:tr>
    </w:tbl>
    <w:p w14:paraId="07FF5983" w14:textId="77777777" w:rsidR="00FF5E12" w:rsidRDefault="00FF5E12">
      <w:pPr>
        <w:pStyle w:val="Heading5"/>
      </w:pPr>
      <w:bookmarkStart w:id="71" w:name="section-5"/>
      <w:bookmarkEnd w:id="71"/>
    </w:p>
    <w:p w14:paraId="6A19AB30" w14:textId="77777777" w:rsidR="00FF5E12" w:rsidRDefault="0082501E">
      <w:pPr>
        <w:pStyle w:val="Heading7"/>
      </w:pPr>
      <w:bookmarkStart w:id="72" w:name="X62ddfdbe00f94f983c8f13b2b9a8f3374b97f5e"/>
      <w:r>
        <w:t>Table 3. Parameters for optimization model</w:t>
      </w:r>
      <w:bookmarkEnd w:id="72"/>
    </w:p>
    <w:p w14:paraId="75C93DE8" w14:textId="77777777" w:rsidR="00FF5E12" w:rsidRDefault="0082501E">
      <w:pPr>
        <w:pStyle w:val="Compact"/>
      </w:pPr>
      <w:r>
        <w:t>Abbreviations: FFP, fresh and frozen plasma, ID-, individual donation, MP-, minipooled, NAT, nucleic acid testing, PI, pathogen inactivation, Tri, triangular distribution, WNV, West Nile virus.</w:t>
      </w:r>
    </w:p>
    <w:p w14:paraId="4458D595" w14:textId="77777777" w:rsidR="00FF5E12" w:rsidRDefault="0082501E">
      <w:pPr>
        <w:pStyle w:val="Compact"/>
      </w:pPr>
      <w:r>
        <w:rPr>
          <w:b/>
        </w:rPr>
        <w:t>A:</w:t>
      </w:r>
      <w:r>
        <w:t xml:space="preserve"> assumption based</w:t>
      </w:r>
      <w:r>
        <w:t xml:space="preserve"> in part on [10]; </w:t>
      </w:r>
      <w:r>
        <w:rPr>
          <w:b/>
        </w:rPr>
        <w:t>B:</w:t>
      </w:r>
      <w:r>
        <w:t xml:space="preserve"> assumed costs same as Zika; </w:t>
      </w:r>
      <w:r>
        <w:rPr>
          <w:b/>
        </w:rPr>
        <w:t>C:</w:t>
      </w:r>
      <w:r>
        <w:t xml:space="preserve"> personal communication with Dr. Michael Busch; </w:t>
      </w:r>
      <w:r>
        <w:rPr>
          <w:b/>
        </w:rPr>
        <w:t>D:</w:t>
      </w:r>
      <w:r>
        <w:t xml:space="preserve"> calculated from [23] and [8].</w:t>
      </w:r>
    </w:p>
    <w:tbl>
      <w:tblPr>
        <w:tblW w:w="0" w:type="auto"/>
        <w:jc w:val="center"/>
        <w:tblLayout w:type="fixed"/>
        <w:tblLook w:val="04A0" w:firstRow="1" w:lastRow="0" w:firstColumn="1" w:lastColumn="0" w:noHBand="0" w:noVBand="1"/>
      </w:tblPr>
      <w:tblGrid>
        <w:gridCol w:w="5040"/>
        <w:gridCol w:w="2880"/>
        <w:gridCol w:w="1440"/>
      </w:tblGrid>
      <w:tr w:rsidR="00FF5E12" w14:paraId="7F8EB638" w14:textId="77777777">
        <w:trPr>
          <w:cantSplit/>
          <w:tblHeader/>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688FA" w14:textId="77777777" w:rsidR="00FF5E12" w:rsidRDefault="0082501E">
            <w:pPr>
              <w:spacing w:before="40" w:after="40"/>
              <w:ind w:left="100" w:right="100"/>
              <w:jc w:val="right"/>
            </w:pPr>
            <w:r>
              <w:rPr>
                <w:rFonts w:ascii="Times" w:eastAsia="Times" w:hAnsi="Times" w:cs="Times"/>
                <w:b/>
                <w:color w:val="111111"/>
                <w:sz w:val="20"/>
                <w:szCs w:val="20"/>
              </w:rPr>
              <w:t>Parameter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19C1C" w14:textId="77777777" w:rsidR="00FF5E12" w:rsidRDefault="0082501E">
            <w:pPr>
              <w:spacing w:before="40" w:after="40"/>
              <w:ind w:left="100" w:right="100"/>
              <w:jc w:val="right"/>
            </w:pPr>
            <w:r>
              <w:rPr>
                <w:rFonts w:ascii="Times" w:eastAsia="Times" w:hAnsi="Times" w:cs="Times"/>
                <w:b/>
                <w:color w:val="111111"/>
                <w:sz w:val="20"/>
                <w:szCs w:val="20"/>
              </w:rPr>
              <w:t>Value (range)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ECE58" w14:textId="77777777" w:rsidR="00FF5E12" w:rsidRDefault="0082501E">
            <w:pPr>
              <w:spacing w:before="40" w:after="40"/>
              <w:ind w:left="100" w:right="100"/>
              <w:jc w:val="right"/>
            </w:pPr>
            <w:r>
              <w:rPr>
                <w:rFonts w:ascii="Times" w:eastAsia="Times" w:hAnsi="Times" w:cs="Times"/>
                <w:b/>
                <w:color w:val="111111"/>
                <w:sz w:val="20"/>
                <w:szCs w:val="20"/>
              </w:rPr>
              <w:t>Distribution</w:t>
            </w:r>
          </w:p>
        </w:tc>
      </w:tr>
      <w:tr w:rsidR="00FF5E12" w14:paraId="18F8CFF2"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181A6" w14:textId="77777777" w:rsidR="00FF5E12" w:rsidRDefault="0082501E">
            <w:pPr>
              <w:spacing w:before="40" w:after="40"/>
              <w:ind w:left="100" w:right="100"/>
              <w:jc w:val="right"/>
            </w:pPr>
            <w:r>
              <w:rPr>
                <w:rFonts w:ascii="Times" w:eastAsia="Times" w:hAnsi="Times" w:cs="Times"/>
                <w:color w:val="111111"/>
                <w:sz w:val="20"/>
                <w:szCs w:val="20"/>
              </w:rPr>
              <w:t>Donation replacement cost [A]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78828" w14:textId="77777777" w:rsidR="00FF5E12" w:rsidRDefault="0082501E">
            <w:pPr>
              <w:spacing w:before="40" w:after="40"/>
              <w:ind w:left="100" w:right="100"/>
              <w:jc w:val="right"/>
            </w:pPr>
            <w:r>
              <w:rPr>
                <w:rFonts w:ascii="Times" w:eastAsia="Times" w:hAnsi="Times" w:cs="Times"/>
                <w:color w:val="111111"/>
                <w:sz w:val="20"/>
                <w:szCs w:val="20"/>
              </w:rPr>
              <w:t>$90 (45–135)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F51FA"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4DEFBAFC"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E2E97" w14:textId="77777777" w:rsidR="00FF5E12" w:rsidRDefault="0082501E">
            <w:pPr>
              <w:spacing w:before="40" w:after="40"/>
              <w:ind w:left="100" w:right="100"/>
              <w:jc w:val="right"/>
            </w:pPr>
            <w:r>
              <w:rPr>
                <w:rFonts w:ascii="Times" w:eastAsia="Times" w:hAnsi="Times" w:cs="Times"/>
                <w:color w:val="111111"/>
                <w:sz w:val="20"/>
                <w:szCs w:val="20"/>
              </w:rPr>
              <w:t>Donation processing cost [A]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E08C1" w14:textId="77777777" w:rsidR="00FF5E12" w:rsidRDefault="0082501E">
            <w:pPr>
              <w:spacing w:before="40" w:after="40"/>
              <w:ind w:left="100" w:right="100"/>
              <w:jc w:val="right"/>
            </w:pPr>
            <w:r>
              <w:rPr>
                <w:rFonts w:ascii="Times" w:eastAsia="Times" w:hAnsi="Times" w:cs="Times"/>
                <w:color w:val="111111"/>
                <w:sz w:val="20"/>
                <w:szCs w:val="20"/>
              </w:rPr>
              <w:t>$20 (10–30)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2D343"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76C98A7C"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522F4" w14:textId="77777777" w:rsidR="00FF5E12" w:rsidRDefault="0082501E">
            <w:pPr>
              <w:spacing w:before="40" w:after="40"/>
              <w:ind w:left="100" w:right="100"/>
              <w:jc w:val="right"/>
            </w:pPr>
            <w:r>
              <w:rPr>
                <w:rFonts w:ascii="Times" w:eastAsia="Times" w:hAnsi="Times" w:cs="Times"/>
                <w:color w:val="111111"/>
                <w:sz w:val="20"/>
                <w:szCs w:val="20"/>
              </w:rPr>
              <w:t>Donation disposal cost (excluding replacement) [A]</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A901A" w14:textId="77777777" w:rsidR="00FF5E12" w:rsidRDefault="0082501E">
            <w:pPr>
              <w:spacing w:before="40" w:after="40"/>
              <w:ind w:left="100" w:right="100"/>
              <w:jc w:val="right"/>
            </w:pPr>
            <w:r>
              <w:rPr>
                <w:rFonts w:ascii="Times" w:eastAsia="Times" w:hAnsi="Times" w:cs="Times"/>
                <w:color w:val="111111"/>
                <w:sz w:val="20"/>
                <w:szCs w:val="20"/>
              </w:rPr>
              <w:t>$60 (30–90)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72EC2"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0A14E27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2B83A" w14:textId="77777777" w:rsidR="00FF5E12" w:rsidRDefault="0082501E">
            <w:pPr>
              <w:spacing w:before="40" w:after="40"/>
              <w:ind w:left="100" w:right="100"/>
              <w:jc w:val="right"/>
            </w:pPr>
            <w:r>
              <w:rPr>
                <w:rFonts w:ascii="Times" w:eastAsia="Times" w:hAnsi="Times" w:cs="Times"/>
                <w:color w:val="111111"/>
                <w:sz w:val="20"/>
                <w:szCs w:val="20"/>
              </w:rPr>
              <w:t>Zika ID-NAT cost per donation [23]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2423E" w14:textId="77777777" w:rsidR="00FF5E12" w:rsidRDefault="0082501E">
            <w:pPr>
              <w:spacing w:before="40" w:after="40"/>
              <w:ind w:left="100" w:right="100"/>
              <w:jc w:val="right"/>
            </w:pPr>
            <w:r>
              <w:rPr>
                <w:rFonts w:ascii="Times" w:eastAsia="Times" w:hAnsi="Times" w:cs="Times"/>
                <w:color w:val="111111"/>
                <w:sz w:val="20"/>
                <w:szCs w:val="20"/>
              </w:rPr>
              <w:t>$10 (5–15)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40EB4"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3D91BDA8"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199BE" w14:textId="77777777" w:rsidR="00FF5E12" w:rsidRDefault="0082501E">
            <w:pPr>
              <w:spacing w:before="40" w:after="40"/>
              <w:ind w:left="100" w:right="100"/>
              <w:jc w:val="right"/>
            </w:pPr>
            <w:r>
              <w:rPr>
                <w:rFonts w:ascii="Times" w:eastAsia="Times" w:hAnsi="Times" w:cs="Times"/>
                <w:color w:val="111111"/>
                <w:sz w:val="20"/>
                <w:szCs w:val="20"/>
              </w:rPr>
              <w:t>Zika MP-NAT cost per donation [23]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4010B" w14:textId="77777777" w:rsidR="00FF5E12" w:rsidRDefault="0082501E">
            <w:pPr>
              <w:spacing w:before="40" w:after="40"/>
              <w:ind w:left="100" w:right="100"/>
              <w:jc w:val="right"/>
            </w:pPr>
            <w:r>
              <w:rPr>
                <w:rFonts w:ascii="Times" w:eastAsia="Times" w:hAnsi="Times" w:cs="Times"/>
                <w:color w:val="111111"/>
                <w:sz w:val="20"/>
                <w:szCs w:val="20"/>
              </w:rPr>
              <w:t>$6 (3–9)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8AF81"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13D570BA"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5AF0C" w14:textId="77777777" w:rsidR="00FF5E12" w:rsidRDefault="0082501E">
            <w:pPr>
              <w:spacing w:before="40" w:after="40"/>
              <w:ind w:left="100" w:right="100"/>
              <w:jc w:val="right"/>
            </w:pPr>
            <w:r>
              <w:rPr>
                <w:rFonts w:ascii="Times" w:eastAsia="Times" w:hAnsi="Times" w:cs="Times"/>
                <w:color w:val="111111"/>
                <w:sz w:val="20"/>
                <w:szCs w:val="20"/>
              </w:rPr>
              <w:t>WNV ID-NAT cost per donation [B]</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9311C" w14:textId="77777777" w:rsidR="00FF5E12" w:rsidRDefault="0082501E">
            <w:pPr>
              <w:spacing w:before="40" w:after="40"/>
              <w:ind w:left="100" w:right="100"/>
              <w:jc w:val="right"/>
            </w:pPr>
            <w:r>
              <w:rPr>
                <w:rFonts w:ascii="Times" w:eastAsia="Times" w:hAnsi="Times" w:cs="Times"/>
                <w:color w:val="111111"/>
                <w:sz w:val="20"/>
                <w:szCs w:val="20"/>
              </w:rPr>
              <w:t>$10 (5–15)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DB92A"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2223DD6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25BB2" w14:textId="77777777" w:rsidR="00FF5E12" w:rsidRDefault="0082501E">
            <w:pPr>
              <w:spacing w:before="40" w:after="40"/>
              <w:ind w:left="100" w:right="100"/>
              <w:jc w:val="right"/>
            </w:pPr>
            <w:r>
              <w:rPr>
                <w:rFonts w:ascii="Times" w:eastAsia="Times" w:hAnsi="Times" w:cs="Times"/>
                <w:color w:val="111111"/>
                <w:sz w:val="20"/>
                <w:szCs w:val="20"/>
              </w:rPr>
              <w:t>WNV MP-NAT cost per donation [B]</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4AA7C" w14:textId="77777777" w:rsidR="00FF5E12" w:rsidRDefault="0082501E">
            <w:pPr>
              <w:spacing w:before="40" w:after="40"/>
              <w:ind w:left="100" w:right="100"/>
              <w:jc w:val="right"/>
            </w:pPr>
            <w:r>
              <w:rPr>
                <w:rFonts w:ascii="Times" w:eastAsia="Times" w:hAnsi="Times" w:cs="Times"/>
                <w:color w:val="111111"/>
                <w:sz w:val="20"/>
                <w:szCs w:val="20"/>
              </w:rPr>
              <w:t>$6 (3–9)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D2366"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4AEBDFFF"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211C9" w14:textId="77777777" w:rsidR="00FF5E12" w:rsidRDefault="0082501E">
            <w:pPr>
              <w:spacing w:before="40" w:after="40"/>
              <w:ind w:left="100" w:right="100"/>
              <w:jc w:val="right"/>
            </w:pPr>
            <w:r>
              <w:rPr>
                <w:rFonts w:ascii="Times" w:eastAsia="Times" w:hAnsi="Times" w:cs="Times"/>
                <w:color w:val="111111"/>
                <w:sz w:val="20"/>
                <w:szCs w:val="20"/>
              </w:rPr>
              <w:t>Sensitivity of Zika ID-NAT for Zika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12389" w14:textId="77777777" w:rsidR="00FF5E12" w:rsidRDefault="0082501E">
            <w:pPr>
              <w:spacing w:before="40" w:after="40"/>
              <w:ind w:left="100" w:right="100"/>
              <w:jc w:val="right"/>
            </w:pPr>
            <w:r>
              <w:rPr>
                <w:rFonts w:ascii="Times" w:eastAsia="Times" w:hAnsi="Times" w:cs="Times"/>
                <w:color w:val="111111"/>
                <w:sz w:val="20"/>
                <w:szCs w:val="20"/>
              </w:rPr>
              <w:t>0.999 (0.998–1)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D1E9A"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21B3D66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D22C3" w14:textId="77777777" w:rsidR="00FF5E12" w:rsidRDefault="0082501E">
            <w:pPr>
              <w:spacing w:before="40" w:after="40"/>
              <w:ind w:left="100" w:right="100"/>
              <w:jc w:val="right"/>
            </w:pPr>
            <w:r>
              <w:rPr>
                <w:rFonts w:ascii="Times" w:eastAsia="Times" w:hAnsi="Times" w:cs="Times"/>
                <w:color w:val="111111"/>
                <w:sz w:val="20"/>
                <w:szCs w:val="20"/>
              </w:rPr>
              <w:t>Sensitivity of Zika MP-NAT for Zika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B669B" w14:textId="77777777" w:rsidR="00FF5E12" w:rsidRDefault="0082501E">
            <w:pPr>
              <w:spacing w:before="40" w:after="40"/>
              <w:ind w:left="100" w:right="100"/>
              <w:jc w:val="right"/>
            </w:pPr>
            <w:r>
              <w:rPr>
                <w:rFonts w:ascii="Times" w:eastAsia="Times" w:hAnsi="Times" w:cs="Times"/>
                <w:color w:val="111111"/>
                <w:sz w:val="20"/>
                <w:szCs w:val="20"/>
              </w:rPr>
              <w:t>0.98 (0.961–0.999)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C4B5B"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2220604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5CA86" w14:textId="77777777" w:rsidR="00FF5E12" w:rsidRDefault="0082501E">
            <w:pPr>
              <w:spacing w:before="40" w:after="40"/>
              <w:ind w:left="100" w:right="100"/>
              <w:jc w:val="right"/>
            </w:pPr>
            <w:r>
              <w:rPr>
                <w:rFonts w:ascii="Times" w:eastAsia="Times" w:hAnsi="Times" w:cs="Times"/>
                <w:color w:val="111111"/>
                <w:sz w:val="20"/>
                <w:szCs w:val="20"/>
              </w:rPr>
              <w:t>Sensitivity of WNV ID-NAT for WNV [</w:t>
            </w:r>
            <w:r>
              <w:rPr>
                <w:rFonts w:ascii="Times" w:eastAsia="Times" w:hAnsi="Times" w:cs="Times"/>
                <w:color w:val="111111"/>
                <w:sz w:val="20"/>
                <w:szCs w:val="20"/>
              </w:rPr>
              <w:t>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72FA0" w14:textId="77777777" w:rsidR="00FF5E12" w:rsidRDefault="0082501E">
            <w:pPr>
              <w:spacing w:before="40" w:after="40"/>
              <w:ind w:left="100" w:right="100"/>
              <w:jc w:val="right"/>
            </w:pPr>
            <w:r>
              <w:rPr>
                <w:rFonts w:ascii="Times" w:eastAsia="Times" w:hAnsi="Times" w:cs="Times"/>
                <w:color w:val="111111"/>
                <w:sz w:val="20"/>
                <w:szCs w:val="20"/>
              </w:rPr>
              <w:t>0.99 (0.98–1)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AE8C4"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6F19716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B2D2F" w14:textId="77777777" w:rsidR="00FF5E12" w:rsidRDefault="0082501E">
            <w:pPr>
              <w:spacing w:before="40" w:after="40"/>
              <w:ind w:left="100" w:right="100"/>
              <w:jc w:val="right"/>
            </w:pPr>
            <w:r>
              <w:rPr>
                <w:rFonts w:ascii="Times" w:eastAsia="Times" w:hAnsi="Times" w:cs="Times"/>
                <w:color w:val="111111"/>
                <w:sz w:val="20"/>
                <w:szCs w:val="20"/>
              </w:rPr>
              <w:t>Sensitivity of WNV MP-NAT for WNV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13B4A" w14:textId="77777777" w:rsidR="00FF5E12" w:rsidRDefault="0082501E">
            <w:pPr>
              <w:spacing w:before="40" w:after="40"/>
              <w:ind w:left="100" w:right="100"/>
              <w:jc w:val="right"/>
            </w:pPr>
            <w:r>
              <w:rPr>
                <w:rFonts w:ascii="Times" w:eastAsia="Times" w:hAnsi="Times" w:cs="Times"/>
                <w:color w:val="111111"/>
                <w:sz w:val="20"/>
                <w:szCs w:val="20"/>
              </w:rPr>
              <w:t>0.95 (0.91–0.99)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C7035"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5AE25895"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14A13" w14:textId="77777777" w:rsidR="00FF5E12" w:rsidRDefault="0082501E">
            <w:pPr>
              <w:spacing w:before="40" w:after="40"/>
              <w:ind w:left="100" w:right="100"/>
              <w:jc w:val="right"/>
            </w:pPr>
            <w:r>
              <w:rPr>
                <w:rFonts w:ascii="Times" w:eastAsia="Times" w:hAnsi="Times" w:cs="Times"/>
                <w:color w:val="111111"/>
                <w:sz w:val="20"/>
                <w:szCs w:val="20"/>
              </w:rPr>
              <w:t>Specificity of Zika ID-NAT for Zika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38EE6" w14:textId="77777777" w:rsidR="00FF5E12" w:rsidRDefault="0082501E">
            <w:pPr>
              <w:spacing w:before="40" w:after="40"/>
              <w:ind w:left="100" w:right="100"/>
              <w:jc w:val="right"/>
            </w:pPr>
            <w:r>
              <w:rPr>
                <w:rFonts w:ascii="Times" w:eastAsia="Times" w:hAnsi="Times" w:cs="Times"/>
                <w:color w:val="111111"/>
                <w:sz w:val="20"/>
                <w:szCs w:val="20"/>
              </w:rPr>
              <w:t>0.9997 (0.9994–1)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DD8C8"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348A62C1"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D237F" w14:textId="77777777" w:rsidR="00FF5E12" w:rsidRDefault="0082501E">
            <w:pPr>
              <w:spacing w:before="40" w:after="40"/>
              <w:ind w:left="100" w:right="100"/>
              <w:jc w:val="right"/>
            </w:pPr>
            <w:r>
              <w:rPr>
                <w:rFonts w:ascii="Times" w:eastAsia="Times" w:hAnsi="Times" w:cs="Times"/>
                <w:color w:val="111111"/>
                <w:sz w:val="20"/>
                <w:szCs w:val="20"/>
              </w:rPr>
              <w:t>Specificity of Zika MP-NAT for Zika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79108" w14:textId="77777777" w:rsidR="00FF5E12" w:rsidRDefault="0082501E">
            <w:pPr>
              <w:spacing w:before="40" w:after="40"/>
              <w:ind w:left="100" w:right="100"/>
              <w:jc w:val="right"/>
            </w:pPr>
            <w:r>
              <w:rPr>
                <w:rFonts w:ascii="Times" w:eastAsia="Times" w:hAnsi="Times" w:cs="Times"/>
                <w:color w:val="111111"/>
                <w:sz w:val="20"/>
                <w:szCs w:val="20"/>
              </w:rPr>
              <w:t>0.999999999 (0.999999998–1)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3CE34"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3096884A"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B52FE" w14:textId="77777777" w:rsidR="00FF5E12" w:rsidRDefault="0082501E">
            <w:pPr>
              <w:spacing w:before="40" w:after="40"/>
              <w:ind w:left="100" w:right="100"/>
              <w:jc w:val="right"/>
            </w:pPr>
            <w:r>
              <w:rPr>
                <w:rFonts w:ascii="Times" w:eastAsia="Times" w:hAnsi="Times" w:cs="Times"/>
                <w:color w:val="111111"/>
                <w:sz w:val="20"/>
                <w:szCs w:val="20"/>
              </w:rPr>
              <w:t>Specificity of WNV ID-NAT for WNV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B9BB0" w14:textId="77777777" w:rsidR="00FF5E12" w:rsidRDefault="0082501E">
            <w:pPr>
              <w:spacing w:before="40" w:after="40"/>
              <w:ind w:left="100" w:right="100"/>
              <w:jc w:val="right"/>
            </w:pPr>
            <w:r>
              <w:rPr>
                <w:rFonts w:ascii="Times" w:eastAsia="Times" w:hAnsi="Times" w:cs="Times"/>
                <w:color w:val="111111"/>
                <w:sz w:val="20"/>
                <w:szCs w:val="20"/>
              </w:rPr>
              <w:t>0.9997 (0.9994–1)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0785E"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2C937CBA"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74611" w14:textId="77777777" w:rsidR="00FF5E12" w:rsidRDefault="0082501E">
            <w:pPr>
              <w:spacing w:before="40" w:after="40"/>
              <w:ind w:left="100" w:right="100"/>
              <w:jc w:val="right"/>
            </w:pPr>
            <w:r>
              <w:rPr>
                <w:rFonts w:ascii="Times" w:eastAsia="Times" w:hAnsi="Times" w:cs="Times"/>
                <w:color w:val="111111"/>
                <w:sz w:val="20"/>
                <w:szCs w:val="20"/>
              </w:rPr>
              <w:t>Specificity of WNV MP-NAT for WNV [C]</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7C315" w14:textId="77777777" w:rsidR="00FF5E12" w:rsidRDefault="0082501E">
            <w:pPr>
              <w:spacing w:before="40" w:after="40"/>
              <w:ind w:left="100" w:right="100"/>
              <w:jc w:val="right"/>
            </w:pPr>
            <w:r>
              <w:rPr>
                <w:rFonts w:ascii="Times" w:eastAsia="Times" w:hAnsi="Times" w:cs="Times"/>
                <w:color w:val="111111"/>
                <w:sz w:val="20"/>
                <w:szCs w:val="20"/>
              </w:rPr>
              <w:t>0.999999999 (0.999999998–1)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3CC5A"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4ADC59BB"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4B1DB" w14:textId="77777777" w:rsidR="00FF5E12" w:rsidRDefault="0082501E">
            <w:pPr>
              <w:spacing w:before="40" w:after="40"/>
              <w:ind w:left="100" w:right="100"/>
              <w:jc w:val="right"/>
            </w:pPr>
            <w:r>
              <w:rPr>
                <w:rFonts w:ascii="Times" w:eastAsia="Times" w:hAnsi="Times" w:cs="Times"/>
                <w:color w:val="111111"/>
                <w:sz w:val="20"/>
                <w:szCs w:val="20"/>
              </w:rPr>
              <w:t>Cost of FFP PI [21]</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7E091" w14:textId="77777777" w:rsidR="00FF5E12" w:rsidRDefault="0082501E">
            <w:pPr>
              <w:spacing w:before="40" w:after="40"/>
              <w:ind w:left="100" w:right="100"/>
              <w:jc w:val="right"/>
            </w:pPr>
            <w:r>
              <w:rPr>
                <w:rFonts w:ascii="Times" w:eastAsia="Times" w:hAnsi="Times" w:cs="Times"/>
                <w:color w:val="111111"/>
                <w:sz w:val="20"/>
                <w:szCs w:val="20"/>
              </w:rPr>
              <w:t>$81 (40.64–121.92)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F1BD9"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3CB0E04C"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B2531" w14:textId="77777777" w:rsidR="00FF5E12" w:rsidRDefault="0082501E">
            <w:pPr>
              <w:spacing w:before="40" w:after="40"/>
              <w:ind w:left="100" w:right="100"/>
              <w:jc w:val="right"/>
            </w:pPr>
            <w:r>
              <w:rPr>
                <w:rFonts w:ascii="Times" w:eastAsia="Times" w:hAnsi="Times" w:cs="Times"/>
                <w:color w:val="111111"/>
                <w:sz w:val="20"/>
                <w:szCs w:val="20"/>
              </w:rPr>
              <w:t>Risk reducing multiplier of FFP PI for Zika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E7C80" w14:textId="77777777" w:rsidR="00FF5E12" w:rsidRDefault="0082501E">
            <w:pPr>
              <w:spacing w:before="40" w:after="40"/>
              <w:ind w:left="100" w:right="100"/>
              <w:jc w:val="right"/>
            </w:pPr>
            <w:r>
              <w:rPr>
                <w:rFonts w:ascii="Times" w:eastAsia="Times" w:hAnsi="Times" w:cs="Times"/>
                <w:color w:val="111111"/>
                <w:sz w:val="20"/>
                <w:szCs w:val="20"/>
              </w:rPr>
              <w:t>0.645664139 (0.5165313112–0.7747969668)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B2115"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312A61ED"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989E4" w14:textId="77777777" w:rsidR="00FF5E12" w:rsidRDefault="0082501E">
            <w:pPr>
              <w:spacing w:before="40" w:after="40"/>
              <w:ind w:left="100" w:right="100"/>
              <w:jc w:val="right"/>
            </w:pPr>
            <w:r>
              <w:rPr>
                <w:rFonts w:ascii="Times" w:eastAsia="Times" w:hAnsi="Times" w:cs="Times"/>
                <w:color w:val="111111"/>
                <w:sz w:val="20"/>
                <w:szCs w:val="20"/>
              </w:rPr>
              <w:t>Risk reducing multiplier of FFP PI for WNV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BD834" w14:textId="77777777" w:rsidR="00FF5E12" w:rsidRDefault="0082501E">
            <w:pPr>
              <w:spacing w:before="40" w:after="40"/>
              <w:ind w:left="100" w:right="100"/>
              <w:jc w:val="right"/>
            </w:pPr>
            <w:r>
              <w:rPr>
                <w:rFonts w:ascii="Times" w:eastAsia="Times" w:hAnsi="Times" w:cs="Times"/>
                <w:color w:val="111111"/>
                <w:sz w:val="20"/>
                <w:szCs w:val="20"/>
              </w:rPr>
              <w:t>0.64287943 (0.514303544–0.771455316)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21DB5"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73A547E8"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B8B47" w14:textId="77777777" w:rsidR="00FF5E12" w:rsidRDefault="0082501E">
            <w:pPr>
              <w:spacing w:before="40" w:after="40"/>
              <w:ind w:left="100" w:right="100"/>
              <w:jc w:val="right"/>
            </w:pPr>
            <w:r>
              <w:rPr>
                <w:rFonts w:ascii="Times" w:eastAsia="Times" w:hAnsi="Times" w:cs="Times"/>
                <w:color w:val="111111"/>
                <w:sz w:val="20"/>
                <w:szCs w:val="20"/>
              </w:rPr>
              <w:t>Red blood cell units transfused per donation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AF5E3" w14:textId="77777777" w:rsidR="00FF5E12" w:rsidRDefault="0082501E">
            <w:pPr>
              <w:spacing w:before="40" w:after="40"/>
              <w:ind w:left="100" w:right="100"/>
              <w:jc w:val="right"/>
            </w:pPr>
            <w:r>
              <w:rPr>
                <w:rFonts w:ascii="Times" w:eastAsia="Times" w:hAnsi="Times" w:cs="Times"/>
                <w:color w:val="111111"/>
                <w:sz w:val="20"/>
                <w:szCs w:val="20"/>
              </w:rPr>
              <w:t>0.944 (0.908–0.98)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7F02A"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652499F2"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48884" w14:textId="77777777" w:rsidR="00FF5E12" w:rsidRDefault="0082501E">
            <w:pPr>
              <w:spacing w:before="40" w:after="40"/>
              <w:ind w:left="100" w:right="100"/>
              <w:jc w:val="right"/>
            </w:pPr>
            <w:r>
              <w:rPr>
                <w:rFonts w:ascii="Times" w:eastAsia="Times" w:hAnsi="Times" w:cs="Times"/>
                <w:color w:val="111111"/>
                <w:sz w:val="20"/>
                <w:szCs w:val="20"/>
              </w:rPr>
              <w:t>Platelet units transfused per donation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605E5" w14:textId="77777777" w:rsidR="00FF5E12" w:rsidRDefault="0082501E">
            <w:pPr>
              <w:spacing w:before="40" w:after="40"/>
              <w:ind w:left="100" w:right="100"/>
              <w:jc w:val="right"/>
            </w:pPr>
            <w:r>
              <w:rPr>
                <w:rFonts w:ascii="Times" w:eastAsia="Times" w:hAnsi="Times" w:cs="Times"/>
                <w:color w:val="111111"/>
                <w:sz w:val="20"/>
                <w:szCs w:val="20"/>
              </w:rPr>
              <w:t>0.015 (0.012–0.018)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D0924"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7BCEE509"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2BA05" w14:textId="77777777" w:rsidR="00FF5E12" w:rsidRDefault="0082501E">
            <w:pPr>
              <w:spacing w:before="40" w:after="40"/>
              <w:ind w:left="100" w:right="100"/>
              <w:jc w:val="right"/>
            </w:pPr>
            <w:r>
              <w:rPr>
                <w:rFonts w:ascii="Times" w:eastAsia="Times" w:hAnsi="Times" w:cs="Times"/>
                <w:color w:val="111111"/>
                <w:sz w:val="20"/>
                <w:szCs w:val="20"/>
              </w:rPr>
              <w:t>Plasma units transfused per donation [D]</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73B3D" w14:textId="77777777" w:rsidR="00FF5E12" w:rsidRDefault="0082501E">
            <w:pPr>
              <w:spacing w:before="40" w:after="40"/>
              <w:ind w:left="100" w:right="100"/>
              <w:jc w:val="right"/>
            </w:pPr>
            <w:r>
              <w:rPr>
                <w:rFonts w:ascii="Times" w:eastAsia="Times" w:hAnsi="Times" w:cs="Times"/>
                <w:color w:val="111111"/>
                <w:sz w:val="20"/>
                <w:szCs w:val="20"/>
              </w:rPr>
              <w:t>0.541 (0.4328–0.6492)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882CD"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25B2EBC8"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5800E" w14:textId="77777777" w:rsidR="00FF5E12" w:rsidRDefault="0082501E">
            <w:pPr>
              <w:spacing w:before="40" w:after="40"/>
              <w:ind w:left="100" w:right="100"/>
              <w:jc w:val="right"/>
            </w:pPr>
            <w:r>
              <w:rPr>
                <w:rFonts w:ascii="Times" w:eastAsia="Times" w:hAnsi="Times" w:cs="Times"/>
                <w:color w:val="111111"/>
                <w:sz w:val="20"/>
                <w:szCs w:val="20"/>
              </w:rPr>
              <w:t>Transmissibility of Zika in RBC components [2]</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E879B" w14:textId="77777777" w:rsidR="00FF5E12" w:rsidRDefault="0082501E">
            <w:pPr>
              <w:spacing w:before="40" w:after="40"/>
              <w:ind w:left="100" w:right="100"/>
              <w:jc w:val="right"/>
            </w:pPr>
            <w:r>
              <w:rPr>
                <w:rFonts w:ascii="Times" w:eastAsia="Times" w:hAnsi="Times" w:cs="Times"/>
                <w:color w:val="111111"/>
                <w:sz w:val="20"/>
                <w:szCs w:val="20"/>
              </w:rPr>
              <w:t>0.5 (0.3–0.7)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51C14"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670CFC05"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C1A31" w14:textId="77777777" w:rsidR="00FF5E12" w:rsidRDefault="0082501E">
            <w:pPr>
              <w:spacing w:before="40" w:after="40"/>
              <w:ind w:left="100" w:right="100"/>
              <w:jc w:val="right"/>
            </w:pPr>
            <w:r>
              <w:rPr>
                <w:rFonts w:ascii="Times" w:eastAsia="Times" w:hAnsi="Times" w:cs="Times"/>
                <w:color w:val="111111"/>
                <w:sz w:val="20"/>
                <w:szCs w:val="20"/>
              </w:rPr>
              <w:t>Transmissibility of Zika in PLT components [2]</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5AF07" w14:textId="77777777" w:rsidR="00FF5E12" w:rsidRDefault="0082501E">
            <w:pPr>
              <w:spacing w:before="40" w:after="40"/>
              <w:ind w:left="100" w:right="100"/>
              <w:jc w:val="right"/>
            </w:pPr>
            <w:r>
              <w:rPr>
                <w:rFonts w:ascii="Times" w:eastAsia="Times" w:hAnsi="Times" w:cs="Times"/>
                <w:color w:val="111111"/>
                <w:sz w:val="20"/>
                <w:szCs w:val="20"/>
              </w:rPr>
              <w:t>0.5 (0.3–0.7)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88899" w14:textId="77777777" w:rsidR="00FF5E12" w:rsidRDefault="0082501E">
            <w:pPr>
              <w:spacing w:before="40" w:after="40"/>
              <w:ind w:left="100" w:right="100"/>
              <w:jc w:val="right"/>
            </w:pPr>
            <w:r>
              <w:rPr>
                <w:rFonts w:ascii="Times" w:eastAsia="Times" w:hAnsi="Times" w:cs="Times"/>
                <w:color w:val="111111"/>
                <w:sz w:val="20"/>
                <w:szCs w:val="20"/>
              </w:rPr>
              <w:t>Tri</w:t>
            </w:r>
          </w:p>
        </w:tc>
      </w:tr>
      <w:tr w:rsidR="00FF5E12" w14:paraId="10AE3AB0" w14:textId="77777777">
        <w:trPr>
          <w:cantSplit/>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D2C9F" w14:textId="77777777" w:rsidR="00FF5E12" w:rsidRDefault="0082501E">
            <w:pPr>
              <w:spacing w:before="40" w:after="40"/>
              <w:ind w:left="100" w:right="100"/>
              <w:jc w:val="right"/>
            </w:pPr>
            <w:r>
              <w:rPr>
                <w:rFonts w:ascii="Times" w:eastAsia="Times" w:hAnsi="Times" w:cs="Times"/>
                <w:color w:val="111111"/>
                <w:sz w:val="20"/>
                <w:szCs w:val="20"/>
              </w:rPr>
              <w:t>Transmissibility of Zika in FFP components [2]</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5C3AC" w14:textId="77777777" w:rsidR="00FF5E12" w:rsidRDefault="0082501E">
            <w:pPr>
              <w:spacing w:before="40" w:after="40"/>
              <w:ind w:left="100" w:right="100"/>
              <w:jc w:val="right"/>
            </w:pPr>
            <w:r>
              <w:rPr>
                <w:rFonts w:ascii="Times" w:eastAsia="Times" w:hAnsi="Times" w:cs="Times"/>
                <w:color w:val="111111"/>
                <w:sz w:val="20"/>
                <w:szCs w:val="20"/>
              </w:rPr>
              <w:t>0.9 (0.8–1)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09DAF" w14:textId="77777777" w:rsidR="00FF5E12" w:rsidRDefault="0082501E">
            <w:pPr>
              <w:spacing w:before="40" w:after="40"/>
              <w:ind w:left="100" w:right="100"/>
              <w:jc w:val="right"/>
            </w:pPr>
            <w:r>
              <w:rPr>
                <w:rFonts w:ascii="Times" w:eastAsia="Times" w:hAnsi="Times" w:cs="Times"/>
                <w:color w:val="111111"/>
                <w:sz w:val="20"/>
                <w:szCs w:val="20"/>
              </w:rPr>
              <w:t>Tri</w:t>
            </w:r>
          </w:p>
        </w:tc>
      </w:tr>
    </w:tbl>
    <w:p w14:paraId="070E2C03" w14:textId="77777777" w:rsidR="00FF5E12" w:rsidRDefault="00FF5E12">
      <w:pPr>
        <w:pStyle w:val="Heading5"/>
      </w:pPr>
      <w:bookmarkStart w:id="73" w:name="section-6"/>
      <w:bookmarkEnd w:id="73"/>
    </w:p>
    <w:p w14:paraId="45BB19CD" w14:textId="77777777" w:rsidR="00FF5E12" w:rsidRDefault="0082501E">
      <w:pPr>
        <w:pStyle w:val="Heading7"/>
      </w:pPr>
      <w:bookmarkStart w:id="74" w:name="Xee6edc871fd35a5d4810d51b45377287e116367"/>
      <w:r>
        <w:t>Table 4. Performance of optimal policy compared to universal testing and not testing</w:t>
      </w:r>
      <w:bookmarkEnd w:id="74"/>
    </w:p>
    <w:p w14:paraId="35D9957B" w14:textId="77777777" w:rsidR="00FF5E12" w:rsidRDefault="0082501E">
      <w:pPr>
        <w:pStyle w:val="Compact"/>
      </w:pPr>
      <w:r>
        <w:t>Basecase values reported with 95% credible interval from probabilistic sensitivity analysis. Abbreviations: MP-NAT, minipooled nucleic acid testing.</w:t>
      </w:r>
    </w:p>
    <w:tbl>
      <w:tblPr>
        <w:tblW w:w="0" w:type="auto"/>
        <w:jc w:val="center"/>
        <w:tblLayout w:type="fixed"/>
        <w:tblLook w:val="04A0" w:firstRow="1" w:lastRow="0" w:firstColumn="1" w:lastColumn="0" w:noHBand="0" w:noVBand="1"/>
      </w:tblPr>
      <w:tblGrid>
        <w:gridCol w:w="720"/>
        <w:gridCol w:w="2880"/>
        <w:gridCol w:w="2880"/>
        <w:gridCol w:w="2880"/>
      </w:tblGrid>
      <w:tr w:rsidR="00FF5E12" w14:paraId="364ED03A"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485883" w14:textId="77777777" w:rsidR="00FF5E12" w:rsidRDefault="0082501E">
            <w:pPr>
              <w:spacing w:before="40" w:after="40"/>
              <w:ind w:left="100" w:right="100"/>
              <w:jc w:val="right"/>
            </w:pPr>
            <w:r>
              <w:rPr>
                <w:rFonts w:ascii="Times" w:eastAsia="Times" w:hAnsi="Times" w:cs="Times"/>
                <w:b/>
                <w:color w:val="111111"/>
                <w:sz w:val="20"/>
                <w:szCs w:val="20"/>
              </w:rPr>
              <w:t>Year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888B6" w14:textId="77777777" w:rsidR="00FF5E12" w:rsidRDefault="0082501E">
            <w:pPr>
              <w:spacing w:before="40" w:after="40"/>
              <w:ind w:left="100" w:right="100"/>
              <w:jc w:val="right"/>
            </w:pPr>
            <w:r>
              <w:rPr>
                <w:rFonts w:ascii="Times" w:eastAsia="Times" w:hAnsi="Times" w:cs="Times"/>
                <w:b/>
                <w:color w:val="111111"/>
                <w:sz w:val="20"/>
                <w:szCs w:val="20"/>
              </w:rPr>
              <w:t>Optimal</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16FFC" w14:textId="77777777" w:rsidR="00FF5E12" w:rsidRDefault="0082501E">
            <w:pPr>
              <w:spacing w:before="40" w:after="40"/>
              <w:ind w:left="100" w:right="100"/>
              <w:jc w:val="right"/>
            </w:pPr>
            <w:r>
              <w:rPr>
                <w:rFonts w:ascii="Times" w:eastAsia="Times" w:hAnsi="Times" w:cs="Times"/>
                <w:b/>
                <w:color w:val="111111"/>
                <w:sz w:val="20"/>
                <w:szCs w:val="20"/>
              </w:rPr>
              <w:t>No interv</w:t>
            </w:r>
            <w:r>
              <w:rPr>
                <w:rFonts w:ascii="Times" w:eastAsia="Times" w:hAnsi="Times" w:cs="Times"/>
                <w:b/>
                <w:color w:val="111111"/>
                <w:sz w:val="20"/>
                <w:szCs w:val="20"/>
              </w:rPr>
              <w:t>ention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1BD10" w14:textId="77777777" w:rsidR="00FF5E12" w:rsidRDefault="0082501E">
            <w:pPr>
              <w:spacing w:before="40" w:after="40"/>
              <w:ind w:left="100" w:right="100"/>
              <w:jc w:val="right"/>
            </w:pPr>
            <w:r>
              <w:rPr>
                <w:rFonts w:ascii="Times" w:eastAsia="Times" w:hAnsi="Times" w:cs="Times"/>
                <w:b/>
                <w:color w:val="111111"/>
                <w:sz w:val="20"/>
                <w:szCs w:val="20"/>
              </w:rPr>
              <w:t>Universal MP-NAT</w:t>
            </w:r>
          </w:p>
        </w:tc>
      </w:tr>
      <w:tr w:rsidR="00FF5E12" w14:paraId="257AAAA4"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8970A81" w14:textId="77777777" w:rsidR="00FF5E12" w:rsidRDefault="0082501E">
            <w:pPr>
              <w:spacing w:before="40" w:after="40"/>
              <w:ind w:left="100" w:right="100"/>
              <w:jc w:val="center"/>
            </w:pPr>
            <w:r>
              <w:rPr>
                <w:rFonts w:ascii="Times" w:eastAsia="Times" w:hAnsi="Times" w:cs="Times"/>
                <w:b/>
                <w:color w:val="111111"/>
                <w:sz w:val="20"/>
                <w:szCs w:val="20"/>
              </w:rPr>
              <w:t>Objective function value</w:t>
            </w:r>
          </w:p>
        </w:tc>
      </w:tr>
      <w:tr w:rsidR="00FF5E12" w14:paraId="13050111"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11CC2"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92DBE" w14:textId="77777777" w:rsidR="00FF5E12" w:rsidRDefault="0082501E">
            <w:pPr>
              <w:spacing w:before="40" w:after="40"/>
              <w:ind w:left="100" w:right="100"/>
              <w:jc w:val="right"/>
            </w:pPr>
            <w:r>
              <w:rPr>
                <w:rFonts w:ascii="Times" w:eastAsia="Times" w:hAnsi="Times" w:cs="Times"/>
                <w:color w:val="111111"/>
                <w:sz w:val="20"/>
                <w:szCs w:val="20"/>
              </w:rPr>
              <w:t>$213.98M ($133.50M–$294.04M)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CC82F" w14:textId="77777777" w:rsidR="00FF5E12" w:rsidRDefault="0082501E">
            <w:pPr>
              <w:spacing w:before="40" w:after="40"/>
              <w:ind w:left="100" w:right="100"/>
              <w:jc w:val="right"/>
            </w:pPr>
            <w:r>
              <w:rPr>
                <w:rFonts w:ascii="Times" w:eastAsia="Times" w:hAnsi="Times" w:cs="Times"/>
                <w:color w:val="111111"/>
                <w:sz w:val="20"/>
                <w:szCs w:val="20"/>
              </w:rPr>
              <w:t>$218.66M ($138.26M–$298.97M)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89E12" w14:textId="77777777" w:rsidR="00FF5E12" w:rsidRDefault="0082501E">
            <w:pPr>
              <w:spacing w:before="40" w:after="40"/>
              <w:ind w:left="100" w:right="100"/>
              <w:jc w:val="right"/>
            </w:pPr>
            <w:r>
              <w:rPr>
                <w:rFonts w:ascii="Times" w:eastAsia="Times" w:hAnsi="Times" w:cs="Times"/>
                <w:color w:val="111111"/>
                <w:sz w:val="20"/>
                <w:szCs w:val="20"/>
              </w:rPr>
              <w:t>$331.11M ($243.00M–$418.90M)</w:t>
            </w:r>
          </w:p>
        </w:tc>
      </w:tr>
      <w:tr w:rsidR="00FF5E12" w14:paraId="6828CE8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6AB90"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08A9B" w14:textId="77777777" w:rsidR="00FF5E12" w:rsidRDefault="0082501E">
            <w:pPr>
              <w:spacing w:before="40" w:after="40"/>
              <w:ind w:left="100" w:right="100"/>
              <w:jc w:val="right"/>
            </w:pPr>
            <w:r>
              <w:rPr>
                <w:rFonts w:ascii="Times" w:eastAsia="Times" w:hAnsi="Times" w:cs="Times"/>
                <w:color w:val="111111"/>
                <w:sz w:val="20"/>
                <w:szCs w:val="20"/>
              </w:rPr>
              <w:t>$214.32M ($133.79M–$294.47M)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2273C" w14:textId="77777777" w:rsidR="00FF5E12" w:rsidRDefault="0082501E">
            <w:pPr>
              <w:spacing w:before="40" w:after="40"/>
              <w:ind w:left="100" w:right="100"/>
              <w:jc w:val="right"/>
            </w:pPr>
            <w:r>
              <w:rPr>
                <w:rFonts w:ascii="Times" w:eastAsia="Times" w:hAnsi="Times" w:cs="Times"/>
                <w:color w:val="111111"/>
                <w:sz w:val="20"/>
                <w:szCs w:val="20"/>
              </w:rPr>
              <w:t>$221.45M ($140.98M–$302.06M)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81B36" w14:textId="77777777" w:rsidR="00FF5E12" w:rsidRDefault="0082501E">
            <w:pPr>
              <w:spacing w:before="40" w:after="40"/>
              <w:ind w:left="100" w:right="100"/>
              <w:jc w:val="right"/>
            </w:pPr>
            <w:r>
              <w:rPr>
                <w:rFonts w:ascii="Times" w:eastAsia="Times" w:hAnsi="Times" w:cs="Times"/>
                <w:color w:val="111111"/>
                <w:sz w:val="20"/>
                <w:szCs w:val="20"/>
              </w:rPr>
              <w:t>$331.27M ($243.12M–$419.01M)</w:t>
            </w:r>
          </w:p>
        </w:tc>
      </w:tr>
      <w:tr w:rsidR="00FF5E12" w14:paraId="69C46BE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881DE"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ACD2F" w14:textId="77777777" w:rsidR="00FF5E12" w:rsidRDefault="0082501E">
            <w:pPr>
              <w:spacing w:before="40" w:after="40"/>
              <w:ind w:left="100" w:right="100"/>
              <w:jc w:val="right"/>
            </w:pPr>
            <w:r>
              <w:rPr>
                <w:rFonts w:ascii="Times" w:eastAsia="Times" w:hAnsi="Times" w:cs="Times"/>
                <w:color w:val="111111"/>
                <w:sz w:val="20"/>
                <w:szCs w:val="20"/>
              </w:rPr>
              <w:t>$209.99M ($129.73M–$290.39M)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E4C02" w14:textId="77777777" w:rsidR="00FF5E12" w:rsidRDefault="0082501E">
            <w:pPr>
              <w:spacing w:before="40" w:after="40"/>
              <w:ind w:left="100" w:right="100"/>
              <w:jc w:val="right"/>
            </w:pPr>
            <w:r>
              <w:rPr>
                <w:rFonts w:ascii="Times" w:eastAsia="Times" w:hAnsi="Times" w:cs="Times"/>
                <w:color w:val="111111"/>
                <w:sz w:val="20"/>
                <w:szCs w:val="20"/>
              </w:rPr>
              <w:t>$211.69M ($131.63M–$291.82M)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6B617" w14:textId="77777777" w:rsidR="00FF5E12" w:rsidRDefault="0082501E">
            <w:pPr>
              <w:spacing w:before="40" w:after="40"/>
              <w:ind w:left="100" w:right="100"/>
              <w:jc w:val="right"/>
            </w:pPr>
            <w:r>
              <w:rPr>
                <w:rFonts w:ascii="Times" w:eastAsia="Times" w:hAnsi="Times" w:cs="Times"/>
                <w:color w:val="111111"/>
                <w:sz w:val="20"/>
                <w:szCs w:val="20"/>
              </w:rPr>
              <w:t>$330.74M ($242.73M–$418.54M)</w:t>
            </w:r>
          </w:p>
        </w:tc>
      </w:tr>
      <w:tr w:rsidR="00FF5E12" w14:paraId="01145B9F"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F6CEEDD" w14:textId="77777777" w:rsidR="00FF5E12" w:rsidRDefault="0082501E">
            <w:pPr>
              <w:spacing w:before="40" w:after="40"/>
              <w:ind w:left="100" w:right="100"/>
              <w:jc w:val="center"/>
            </w:pPr>
            <w:r>
              <w:rPr>
                <w:rFonts w:ascii="Times" w:eastAsia="Times" w:hAnsi="Times" w:cs="Times"/>
                <w:b/>
                <w:color w:val="111111"/>
                <w:sz w:val="20"/>
                <w:szCs w:val="20"/>
              </w:rPr>
              <w:t>Test cost</w:t>
            </w:r>
          </w:p>
        </w:tc>
      </w:tr>
      <w:tr w:rsidR="00FF5E12" w14:paraId="158E685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B933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C7902" w14:textId="77777777" w:rsidR="00FF5E12" w:rsidRDefault="0082501E">
            <w:pPr>
              <w:spacing w:before="40" w:after="40"/>
              <w:ind w:left="100" w:right="100"/>
              <w:jc w:val="right"/>
            </w:pPr>
            <w:r>
              <w:rPr>
                <w:rFonts w:ascii="Times" w:eastAsia="Times" w:hAnsi="Times" w:cs="Times"/>
                <w:color w:val="111111"/>
                <w:sz w:val="20"/>
                <w:szCs w:val="20"/>
              </w:rPr>
              <w:t>$3.53M ($2.39M–$4.44M)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B0BA3" w14:textId="77777777" w:rsidR="00FF5E12" w:rsidRDefault="0082501E">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A58D3" w14:textId="77777777" w:rsidR="00FF5E12" w:rsidRDefault="0082501E">
            <w:pPr>
              <w:spacing w:before="40" w:after="40"/>
              <w:ind w:left="100" w:right="100"/>
              <w:jc w:val="right"/>
            </w:pPr>
            <w:r>
              <w:rPr>
                <w:rFonts w:ascii="Times" w:eastAsia="Times" w:hAnsi="Times" w:cs="Times"/>
                <w:color w:val="111111"/>
                <w:sz w:val="20"/>
                <w:szCs w:val="20"/>
              </w:rPr>
              <w:t>$123.92M ($89.54M–$158.58M)</w:t>
            </w:r>
          </w:p>
        </w:tc>
      </w:tr>
      <w:tr w:rsidR="00FF5E12" w14:paraId="0CF024D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5118B"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ECFB8" w14:textId="77777777" w:rsidR="00FF5E12" w:rsidRDefault="0082501E">
            <w:pPr>
              <w:spacing w:before="40" w:after="40"/>
              <w:ind w:left="100" w:right="100"/>
              <w:jc w:val="right"/>
            </w:pPr>
            <w:r>
              <w:rPr>
                <w:rFonts w:ascii="Times" w:eastAsia="Times" w:hAnsi="Times" w:cs="Times"/>
                <w:color w:val="111111"/>
                <w:sz w:val="20"/>
                <w:szCs w:val="20"/>
              </w:rPr>
              <w:t>$3.55M ($2.34M–$4.96M)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3B7F6" w14:textId="77777777" w:rsidR="00FF5E12" w:rsidRDefault="0082501E">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52458" w14:textId="77777777" w:rsidR="00FF5E12" w:rsidRDefault="0082501E">
            <w:pPr>
              <w:spacing w:before="40" w:after="40"/>
              <w:ind w:left="100" w:right="100"/>
              <w:jc w:val="right"/>
            </w:pPr>
            <w:r>
              <w:rPr>
                <w:rFonts w:ascii="Times" w:eastAsia="Times" w:hAnsi="Times" w:cs="Times"/>
                <w:color w:val="111111"/>
                <w:sz w:val="20"/>
                <w:szCs w:val="20"/>
              </w:rPr>
              <w:t>$123.92M ($89.54M–$158.58M)</w:t>
            </w:r>
          </w:p>
        </w:tc>
      </w:tr>
      <w:tr w:rsidR="00FF5E12" w14:paraId="03108CB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293B6"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9A921" w14:textId="77777777" w:rsidR="00FF5E12" w:rsidRDefault="0082501E">
            <w:pPr>
              <w:spacing w:before="40" w:after="40"/>
              <w:ind w:left="100" w:right="100"/>
              <w:jc w:val="right"/>
            </w:pPr>
            <w:r>
              <w:rPr>
                <w:rFonts w:ascii="Times" w:eastAsia="Times" w:hAnsi="Times" w:cs="Times"/>
                <w:color w:val="111111"/>
                <w:sz w:val="20"/>
                <w:szCs w:val="20"/>
              </w:rPr>
              <w:t>$1.57M ($1.04M–$2.23M)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9FBC8" w14:textId="77777777" w:rsidR="00FF5E12" w:rsidRDefault="0082501E">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CE240" w14:textId="77777777" w:rsidR="00FF5E12" w:rsidRDefault="0082501E">
            <w:pPr>
              <w:spacing w:before="40" w:after="40"/>
              <w:ind w:left="100" w:right="100"/>
              <w:jc w:val="right"/>
            </w:pPr>
            <w:r>
              <w:rPr>
                <w:rFonts w:ascii="Times" w:eastAsia="Times" w:hAnsi="Times" w:cs="Times"/>
                <w:color w:val="111111"/>
                <w:sz w:val="20"/>
                <w:szCs w:val="20"/>
              </w:rPr>
              <w:t>$123.92M ($89.54M–$158.58M)</w:t>
            </w:r>
          </w:p>
        </w:tc>
      </w:tr>
      <w:tr w:rsidR="00FF5E12" w14:paraId="27B7D688"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CF4002F" w14:textId="77777777" w:rsidR="00FF5E12" w:rsidRDefault="0082501E">
            <w:pPr>
              <w:spacing w:before="40" w:after="40"/>
              <w:ind w:left="100" w:right="100"/>
              <w:jc w:val="center"/>
            </w:pPr>
            <w:r>
              <w:rPr>
                <w:rFonts w:ascii="Times" w:eastAsia="Times" w:hAnsi="Times" w:cs="Times"/>
                <w:b/>
                <w:color w:val="111111"/>
                <w:sz w:val="20"/>
                <w:szCs w:val="20"/>
              </w:rPr>
              <w:t>Net monetary cost of released infectious donations</w:t>
            </w:r>
          </w:p>
        </w:tc>
      </w:tr>
      <w:tr w:rsidR="00FF5E12" w14:paraId="55F5B1C1"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DE683"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117E3" w14:textId="77777777" w:rsidR="00FF5E12" w:rsidRDefault="0082501E">
            <w:pPr>
              <w:spacing w:before="40" w:after="40"/>
              <w:ind w:left="100" w:right="100"/>
              <w:jc w:val="right"/>
            </w:pPr>
            <w:r>
              <w:rPr>
                <w:rFonts w:ascii="Times" w:eastAsia="Times" w:hAnsi="Times" w:cs="Times"/>
                <w:color w:val="111111"/>
                <w:sz w:val="20"/>
                <w:szCs w:val="20"/>
              </w:rPr>
              <w:t>$3.88M ($2.72M–$5.10M)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E59AD" w14:textId="77777777" w:rsidR="00FF5E12" w:rsidRDefault="0082501E">
            <w:pPr>
              <w:spacing w:before="40" w:after="40"/>
              <w:ind w:left="100" w:right="100"/>
              <w:jc w:val="right"/>
            </w:pPr>
            <w:r>
              <w:rPr>
                <w:rFonts w:ascii="Times" w:eastAsia="Times" w:hAnsi="Times" w:cs="Times"/>
                <w:color w:val="111111"/>
                <w:sz w:val="20"/>
                <w:szCs w:val="20"/>
              </w:rPr>
              <w:t>$12.12M ($8.49M–$16.70M)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2FF38" w14:textId="77777777" w:rsidR="00FF5E12" w:rsidRDefault="0082501E">
            <w:pPr>
              <w:spacing w:before="40" w:after="40"/>
              <w:ind w:left="100" w:right="100"/>
              <w:jc w:val="right"/>
            </w:pPr>
            <w:r>
              <w:rPr>
                <w:rFonts w:ascii="Times" w:eastAsia="Times" w:hAnsi="Times" w:cs="Times"/>
                <w:color w:val="111111"/>
                <w:sz w:val="20"/>
                <w:szCs w:val="20"/>
              </w:rPr>
              <w:t>$0.60M ($0.21M–$1.08M)</w:t>
            </w:r>
          </w:p>
        </w:tc>
      </w:tr>
      <w:tr w:rsidR="00FF5E12" w14:paraId="7B7281B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10B9C"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738FD" w14:textId="77777777" w:rsidR="00FF5E12" w:rsidRDefault="0082501E">
            <w:pPr>
              <w:spacing w:before="40" w:after="40"/>
              <w:ind w:left="100" w:right="100"/>
              <w:jc w:val="right"/>
            </w:pPr>
            <w:r>
              <w:rPr>
                <w:rFonts w:ascii="Times" w:eastAsia="Times" w:hAnsi="Times" w:cs="Times"/>
                <w:color w:val="111111"/>
                <w:sz w:val="20"/>
                <w:szCs w:val="20"/>
              </w:rPr>
              <w:t>$4.19M ($2.32M–$5.41M)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2092B" w14:textId="77777777" w:rsidR="00FF5E12" w:rsidRDefault="0082501E">
            <w:pPr>
              <w:spacing w:before="40" w:after="40"/>
              <w:ind w:left="100" w:right="100"/>
              <w:jc w:val="right"/>
            </w:pPr>
            <w:r>
              <w:rPr>
                <w:rFonts w:ascii="Times" w:eastAsia="Times" w:hAnsi="Times" w:cs="Times"/>
                <w:color w:val="111111"/>
                <w:sz w:val="20"/>
                <w:szCs w:val="20"/>
              </w:rPr>
              <w:t>$14.91M ($10.40M–$20.59M)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6867E" w14:textId="77777777" w:rsidR="00FF5E12" w:rsidRDefault="0082501E">
            <w:pPr>
              <w:spacing w:before="40" w:after="40"/>
              <w:ind w:left="100" w:right="100"/>
              <w:jc w:val="right"/>
            </w:pPr>
            <w:r>
              <w:rPr>
                <w:rFonts w:ascii="Times" w:eastAsia="Times" w:hAnsi="Times" w:cs="Times"/>
                <w:color w:val="111111"/>
                <w:sz w:val="20"/>
                <w:szCs w:val="20"/>
              </w:rPr>
              <w:t>$0.74M ($0.26M–$1.35M)</w:t>
            </w:r>
          </w:p>
        </w:tc>
      </w:tr>
      <w:tr w:rsidR="00FF5E12" w14:paraId="5A60C0B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81423"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972E2" w14:textId="77777777" w:rsidR="00FF5E12" w:rsidRDefault="0082501E">
            <w:pPr>
              <w:spacing w:before="40" w:after="40"/>
              <w:ind w:left="100" w:right="100"/>
              <w:jc w:val="right"/>
            </w:pPr>
            <w:r>
              <w:rPr>
                <w:rFonts w:ascii="Times" w:eastAsia="Times" w:hAnsi="Times" w:cs="Times"/>
                <w:color w:val="111111"/>
                <w:sz w:val="20"/>
                <w:szCs w:val="20"/>
              </w:rPr>
              <w:t>$1.86M ($1.15M–$2.38M)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91ECC" w14:textId="77777777" w:rsidR="00FF5E12" w:rsidRDefault="0082501E">
            <w:pPr>
              <w:spacing w:before="40" w:after="40"/>
              <w:ind w:left="100" w:right="100"/>
              <w:jc w:val="right"/>
            </w:pPr>
            <w:r>
              <w:rPr>
                <w:rFonts w:ascii="Times" w:eastAsia="Times" w:hAnsi="Times" w:cs="Times"/>
                <w:color w:val="111111"/>
                <w:sz w:val="20"/>
                <w:szCs w:val="20"/>
              </w:rPr>
              <w:t>$5.15M ($3.59M–$7.11M)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F31A7" w14:textId="77777777" w:rsidR="00FF5E12" w:rsidRDefault="0082501E">
            <w:pPr>
              <w:spacing w:before="40" w:after="40"/>
              <w:ind w:left="100" w:right="100"/>
              <w:jc w:val="right"/>
            </w:pPr>
            <w:r>
              <w:rPr>
                <w:rFonts w:ascii="Times" w:eastAsia="Times" w:hAnsi="Times" w:cs="Times"/>
                <w:color w:val="111111"/>
                <w:sz w:val="20"/>
                <w:szCs w:val="20"/>
              </w:rPr>
              <w:t>$0.26M ($0.09M–$0.47M)</w:t>
            </w:r>
          </w:p>
        </w:tc>
      </w:tr>
      <w:tr w:rsidR="00FF5E12" w14:paraId="704085D2"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CCD04DE" w14:textId="77777777" w:rsidR="00FF5E12" w:rsidRDefault="0082501E">
            <w:pPr>
              <w:spacing w:before="40" w:after="40"/>
              <w:ind w:left="100" w:right="100"/>
              <w:jc w:val="center"/>
            </w:pPr>
            <w:r>
              <w:rPr>
                <w:rFonts w:ascii="Times" w:eastAsia="Times" w:hAnsi="Times" w:cs="Times"/>
                <w:b/>
                <w:color w:val="111111"/>
                <w:sz w:val="20"/>
                <w:szCs w:val="20"/>
              </w:rPr>
              <w:t>Zika residual risk</w:t>
            </w:r>
          </w:p>
        </w:tc>
      </w:tr>
      <w:tr w:rsidR="00FF5E12" w14:paraId="28BDEDA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ACCE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4F293" w14:textId="77777777" w:rsidR="00FF5E12" w:rsidRDefault="0082501E">
            <w:pPr>
              <w:spacing w:before="40" w:after="40"/>
              <w:ind w:left="100" w:right="100"/>
              <w:jc w:val="right"/>
            </w:pPr>
            <w:r>
              <w:rPr>
                <w:rFonts w:ascii="Times" w:eastAsia="Times" w:hAnsi="Times" w:cs="Times"/>
                <w:color w:val="111111"/>
                <w:sz w:val="20"/>
                <w:szCs w:val="20"/>
              </w:rPr>
              <w:t>1.97e-06 (1.68e-06–1.97e-06)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AADB8" w14:textId="77777777" w:rsidR="00FF5E12" w:rsidRDefault="0082501E">
            <w:pPr>
              <w:spacing w:before="40" w:after="40"/>
              <w:ind w:left="100" w:right="100"/>
              <w:jc w:val="right"/>
            </w:pPr>
            <w:r>
              <w:rPr>
                <w:rFonts w:ascii="Times" w:eastAsia="Times" w:hAnsi="Times" w:cs="Times"/>
                <w:color w:val="111111"/>
                <w:sz w:val="20"/>
                <w:szCs w:val="20"/>
              </w:rPr>
              <w:t>1.97e-06 (1.97e-06–1.97e-06)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74E27" w14:textId="77777777" w:rsidR="00FF5E12" w:rsidRDefault="0082501E">
            <w:pPr>
              <w:spacing w:before="40" w:after="40"/>
              <w:ind w:left="100" w:right="100"/>
              <w:jc w:val="right"/>
            </w:pPr>
            <w:r>
              <w:rPr>
                <w:rFonts w:ascii="Times" w:eastAsia="Times" w:hAnsi="Times" w:cs="Times"/>
                <w:color w:val="111111"/>
                <w:sz w:val="20"/>
                <w:szCs w:val="20"/>
              </w:rPr>
              <w:t>3.94e-08 (1.07e-08–6.86e-08)</w:t>
            </w:r>
          </w:p>
        </w:tc>
      </w:tr>
      <w:tr w:rsidR="00FF5E12" w14:paraId="09EAE34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233EC"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EB6EF" w14:textId="77777777" w:rsidR="00FF5E12" w:rsidRDefault="0082501E">
            <w:pPr>
              <w:spacing w:before="40" w:after="40"/>
              <w:ind w:left="100" w:right="100"/>
              <w:jc w:val="right"/>
            </w:pPr>
            <w:r>
              <w:rPr>
                <w:rFonts w:ascii="Times" w:eastAsia="Times" w:hAnsi="Times" w:cs="Times"/>
                <w:color w:val="111111"/>
                <w:sz w:val="20"/>
                <w:szCs w:val="20"/>
              </w:rPr>
              <w:t>2.64e-07 (2.64e-07–2.64e-07)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CAC44" w14:textId="77777777" w:rsidR="00FF5E12" w:rsidRDefault="0082501E">
            <w:pPr>
              <w:spacing w:before="40" w:after="40"/>
              <w:ind w:left="100" w:right="100"/>
              <w:jc w:val="right"/>
            </w:pPr>
            <w:r>
              <w:rPr>
                <w:rFonts w:ascii="Times" w:eastAsia="Times" w:hAnsi="Times" w:cs="Times"/>
                <w:color w:val="111111"/>
                <w:sz w:val="20"/>
                <w:szCs w:val="20"/>
              </w:rPr>
              <w:t>2.64e-07 (2.64e-07–2.64e-07)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98471" w14:textId="77777777" w:rsidR="00FF5E12" w:rsidRDefault="0082501E">
            <w:pPr>
              <w:spacing w:before="40" w:after="40"/>
              <w:ind w:left="100" w:right="100"/>
              <w:jc w:val="right"/>
            </w:pPr>
            <w:r>
              <w:rPr>
                <w:rFonts w:ascii="Times" w:eastAsia="Times" w:hAnsi="Times" w:cs="Times"/>
                <w:color w:val="111111"/>
                <w:sz w:val="20"/>
                <w:szCs w:val="20"/>
              </w:rPr>
              <w:t>5.28e-09 (1.43e-09–9.20e-09)</w:t>
            </w:r>
          </w:p>
        </w:tc>
      </w:tr>
      <w:tr w:rsidR="00FF5E12" w14:paraId="0882EB8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D065D"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9D7C7" w14:textId="77777777" w:rsidR="00FF5E12" w:rsidRDefault="0082501E">
            <w:pPr>
              <w:spacing w:before="40" w:after="40"/>
              <w:ind w:left="100" w:right="100"/>
              <w:jc w:val="right"/>
            </w:pPr>
            <w:r>
              <w:rPr>
                <w:rFonts w:ascii="Times" w:eastAsia="Times" w:hAnsi="Times" w:cs="Times"/>
                <w:color w:val="111111"/>
                <w:sz w:val="20"/>
                <w:szCs w:val="20"/>
              </w:rPr>
              <w:t>0.00e+00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7DDC2" w14:textId="77777777" w:rsidR="00FF5E12" w:rsidRDefault="0082501E">
            <w:pPr>
              <w:spacing w:before="40" w:after="40"/>
              <w:ind w:left="100" w:right="100"/>
              <w:jc w:val="right"/>
            </w:pPr>
            <w:r>
              <w:rPr>
                <w:rFonts w:ascii="Times" w:eastAsia="Times" w:hAnsi="Times" w:cs="Times"/>
                <w:color w:val="111111"/>
                <w:sz w:val="20"/>
                <w:szCs w:val="20"/>
              </w:rPr>
              <w:t>0.00e+00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34DF7" w14:textId="77777777" w:rsidR="00FF5E12" w:rsidRDefault="0082501E">
            <w:pPr>
              <w:spacing w:before="40" w:after="40"/>
              <w:ind w:left="100" w:right="100"/>
              <w:jc w:val="right"/>
            </w:pPr>
            <w:r>
              <w:rPr>
                <w:rFonts w:ascii="Times" w:eastAsia="Times" w:hAnsi="Times" w:cs="Times"/>
                <w:color w:val="111111"/>
                <w:sz w:val="20"/>
                <w:szCs w:val="20"/>
              </w:rPr>
              <w:t>0.00e+00 (0.00e+00–0.00e+00)</w:t>
            </w:r>
          </w:p>
        </w:tc>
      </w:tr>
      <w:tr w:rsidR="00FF5E12" w14:paraId="2AEAA0E5"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1934C80" w14:textId="77777777" w:rsidR="00FF5E12" w:rsidRDefault="0082501E">
            <w:pPr>
              <w:spacing w:before="40" w:after="40"/>
              <w:ind w:left="100" w:right="100"/>
              <w:jc w:val="center"/>
            </w:pPr>
            <w:r>
              <w:rPr>
                <w:rFonts w:ascii="Times" w:eastAsia="Times" w:hAnsi="Times" w:cs="Times"/>
                <w:b/>
                <w:color w:val="111111"/>
                <w:sz w:val="20"/>
                <w:szCs w:val="20"/>
              </w:rPr>
              <w:t>WNV residual risk</w:t>
            </w:r>
          </w:p>
        </w:tc>
      </w:tr>
      <w:tr w:rsidR="00FF5E12" w14:paraId="3107F7E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B353B"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5C936" w14:textId="77777777" w:rsidR="00FF5E12" w:rsidRDefault="0082501E">
            <w:pPr>
              <w:spacing w:before="40" w:after="40"/>
              <w:ind w:left="100" w:right="100"/>
              <w:jc w:val="right"/>
            </w:pPr>
            <w:r>
              <w:rPr>
                <w:rFonts w:ascii="Times" w:eastAsia="Times" w:hAnsi="Times" w:cs="Times"/>
                <w:color w:val="111111"/>
                <w:sz w:val="20"/>
                <w:szCs w:val="20"/>
              </w:rPr>
              <w:t>9.38e-06 (1.68e-06–1.97e-06)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4FFF8" w14:textId="77777777" w:rsidR="00FF5E12" w:rsidRDefault="0082501E">
            <w:pPr>
              <w:spacing w:before="40" w:after="40"/>
              <w:ind w:left="100" w:right="100"/>
              <w:jc w:val="right"/>
            </w:pPr>
            <w:r>
              <w:rPr>
                <w:rFonts w:ascii="Times" w:eastAsia="Times" w:hAnsi="Times" w:cs="Times"/>
                <w:color w:val="111111"/>
                <w:sz w:val="20"/>
                <w:szCs w:val="20"/>
              </w:rPr>
              <w:t>3.04e-05 (1.97e-06–1.97e-06)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CC7C0" w14:textId="77777777" w:rsidR="00FF5E12" w:rsidRDefault="0082501E">
            <w:pPr>
              <w:spacing w:before="40" w:after="40"/>
              <w:ind w:left="100" w:right="100"/>
              <w:jc w:val="right"/>
            </w:pPr>
            <w:r>
              <w:rPr>
                <w:rFonts w:ascii="Times" w:eastAsia="Times" w:hAnsi="Times" w:cs="Times"/>
                <w:color w:val="111111"/>
                <w:sz w:val="20"/>
                <w:szCs w:val="20"/>
              </w:rPr>
              <w:t>1.52e-06 (1.07e-08–6.86e-08)</w:t>
            </w:r>
          </w:p>
        </w:tc>
      </w:tr>
      <w:tr w:rsidR="00FF5E12" w14:paraId="32B38C2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F1D83"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BD8F8" w14:textId="77777777" w:rsidR="00FF5E12" w:rsidRDefault="0082501E">
            <w:pPr>
              <w:spacing w:before="40" w:after="40"/>
              <w:ind w:left="100" w:right="100"/>
              <w:jc w:val="right"/>
            </w:pPr>
            <w:r>
              <w:rPr>
                <w:rFonts w:ascii="Times" w:eastAsia="Times" w:hAnsi="Times" w:cs="Times"/>
                <w:color w:val="111111"/>
                <w:sz w:val="20"/>
                <w:szCs w:val="20"/>
              </w:rPr>
              <w:t>1.06e-05 (2.64e-07–2.64e-07)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F8CA5" w14:textId="77777777" w:rsidR="00FF5E12" w:rsidRDefault="0082501E">
            <w:pPr>
              <w:spacing w:before="40" w:after="40"/>
              <w:ind w:left="100" w:right="100"/>
              <w:jc w:val="right"/>
            </w:pPr>
            <w:r>
              <w:rPr>
                <w:rFonts w:ascii="Times" w:eastAsia="Times" w:hAnsi="Times" w:cs="Times"/>
                <w:color w:val="111111"/>
                <w:sz w:val="20"/>
                <w:szCs w:val="20"/>
              </w:rPr>
              <w:t>3.79e-05 (2.64e-07–2.64e-07)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354A8" w14:textId="77777777" w:rsidR="00FF5E12" w:rsidRDefault="0082501E">
            <w:pPr>
              <w:spacing w:before="40" w:after="40"/>
              <w:ind w:left="100" w:right="100"/>
              <w:jc w:val="right"/>
            </w:pPr>
            <w:r>
              <w:rPr>
                <w:rFonts w:ascii="Times" w:eastAsia="Times" w:hAnsi="Times" w:cs="Times"/>
                <w:color w:val="111111"/>
                <w:sz w:val="20"/>
                <w:szCs w:val="20"/>
              </w:rPr>
              <w:t>1.89e-06 (1.43e-09–9.20e-09)</w:t>
            </w:r>
          </w:p>
        </w:tc>
      </w:tr>
      <w:tr w:rsidR="00FF5E12" w14:paraId="78EE9AB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43C7D"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1411A" w14:textId="77777777" w:rsidR="00FF5E12" w:rsidRDefault="0082501E">
            <w:pPr>
              <w:spacing w:before="40" w:after="40"/>
              <w:ind w:left="100" w:right="100"/>
              <w:jc w:val="right"/>
            </w:pPr>
            <w:r>
              <w:rPr>
                <w:rFonts w:ascii="Times" w:eastAsia="Times" w:hAnsi="Times" w:cs="Times"/>
                <w:color w:val="111111"/>
                <w:sz w:val="20"/>
                <w:szCs w:val="20"/>
              </w:rPr>
              <w:t>4.75e-06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B7D67" w14:textId="77777777" w:rsidR="00FF5E12" w:rsidRDefault="0082501E">
            <w:pPr>
              <w:spacing w:before="40" w:after="40"/>
              <w:ind w:left="100" w:right="100"/>
              <w:jc w:val="right"/>
            </w:pPr>
            <w:r>
              <w:rPr>
                <w:rFonts w:ascii="Times" w:eastAsia="Times" w:hAnsi="Times" w:cs="Times"/>
                <w:color w:val="111111"/>
                <w:sz w:val="20"/>
                <w:szCs w:val="20"/>
              </w:rPr>
              <w:t>1.31e-05 (0.00e+00–0.00e+00)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6B51A" w14:textId="77777777" w:rsidR="00FF5E12" w:rsidRDefault="0082501E">
            <w:pPr>
              <w:spacing w:before="40" w:after="40"/>
              <w:ind w:left="100" w:right="100"/>
              <w:jc w:val="right"/>
            </w:pPr>
            <w:r>
              <w:rPr>
                <w:rFonts w:ascii="Times" w:eastAsia="Times" w:hAnsi="Times" w:cs="Times"/>
                <w:color w:val="111111"/>
                <w:sz w:val="20"/>
                <w:szCs w:val="20"/>
              </w:rPr>
              <w:t>6.56e-07 (0.00e+00–0.00e+00)</w:t>
            </w:r>
          </w:p>
        </w:tc>
      </w:tr>
      <w:tr w:rsidR="00FF5E12" w14:paraId="105C2EAC"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4B2F489" w14:textId="77777777" w:rsidR="00FF5E12" w:rsidRDefault="0082501E">
            <w:pPr>
              <w:spacing w:before="40" w:after="40"/>
              <w:ind w:left="100" w:right="100"/>
              <w:jc w:val="center"/>
            </w:pPr>
            <w:r>
              <w:rPr>
                <w:rFonts w:ascii="Times" w:eastAsia="Times" w:hAnsi="Times" w:cs="Times"/>
                <w:b/>
                <w:color w:val="111111"/>
                <w:sz w:val="20"/>
                <w:szCs w:val="20"/>
              </w:rPr>
              <w:t>Zika-infectious donations released</w:t>
            </w:r>
          </w:p>
        </w:tc>
      </w:tr>
      <w:tr w:rsidR="00FF5E12" w14:paraId="043BC68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73C8C"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AAC4F" w14:textId="77777777" w:rsidR="00FF5E12" w:rsidRDefault="0082501E">
            <w:pPr>
              <w:spacing w:before="40" w:after="40"/>
              <w:ind w:left="100" w:right="100"/>
              <w:jc w:val="right"/>
            </w:pPr>
            <w:r>
              <w:rPr>
                <w:rFonts w:ascii="Times" w:eastAsia="Times" w:hAnsi="Times" w:cs="Times"/>
                <w:color w:val="111111"/>
                <w:sz w:val="20"/>
                <w:szCs w:val="20"/>
              </w:rPr>
              <w:t>20.35 (17.39–20.35)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150A7" w14:textId="77777777" w:rsidR="00FF5E12" w:rsidRDefault="0082501E">
            <w:pPr>
              <w:spacing w:before="40" w:after="40"/>
              <w:ind w:left="100" w:right="100"/>
              <w:jc w:val="right"/>
            </w:pPr>
            <w:r>
              <w:rPr>
                <w:rFonts w:ascii="Times" w:eastAsia="Times" w:hAnsi="Times" w:cs="Times"/>
                <w:color w:val="111111"/>
                <w:sz w:val="20"/>
                <w:szCs w:val="20"/>
              </w:rPr>
              <w:t>20.35 (20.35–20.35)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FFD78" w14:textId="77777777" w:rsidR="00FF5E12" w:rsidRDefault="0082501E">
            <w:pPr>
              <w:spacing w:before="40" w:after="40"/>
              <w:ind w:left="100" w:right="100"/>
              <w:jc w:val="right"/>
            </w:pPr>
            <w:r>
              <w:rPr>
                <w:rFonts w:ascii="Times" w:eastAsia="Times" w:hAnsi="Times" w:cs="Times"/>
                <w:color w:val="111111"/>
                <w:sz w:val="20"/>
                <w:szCs w:val="20"/>
              </w:rPr>
              <w:t>0.41 (0.11–0.71)</w:t>
            </w:r>
          </w:p>
        </w:tc>
      </w:tr>
      <w:tr w:rsidR="00FF5E12" w14:paraId="521AFFA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BEC08"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AB139" w14:textId="77777777" w:rsidR="00FF5E12" w:rsidRDefault="0082501E">
            <w:pPr>
              <w:spacing w:before="40" w:after="40"/>
              <w:ind w:left="100" w:right="100"/>
              <w:jc w:val="right"/>
            </w:pPr>
            <w:r>
              <w:rPr>
                <w:rFonts w:ascii="Times" w:eastAsia="Times" w:hAnsi="Times" w:cs="Times"/>
                <w:color w:val="111111"/>
                <w:sz w:val="20"/>
                <w:szCs w:val="20"/>
              </w:rPr>
              <w:t>2.73 (2.73–2.73)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D81AB" w14:textId="77777777" w:rsidR="00FF5E12" w:rsidRDefault="0082501E">
            <w:pPr>
              <w:spacing w:before="40" w:after="40"/>
              <w:ind w:left="100" w:right="100"/>
              <w:jc w:val="right"/>
            </w:pPr>
            <w:r>
              <w:rPr>
                <w:rFonts w:ascii="Times" w:eastAsia="Times" w:hAnsi="Times" w:cs="Times"/>
                <w:color w:val="111111"/>
                <w:sz w:val="20"/>
                <w:szCs w:val="20"/>
              </w:rPr>
              <w:t>2.73 (2.73–2.73)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44C2B" w14:textId="77777777" w:rsidR="00FF5E12" w:rsidRDefault="0082501E">
            <w:pPr>
              <w:spacing w:before="40" w:after="40"/>
              <w:ind w:left="100" w:right="100"/>
              <w:jc w:val="right"/>
            </w:pPr>
            <w:r>
              <w:rPr>
                <w:rFonts w:ascii="Times" w:eastAsia="Times" w:hAnsi="Times" w:cs="Times"/>
                <w:color w:val="111111"/>
                <w:sz w:val="20"/>
                <w:szCs w:val="20"/>
              </w:rPr>
              <w:t>0.05 (0.01–0.10)</w:t>
            </w:r>
          </w:p>
        </w:tc>
      </w:tr>
      <w:tr w:rsidR="00FF5E12" w14:paraId="4379502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EE1C4"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80135" w14:textId="77777777" w:rsidR="00FF5E12" w:rsidRDefault="0082501E">
            <w:pPr>
              <w:spacing w:before="40" w:after="40"/>
              <w:ind w:left="100" w:right="100"/>
              <w:jc w:val="right"/>
            </w:pPr>
            <w:r>
              <w:rPr>
                <w:rFonts w:ascii="Times" w:eastAsia="Times" w:hAnsi="Times" w:cs="Times"/>
                <w:color w:val="111111"/>
                <w:sz w:val="20"/>
                <w:szCs w:val="20"/>
              </w:rPr>
              <w:t>0.00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32265" w14:textId="77777777" w:rsidR="00FF5E12" w:rsidRDefault="0082501E">
            <w:pPr>
              <w:spacing w:before="40" w:after="40"/>
              <w:ind w:left="100" w:right="100"/>
              <w:jc w:val="right"/>
            </w:pPr>
            <w:r>
              <w:rPr>
                <w:rFonts w:ascii="Times" w:eastAsia="Times" w:hAnsi="Times" w:cs="Times"/>
                <w:color w:val="111111"/>
                <w:sz w:val="20"/>
                <w:szCs w:val="20"/>
              </w:rPr>
              <w:t>0.00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B7C39" w14:textId="77777777" w:rsidR="00FF5E12" w:rsidRDefault="0082501E">
            <w:pPr>
              <w:spacing w:before="40" w:after="40"/>
              <w:ind w:left="100" w:right="100"/>
              <w:jc w:val="right"/>
            </w:pPr>
            <w:r>
              <w:rPr>
                <w:rFonts w:ascii="Times" w:eastAsia="Times" w:hAnsi="Times" w:cs="Times"/>
                <w:color w:val="111111"/>
                <w:sz w:val="20"/>
                <w:szCs w:val="20"/>
              </w:rPr>
              <w:t>0.00 (0.00–0.00)</w:t>
            </w:r>
          </w:p>
        </w:tc>
      </w:tr>
      <w:tr w:rsidR="00FF5E12" w14:paraId="15E69608"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005B467" w14:textId="77777777" w:rsidR="00FF5E12" w:rsidRDefault="0082501E">
            <w:pPr>
              <w:spacing w:before="40" w:after="40"/>
              <w:ind w:left="100" w:right="100"/>
              <w:jc w:val="center"/>
            </w:pPr>
            <w:r>
              <w:rPr>
                <w:rFonts w:ascii="Times" w:eastAsia="Times" w:hAnsi="Times" w:cs="Times"/>
                <w:b/>
                <w:color w:val="111111"/>
                <w:sz w:val="20"/>
                <w:szCs w:val="20"/>
              </w:rPr>
              <w:t>WNV-infectious donations released</w:t>
            </w:r>
          </w:p>
        </w:tc>
      </w:tr>
      <w:tr w:rsidR="00FF5E12" w14:paraId="642DCE1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676BD"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61596" w14:textId="77777777" w:rsidR="00FF5E12" w:rsidRDefault="0082501E">
            <w:pPr>
              <w:spacing w:before="40" w:after="40"/>
              <w:ind w:left="100" w:right="100"/>
              <w:jc w:val="right"/>
            </w:pPr>
            <w:r>
              <w:rPr>
                <w:rFonts w:ascii="Times" w:eastAsia="Times" w:hAnsi="Times" w:cs="Times"/>
                <w:color w:val="111111"/>
                <w:sz w:val="20"/>
                <w:szCs w:val="20"/>
              </w:rPr>
              <w:t>96.84 (17.39–20.35)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70F08" w14:textId="77777777" w:rsidR="00FF5E12" w:rsidRDefault="0082501E">
            <w:pPr>
              <w:spacing w:before="40" w:after="40"/>
              <w:ind w:left="100" w:right="100"/>
              <w:jc w:val="right"/>
            </w:pPr>
            <w:r>
              <w:rPr>
                <w:rFonts w:ascii="Times" w:eastAsia="Times" w:hAnsi="Times" w:cs="Times"/>
                <w:color w:val="111111"/>
                <w:sz w:val="20"/>
                <w:szCs w:val="20"/>
              </w:rPr>
              <w:t>313.73 (20.35–20.35)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88331" w14:textId="77777777" w:rsidR="00FF5E12" w:rsidRDefault="0082501E">
            <w:pPr>
              <w:spacing w:before="40" w:after="40"/>
              <w:ind w:left="100" w:right="100"/>
              <w:jc w:val="right"/>
            </w:pPr>
            <w:r>
              <w:rPr>
                <w:rFonts w:ascii="Times" w:eastAsia="Times" w:hAnsi="Times" w:cs="Times"/>
                <w:color w:val="111111"/>
                <w:sz w:val="20"/>
                <w:szCs w:val="20"/>
              </w:rPr>
              <w:t>15.68 (0.11–0.71)</w:t>
            </w:r>
          </w:p>
        </w:tc>
      </w:tr>
      <w:tr w:rsidR="00FF5E12" w14:paraId="63B8390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48E3CF"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85BA9" w14:textId="77777777" w:rsidR="00FF5E12" w:rsidRDefault="0082501E">
            <w:pPr>
              <w:spacing w:before="40" w:after="40"/>
              <w:ind w:left="100" w:right="100"/>
              <w:jc w:val="right"/>
            </w:pPr>
            <w:r>
              <w:rPr>
                <w:rFonts w:ascii="Times" w:eastAsia="Times" w:hAnsi="Times" w:cs="Times"/>
                <w:color w:val="111111"/>
                <w:sz w:val="20"/>
                <w:szCs w:val="20"/>
              </w:rPr>
              <w:t>109.69 (2.73–2.73)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1259C" w14:textId="77777777" w:rsidR="00FF5E12" w:rsidRDefault="0082501E">
            <w:pPr>
              <w:spacing w:before="40" w:after="40"/>
              <w:ind w:left="100" w:right="100"/>
              <w:jc w:val="right"/>
            </w:pPr>
            <w:r>
              <w:rPr>
                <w:rFonts w:ascii="Times" w:eastAsia="Times" w:hAnsi="Times" w:cs="Times"/>
                <w:color w:val="111111"/>
                <w:sz w:val="20"/>
                <w:szCs w:val="20"/>
              </w:rPr>
              <w:t>391.67 (2.73–2.73)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C8286" w14:textId="77777777" w:rsidR="00FF5E12" w:rsidRDefault="0082501E">
            <w:pPr>
              <w:spacing w:before="40" w:after="40"/>
              <w:ind w:left="100" w:right="100"/>
              <w:jc w:val="right"/>
            </w:pPr>
            <w:r>
              <w:rPr>
                <w:rFonts w:ascii="Times" w:eastAsia="Times" w:hAnsi="Times" w:cs="Times"/>
                <w:color w:val="111111"/>
                <w:sz w:val="20"/>
                <w:szCs w:val="20"/>
              </w:rPr>
              <w:t>19.56 (0.01–0.10)</w:t>
            </w:r>
          </w:p>
        </w:tc>
      </w:tr>
      <w:tr w:rsidR="00FF5E12" w14:paraId="7A837AE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FAB9D"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76E1E" w14:textId="77777777" w:rsidR="00FF5E12" w:rsidRDefault="0082501E">
            <w:pPr>
              <w:spacing w:before="40" w:after="40"/>
              <w:ind w:left="100" w:right="100"/>
              <w:jc w:val="right"/>
            </w:pPr>
            <w:r>
              <w:rPr>
                <w:rFonts w:ascii="Times" w:eastAsia="Times" w:hAnsi="Times" w:cs="Times"/>
                <w:color w:val="111111"/>
                <w:sz w:val="20"/>
                <w:szCs w:val="20"/>
              </w:rPr>
              <w:t>49.03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844B3" w14:textId="77777777" w:rsidR="00FF5E12" w:rsidRDefault="0082501E">
            <w:pPr>
              <w:spacing w:before="40" w:after="40"/>
              <w:ind w:left="100" w:right="100"/>
              <w:jc w:val="right"/>
            </w:pPr>
            <w:r>
              <w:rPr>
                <w:rFonts w:ascii="Times" w:eastAsia="Times" w:hAnsi="Times" w:cs="Times"/>
                <w:color w:val="111111"/>
                <w:sz w:val="20"/>
                <w:szCs w:val="20"/>
              </w:rPr>
              <w:t>135.50 (0.00–0.00)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04BAA" w14:textId="77777777" w:rsidR="00FF5E12" w:rsidRDefault="0082501E">
            <w:pPr>
              <w:spacing w:before="40" w:after="40"/>
              <w:ind w:left="100" w:right="100"/>
              <w:jc w:val="right"/>
            </w:pPr>
            <w:r>
              <w:rPr>
                <w:rFonts w:ascii="Times" w:eastAsia="Times" w:hAnsi="Times" w:cs="Times"/>
                <w:color w:val="111111"/>
                <w:sz w:val="20"/>
                <w:szCs w:val="20"/>
              </w:rPr>
              <w:t>6.77 (0.00–0.00)</w:t>
            </w:r>
          </w:p>
        </w:tc>
      </w:tr>
    </w:tbl>
    <w:p w14:paraId="210F7220" w14:textId="77777777" w:rsidR="00FF5E12" w:rsidRDefault="00FF5E12">
      <w:pPr>
        <w:pStyle w:val="Heading5"/>
      </w:pPr>
      <w:bookmarkStart w:id="75" w:name="section-7"/>
      <w:bookmarkEnd w:id="75"/>
    </w:p>
    <w:p w14:paraId="6899E6B3" w14:textId="77777777" w:rsidR="00FF5E12" w:rsidRDefault="0082501E">
      <w:pPr>
        <w:pStyle w:val="Heading7"/>
      </w:pPr>
      <w:bookmarkStart w:id="76" w:name="Xca09977c3adeee653727a73e61d8bd564023f60"/>
      <w:r>
        <w:t>Figure 1. Probability trees simulated in the recipient outcomes microsimulation for Zika (A) and for West Nile virus (B).</w:t>
      </w:r>
      <w:bookmarkEnd w:id="76"/>
    </w:p>
    <w:p w14:paraId="73346041" w14:textId="77777777" w:rsidR="00FF5E12" w:rsidRDefault="0082501E">
      <w:pPr>
        <w:pStyle w:val="Compact"/>
      </w:pPr>
      <w:r>
        <w:t>Infant and partn</w:t>
      </w:r>
      <w:r>
        <w:t>er subtrees for Zika microsimulation are reported in [2]. Abbreviations: WNV, West Nile virus; ZIKV, Zika virus</w:t>
      </w:r>
    </w:p>
    <w:p w14:paraId="3B5D87CA" w14:textId="77777777" w:rsidR="00FF5E12" w:rsidRDefault="0082501E">
      <w:pPr>
        <w:pStyle w:val="Figure"/>
      </w:pPr>
      <w:r>
        <w:rPr>
          <w:noProof/>
        </w:rPr>
        <w:drawing>
          <wp:inline distT="0" distB="0" distL="0" distR="0" wp14:anchorId="3F872C63" wp14:editId="3FBEB000">
            <wp:extent cx="5943600" cy="263851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1_probability_trees.png"/>
                    <pic:cNvPicPr>
                      <a:picLocks noChangeAspect="1" noChangeArrowheads="1"/>
                    </pic:cNvPicPr>
                  </pic:nvPicPr>
                  <pic:blipFill>
                    <a:blip r:embed="rId46"/>
                    <a:stretch>
                      <a:fillRect/>
                    </a:stretch>
                  </pic:blipFill>
                  <pic:spPr bwMode="auto">
                    <a:xfrm>
                      <a:off x="0" y="0"/>
                      <a:ext cx="5943600" cy="2638514"/>
                    </a:xfrm>
                    <a:prstGeom prst="rect">
                      <a:avLst/>
                    </a:prstGeom>
                    <a:noFill/>
                    <a:ln w="9525">
                      <a:noFill/>
                      <a:headEnd/>
                      <a:tailEnd/>
                    </a:ln>
                  </pic:spPr>
                </pic:pic>
              </a:graphicData>
            </a:graphic>
          </wp:inline>
        </w:drawing>
      </w:r>
    </w:p>
    <w:p w14:paraId="0E2F12B3" w14:textId="77777777" w:rsidR="00FF5E12" w:rsidRDefault="00FF5E12">
      <w:pPr>
        <w:pStyle w:val="Heading5"/>
      </w:pPr>
      <w:bookmarkStart w:id="77" w:name="section-8"/>
      <w:bookmarkEnd w:id="77"/>
    </w:p>
    <w:p w14:paraId="3EED06FD" w14:textId="77777777" w:rsidR="00FF5E12" w:rsidRDefault="0082501E">
      <w:pPr>
        <w:pStyle w:val="Heading7"/>
      </w:pPr>
      <w:bookmarkStart w:id="78" w:name="X926a66577ca59ae3984514a22d8d6ea23c83c24"/>
      <w:r>
        <w:t>Figure 2. Chloropleth maps showing percent of probabilistic sensitivity analysis iterations for which WNV testing during high mosquito season was optimal by 3-digit zip code in 2017, 2018, and 2019</w:t>
      </w:r>
      <w:bookmarkEnd w:id="78"/>
    </w:p>
    <w:p w14:paraId="2631E6F6" w14:textId="77777777" w:rsidR="00FF5E12" w:rsidRDefault="0082501E">
      <w:pPr>
        <w:pStyle w:val="Compact"/>
      </w:pPr>
      <w:r>
        <w:t>WNV testing (with either ID-NAT or MP-NAT) during high mos</w:t>
      </w:r>
      <w:r>
        <w:t>quito season was optimal in some PSA iterations in 169 zip codes in 2017; 197 in 2018, and 64 in 2019. WNV testing during the low mosquito season and Zika testing during both seasons were optimal for far fewer zip codes (see Supplemental Table 3)</w:t>
      </w:r>
    </w:p>
    <w:p w14:paraId="6376370B" w14:textId="77777777" w:rsidR="00FF5E12" w:rsidRDefault="0082501E">
      <w:pPr>
        <w:pStyle w:val="Figure"/>
      </w:pPr>
      <w:r>
        <w:rPr>
          <w:noProof/>
        </w:rPr>
        <w:drawing>
          <wp:inline distT="0" distB="0" distL="0" distR="0" wp14:anchorId="1172C845" wp14:editId="7B79B17D">
            <wp:extent cx="59436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NVH_zip3.png"/>
                    <pic:cNvPicPr>
                      <a:picLocks noChangeAspect="1" noChangeArrowheads="1"/>
                    </pic:cNvPicPr>
                  </pic:nvPicPr>
                  <pic:blipFill>
                    <a:blip r:embed="rId47"/>
                    <a:stretch>
                      <a:fillRect/>
                    </a:stretch>
                  </pic:blipFill>
                  <pic:spPr bwMode="auto">
                    <a:xfrm>
                      <a:off x="0" y="0"/>
                      <a:ext cx="5943600" cy="3657600"/>
                    </a:xfrm>
                    <a:prstGeom prst="rect">
                      <a:avLst/>
                    </a:prstGeom>
                    <a:noFill/>
                    <a:ln w="9525">
                      <a:noFill/>
                      <a:headEnd/>
                      <a:tailEnd/>
                    </a:ln>
                  </pic:spPr>
                </pic:pic>
              </a:graphicData>
            </a:graphic>
          </wp:inline>
        </w:drawing>
      </w:r>
    </w:p>
    <w:p w14:paraId="492A8C5E" w14:textId="77777777" w:rsidR="00FF5E12" w:rsidRDefault="00FF5E12">
      <w:pPr>
        <w:pStyle w:val="Heading5"/>
      </w:pPr>
      <w:bookmarkStart w:id="79" w:name="section-9"/>
      <w:bookmarkEnd w:id="79"/>
    </w:p>
    <w:p w14:paraId="0057D728" w14:textId="77777777" w:rsidR="00FF5E12" w:rsidRDefault="0082501E">
      <w:pPr>
        <w:pStyle w:val="Heading7"/>
      </w:pPr>
      <w:bookmarkStart w:id="80" w:name="Xe7878383cb9417f337fc440ee68857b3c3d65cf"/>
      <w:r>
        <w:t>Figure 3. Optimal policy as a function of WNV and Zika prevalence for various willingness-to-pay levels</w:t>
      </w:r>
      <w:bookmarkEnd w:id="80"/>
    </w:p>
    <w:p w14:paraId="44E5C750" w14:textId="77777777" w:rsidR="00FF5E12" w:rsidRDefault="0082501E">
      <w:pPr>
        <w:pStyle w:val="Compact"/>
      </w:pPr>
      <w:r>
        <w:t xml:space="preserve">The optimal policy for an individual donor group was identified for all 10,000 combinations of 100 Zika and 100 WNV prevalence values, evenly spaced on </w:t>
      </w:r>
      <w:r>
        <w:t>a logarithmic scale from 1e-6 to 0.3. In the three scenarios, net monetary cost of releasing a Zika- or WNV-infectious donation was re-calculated with a different willingness to pay per QALY gained. Abbreviations: -ID, individual donation nucleic acid test</w:t>
      </w:r>
      <w:r>
        <w:t>ing, -MP, minipooled nucleic acid testing, QALY, quality-adjusted life year; WNV, West Nile virus.</w:t>
      </w:r>
    </w:p>
    <w:p w14:paraId="3E1C213B" w14:textId="77777777" w:rsidR="00FF5E12" w:rsidRDefault="0082501E">
      <w:pPr>
        <w:pStyle w:val="Figure"/>
      </w:pPr>
      <w:r>
        <w:rPr>
          <w:noProof/>
        </w:rPr>
        <w:drawing>
          <wp:inline distT="0" distB="0" distL="0" distR="0" wp14:anchorId="069B11FB" wp14:editId="060D908C">
            <wp:extent cx="4587290" cy="550474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_opt_by_prev_WTP_scenarios.png"/>
                    <pic:cNvPicPr>
                      <a:picLocks noChangeAspect="1" noChangeArrowheads="1"/>
                    </pic:cNvPicPr>
                  </pic:nvPicPr>
                  <pic:blipFill>
                    <a:blip r:embed="rId48"/>
                    <a:stretch>
                      <a:fillRect/>
                    </a:stretch>
                  </pic:blipFill>
                  <pic:spPr bwMode="auto">
                    <a:xfrm>
                      <a:off x="0" y="0"/>
                      <a:ext cx="4587290" cy="5504749"/>
                    </a:xfrm>
                    <a:prstGeom prst="rect">
                      <a:avLst/>
                    </a:prstGeom>
                    <a:noFill/>
                    <a:ln w="9525">
                      <a:noFill/>
                      <a:headEnd/>
                      <a:tailEnd/>
                    </a:ln>
                  </pic:spPr>
                </pic:pic>
              </a:graphicData>
            </a:graphic>
          </wp:inline>
        </w:drawing>
      </w:r>
    </w:p>
    <w:p w14:paraId="58339C24" w14:textId="77777777" w:rsidR="00FF5E12" w:rsidRDefault="00FF5E12">
      <w:pPr>
        <w:pStyle w:val="Heading5"/>
      </w:pPr>
      <w:bookmarkStart w:id="81" w:name="section-10"/>
      <w:bookmarkEnd w:id="81"/>
    </w:p>
    <w:p w14:paraId="4EF9E466" w14:textId="77777777" w:rsidR="00FF5E12" w:rsidRDefault="0082501E">
      <w:pPr>
        <w:pStyle w:val="Heading7"/>
      </w:pPr>
      <w:bookmarkStart w:id="82" w:name="X4199a360d74b6737f4e4de95cf8675cf05befb4"/>
      <w:r>
        <w:t>Figure 4. Policy metrics for the optimal portfolio as a function of Zika and WNV prevalence</w:t>
      </w:r>
      <w:bookmarkEnd w:id="82"/>
    </w:p>
    <w:p w14:paraId="63BBF64B" w14:textId="77777777" w:rsidR="00FF5E12" w:rsidRDefault="0082501E">
      <w:pPr>
        <w:pStyle w:val="Compact"/>
      </w:pPr>
      <w:r>
        <w:t>Panel A was replicated from Figure 3 as a reference. Panels B-</w:t>
      </w:r>
      <w:r>
        <w:t>F show key performance measures of the optimal policy at each pair of WNV and Zika prevalence values. Grey area indicates that the performance measure is undefined for those sets of Zika and WNV prevalence.</w:t>
      </w:r>
    </w:p>
    <w:p w14:paraId="3CE481E6" w14:textId="77777777" w:rsidR="00FF5E12" w:rsidRDefault="0082501E">
      <w:pPr>
        <w:pStyle w:val="Figure"/>
      </w:pPr>
      <w:r>
        <w:rPr>
          <w:noProof/>
        </w:rPr>
        <w:drawing>
          <wp:inline distT="0" distB="0" distL="0" distR="0" wp14:anchorId="516EED7A" wp14:editId="27993804">
            <wp:extent cx="5943600" cy="71323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utcomes_by_prevalence.png"/>
                    <pic:cNvPicPr>
                      <a:picLocks noChangeAspect="1" noChangeArrowheads="1"/>
                    </pic:cNvPicPr>
                  </pic:nvPicPr>
                  <pic:blipFill>
                    <a:blip r:embed="rId49"/>
                    <a:stretch>
                      <a:fillRect/>
                    </a:stretch>
                  </pic:blipFill>
                  <pic:spPr bwMode="auto">
                    <a:xfrm>
                      <a:off x="0" y="0"/>
                      <a:ext cx="5943600" cy="7132320"/>
                    </a:xfrm>
                    <a:prstGeom prst="rect">
                      <a:avLst/>
                    </a:prstGeom>
                    <a:noFill/>
                    <a:ln w="9525">
                      <a:noFill/>
                      <a:headEnd/>
                      <a:tailEnd/>
                    </a:ln>
                  </pic:spPr>
                </pic:pic>
              </a:graphicData>
            </a:graphic>
          </wp:inline>
        </w:drawing>
      </w:r>
    </w:p>
    <w:p w14:paraId="2558288D" w14:textId="77777777" w:rsidR="00FF5E12" w:rsidRDefault="00FF5E12">
      <w:pPr>
        <w:pStyle w:val="Heading5"/>
      </w:pPr>
      <w:bookmarkStart w:id="83" w:name="section-11"/>
      <w:bookmarkEnd w:id="83"/>
    </w:p>
    <w:p w14:paraId="42187473" w14:textId="77777777" w:rsidR="00FF5E12" w:rsidRDefault="0082501E">
      <w:pPr>
        <w:pStyle w:val="Heading8"/>
      </w:pPr>
      <w:bookmarkStart w:id="84" w:name="X7d097115faf31d123f8d1e99e1fcec88250b002"/>
      <w:r>
        <w:t>Optimal portfolios of blood safety interventio</w:t>
      </w:r>
      <w:r>
        <w:t>ns: test, defer or modify?</w:t>
      </w:r>
      <w:bookmarkEnd w:id="84"/>
    </w:p>
    <w:p w14:paraId="3F3847B4" w14:textId="77777777" w:rsidR="00FF5E12" w:rsidRDefault="0082501E">
      <w:pPr>
        <w:pStyle w:val="Heading8"/>
      </w:pPr>
      <w:bookmarkStart w:id="85" w:name="supplement"/>
      <w:r>
        <w:t>Supplement</w:t>
      </w:r>
      <w:bookmarkEnd w:id="85"/>
    </w:p>
    <w:p w14:paraId="6D239BC1" w14:textId="77777777" w:rsidR="00FF5E12" w:rsidRDefault="0082501E">
      <w:pPr>
        <w:pStyle w:val="Heading2"/>
      </w:pPr>
      <w:bookmarkStart w:id="86" w:name="Xa418402cd93b5c1939a2c68e6e91c15e3b8a577"/>
      <w:r>
        <w:t>Estimating the potential value of a novel test or modification</w:t>
      </w:r>
      <w:bookmarkEnd w:id="86"/>
    </w:p>
    <w:p w14:paraId="0A1B3360" w14:textId="77777777" w:rsidR="00FF5E12" w:rsidRDefault="0082501E">
      <w:pPr>
        <w:pStyle w:val="FirstParagraph"/>
      </w:pPr>
      <w:r>
        <w:t>It is possible to develop insight into the potential utility of a new test or modification for blood banking before the technology has been developed. By m</w:t>
      </w:r>
      <w:r>
        <w:t>aking pessimistic assumptions about the risk of disease in the donor populations and optimistic simplifications about the efficacy and costs of an interventions, we have developed simple criteria that can remove infeasible interventions from consideration.</w:t>
      </w:r>
      <w:r>
        <w:t xml:space="preserve"> For a given test (with index </w:t>
      </w:r>
      <m:oMath>
        <m:acc>
          <m:accPr>
            <m:ctrlPr>
              <w:rPr>
                <w:rFonts w:ascii="Cambria Math" w:hAnsi="Cambria Math"/>
              </w:rPr>
            </m:ctrlPr>
          </m:accPr>
          <m:e>
            <m:r>
              <w:rPr>
                <w:rFonts w:ascii="Cambria Math" w:hAnsi="Cambria Math"/>
              </w:rPr>
              <m:t>j</m:t>
            </m:r>
          </m:e>
        </m:acc>
      </m:oMath>
      <w:r>
        <w:t xml:space="preserve">) or a given modification (with index </w:t>
      </w:r>
      <m:oMath>
        <m:acc>
          <m:accPr>
            <m:ctrlPr>
              <w:rPr>
                <w:rFonts w:ascii="Cambria Math" w:hAnsi="Cambria Math"/>
              </w:rPr>
            </m:ctrlPr>
          </m:accPr>
          <m:e>
            <m:r>
              <w:rPr>
                <w:rFonts w:ascii="Cambria Math" w:hAnsi="Cambria Math"/>
              </w:rPr>
              <m:t>l</m:t>
            </m:r>
          </m:e>
        </m:acc>
      </m:oMath>
      <w:r>
        <w:t xml:space="preserve">) that influences risk for only one disease (with index </w:t>
      </w:r>
      <m:oMath>
        <m:acc>
          <m:accPr>
            <m:ctrlPr>
              <w:rPr>
                <w:rFonts w:ascii="Cambria Math" w:hAnsi="Cambria Math"/>
              </w:rPr>
            </m:ctrlPr>
          </m:accPr>
          <m:e>
            <m:r>
              <w:rPr>
                <w:rFonts w:ascii="Cambria Math" w:hAnsi="Cambria Math"/>
              </w:rPr>
              <m:t>k</m:t>
            </m:r>
          </m:e>
        </m:acc>
      </m:oMath>
      <w:r>
        <w:t>), the following must hold for the intervention to be part of an optimal portfolio:</w:t>
      </w:r>
    </w:p>
    <w:p w14:paraId="508EB1E1" w14:textId="77777777" w:rsidR="00FF5E12" w:rsidRDefault="0082501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] </m:t>
                </m:r>
              </m:e>
              <m:e>
                <m:r>
                  <m:rPr>
                    <m:sty m:val="p"/>
                  </m:rPr>
                  <w:rPr>
                    <w:rFonts w:ascii="Cambria Math" w:hAnsi="Cambria Math"/>
                  </w:rPr>
                  <m:t>for modifications.</m:t>
                </m:r>
              </m:e>
            </m:mr>
          </m:m>
        </m:oMath>
      </m:oMathPara>
    </w:p>
    <w:p w14:paraId="0D4AF3EF" w14:textId="77777777" w:rsidR="00FF5E12" w:rsidRDefault="0082501E">
      <w:pPr>
        <w:pStyle w:val="FirstParagraph"/>
      </w:pPr>
      <w:r>
        <w:t xml:space="preserve">The quantity </w:t>
      </w:r>
      <m:oMath>
        <m:sSub>
          <m:sSubPr>
            <m:ctrlPr>
              <w:rPr>
                <w:rFonts w:ascii="Cambria Math" w:hAnsi="Cambria Math"/>
              </w:rPr>
            </m:ctrlPr>
          </m:sSubPr>
          <m:e>
            <m:r>
              <m:rPr>
                <m:sty m:val="b"/>
              </m:rPr>
              <w:rPr>
                <w:rFonts w:ascii="Cambria Math" w:hAnsi="Cambria Math"/>
              </w:rPr>
              <m:t>c</m:t>
            </m:r>
          </m:e>
          <m:sub>
            <m:acc>
              <m:accPr>
                <m:ctrlPr>
                  <w:rPr>
                    <w:rFonts w:ascii="Cambria Math" w:hAnsi="Cambria Math"/>
                  </w:rPr>
                </m:ctrlPr>
              </m:accPr>
              <m:e>
                <m:r>
                  <w:rPr>
                    <w:rFonts w:ascii="Cambria Math" w:hAnsi="Cambria Math"/>
                  </w:rPr>
                  <m:t>k</m:t>
                </m:r>
              </m:e>
            </m:acc>
          </m:sub>
        </m:sSub>
        <m:sSub>
          <m:sSubPr>
            <m:ctrlPr>
              <w:rPr>
                <w:rFonts w:ascii="Cambria Math" w:hAnsi="Cambria Math"/>
              </w:rPr>
            </m:ctrlPr>
          </m:sSubPr>
          <m:e>
            <m:r>
              <m:rPr>
                <m:sty m:val="p"/>
              </m:rPr>
              <w:rPr>
                <w:rFonts w:ascii="Cambria Math" w:hAnsi="Cambria Math"/>
              </w:rPr>
              <m:t>max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acc>
              <m:accPr>
                <m:ctrlPr>
                  <w:rPr>
                    <w:rFonts w:ascii="Cambria Math" w:hAnsi="Cambria Math"/>
                  </w:rPr>
                </m:ctrlPr>
              </m:accPr>
              <m:e>
                <m:r>
                  <w:rPr>
                    <w:rFonts w:ascii="Cambria Math" w:hAnsi="Cambria Math"/>
                  </w:rPr>
                  <m:t>k</m:t>
                </m:r>
              </m:e>
            </m:acc>
          </m:sub>
        </m:sSub>
        <m:r>
          <w:rPr>
            <w:rFonts w:ascii="Cambria Math" w:hAnsi="Cambria Math"/>
          </w:rPr>
          <m:t>]</m:t>
        </m:r>
      </m:oMath>
      <w:r>
        <w:t xml:space="preserve"> is the value of the intervention assuming it eliminates all risk of infection for disease </w:t>
      </w:r>
      <m:oMath>
        <m:acc>
          <m:accPr>
            <m:ctrlPr>
              <w:rPr>
                <w:rFonts w:ascii="Cambria Math" w:hAnsi="Cambria Math"/>
              </w:rPr>
            </m:ctrlPr>
          </m:accPr>
          <m:e>
            <m:r>
              <w:rPr>
                <w:rFonts w:ascii="Cambria Math" w:hAnsi="Cambria Math"/>
              </w:rPr>
              <m:t>k</m:t>
            </m:r>
          </m:e>
        </m:acc>
      </m:oMath>
      <w:r>
        <w:t xml:space="preserve"> in the donor group with the highest risk, without incurring any additional costs (e.g., replacing d</w:t>
      </w:r>
      <w:r>
        <w:t>onations testing positive). If the per-donation cost of a test (</w:t>
      </w:r>
      <m:oMath>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oMath>
      <w:r>
        <w:t>) or modification (</w:t>
      </w:r>
      <m:oMath>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oMath>
      <w:r>
        <w:t>) are not below that quantity, the intervention can be removed from consideration.</w:t>
      </w:r>
    </w:p>
    <w:p w14:paraId="0F7CE095" w14:textId="77777777" w:rsidR="00FF5E12" w:rsidRDefault="0082501E">
      <w:pPr>
        <w:pStyle w:val="BlockText"/>
      </w:pPr>
      <w:r>
        <w:t>For interventions that reduce the risk for multiple disease we can use a generaliz</w:t>
      </w:r>
      <w:r>
        <w:t>ation requiring for the inequality to hold for all donor groups (unless the analyst identifies one donor group which has the highest risk for all diseases influenced by the intervention). The conditions for interventions influencing risk for multiple disea</w:t>
      </w:r>
      <w:r>
        <w:t>se are:</w:t>
      </w:r>
    </w:p>
    <w:p w14:paraId="44C075EA" w14:textId="77777777" w:rsidR="00FF5E12" w:rsidRDefault="0082501E">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ϕ</m:t>
                    </m:r>
                  </m:e>
                  <m:sub>
                    <m:acc>
                      <m:accPr>
                        <m:ctrlPr>
                          <w:rPr>
                            <w:rFonts w:ascii="Cambria Math" w:hAnsi="Cambria Math"/>
                          </w:rPr>
                        </m:ctrlPr>
                      </m:accPr>
                      <m:e>
                        <m:r>
                          <w:rPr>
                            <w:rFonts w:ascii="Cambria Math" w:hAnsi="Cambria Math"/>
                          </w:rPr>
                          <m:t>j</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 </m:t>
                </m:r>
              </m:e>
              <m:e>
                <m:r>
                  <m:rPr>
                    <m:sty m:val="p"/>
                  </m:rPr>
                  <w:rPr>
                    <w:rFonts w:ascii="Cambria Math" w:hAnsi="Cambria Math"/>
                  </w:rPr>
                  <m:t>for tests,</m:t>
                </m:r>
              </m:e>
            </m:mr>
            <m:mr>
              <m:e>
                <m:sSub>
                  <m:sSubPr>
                    <m:ctrlPr>
                      <w:rPr>
                        <w:rFonts w:ascii="Cambria Math" w:hAnsi="Cambria Math"/>
                      </w:rPr>
                    </m:ctrlPr>
                  </m:sSubPr>
                  <m:e>
                    <m:r>
                      <m:rPr>
                        <m:sty m:val="b"/>
                      </m:rPr>
                      <w:rPr>
                        <w:rFonts w:ascii="Cambria Math" w:hAnsi="Cambria Math"/>
                      </w:rPr>
                      <m:t>ψ</m:t>
                    </m:r>
                  </m:e>
                  <m:sub>
                    <m:acc>
                      <m:accPr>
                        <m:ctrlPr>
                          <w:rPr>
                            <w:rFonts w:ascii="Cambria Math" w:hAnsi="Cambria Math"/>
                          </w:rPr>
                        </m:ctrlPr>
                      </m:accPr>
                      <m:e>
                        <m:r>
                          <w:rPr>
                            <w:rFonts w:ascii="Cambria Math" w:hAnsi="Cambria Math"/>
                          </w:rPr>
                          <m:t>l</m:t>
                        </m:r>
                      </m:e>
                    </m:acc>
                  </m:sub>
                </m:sSub>
                <m:r>
                  <w:rPr>
                    <w:rFonts w:ascii="Cambria Math" w:hAnsi="Cambria Math"/>
                  </w:rPr>
                  <m:t>&lt;[</m:t>
                </m:r>
                <m:r>
                  <m:rPr>
                    <m:sty m:val="b"/>
                  </m:rPr>
                  <w:rPr>
                    <w:rFonts w:ascii="Cambria Math" w:hAnsi="Cambria Math"/>
                  </w:rPr>
                  <m:t>P</m:t>
                </m:r>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 ∀</m:t>
                </m:r>
                <m:r>
                  <w:rPr>
                    <w:rFonts w:ascii="Cambria Math" w:hAnsi="Cambria Math"/>
                  </w:rPr>
                  <m:t>i</m:t>
                </m:r>
                <m:r>
                  <w:rPr>
                    <w:rFonts w:ascii="Cambria Math" w:hAnsi="Cambria Math"/>
                  </w:rPr>
                  <m:t> </m:t>
                </m:r>
              </m:e>
              <m:e>
                <m:r>
                  <m:rPr>
                    <m:sty m:val="p"/>
                  </m:rPr>
                  <w:rPr>
                    <w:rFonts w:ascii="Cambria Math" w:hAnsi="Cambria Math"/>
                  </w:rPr>
                  <m:t>for modifications.</m:t>
                </m:r>
              </m:e>
            </m:mr>
          </m:m>
        </m:oMath>
      </m:oMathPara>
    </w:p>
    <w:p w14:paraId="26787E48" w14:textId="77777777" w:rsidR="00FF5E12" w:rsidRDefault="0082501E">
      <w:pPr>
        <w:pStyle w:val="FirstParagraph"/>
      </w:pPr>
      <w:r>
        <w:t xml:space="preserve">Where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j</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r</m:t>
                </m:r>
              </m:e>
              <m:sub>
                <m:acc>
                  <m:accPr>
                    <m:ctrlPr>
                      <w:rPr>
                        <w:rFonts w:ascii="Cambria Math" w:hAnsi="Cambria Math"/>
                      </w:rPr>
                    </m:ctrlPr>
                  </m:accPr>
                  <m:e>
                    <m:r>
                      <w:rPr>
                        <w:rFonts w:ascii="Cambria Math" w:hAnsi="Cambria Math"/>
                      </w:rPr>
                      <m:t>j</m:t>
                    </m:r>
                  </m:e>
                </m:acc>
                <m:r>
                  <w:rPr>
                    <w:rFonts w:ascii="Cambria Math" w:hAnsi="Cambria Math"/>
                  </w:rPr>
                  <m:t>k</m:t>
                </m:r>
                <m:r>
                  <w:rPr>
                    <w:rFonts w:ascii="Cambria Math" w:hAnsi="Cambria Math"/>
                  </w:rPr>
                  <m:t>&gt;0</m:t>
                </m:r>
              </m:sub>
            </m:sSub>
          </m:sub>
        </m:sSub>
      </m:oMath>
      <w:r>
        <w:t xml:space="preserve"> indicates the diseases a given test can detect and </w:t>
      </w:r>
      <m:oMath>
        <m:sSub>
          <m:sSubPr>
            <m:ctrlPr>
              <w:rPr>
                <w:rFonts w:ascii="Cambria Math" w:hAnsi="Cambria Math"/>
              </w:rPr>
            </m:ctrlPr>
          </m:sSubPr>
          <m:e>
            <m:r>
              <m:rPr>
                <m:sty m:val="b"/>
              </m:rPr>
              <w:rPr>
                <w:rFonts w:ascii="Cambria Math" w:hAnsi="Cambria Math"/>
              </w:rPr>
              <m:t>ω</m:t>
            </m:r>
          </m:e>
          <m:sub>
            <m:acc>
              <m:accPr>
                <m:ctrlPr>
                  <w:rPr>
                    <w:rFonts w:ascii="Cambria Math" w:hAnsi="Cambria Math"/>
                  </w:rPr>
                </m:ctrlPr>
              </m:accPr>
              <m:e>
                <m:r>
                  <w:rPr>
                    <w:rFonts w:ascii="Cambria Math" w:hAnsi="Cambria Math"/>
                  </w:rPr>
                  <m:t>l</m:t>
                </m:r>
              </m:e>
            </m:acc>
          </m:sub>
        </m:sSub>
        <m:r>
          <w:rPr>
            <w:rFonts w:ascii="Cambria Math" w:hAnsi="Cambria Math"/>
          </w:rPr>
          <m:t>=</m:t>
        </m:r>
        <m:sSub>
          <m:sSubPr>
            <m:ctrlPr>
              <w:rPr>
                <w:rFonts w:ascii="Cambria Math" w:hAnsi="Cambria Math"/>
              </w:rPr>
            </m:ctrlPr>
          </m:sSubPr>
          <m:e>
            <m:r>
              <m:rPr>
                <m:sty m:val="b"/>
              </m:rPr>
              <w:rPr>
                <w:rFonts w:ascii="Cambria Math" w:hAnsi="Cambria Math"/>
              </w:rPr>
              <m:t>1</m:t>
            </m:r>
          </m:e>
          <m:sub>
            <m:sSub>
              <m:sSubPr>
                <m:ctrlPr>
                  <w:rPr>
                    <w:rFonts w:ascii="Cambria Math" w:hAnsi="Cambria Math"/>
                  </w:rPr>
                </m:ctrlPr>
              </m:sSubPr>
              <m:e>
                <m:r>
                  <w:rPr>
                    <w:rFonts w:ascii="Cambria Math" w:hAnsi="Cambria Math"/>
                  </w:rPr>
                  <m:t>h</m:t>
                </m:r>
              </m:e>
              <m:sub>
                <m:acc>
                  <m:accPr>
                    <m:ctrlPr>
                      <w:rPr>
                        <w:rFonts w:ascii="Cambria Math" w:hAnsi="Cambria Math"/>
                      </w:rPr>
                    </m:ctrlPr>
                  </m:accPr>
                  <m:e>
                    <m:r>
                      <w:rPr>
                        <w:rFonts w:ascii="Cambria Math" w:hAnsi="Cambria Math"/>
                      </w:rPr>
                      <m:t>l</m:t>
                    </m:r>
                  </m:e>
                </m:acc>
                <m:r>
                  <w:rPr>
                    <w:rFonts w:ascii="Cambria Math" w:hAnsi="Cambria Math"/>
                  </w:rPr>
                  <m:t>k</m:t>
                </m:r>
                <m:r>
                  <w:rPr>
                    <w:rFonts w:ascii="Cambria Math" w:hAnsi="Cambria Math"/>
                  </w:rPr>
                  <m:t>&gt;0</m:t>
                </m:r>
              </m:sub>
            </m:sSub>
          </m:sub>
        </m:sSub>
      </m:oMath>
      <w:r>
        <w:t xml:space="preserve"> </w:t>
      </w:r>
      <w:r>
        <w:t>indicates the disease for which the modification reduces risk.</w:t>
      </w:r>
    </w:p>
    <w:p w14:paraId="779155B0" w14:textId="77777777" w:rsidR="00FF5E12" w:rsidRDefault="0082501E">
      <w:pPr>
        <w:pStyle w:val="BlockText"/>
      </w:pPr>
      <w:r>
        <w:lastRenderedPageBreak/>
        <w:t>While these conditions were derived for eliminating interventions from consideration with the optimal portfolio model, they can be applied more generally to eliminate tests and modifications fr</w:t>
      </w:r>
      <w:r>
        <w:t>om consideration.</w:t>
      </w:r>
    </w:p>
    <w:p w14:paraId="1D91305C" w14:textId="77777777" w:rsidR="00FF5E12" w:rsidRDefault="00FF5E12">
      <w:pPr>
        <w:pStyle w:val="Heading5"/>
      </w:pPr>
      <w:bookmarkStart w:id="87" w:name="section-12"/>
      <w:bookmarkEnd w:id="87"/>
    </w:p>
    <w:p w14:paraId="65F8F0CB" w14:textId="77777777" w:rsidR="00FF5E12" w:rsidRDefault="0082501E">
      <w:pPr>
        <w:pStyle w:val="Heading7"/>
      </w:pPr>
      <w:bookmarkStart w:id="88" w:name="Xcf876c76ab71c5c137887cbfe492f4c08360606"/>
      <w:r>
        <w:t>Table S1. Parameters values for the microsimulation of transfusion-transmitted Zika outcomes</w:t>
      </w:r>
      <w:bookmarkEnd w:id="88"/>
    </w:p>
    <w:p w14:paraId="1A3A7E81" w14:textId="77777777" w:rsidR="00FF5E12" w:rsidRDefault="0082501E">
      <w:pPr>
        <w:pStyle w:val="Compact"/>
      </w:pPr>
      <w:r>
        <w:t>Where distribution parameters are not specified, distribution was fit to the range, using them as 0.025 and 0.975 quantiles except in the case o</w:t>
      </w:r>
      <w:r>
        <w:t>f triangular distribution, where the range was used as the minimum and maximum. Parameters without distributions were not varied in sensitivity analysis. Abbreviations: PSA, probabilistic sensitivity analysis, USD, United States dollars</w:t>
      </w:r>
    </w:p>
    <w:tbl>
      <w:tblPr>
        <w:tblW w:w="0" w:type="auto"/>
        <w:jc w:val="center"/>
        <w:tblLayout w:type="fixed"/>
        <w:tblLook w:val="04A0" w:firstRow="1" w:lastRow="0" w:firstColumn="1" w:lastColumn="0" w:noHBand="0" w:noVBand="1"/>
      </w:tblPr>
      <w:tblGrid>
        <w:gridCol w:w="3456"/>
        <w:gridCol w:w="1008"/>
        <w:gridCol w:w="5040"/>
      </w:tblGrid>
      <w:tr w:rsidR="00FF5E12" w14:paraId="31E1C513"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3DDC6" w14:textId="77777777" w:rsidR="00FF5E12" w:rsidRDefault="0082501E">
            <w:pPr>
              <w:spacing w:before="40" w:after="40"/>
              <w:ind w:left="100" w:right="100"/>
              <w:jc w:val="right"/>
            </w:pPr>
            <w:r>
              <w:rPr>
                <w:rFonts w:ascii="Times" w:eastAsia="Times" w:hAnsi="Times" w:cs="Times"/>
                <w:b/>
                <w:color w:val="111111"/>
                <w:sz w:val="20"/>
                <w:szCs w:val="20"/>
              </w:rPr>
              <w:t>Probability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FD6A4" w14:textId="77777777" w:rsidR="00FF5E12" w:rsidRDefault="0082501E">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9FFAA" w14:textId="77777777" w:rsidR="00FF5E12" w:rsidRDefault="0082501E">
            <w:pPr>
              <w:spacing w:before="40" w:after="40"/>
              <w:ind w:left="100" w:right="100"/>
              <w:jc w:val="right"/>
            </w:pPr>
            <w:r>
              <w:rPr>
                <w:rFonts w:ascii="Times" w:eastAsia="Times" w:hAnsi="Times" w:cs="Times"/>
                <w:b/>
                <w:color w:val="111111"/>
                <w:sz w:val="20"/>
                <w:szCs w:val="20"/>
              </w:rPr>
              <w:t>Value (range);  distribution</w:t>
            </w:r>
          </w:p>
        </w:tc>
      </w:tr>
      <w:tr w:rsidR="00FF5E12" w14:paraId="0C5ABDA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5229BC" w14:textId="77777777" w:rsidR="00FF5E12" w:rsidRDefault="0082501E">
            <w:pPr>
              <w:spacing w:before="40" w:after="40"/>
              <w:ind w:left="100" w:right="100"/>
              <w:jc w:val="right"/>
            </w:pPr>
            <w:r>
              <w:rPr>
                <w:rFonts w:ascii="Times" w:eastAsia="Times" w:hAnsi="Times" w:cs="Times"/>
                <w:color w:val="111111"/>
                <w:sz w:val="20"/>
                <w:szCs w:val="20"/>
              </w:rPr>
              <w:t>Zika fever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7F7F4"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FF945" w14:textId="77777777" w:rsidR="00FF5E12" w:rsidRDefault="0082501E">
            <w:pPr>
              <w:spacing w:before="40" w:after="40"/>
              <w:ind w:left="100" w:right="100"/>
              <w:jc w:val="right"/>
            </w:pPr>
            <w:r>
              <w:rPr>
                <w:rFonts w:ascii="Times" w:eastAsia="Times" w:hAnsi="Times" w:cs="Times"/>
                <w:color w:val="111111"/>
                <w:sz w:val="20"/>
                <w:szCs w:val="20"/>
              </w:rPr>
              <w:t>0.184 (0.0959–0.271);  Beta</w:t>
            </w:r>
          </w:p>
        </w:tc>
      </w:tr>
      <w:tr w:rsidR="00FF5E12" w14:paraId="5540C91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ABDF6" w14:textId="77777777" w:rsidR="00FF5E12" w:rsidRDefault="0082501E">
            <w:pPr>
              <w:spacing w:before="40" w:after="40"/>
              <w:ind w:left="100" w:right="100"/>
              <w:jc w:val="right"/>
            </w:pPr>
            <w:r>
              <w:rPr>
                <w:rFonts w:ascii="Times" w:eastAsia="Times" w:hAnsi="Times" w:cs="Times"/>
                <w:color w:val="111111"/>
                <w:sz w:val="20"/>
                <w:szCs w:val="20"/>
              </w:rPr>
              <w:t>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6375F"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70969" w14:textId="77777777" w:rsidR="00FF5E12" w:rsidRDefault="0082501E">
            <w:pPr>
              <w:spacing w:before="40" w:after="40"/>
              <w:ind w:left="100" w:right="100"/>
              <w:jc w:val="right"/>
            </w:pPr>
            <w:r>
              <w:rPr>
                <w:rFonts w:ascii="Times" w:eastAsia="Times" w:hAnsi="Times" w:cs="Times"/>
                <w:color w:val="111111"/>
                <w:sz w:val="20"/>
                <w:szCs w:val="20"/>
              </w:rPr>
              <w:t>0.000257;  Beta (42, 1.634e+05)</w:t>
            </w:r>
          </w:p>
        </w:tc>
      </w:tr>
      <w:tr w:rsidR="00FF5E12" w14:paraId="1FB9693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EC621" w14:textId="77777777" w:rsidR="00FF5E12" w:rsidRDefault="0082501E">
            <w:pPr>
              <w:spacing w:before="40" w:after="40"/>
              <w:ind w:left="100" w:right="100"/>
              <w:jc w:val="right"/>
            </w:pPr>
            <w:r>
              <w:rPr>
                <w:rFonts w:ascii="Times" w:eastAsia="Times" w:hAnsi="Times" w:cs="Times"/>
                <w:color w:val="111111"/>
                <w:sz w:val="20"/>
                <w:szCs w:val="20"/>
              </w:rPr>
              <w:t>Death from 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3ACDE"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B820F" w14:textId="77777777" w:rsidR="00FF5E12" w:rsidRDefault="0082501E">
            <w:pPr>
              <w:spacing w:before="40" w:after="40"/>
              <w:ind w:left="100" w:right="100"/>
              <w:jc w:val="right"/>
            </w:pPr>
            <w:r>
              <w:rPr>
                <w:rFonts w:ascii="Times" w:eastAsia="Times" w:hAnsi="Times" w:cs="Times"/>
                <w:color w:val="111111"/>
                <w:sz w:val="20"/>
                <w:szCs w:val="20"/>
              </w:rPr>
              <w:t>0.0258;  Beta (128, 4954)</w:t>
            </w:r>
          </w:p>
        </w:tc>
      </w:tr>
      <w:tr w:rsidR="00FF5E12" w14:paraId="1FFEC17B"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760AB" w14:textId="77777777" w:rsidR="00FF5E12" w:rsidRDefault="0082501E">
            <w:pPr>
              <w:spacing w:before="40" w:after="40"/>
              <w:ind w:left="100" w:right="100"/>
              <w:jc w:val="right"/>
            </w:pPr>
            <w:r>
              <w:rPr>
                <w:rFonts w:ascii="Times" w:eastAsia="Times" w:hAnsi="Times" w:cs="Times"/>
                <w:color w:val="111111"/>
                <w:sz w:val="20"/>
                <w:szCs w:val="20"/>
              </w:rPr>
              <w:t>Permanent disability from 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43E3C"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473E3" w14:textId="77777777" w:rsidR="00FF5E12" w:rsidRDefault="0082501E">
            <w:pPr>
              <w:spacing w:before="40" w:after="40"/>
              <w:ind w:left="100" w:right="100"/>
              <w:jc w:val="right"/>
            </w:pPr>
            <w:r>
              <w:rPr>
                <w:rFonts w:ascii="Times" w:eastAsia="Times" w:hAnsi="Times" w:cs="Times"/>
                <w:color w:val="111111"/>
                <w:sz w:val="20"/>
                <w:szCs w:val="20"/>
              </w:rPr>
              <w:t>0</w:t>
            </w:r>
          </w:p>
        </w:tc>
      </w:tr>
      <w:tr w:rsidR="00FF5E12" w14:paraId="10B7F82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14263"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C7401" w14:textId="77777777" w:rsidR="00FF5E12" w:rsidRDefault="0082501E">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B325E" w14:textId="77777777" w:rsidR="00FF5E12" w:rsidRDefault="0082501E">
            <w:pPr>
              <w:spacing w:before="40" w:after="40"/>
              <w:ind w:left="100" w:right="100"/>
              <w:jc w:val="right"/>
            </w:pPr>
            <w:r>
              <w:rPr>
                <w:rFonts w:ascii="Times" w:eastAsia="Times" w:hAnsi="Times" w:cs="Times"/>
                <w:color w:val="111111"/>
                <w:sz w:val="20"/>
                <w:szCs w:val="20"/>
              </w:rPr>
              <w:t>0.0484 (0.0416–0.0548);  Beta</w:t>
            </w:r>
          </w:p>
        </w:tc>
      </w:tr>
      <w:tr w:rsidR="00FF5E12" w14:paraId="1B3CEE5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68B09"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0C6F1"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CC9F7" w14:textId="77777777" w:rsidR="00FF5E12" w:rsidRDefault="0082501E">
            <w:pPr>
              <w:spacing w:before="40" w:after="40"/>
              <w:ind w:left="100" w:right="100"/>
              <w:jc w:val="right"/>
            </w:pPr>
            <w:r>
              <w:rPr>
                <w:rFonts w:ascii="Times" w:eastAsia="Times" w:hAnsi="Times" w:cs="Times"/>
                <w:color w:val="111111"/>
                <w:sz w:val="20"/>
                <w:szCs w:val="20"/>
              </w:rPr>
              <w:t>0.121 (0.104–0.137);  Beta</w:t>
            </w:r>
          </w:p>
        </w:tc>
      </w:tr>
      <w:tr w:rsidR="00FF5E12" w14:paraId="2FE6994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02F7D"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A8482"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A4E9C" w14:textId="77777777" w:rsidR="00FF5E12" w:rsidRDefault="0082501E">
            <w:pPr>
              <w:spacing w:before="40" w:after="40"/>
              <w:ind w:left="100" w:right="100"/>
              <w:jc w:val="right"/>
            </w:pPr>
            <w:r>
              <w:rPr>
                <w:rFonts w:ascii="Times" w:eastAsia="Times" w:hAnsi="Times" w:cs="Times"/>
                <w:color w:val="111111"/>
                <w:sz w:val="20"/>
                <w:szCs w:val="20"/>
              </w:rPr>
              <w:t>0.22 (0.208–0.232);  Beta</w:t>
            </w:r>
          </w:p>
        </w:tc>
      </w:tr>
      <w:tr w:rsidR="00FF5E12" w14:paraId="21176CE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31422"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81FEF" w14:textId="77777777" w:rsidR="00FF5E12" w:rsidRDefault="0082501E">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E0DE2" w14:textId="77777777" w:rsidR="00FF5E12" w:rsidRDefault="0082501E">
            <w:pPr>
              <w:spacing w:before="40" w:after="40"/>
              <w:ind w:left="100" w:right="100"/>
              <w:jc w:val="right"/>
            </w:pPr>
            <w:r>
              <w:rPr>
                <w:rFonts w:ascii="Times" w:eastAsia="Times" w:hAnsi="Times" w:cs="Times"/>
                <w:color w:val="111111"/>
                <w:sz w:val="20"/>
                <w:szCs w:val="20"/>
              </w:rPr>
              <w:t>0.488 (0.471–0.505);  Beta</w:t>
            </w:r>
          </w:p>
        </w:tc>
      </w:tr>
      <w:tr w:rsidR="00FF5E12" w14:paraId="5B9B0C86"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96635" w14:textId="77777777" w:rsidR="00FF5E12" w:rsidRDefault="0082501E">
            <w:pPr>
              <w:spacing w:before="40" w:after="40"/>
              <w:ind w:left="100" w:right="100"/>
              <w:jc w:val="right"/>
            </w:pPr>
            <w:r>
              <w:rPr>
                <w:rFonts w:ascii="Times" w:eastAsia="Times" w:hAnsi="Times" w:cs="Times"/>
                <w:color w:val="111111"/>
                <w:sz w:val="20"/>
                <w:szCs w:val="20"/>
              </w:rPr>
              <w:t>Penetrative sex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2D100"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8CD5B" w14:textId="77777777" w:rsidR="00FF5E12" w:rsidRDefault="0082501E">
            <w:pPr>
              <w:spacing w:before="40" w:after="40"/>
              <w:ind w:left="100" w:right="100"/>
              <w:jc w:val="right"/>
            </w:pPr>
            <w:r>
              <w:rPr>
                <w:rFonts w:ascii="Times" w:eastAsia="Times" w:hAnsi="Times" w:cs="Times"/>
                <w:color w:val="111111"/>
                <w:sz w:val="20"/>
                <w:szCs w:val="20"/>
              </w:rPr>
              <w:t>0</w:t>
            </w:r>
          </w:p>
        </w:tc>
      </w:tr>
      <w:tr w:rsidR="00FF5E12" w14:paraId="5790FB1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C633E"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83750" w14:textId="77777777" w:rsidR="00FF5E12" w:rsidRDefault="0082501E">
            <w:pPr>
              <w:spacing w:before="40" w:after="40"/>
              <w:ind w:left="100" w:right="100"/>
              <w:jc w:val="right"/>
            </w:pPr>
            <w:r>
              <w:rPr>
                <w:rFonts w:ascii="Times" w:eastAsia="Times" w:hAnsi="Times" w:cs="Times"/>
                <w:color w:val="111111"/>
                <w:sz w:val="20"/>
                <w:szCs w:val="20"/>
              </w:rPr>
              <w:t>10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EC037" w14:textId="77777777" w:rsidR="00FF5E12" w:rsidRDefault="0082501E">
            <w:pPr>
              <w:spacing w:before="40" w:after="40"/>
              <w:ind w:left="100" w:right="100"/>
              <w:jc w:val="right"/>
            </w:pPr>
            <w:r>
              <w:rPr>
                <w:rFonts w:ascii="Times" w:eastAsia="Times" w:hAnsi="Times" w:cs="Times"/>
                <w:color w:val="111111"/>
                <w:sz w:val="20"/>
                <w:szCs w:val="20"/>
              </w:rPr>
              <w:t>0.016 (0.00972–0.0273);  Beta</w:t>
            </w:r>
          </w:p>
        </w:tc>
      </w:tr>
      <w:tr w:rsidR="00FF5E12" w14:paraId="30349E1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E4832"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49D01" w14:textId="77777777" w:rsidR="00FF5E12" w:rsidRDefault="0082501E">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7E622" w14:textId="77777777" w:rsidR="00FF5E12" w:rsidRDefault="0082501E">
            <w:pPr>
              <w:spacing w:before="40" w:after="40"/>
              <w:ind w:left="100" w:right="100"/>
              <w:jc w:val="right"/>
            </w:pPr>
            <w:r>
              <w:rPr>
                <w:rFonts w:ascii="Times" w:eastAsia="Times" w:hAnsi="Times" w:cs="Times"/>
                <w:color w:val="111111"/>
                <w:sz w:val="20"/>
                <w:szCs w:val="20"/>
              </w:rPr>
              <w:t>0.214 (0.148–0.31);  Beta</w:t>
            </w:r>
          </w:p>
        </w:tc>
      </w:tr>
      <w:tr w:rsidR="00FF5E12" w14:paraId="26145A0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195DE"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F6AB8"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E0576" w14:textId="77777777" w:rsidR="00FF5E12" w:rsidRDefault="0082501E">
            <w:pPr>
              <w:spacing w:before="40" w:after="40"/>
              <w:ind w:left="100" w:right="100"/>
              <w:jc w:val="right"/>
            </w:pPr>
            <w:r>
              <w:rPr>
                <w:rFonts w:ascii="Times" w:eastAsia="Times" w:hAnsi="Times" w:cs="Times"/>
                <w:color w:val="111111"/>
                <w:sz w:val="20"/>
                <w:szCs w:val="20"/>
              </w:rPr>
              <w:t>0.532 (0.46–0.621);  Beta</w:t>
            </w:r>
          </w:p>
        </w:tc>
      </w:tr>
      <w:tr w:rsidR="00FF5E12" w14:paraId="0AAF9BE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DC5E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E448C" w14:textId="77777777" w:rsidR="00FF5E12" w:rsidRDefault="0082501E">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8A505" w14:textId="77777777" w:rsidR="00FF5E12" w:rsidRDefault="0082501E">
            <w:pPr>
              <w:spacing w:before="40" w:after="40"/>
              <w:ind w:left="100" w:right="100"/>
              <w:jc w:val="right"/>
            </w:pPr>
            <w:r>
              <w:rPr>
                <w:rFonts w:ascii="Times" w:eastAsia="Times" w:hAnsi="Times" w:cs="Times"/>
                <w:color w:val="111111"/>
                <w:sz w:val="20"/>
                <w:szCs w:val="20"/>
              </w:rPr>
              <w:t>0.765 (0.722–0.83);  Beta</w:t>
            </w:r>
          </w:p>
        </w:tc>
      </w:tr>
      <w:tr w:rsidR="00FF5E12" w14:paraId="5B3BE8E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C4309"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47581"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CA969" w14:textId="77777777" w:rsidR="00FF5E12" w:rsidRDefault="0082501E">
            <w:pPr>
              <w:spacing w:before="40" w:after="40"/>
              <w:ind w:left="100" w:right="100"/>
              <w:jc w:val="right"/>
            </w:pPr>
            <w:r>
              <w:rPr>
                <w:rFonts w:ascii="Times" w:eastAsia="Times" w:hAnsi="Times" w:cs="Times"/>
                <w:color w:val="111111"/>
                <w:sz w:val="20"/>
                <w:szCs w:val="20"/>
              </w:rPr>
              <w:t>0.727 (0.682–0.785);  Beta</w:t>
            </w:r>
          </w:p>
        </w:tc>
      </w:tr>
      <w:tr w:rsidR="00FF5E12" w14:paraId="7E5CDA8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3A663"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2F916"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A81A9" w14:textId="77777777" w:rsidR="00FF5E12" w:rsidRDefault="0082501E">
            <w:pPr>
              <w:spacing w:before="40" w:after="40"/>
              <w:ind w:left="100" w:right="100"/>
              <w:jc w:val="right"/>
            </w:pPr>
            <w:r>
              <w:rPr>
                <w:rFonts w:ascii="Times" w:eastAsia="Times" w:hAnsi="Times" w:cs="Times"/>
                <w:color w:val="111111"/>
                <w:sz w:val="20"/>
                <w:szCs w:val="20"/>
              </w:rPr>
              <w:t>0.624 (0.583–0.681);  Beta</w:t>
            </w:r>
          </w:p>
        </w:tc>
      </w:tr>
      <w:tr w:rsidR="00FF5E12" w14:paraId="2EF6518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763D9"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E65B5"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09D7C" w14:textId="77777777" w:rsidR="00FF5E12" w:rsidRDefault="0082501E">
            <w:pPr>
              <w:spacing w:before="40" w:after="40"/>
              <w:ind w:left="100" w:right="100"/>
              <w:jc w:val="right"/>
            </w:pPr>
            <w:r>
              <w:rPr>
                <w:rFonts w:ascii="Times" w:eastAsia="Times" w:hAnsi="Times" w:cs="Times"/>
                <w:color w:val="111111"/>
                <w:sz w:val="20"/>
                <w:szCs w:val="20"/>
              </w:rPr>
              <w:t>0.448 (0.402–0.503);  Beta</w:t>
            </w:r>
          </w:p>
        </w:tc>
      </w:tr>
      <w:tr w:rsidR="00FF5E12" w14:paraId="15F9C71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2535A"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47D17"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F8338" w14:textId="77777777" w:rsidR="00FF5E12" w:rsidRDefault="0082501E">
            <w:pPr>
              <w:spacing w:before="40" w:after="40"/>
              <w:ind w:left="100" w:right="100"/>
              <w:jc w:val="right"/>
            </w:pPr>
            <w:r>
              <w:rPr>
                <w:rFonts w:ascii="Times" w:eastAsia="Times" w:hAnsi="Times" w:cs="Times"/>
                <w:color w:val="111111"/>
                <w:sz w:val="20"/>
                <w:szCs w:val="20"/>
              </w:rPr>
              <w:t>0.397 (0.344–0.465);  Beta</w:t>
            </w:r>
          </w:p>
        </w:tc>
      </w:tr>
      <w:tr w:rsidR="00FF5E12" w14:paraId="568F40A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7E472"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3C581"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CA268" w14:textId="77777777" w:rsidR="00FF5E12" w:rsidRDefault="0082501E">
            <w:pPr>
              <w:spacing w:before="40" w:after="40"/>
              <w:ind w:left="100" w:right="100"/>
              <w:jc w:val="right"/>
            </w:pPr>
            <w:r>
              <w:rPr>
                <w:rFonts w:ascii="Times" w:eastAsia="Times" w:hAnsi="Times" w:cs="Times"/>
                <w:color w:val="111111"/>
                <w:sz w:val="20"/>
                <w:szCs w:val="20"/>
              </w:rPr>
              <w:t>0.282 (0.221–0.36);  Beta</w:t>
            </w:r>
          </w:p>
        </w:tc>
      </w:tr>
      <w:tr w:rsidR="00FF5E12" w14:paraId="41E96E3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F39F4" w14:textId="77777777" w:rsidR="00FF5E12" w:rsidRDefault="0082501E">
            <w:pPr>
              <w:spacing w:before="40" w:after="40"/>
              <w:ind w:left="100" w:right="100"/>
              <w:jc w:val="right"/>
            </w:pPr>
            <w:r>
              <w:rPr>
                <w:rFonts w:ascii="Times" w:eastAsia="Times" w:hAnsi="Times" w:cs="Times"/>
                <w:color w:val="111111"/>
                <w:sz w:val="20"/>
                <w:szCs w:val="20"/>
              </w:rPr>
              <w:t>Transmission from penetrative sex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F1AD5"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54B61" w14:textId="77777777" w:rsidR="00FF5E12" w:rsidRDefault="0082501E">
            <w:pPr>
              <w:spacing w:before="40" w:after="40"/>
              <w:ind w:left="100" w:right="100"/>
              <w:jc w:val="right"/>
            </w:pPr>
            <w:r>
              <w:rPr>
                <w:rFonts w:ascii="Times" w:eastAsia="Times" w:hAnsi="Times" w:cs="Times"/>
                <w:color w:val="111111"/>
                <w:sz w:val="20"/>
                <w:szCs w:val="20"/>
              </w:rPr>
              <w:t>0.1 (0.01–0.2);  Tri</w:t>
            </w:r>
          </w:p>
        </w:tc>
      </w:tr>
      <w:tr w:rsidR="00FF5E12" w14:paraId="320181A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6846F" w14:textId="77777777" w:rsidR="00FF5E12" w:rsidRDefault="0082501E">
            <w:pPr>
              <w:spacing w:before="40" w:after="40"/>
              <w:ind w:left="100" w:right="100"/>
              <w:jc w:val="right"/>
            </w:pPr>
            <w:r>
              <w:rPr>
                <w:rFonts w:ascii="Times" w:eastAsia="Times" w:hAnsi="Times" w:cs="Times"/>
                <w:color w:val="111111"/>
                <w:sz w:val="20"/>
                <w:szCs w:val="20"/>
              </w:rPr>
              <w:t>Congenital Zika syndrome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83563D"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039AD" w14:textId="77777777" w:rsidR="00FF5E12" w:rsidRDefault="0082501E">
            <w:pPr>
              <w:spacing w:before="40" w:after="40"/>
              <w:ind w:left="100" w:right="100"/>
              <w:jc w:val="right"/>
            </w:pPr>
            <w:r>
              <w:rPr>
                <w:rFonts w:ascii="Times" w:eastAsia="Times" w:hAnsi="Times" w:cs="Times"/>
                <w:color w:val="111111"/>
                <w:sz w:val="20"/>
                <w:szCs w:val="20"/>
              </w:rPr>
              <w:t>0.0343 (0.0095–0.195);  Beta</w:t>
            </w:r>
          </w:p>
        </w:tc>
      </w:tr>
      <w:tr w:rsidR="00FF5E12" w14:paraId="6C9446C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8D642" w14:textId="77777777" w:rsidR="00FF5E12" w:rsidRDefault="0082501E">
            <w:pPr>
              <w:spacing w:before="40" w:after="40"/>
              <w:ind w:left="100" w:right="100"/>
              <w:jc w:val="right"/>
            </w:pPr>
            <w:r>
              <w:rPr>
                <w:rFonts w:ascii="Times" w:eastAsia="Times" w:hAnsi="Times" w:cs="Times"/>
                <w:color w:val="111111"/>
                <w:sz w:val="20"/>
                <w:szCs w:val="20"/>
              </w:rPr>
              <w:t>Stillbirth after congenital transmission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0B150"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F3656" w14:textId="77777777" w:rsidR="00FF5E12" w:rsidRDefault="0082501E">
            <w:pPr>
              <w:spacing w:before="40" w:after="40"/>
              <w:ind w:left="100" w:right="100"/>
              <w:jc w:val="right"/>
            </w:pPr>
            <w:r>
              <w:rPr>
                <w:rFonts w:ascii="Times" w:eastAsia="Times" w:hAnsi="Times" w:cs="Times"/>
                <w:color w:val="111111"/>
                <w:sz w:val="20"/>
                <w:szCs w:val="20"/>
              </w:rPr>
              <w:t>0.07 (0.054–0.084);  Tri</w:t>
            </w:r>
          </w:p>
        </w:tc>
      </w:tr>
      <w:tr w:rsidR="00FF5E12" w14:paraId="453A8ABC"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C095A" w14:textId="77777777" w:rsidR="00FF5E12" w:rsidRDefault="0082501E">
            <w:pPr>
              <w:spacing w:before="40" w:after="40"/>
              <w:ind w:left="100" w:right="100"/>
              <w:jc w:val="right"/>
            </w:pPr>
            <w:r>
              <w:rPr>
                <w:rFonts w:ascii="Times" w:eastAsia="Times" w:hAnsi="Times" w:cs="Times"/>
                <w:color w:val="111111"/>
                <w:sz w:val="20"/>
                <w:szCs w:val="20"/>
              </w:rPr>
              <w:t>Recipient pregnant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F7911"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463EE" w14:textId="77777777" w:rsidR="00FF5E12" w:rsidRDefault="0082501E">
            <w:pPr>
              <w:spacing w:before="40" w:after="40"/>
              <w:ind w:left="100" w:right="100"/>
              <w:jc w:val="right"/>
            </w:pPr>
            <w:r>
              <w:rPr>
                <w:rFonts w:ascii="Times" w:eastAsia="Times" w:hAnsi="Times" w:cs="Times"/>
                <w:color w:val="111111"/>
                <w:sz w:val="20"/>
                <w:szCs w:val="20"/>
              </w:rPr>
              <w:t>0</w:t>
            </w:r>
          </w:p>
        </w:tc>
      </w:tr>
      <w:tr w:rsidR="00FF5E12" w14:paraId="4D8891C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93013"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64AAE" w14:textId="77777777" w:rsidR="00FF5E12" w:rsidRDefault="0082501E">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BBFC4" w14:textId="77777777" w:rsidR="00FF5E12" w:rsidRDefault="0082501E">
            <w:pPr>
              <w:spacing w:before="40" w:after="40"/>
              <w:ind w:left="100" w:right="100"/>
              <w:jc w:val="right"/>
            </w:pPr>
            <w:r>
              <w:rPr>
                <w:rFonts w:ascii="Times" w:eastAsia="Times" w:hAnsi="Times" w:cs="Times"/>
                <w:color w:val="111111"/>
                <w:sz w:val="20"/>
                <w:szCs w:val="20"/>
              </w:rPr>
              <w:t>0.0234</w:t>
            </w:r>
          </w:p>
        </w:tc>
      </w:tr>
      <w:tr w:rsidR="00FF5E12" w14:paraId="6670DF2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D556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1857E"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AF409" w14:textId="77777777" w:rsidR="00FF5E12" w:rsidRDefault="0082501E">
            <w:pPr>
              <w:spacing w:before="40" w:after="40"/>
              <w:ind w:left="100" w:right="100"/>
              <w:jc w:val="right"/>
            </w:pPr>
            <w:r>
              <w:rPr>
                <w:rFonts w:ascii="Times" w:eastAsia="Times" w:hAnsi="Times" w:cs="Times"/>
                <w:color w:val="111111"/>
                <w:sz w:val="20"/>
                <w:szCs w:val="20"/>
              </w:rPr>
              <w:t>0.0573</w:t>
            </w:r>
          </w:p>
        </w:tc>
      </w:tr>
      <w:tr w:rsidR="00FF5E12" w14:paraId="0652D57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CB129"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51FE7" w14:textId="77777777" w:rsidR="00FF5E12" w:rsidRDefault="0082501E">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5A8A0" w14:textId="77777777" w:rsidR="00FF5E12" w:rsidRDefault="0082501E">
            <w:pPr>
              <w:spacing w:before="40" w:after="40"/>
              <w:ind w:left="100" w:right="100"/>
              <w:jc w:val="right"/>
            </w:pPr>
            <w:r>
              <w:rPr>
                <w:rFonts w:ascii="Times" w:eastAsia="Times" w:hAnsi="Times" w:cs="Times"/>
                <w:color w:val="111111"/>
                <w:sz w:val="20"/>
                <w:szCs w:val="20"/>
              </w:rPr>
              <w:t>0.0623</w:t>
            </w:r>
          </w:p>
        </w:tc>
      </w:tr>
      <w:tr w:rsidR="00FF5E12" w14:paraId="0231135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34FA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3A051"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A3DC8" w14:textId="77777777" w:rsidR="00FF5E12" w:rsidRDefault="0082501E">
            <w:pPr>
              <w:spacing w:before="40" w:after="40"/>
              <w:ind w:left="100" w:right="100"/>
              <w:jc w:val="right"/>
            </w:pPr>
            <w:r>
              <w:rPr>
                <w:rFonts w:ascii="Times" w:eastAsia="Times" w:hAnsi="Times" w:cs="Times"/>
                <w:color w:val="111111"/>
                <w:sz w:val="20"/>
                <w:szCs w:val="20"/>
              </w:rPr>
              <w:t>0.0541</w:t>
            </w:r>
          </w:p>
        </w:tc>
      </w:tr>
      <w:tr w:rsidR="00FF5E12" w14:paraId="796C0A3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BF1FC2"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22FB1"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C7E74" w14:textId="77777777" w:rsidR="00FF5E12" w:rsidRDefault="0082501E">
            <w:pPr>
              <w:spacing w:before="40" w:after="40"/>
              <w:ind w:left="100" w:right="100"/>
              <w:jc w:val="right"/>
            </w:pPr>
            <w:r>
              <w:rPr>
                <w:rFonts w:ascii="Times" w:eastAsia="Times" w:hAnsi="Times" w:cs="Times"/>
                <w:color w:val="111111"/>
                <w:sz w:val="20"/>
                <w:szCs w:val="20"/>
              </w:rPr>
              <w:t>0.0303</w:t>
            </w:r>
          </w:p>
        </w:tc>
      </w:tr>
      <w:tr w:rsidR="00FF5E12" w14:paraId="544A743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0FDA1"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EE9EC"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0D3CE" w14:textId="77777777" w:rsidR="00FF5E12" w:rsidRDefault="0082501E">
            <w:pPr>
              <w:spacing w:before="40" w:after="40"/>
              <w:ind w:left="100" w:right="100"/>
              <w:jc w:val="right"/>
            </w:pPr>
            <w:r>
              <w:rPr>
                <w:rFonts w:ascii="Times" w:eastAsia="Times" w:hAnsi="Times" w:cs="Times"/>
                <w:color w:val="111111"/>
                <w:sz w:val="20"/>
                <w:szCs w:val="20"/>
              </w:rPr>
              <w:t>0.00769</w:t>
            </w:r>
          </w:p>
        </w:tc>
      </w:tr>
      <w:tr w:rsidR="00FF5E12" w14:paraId="79D1890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8DE16"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CBAC0" w14:textId="77777777" w:rsidR="00FF5E12" w:rsidRDefault="0082501E">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5198A" w14:textId="77777777" w:rsidR="00FF5E12" w:rsidRDefault="0082501E">
            <w:pPr>
              <w:spacing w:before="40" w:after="40"/>
              <w:ind w:left="100" w:right="100"/>
              <w:jc w:val="right"/>
            </w:pPr>
            <w:r>
              <w:rPr>
                <w:rFonts w:ascii="Times" w:eastAsia="Times" w:hAnsi="Times" w:cs="Times"/>
                <w:color w:val="111111"/>
                <w:sz w:val="20"/>
                <w:szCs w:val="20"/>
              </w:rPr>
              <w:t>0</w:t>
            </w:r>
          </w:p>
        </w:tc>
      </w:tr>
      <w:tr w:rsidR="00FF5E12" w14:paraId="7B20BCB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33087" w14:textId="77777777" w:rsidR="00FF5E12" w:rsidRDefault="0082501E">
            <w:pPr>
              <w:spacing w:before="40" w:after="40"/>
              <w:ind w:left="100" w:right="100"/>
              <w:jc w:val="right"/>
            </w:pPr>
            <w:r>
              <w:rPr>
                <w:rFonts w:ascii="Times" w:eastAsia="Times" w:hAnsi="Times" w:cs="Times"/>
                <w:color w:val="111111"/>
                <w:sz w:val="20"/>
                <w:szCs w:val="20"/>
              </w:rPr>
              <w:t>Pregnancy multiplier for PSA [A]</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99A77"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77E9B" w14:textId="77777777" w:rsidR="00FF5E12" w:rsidRDefault="0082501E">
            <w:pPr>
              <w:spacing w:before="40" w:after="40"/>
              <w:ind w:left="100" w:right="100"/>
              <w:jc w:val="right"/>
            </w:pPr>
            <w:r>
              <w:rPr>
                <w:rFonts w:ascii="Times" w:eastAsia="Times" w:hAnsi="Times" w:cs="Times"/>
                <w:color w:val="111111"/>
                <w:sz w:val="20"/>
                <w:szCs w:val="20"/>
              </w:rPr>
              <w:t>1 (0.2–1.8);  Tri</w:t>
            </w:r>
          </w:p>
        </w:tc>
      </w:tr>
      <w:tr w:rsidR="00FF5E12" w14:paraId="07077B9A"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4084E" w14:textId="77777777" w:rsidR="00FF5E12" w:rsidRDefault="0082501E">
            <w:pPr>
              <w:spacing w:before="40" w:after="40"/>
              <w:ind w:left="100" w:right="100"/>
              <w:jc w:val="right"/>
            </w:pPr>
            <w:r>
              <w:rPr>
                <w:rFonts w:ascii="Times" w:eastAsia="Times" w:hAnsi="Times" w:cs="Times"/>
                <w:color w:val="111111"/>
                <w:sz w:val="20"/>
                <w:szCs w:val="20"/>
              </w:rPr>
              <w:lastRenderedPageBreak/>
              <w:t>Partner pregnant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F53C0"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CEE86" w14:textId="77777777" w:rsidR="00FF5E12" w:rsidRDefault="0082501E">
            <w:pPr>
              <w:spacing w:before="40" w:after="40"/>
              <w:ind w:left="100" w:right="100"/>
              <w:jc w:val="right"/>
            </w:pPr>
            <w:r>
              <w:rPr>
                <w:rFonts w:ascii="Times" w:eastAsia="Times" w:hAnsi="Times" w:cs="Times"/>
                <w:color w:val="111111"/>
                <w:sz w:val="20"/>
                <w:szCs w:val="20"/>
              </w:rPr>
              <w:t>0</w:t>
            </w:r>
          </w:p>
        </w:tc>
      </w:tr>
      <w:tr w:rsidR="00FF5E12" w14:paraId="1EBE502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1D6C3B"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DF07F" w14:textId="77777777" w:rsidR="00FF5E12" w:rsidRDefault="0082501E">
            <w:pPr>
              <w:spacing w:before="40" w:after="40"/>
              <w:ind w:left="100" w:right="100"/>
              <w:jc w:val="right"/>
            </w:pPr>
            <w:r>
              <w:rPr>
                <w:rFonts w:ascii="Times" w:eastAsia="Times" w:hAnsi="Times" w:cs="Times"/>
                <w:color w:val="111111"/>
                <w:sz w:val="20"/>
                <w:szCs w:val="20"/>
              </w:rPr>
              <w:t>15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0028B" w14:textId="77777777" w:rsidR="00FF5E12" w:rsidRDefault="0082501E">
            <w:pPr>
              <w:spacing w:before="40" w:after="40"/>
              <w:ind w:left="100" w:right="100"/>
              <w:jc w:val="right"/>
            </w:pPr>
            <w:r>
              <w:rPr>
                <w:rFonts w:ascii="Times" w:eastAsia="Times" w:hAnsi="Times" w:cs="Times"/>
                <w:color w:val="111111"/>
                <w:sz w:val="20"/>
                <w:szCs w:val="20"/>
              </w:rPr>
              <w:t>0.0442</w:t>
            </w:r>
          </w:p>
        </w:tc>
      </w:tr>
      <w:tr w:rsidR="00FF5E12" w14:paraId="3E925AC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506B1"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E5BB6"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143CA" w14:textId="77777777" w:rsidR="00FF5E12" w:rsidRDefault="0082501E">
            <w:pPr>
              <w:spacing w:before="40" w:after="40"/>
              <w:ind w:left="100" w:right="100"/>
              <w:jc w:val="right"/>
            </w:pPr>
            <w:r>
              <w:rPr>
                <w:rFonts w:ascii="Times" w:eastAsia="Times" w:hAnsi="Times" w:cs="Times"/>
                <w:color w:val="111111"/>
                <w:sz w:val="20"/>
                <w:szCs w:val="20"/>
              </w:rPr>
              <w:t>0.108</w:t>
            </w:r>
          </w:p>
        </w:tc>
      </w:tr>
      <w:tr w:rsidR="00FF5E12" w14:paraId="6523D92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229B7"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710A5" w14:textId="77777777" w:rsidR="00FF5E12" w:rsidRDefault="0082501E">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66880" w14:textId="77777777" w:rsidR="00FF5E12" w:rsidRDefault="0082501E">
            <w:pPr>
              <w:spacing w:before="40" w:after="40"/>
              <w:ind w:left="100" w:right="100"/>
              <w:jc w:val="right"/>
            </w:pPr>
            <w:r>
              <w:rPr>
                <w:rFonts w:ascii="Times" w:eastAsia="Times" w:hAnsi="Times" w:cs="Times"/>
                <w:color w:val="111111"/>
                <w:sz w:val="20"/>
                <w:szCs w:val="20"/>
              </w:rPr>
              <w:t>0.118</w:t>
            </w:r>
          </w:p>
        </w:tc>
      </w:tr>
      <w:tr w:rsidR="00FF5E12" w14:paraId="07E7AC4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F9C05"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12B48"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63D3A" w14:textId="77777777" w:rsidR="00FF5E12" w:rsidRDefault="0082501E">
            <w:pPr>
              <w:spacing w:before="40" w:after="40"/>
              <w:ind w:left="100" w:right="100"/>
              <w:jc w:val="right"/>
            </w:pPr>
            <w:r>
              <w:rPr>
                <w:rFonts w:ascii="Times" w:eastAsia="Times" w:hAnsi="Times" w:cs="Times"/>
                <w:color w:val="111111"/>
                <w:sz w:val="20"/>
                <w:szCs w:val="20"/>
              </w:rPr>
              <w:t>0.102</w:t>
            </w:r>
          </w:p>
        </w:tc>
      </w:tr>
      <w:tr w:rsidR="00FF5E12" w14:paraId="736B1F6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89082"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CA2F7"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4D277" w14:textId="77777777" w:rsidR="00FF5E12" w:rsidRDefault="0082501E">
            <w:pPr>
              <w:spacing w:before="40" w:after="40"/>
              <w:ind w:left="100" w:right="100"/>
              <w:jc w:val="right"/>
            </w:pPr>
            <w:r>
              <w:rPr>
                <w:rFonts w:ascii="Times" w:eastAsia="Times" w:hAnsi="Times" w:cs="Times"/>
                <w:color w:val="111111"/>
                <w:sz w:val="20"/>
                <w:szCs w:val="20"/>
              </w:rPr>
              <w:t>0.0574</w:t>
            </w:r>
          </w:p>
        </w:tc>
      </w:tr>
      <w:tr w:rsidR="00FF5E12" w14:paraId="5E5E54F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1B6FE"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62E2D"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65095" w14:textId="77777777" w:rsidR="00FF5E12" w:rsidRDefault="0082501E">
            <w:pPr>
              <w:spacing w:before="40" w:after="40"/>
              <w:ind w:left="100" w:right="100"/>
              <w:jc w:val="right"/>
            </w:pPr>
            <w:r>
              <w:rPr>
                <w:rFonts w:ascii="Times" w:eastAsia="Times" w:hAnsi="Times" w:cs="Times"/>
                <w:color w:val="111111"/>
                <w:sz w:val="20"/>
                <w:szCs w:val="20"/>
              </w:rPr>
              <w:t>0.0146</w:t>
            </w:r>
          </w:p>
        </w:tc>
      </w:tr>
      <w:tr w:rsidR="00FF5E12" w14:paraId="0415F474"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3EE9D10" w14:textId="77777777" w:rsidR="00FF5E12" w:rsidRDefault="00FF5E12">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40C4906" w14:textId="77777777" w:rsidR="00FF5E12" w:rsidRDefault="0082501E">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765A5FB1" w14:textId="77777777" w:rsidR="00FF5E12" w:rsidRDefault="0082501E">
            <w:pPr>
              <w:spacing w:before="40" w:after="40"/>
              <w:ind w:left="100" w:right="100"/>
              <w:jc w:val="right"/>
            </w:pPr>
            <w:r>
              <w:rPr>
                <w:rFonts w:ascii="Times" w:eastAsia="Times" w:hAnsi="Times" w:cs="Times"/>
                <w:color w:val="111111"/>
                <w:sz w:val="20"/>
                <w:szCs w:val="20"/>
              </w:rPr>
              <w:t>0</w:t>
            </w:r>
          </w:p>
        </w:tc>
      </w:tr>
    </w:tbl>
    <w:p w14:paraId="594FB006" w14:textId="77777777" w:rsidR="00FF5E12" w:rsidRDefault="0082501E">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FF5E12" w14:paraId="206DBB76"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0C49F" w14:textId="77777777" w:rsidR="00FF5E12" w:rsidRDefault="0082501E">
            <w:pPr>
              <w:spacing w:before="40" w:after="40"/>
              <w:ind w:left="100" w:right="100"/>
              <w:jc w:val="right"/>
            </w:pPr>
            <w:r>
              <w:rPr>
                <w:rFonts w:ascii="Times" w:eastAsia="Times" w:hAnsi="Times" w:cs="Times"/>
                <w:b/>
                <w:color w:val="111111"/>
                <w:sz w:val="20"/>
                <w:szCs w:val="20"/>
              </w:rPr>
              <w:t>Cost (2019 USD)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3FDED" w14:textId="77777777" w:rsidR="00FF5E12" w:rsidRDefault="0082501E">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131BC" w14:textId="77777777" w:rsidR="00FF5E12" w:rsidRDefault="0082501E">
            <w:pPr>
              <w:spacing w:before="40" w:after="40"/>
              <w:ind w:left="100" w:right="100"/>
              <w:jc w:val="right"/>
            </w:pPr>
            <w:r>
              <w:rPr>
                <w:rFonts w:ascii="Times" w:eastAsia="Times" w:hAnsi="Times" w:cs="Times"/>
                <w:b/>
                <w:color w:val="111111"/>
                <w:sz w:val="20"/>
                <w:szCs w:val="20"/>
              </w:rPr>
              <w:t>Value (range);  distribution</w:t>
            </w:r>
          </w:p>
        </w:tc>
      </w:tr>
      <w:tr w:rsidR="00FF5E12" w14:paraId="5946EAAB"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D6041" w14:textId="77777777" w:rsidR="00FF5E12" w:rsidRDefault="0082501E">
            <w:pPr>
              <w:spacing w:before="40" w:after="40"/>
              <w:ind w:left="100" w:right="100"/>
              <w:jc w:val="right"/>
            </w:pPr>
            <w:r>
              <w:rPr>
                <w:rFonts w:ascii="Times" w:eastAsia="Times" w:hAnsi="Times" w:cs="Times"/>
                <w:color w:val="111111"/>
                <w:sz w:val="20"/>
                <w:szCs w:val="20"/>
              </w:rPr>
              <w:t>Annual productivity [31]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274E7"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BB335" w14:textId="77777777" w:rsidR="00FF5E12" w:rsidRDefault="0082501E">
            <w:pPr>
              <w:spacing w:before="40" w:after="40"/>
              <w:ind w:left="100" w:right="100"/>
              <w:jc w:val="right"/>
            </w:pPr>
            <w:r>
              <w:rPr>
                <w:rFonts w:ascii="Times" w:eastAsia="Times" w:hAnsi="Times" w:cs="Times"/>
                <w:color w:val="111111"/>
                <w:sz w:val="20"/>
                <w:szCs w:val="20"/>
              </w:rPr>
              <w:t>$32,268</w:t>
            </w:r>
          </w:p>
        </w:tc>
      </w:tr>
      <w:tr w:rsidR="00FF5E12" w14:paraId="0EC16D5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589FA"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AE5DB" w14:textId="77777777" w:rsidR="00FF5E12" w:rsidRDefault="0082501E">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0D893" w14:textId="77777777" w:rsidR="00FF5E12" w:rsidRDefault="0082501E">
            <w:pPr>
              <w:spacing w:before="40" w:after="40"/>
              <w:ind w:left="100" w:right="100"/>
              <w:jc w:val="right"/>
            </w:pPr>
            <w:r>
              <w:rPr>
                <w:rFonts w:ascii="Times" w:eastAsia="Times" w:hAnsi="Times" w:cs="Times"/>
                <w:color w:val="111111"/>
                <w:sz w:val="20"/>
                <w:szCs w:val="20"/>
              </w:rPr>
              <w:t>$74,082</w:t>
            </w:r>
          </w:p>
        </w:tc>
      </w:tr>
      <w:tr w:rsidR="00FF5E12" w14:paraId="0183E36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BCE9D"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21F1F"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0CA0C" w14:textId="77777777" w:rsidR="00FF5E12" w:rsidRDefault="0082501E">
            <w:pPr>
              <w:spacing w:before="40" w:after="40"/>
              <w:ind w:left="100" w:right="100"/>
              <w:jc w:val="right"/>
            </w:pPr>
            <w:r>
              <w:rPr>
                <w:rFonts w:ascii="Times" w:eastAsia="Times" w:hAnsi="Times" w:cs="Times"/>
                <w:color w:val="111111"/>
                <w:sz w:val="20"/>
                <w:szCs w:val="20"/>
              </w:rPr>
              <w:t>$96,581</w:t>
            </w:r>
          </w:p>
        </w:tc>
      </w:tr>
      <w:tr w:rsidR="00FF5E12" w14:paraId="2F863F5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7FDB3"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C8B9B" w14:textId="77777777" w:rsidR="00FF5E12" w:rsidRDefault="0082501E">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47480" w14:textId="77777777" w:rsidR="00FF5E12" w:rsidRDefault="0082501E">
            <w:pPr>
              <w:spacing w:before="40" w:after="40"/>
              <w:ind w:left="100" w:right="100"/>
              <w:jc w:val="right"/>
            </w:pPr>
            <w:r>
              <w:rPr>
                <w:rFonts w:ascii="Times" w:eastAsia="Times" w:hAnsi="Times" w:cs="Times"/>
                <w:color w:val="111111"/>
                <w:sz w:val="20"/>
                <w:szCs w:val="20"/>
              </w:rPr>
              <w:t>$109,366</w:t>
            </w:r>
          </w:p>
        </w:tc>
      </w:tr>
      <w:tr w:rsidR="00FF5E12" w14:paraId="5AAB327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9F66E"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FA869" w14:textId="77777777" w:rsidR="00FF5E12" w:rsidRDefault="0082501E">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CA4CC" w14:textId="77777777" w:rsidR="00FF5E12" w:rsidRDefault="0082501E">
            <w:pPr>
              <w:spacing w:before="40" w:after="40"/>
              <w:ind w:left="100" w:right="100"/>
              <w:jc w:val="right"/>
            </w:pPr>
            <w:r>
              <w:rPr>
                <w:rFonts w:ascii="Times" w:eastAsia="Times" w:hAnsi="Times" w:cs="Times"/>
                <w:color w:val="111111"/>
                <w:sz w:val="20"/>
                <w:szCs w:val="20"/>
              </w:rPr>
              <w:t>$88,342</w:t>
            </w:r>
          </w:p>
        </w:tc>
      </w:tr>
      <w:tr w:rsidR="00FF5E12" w14:paraId="298D5FF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B47DB"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093D8" w14:textId="77777777" w:rsidR="00FF5E12" w:rsidRDefault="0082501E">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4A5E7" w14:textId="77777777" w:rsidR="00FF5E12" w:rsidRDefault="0082501E">
            <w:pPr>
              <w:spacing w:before="40" w:after="40"/>
              <w:ind w:left="100" w:right="100"/>
              <w:jc w:val="right"/>
            </w:pPr>
            <w:r>
              <w:rPr>
                <w:rFonts w:ascii="Times" w:eastAsia="Times" w:hAnsi="Times" w:cs="Times"/>
                <w:color w:val="111111"/>
                <w:sz w:val="20"/>
                <w:szCs w:val="20"/>
              </w:rPr>
              <w:t>$60,735</w:t>
            </w:r>
          </w:p>
        </w:tc>
      </w:tr>
      <w:tr w:rsidR="00FF5E12" w14:paraId="13AA74E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85B4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2A1FC" w14:textId="77777777" w:rsidR="00FF5E12" w:rsidRDefault="0082501E">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D2FAB" w14:textId="77777777" w:rsidR="00FF5E12" w:rsidRDefault="0082501E">
            <w:pPr>
              <w:spacing w:before="40" w:after="40"/>
              <w:ind w:left="100" w:right="100"/>
              <w:jc w:val="right"/>
            </w:pPr>
            <w:r>
              <w:rPr>
                <w:rFonts w:ascii="Times" w:eastAsia="Times" w:hAnsi="Times" w:cs="Times"/>
                <w:color w:val="111111"/>
                <w:sz w:val="20"/>
                <w:szCs w:val="20"/>
              </w:rPr>
              <w:t>$38,786</w:t>
            </w:r>
          </w:p>
        </w:tc>
      </w:tr>
      <w:tr w:rsidR="00FF5E12" w14:paraId="275A5017"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3D48E" w14:textId="77777777" w:rsidR="00FF5E12" w:rsidRDefault="0082501E">
            <w:pPr>
              <w:spacing w:before="40" w:after="40"/>
              <w:ind w:left="100" w:right="100"/>
              <w:jc w:val="right"/>
            </w:pPr>
            <w:r>
              <w:rPr>
                <w:rFonts w:ascii="Times" w:eastAsia="Times" w:hAnsi="Times" w:cs="Times"/>
                <w:color w:val="111111"/>
                <w:sz w:val="20"/>
                <w:szCs w:val="20"/>
              </w:rPr>
              <w:t>Annual consumption [31]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E111E"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39B52" w14:textId="77777777" w:rsidR="00FF5E12" w:rsidRDefault="0082501E">
            <w:pPr>
              <w:spacing w:before="40" w:after="40"/>
              <w:ind w:left="100" w:right="100"/>
              <w:jc w:val="right"/>
            </w:pPr>
            <w:r>
              <w:rPr>
                <w:rFonts w:ascii="Times" w:eastAsia="Times" w:hAnsi="Times" w:cs="Times"/>
                <w:color w:val="111111"/>
                <w:sz w:val="20"/>
                <w:szCs w:val="20"/>
              </w:rPr>
              <w:t>$32,039</w:t>
            </w:r>
          </w:p>
        </w:tc>
      </w:tr>
      <w:tr w:rsidR="00FF5E12" w14:paraId="7246D60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F37C7"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BBAB1" w14:textId="77777777" w:rsidR="00FF5E12" w:rsidRDefault="0082501E">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5D345" w14:textId="77777777" w:rsidR="00FF5E12" w:rsidRDefault="0082501E">
            <w:pPr>
              <w:spacing w:before="40" w:after="40"/>
              <w:ind w:left="100" w:right="100"/>
              <w:jc w:val="right"/>
            </w:pPr>
            <w:r>
              <w:rPr>
                <w:rFonts w:ascii="Times" w:eastAsia="Times" w:hAnsi="Times" w:cs="Times"/>
                <w:color w:val="111111"/>
                <w:sz w:val="20"/>
                <w:szCs w:val="20"/>
              </w:rPr>
              <w:t>$56,457</w:t>
            </w:r>
          </w:p>
        </w:tc>
      </w:tr>
      <w:tr w:rsidR="00FF5E12" w14:paraId="669A4CC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DD430"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202D7"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3BDEE" w14:textId="77777777" w:rsidR="00FF5E12" w:rsidRDefault="0082501E">
            <w:pPr>
              <w:spacing w:before="40" w:after="40"/>
              <w:ind w:left="100" w:right="100"/>
              <w:jc w:val="right"/>
            </w:pPr>
            <w:r>
              <w:rPr>
                <w:rFonts w:ascii="Times" w:eastAsia="Times" w:hAnsi="Times" w:cs="Times"/>
                <w:color w:val="111111"/>
                <w:sz w:val="20"/>
                <w:szCs w:val="20"/>
              </w:rPr>
              <w:t>$71,198</w:t>
            </w:r>
          </w:p>
        </w:tc>
      </w:tr>
      <w:tr w:rsidR="00FF5E12" w14:paraId="57BAECD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FFE67"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F9147" w14:textId="77777777" w:rsidR="00FF5E12" w:rsidRDefault="0082501E">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54529" w14:textId="77777777" w:rsidR="00FF5E12" w:rsidRDefault="0082501E">
            <w:pPr>
              <w:spacing w:before="40" w:after="40"/>
              <w:ind w:left="100" w:right="100"/>
              <w:jc w:val="right"/>
            </w:pPr>
            <w:r>
              <w:rPr>
                <w:rFonts w:ascii="Times" w:eastAsia="Times" w:hAnsi="Times" w:cs="Times"/>
                <w:color w:val="111111"/>
                <w:sz w:val="20"/>
                <w:szCs w:val="20"/>
              </w:rPr>
              <w:t>$75,387</w:t>
            </w:r>
          </w:p>
        </w:tc>
      </w:tr>
      <w:tr w:rsidR="00FF5E12" w14:paraId="6818C16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BED3C"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8F26E" w14:textId="77777777" w:rsidR="00FF5E12" w:rsidRDefault="0082501E">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96BC8" w14:textId="77777777" w:rsidR="00FF5E12" w:rsidRDefault="0082501E">
            <w:pPr>
              <w:spacing w:before="40" w:after="40"/>
              <w:ind w:left="100" w:right="100"/>
              <w:jc w:val="right"/>
            </w:pPr>
            <w:r>
              <w:rPr>
                <w:rFonts w:ascii="Times" w:eastAsia="Times" w:hAnsi="Times" w:cs="Times"/>
                <w:color w:val="111111"/>
                <w:sz w:val="20"/>
                <w:szCs w:val="20"/>
              </w:rPr>
              <w:t>$66,212</w:t>
            </w:r>
          </w:p>
        </w:tc>
      </w:tr>
      <w:tr w:rsidR="00FF5E12" w14:paraId="63C5FAC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F8B7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63D49" w14:textId="77777777" w:rsidR="00FF5E12" w:rsidRDefault="0082501E">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9BFF6" w14:textId="77777777" w:rsidR="00FF5E12" w:rsidRDefault="0082501E">
            <w:pPr>
              <w:spacing w:before="40" w:after="40"/>
              <w:ind w:left="100" w:right="100"/>
              <w:jc w:val="right"/>
            </w:pPr>
            <w:r>
              <w:rPr>
                <w:rFonts w:ascii="Times" w:eastAsia="Times" w:hAnsi="Times" w:cs="Times"/>
                <w:color w:val="111111"/>
                <w:sz w:val="20"/>
                <w:szCs w:val="20"/>
              </w:rPr>
              <w:t>$56,268</w:t>
            </w:r>
          </w:p>
        </w:tc>
      </w:tr>
      <w:tr w:rsidR="00FF5E12" w14:paraId="497A875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3CB1D"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3F14E" w14:textId="77777777" w:rsidR="00FF5E12" w:rsidRDefault="0082501E">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CE1AD" w14:textId="77777777" w:rsidR="00FF5E12" w:rsidRDefault="0082501E">
            <w:pPr>
              <w:spacing w:before="40" w:after="40"/>
              <w:ind w:left="100" w:right="100"/>
              <w:jc w:val="right"/>
            </w:pPr>
            <w:r>
              <w:rPr>
                <w:rFonts w:ascii="Times" w:eastAsia="Times" w:hAnsi="Times" w:cs="Times"/>
                <w:color w:val="111111"/>
                <w:sz w:val="20"/>
                <w:szCs w:val="20"/>
              </w:rPr>
              <w:t>$43,181</w:t>
            </w:r>
          </w:p>
        </w:tc>
      </w:tr>
      <w:tr w:rsidR="00FF5E12" w14:paraId="7B249A3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7A245" w14:textId="77777777" w:rsidR="00FF5E12" w:rsidRDefault="0082501E">
            <w:pPr>
              <w:spacing w:before="40" w:after="40"/>
              <w:ind w:left="100" w:right="100"/>
              <w:jc w:val="right"/>
            </w:pPr>
            <w:r>
              <w:rPr>
                <w:rFonts w:ascii="Times" w:eastAsia="Times" w:hAnsi="Times" w:cs="Times"/>
                <w:color w:val="111111"/>
                <w:sz w:val="20"/>
                <w:szCs w:val="20"/>
              </w:rPr>
              <w:t>True positive test result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926B4"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EA81F" w14:textId="77777777" w:rsidR="00FF5E12" w:rsidRDefault="0082501E">
            <w:pPr>
              <w:spacing w:before="40" w:after="40"/>
              <w:ind w:left="100" w:right="100"/>
              <w:jc w:val="right"/>
            </w:pPr>
            <w:r>
              <w:rPr>
                <w:rFonts w:ascii="Times" w:eastAsia="Times" w:hAnsi="Times" w:cs="Times"/>
                <w:color w:val="111111"/>
                <w:sz w:val="20"/>
                <w:szCs w:val="20"/>
              </w:rPr>
              <w:t>$92 ($76–$108);  Tri</w:t>
            </w:r>
          </w:p>
        </w:tc>
      </w:tr>
      <w:tr w:rsidR="00FF5E12" w14:paraId="443F01E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CC124" w14:textId="77777777" w:rsidR="00FF5E12" w:rsidRDefault="0082501E">
            <w:pPr>
              <w:spacing w:before="40" w:after="40"/>
              <w:ind w:left="100" w:right="100"/>
              <w:jc w:val="right"/>
            </w:pPr>
            <w:r>
              <w:rPr>
                <w:rFonts w:ascii="Times" w:eastAsia="Times" w:hAnsi="Times" w:cs="Times"/>
                <w:color w:val="111111"/>
                <w:sz w:val="20"/>
                <w:szCs w:val="20"/>
              </w:rPr>
              <w:t>False positive test result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A4C7C"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4F2B0" w14:textId="77777777" w:rsidR="00FF5E12" w:rsidRDefault="0082501E">
            <w:pPr>
              <w:spacing w:before="40" w:after="40"/>
              <w:ind w:left="100" w:right="100"/>
              <w:jc w:val="right"/>
            </w:pPr>
            <w:r>
              <w:rPr>
                <w:rFonts w:ascii="Times" w:eastAsia="Times" w:hAnsi="Times" w:cs="Times"/>
                <w:color w:val="111111"/>
                <w:sz w:val="20"/>
                <w:szCs w:val="20"/>
              </w:rPr>
              <w:t>$92 ($76–$108);  Tri</w:t>
            </w:r>
          </w:p>
        </w:tc>
      </w:tr>
      <w:tr w:rsidR="00FF5E12" w14:paraId="0FA9526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9156C" w14:textId="77777777" w:rsidR="00FF5E12" w:rsidRDefault="0082501E">
            <w:pPr>
              <w:spacing w:before="40" w:after="40"/>
              <w:ind w:left="100" w:right="100"/>
              <w:jc w:val="right"/>
            </w:pPr>
            <w:r>
              <w:rPr>
                <w:rFonts w:ascii="Times" w:eastAsia="Times" w:hAnsi="Times" w:cs="Times"/>
                <w:color w:val="111111"/>
                <w:sz w:val="20"/>
                <w:szCs w:val="20"/>
              </w:rPr>
              <w:t>Zika fever in recipient (hospitalized)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7988A"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3CAD5" w14:textId="77777777" w:rsidR="00FF5E12" w:rsidRDefault="0082501E">
            <w:pPr>
              <w:spacing w:before="40" w:after="40"/>
              <w:ind w:left="100" w:right="100"/>
              <w:jc w:val="right"/>
            </w:pPr>
            <w:r>
              <w:rPr>
                <w:rFonts w:ascii="Times" w:eastAsia="Times" w:hAnsi="Times" w:cs="Times"/>
                <w:color w:val="111111"/>
                <w:sz w:val="20"/>
                <w:szCs w:val="20"/>
              </w:rPr>
              <w:t>$1,358 ($239–$2,477);  Gamma</w:t>
            </w:r>
          </w:p>
        </w:tc>
      </w:tr>
      <w:tr w:rsidR="00FF5E12" w14:paraId="286B7FF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A1699" w14:textId="77777777" w:rsidR="00FF5E12" w:rsidRDefault="0082501E">
            <w:pPr>
              <w:spacing w:before="40" w:after="40"/>
              <w:ind w:left="100" w:right="100"/>
              <w:jc w:val="right"/>
            </w:pPr>
            <w:r>
              <w:rPr>
                <w:rFonts w:ascii="Times" w:eastAsia="Times" w:hAnsi="Times" w:cs="Times"/>
                <w:color w:val="111111"/>
                <w:sz w:val="20"/>
                <w:szCs w:val="20"/>
              </w:rPr>
              <w:t>Zika fever in partner (non-hospitalized)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D1D0BB"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19E88" w14:textId="77777777" w:rsidR="00FF5E12" w:rsidRDefault="0082501E">
            <w:pPr>
              <w:spacing w:before="40" w:after="40"/>
              <w:ind w:left="100" w:right="100"/>
              <w:jc w:val="right"/>
            </w:pPr>
            <w:r>
              <w:rPr>
                <w:rFonts w:ascii="Times" w:eastAsia="Times" w:hAnsi="Times" w:cs="Times"/>
                <w:color w:val="111111"/>
                <w:sz w:val="20"/>
                <w:szCs w:val="20"/>
              </w:rPr>
              <w:t>$109 ($56–$165);  Gamma</w:t>
            </w:r>
          </w:p>
        </w:tc>
      </w:tr>
      <w:tr w:rsidR="00FF5E12" w14:paraId="1E7DC44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978FB" w14:textId="77777777" w:rsidR="00FF5E12" w:rsidRDefault="0082501E">
            <w:pPr>
              <w:spacing w:before="40" w:after="40"/>
              <w:ind w:left="100" w:right="100"/>
              <w:jc w:val="right"/>
            </w:pPr>
            <w:r>
              <w:rPr>
                <w:rFonts w:ascii="Times" w:eastAsia="Times" w:hAnsi="Times" w:cs="Times"/>
                <w:color w:val="111111"/>
                <w:sz w:val="20"/>
                <w:szCs w:val="20"/>
              </w:rPr>
              <w:t>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302E2"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27FCD" w14:textId="77777777" w:rsidR="00FF5E12" w:rsidRDefault="0082501E">
            <w:pPr>
              <w:spacing w:before="40" w:after="40"/>
              <w:ind w:left="100" w:right="100"/>
              <w:jc w:val="right"/>
            </w:pPr>
            <w:r>
              <w:rPr>
                <w:rFonts w:ascii="Times" w:eastAsia="Times" w:hAnsi="Times" w:cs="Times"/>
                <w:color w:val="111111"/>
                <w:sz w:val="20"/>
                <w:szCs w:val="20"/>
              </w:rPr>
              <w:t>$61,676 ($51,001–$72,351);  Gamma</w:t>
            </w:r>
          </w:p>
        </w:tc>
      </w:tr>
      <w:tr w:rsidR="00FF5E12" w14:paraId="1890C6D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075DE" w14:textId="77777777" w:rsidR="00FF5E12" w:rsidRDefault="0082501E">
            <w:pPr>
              <w:spacing w:before="40" w:after="40"/>
              <w:ind w:left="100" w:right="100"/>
              <w:jc w:val="right"/>
            </w:pPr>
            <w:r>
              <w:rPr>
                <w:rFonts w:ascii="Times" w:eastAsia="Times" w:hAnsi="Times" w:cs="Times"/>
                <w:color w:val="111111"/>
                <w:sz w:val="20"/>
                <w:szCs w:val="20"/>
              </w:rPr>
              <w:t>Permanent disability from 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6B2D2"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6EEB7" w14:textId="77777777" w:rsidR="00FF5E12" w:rsidRDefault="0082501E">
            <w:pPr>
              <w:spacing w:before="40" w:after="40"/>
              <w:ind w:left="100" w:right="100"/>
              <w:jc w:val="right"/>
            </w:pPr>
            <w:r>
              <w:rPr>
                <w:rFonts w:ascii="Times" w:eastAsia="Times" w:hAnsi="Times" w:cs="Times"/>
                <w:color w:val="111111"/>
                <w:sz w:val="20"/>
                <w:szCs w:val="20"/>
              </w:rPr>
              <w:t>$38,580 ($30,864–$46,295);  Tri</w:t>
            </w:r>
          </w:p>
        </w:tc>
      </w:tr>
      <w:tr w:rsidR="00FF5E12" w14:paraId="6D78D34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7D55C" w14:textId="77777777" w:rsidR="00FF5E12" w:rsidRDefault="0082501E">
            <w:pPr>
              <w:spacing w:before="40" w:after="40"/>
              <w:ind w:left="100" w:right="100"/>
              <w:jc w:val="right"/>
            </w:pPr>
            <w:r>
              <w:rPr>
                <w:rFonts w:ascii="Times" w:eastAsia="Times" w:hAnsi="Times" w:cs="Times"/>
                <w:color w:val="111111"/>
                <w:sz w:val="20"/>
                <w:szCs w:val="20"/>
              </w:rPr>
              <w:t>Death from Guillain-Barré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0DBF3"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2D597" w14:textId="77777777" w:rsidR="00FF5E12" w:rsidRDefault="0082501E">
            <w:pPr>
              <w:spacing w:before="40" w:after="40"/>
              <w:ind w:left="100" w:right="100"/>
              <w:jc w:val="right"/>
            </w:pPr>
            <w:r>
              <w:rPr>
                <w:rFonts w:ascii="Times" w:eastAsia="Times" w:hAnsi="Times" w:cs="Times"/>
                <w:color w:val="111111"/>
                <w:sz w:val="20"/>
                <w:szCs w:val="20"/>
              </w:rPr>
              <w:t>$72,476 ($57,980–$86,971);  Tri</w:t>
            </w:r>
          </w:p>
        </w:tc>
      </w:tr>
      <w:tr w:rsidR="00FF5E12" w14:paraId="15D2E37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F1BD2" w14:textId="77777777" w:rsidR="00FF5E12" w:rsidRDefault="0082501E">
            <w:pPr>
              <w:spacing w:before="40" w:after="40"/>
              <w:ind w:left="100" w:right="100"/>
              <w:jc w:val="right"/>
            </w:pPr>
            <w:r>
              <w:rPr>
                <w:rFonts w:ascii="Times" w:eastAsia="Times" w:hAnsi="Times" w:cs="Times"/>
                <w:color w:val="111111"/>
                <w:sz w:val="20"/>
                <w:szCs w:val="20"/>
              </w:rPr>
              <w:t>Normal delivery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B2207"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53F1B" w14:textId="77777777" w:rsidR="00FF5E12" w:rsidRDefault="0082501E">
            <w:pPr>
              <w:spacing w:before="40" w:after="40"/>
              <w:ind w:left="100" w:right="100"/>
              <w:jc w:val="right"/>
            </w:pPr>
            <w:r>
              <w:rPr>
                <w:rFonts w:ascii="Times" w:eastAsia="Times" w:hAnsi="Times" w:cs="Times"/>
                <w:color w:val="111111"/>
                <w:sz w:val="20"/>
                <w:szCs w:val="20"/>
              </w:rPr>
              <w:t>$25,386 ($18,803–$28,206);  Tri</w:t>
            </w:r>
          </w:p>
        </w:tc>
      </w:tr>
      <w:tr w:rsidR="00FF5E12" w14:paraId="7CD2165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D6BAD" w14:textId="77777777" w:rsidR="00FF5E12" w:rsidRDefault="0082501E">
            <w:pPr>
              <w:spacing w:before="40" w:after="40"/>
              <w:ind w:left="100" w:right="100"/>
              <w:jc w:val="right"/>
            </w:pPr>
            <w:r>
              <w:rPr>
                <w:rFonts w:ascii="Times" w:eastAsia="Times" w:hAnsi="Times" w:cs="Times"/>
                <w:color w:val="111111"/>
                <w:sz w:val="20"/>
                <w:szCs w:val="20"/>
              </w:rPr>
              <w:t>Infant  testing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8BA11"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6FF6F" w14:textId="77777777" w:rsidR="00FF5E12" w:rsidRDefault="0082501E">
            <w:pPr>
              <w:spacing w:before="40" w:after="40"/>
              <w:ind w:left="100" w:right="100"/>
              <w:jc w:val="right"/>
            </w:pPr>
            <w:r>
              <w:rPr>
                <w:rFonts w:ascii="Times" w:eastAsia="Times" w:hAnsi="Times" w:cs="Times"/>
                <w:color w:val="111111"/>
                <w:sz w:val="20"/>
                <w:szCs w:val="20"/>
              </w:rPr>
              <w:t>$243 ($194–$292);  Tri</w:t>
            </w:r>
          </w:p>
        </w:tc>
      </w:tr>
      <w:tr w:rsidR="00FF5E12" w14:paraId="6E86607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F2F31" w14:textId="77777777" w:rsidR="00FF5E12" w:rsidRDefault="0082501E">
            <w:pPr>
              <w:spacing w:before="40" w:after="40"/>
              <w:ind w:left="100" w:right="100"/>
              <w:jc w:val="right"/>
            </w:pPr>
            <w:r>
              <w:rPr>
                <w:rFonts w:ascii="Times" w:eastAsia="Times" w:hAnsi="Times" w:cs="Times"/>
                <w:color w:val="111111"/>
                <w:sz w:val="20"/>
                <w:szCs w:val="20"/>
              </w:rPr>
              <w:t>Mother testing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237C1"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1AF7F" w14:textId="77777777" w:rsidR="00FF5E12" w:rsidRDefault="0082501E">
            <w:pPr>
              <w:spacing w:before="40" w:after="40"/>
              <w:ind w:left="100" w:right="100"/>
              <w:jc w:val="right"/>
            </w:pPr>
            <w:r>
              <w:rPr>
                <w:rFonts w:ascii="Times" w:eastAsia="Times" w:hAnsi="Times" w:cs="Times"/>
                <w:color w:val="111111"/>
                <w:sz w:val="20"/>
                <w:szCs w:val="20"/>
              </w:rPr>
              <w:t>$505 ($404–$606);  Tri</w:t>
            </w:r>
          </w:p>
        </w:tc>
      </w:tr>
      <w:tr w:rsidR="00FF5E12" w14:paraId="6943E1B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ECFEE" w14:textId="77777777" w:rsidR="00FF5E12" w:rsidRDefault="0082501E">
            <w:pPr>
              <w:spacing w:before="40" w:after="40"/>
              <w:ind w:left="100" w:right="100"/>
              <w:jc w:val="right"/>
            </w:pPr>
            <w:r>
              <w:rPr>
                <w:rFonts w:ascii="Times" w:eastAsia="Times" w:hAnsi="Times" w:cs="Times"/>
                <w:color w:val="111111"/>
                <w:sz w:val="20"/>
                <w:szCs w:val="20"/>
              </w:rPr>
              <w:t>Stillbirth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BA120"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0FCED" w14:textId="77777777" w:rsidR="00FF5E12" w:rsidRDefault="0082501E">
            <w:pPr>
              <w:spacing w:before="40" w:after="40"/>
              <w:ind w:left="100" w:right="100"/>
              <w:jc w:val="right"/>
            </w:pPr>
            <w:r>
              <w:rPr>
                <w:rFonts w:ascii="Times" w:eastAsia="Times" w:hAnsi="Times" w:cs="Times"/>
                <w:color w:val="111111"/>
                <w:sz w:val="20"/>
                <w:szCs w:val="20"/>
              </w:rPr>
              <w:t>$6,645 ($5,316–$7,973);  Tri</w:t>
            </w:r>
          </w:p>
        </w:tc>
      </w:tr>
      <w:tr w:rsidR="00FF5E12" w14:paraId="35533F1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65316" w14:textId="77777777" w:rsidR="00FF5E12" w:rsidRDefault="0082501E">
            <w:pPr>
              <w:spacing w:before="40" w:after="40"/>
              <w:ind w:left="100" w:right="100"/>
              <w:jc w:val="right"/>
            </w:pPr>
            <w:r>
              <w:rPr>
                <w:rFonts w:ascii="Times" w:eastAsia="Times" w:hAnsi="Times" w:cs="Times"/>
                <w:color w:val="111111"/>
                <w:sz w:val="20"/>
                <w:szCs w:val="20"/>
              </w:rPr>
              <w:lastRenderedPageBreak/>
              <w:t>delivery with congenital Zika syndrome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E62A2"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AD391" w14:textId="77777777" w:rsidR="00FF5E12" w:rsidRDefault="0082501E">
            <w:pPr>
              <w:spacing w:before="40" w:after="40"/>
              <w:ind w:left="100" w:right="100"/>
              <w:jc w:val="right"/>
            </w:pPr>
            <w:r>
              <w:rPr>
                <w:rFonts w:ascii="Times" w:eastAsia="Times" w:hAnsi="Times" w:cs="Times"/>
                <w:color w:val="111111"/>
                <w:sz w:val="20"/>
                <w:szCs w:val="20"/>
              </w:rPr>
              <w:t>$26,132 ($20,905–$31,358);  Tri</w:t>
            </w:r>
          </w:p>
        </w:tc>
      </w:tr>
      <w:tr w:rsidR="00FF5E12" w14:paraId="76E2632C"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5A9026B" w14:textId="77777777" w:rsidR="00FF5E12" w:rsidRDefault="0082501E">
            <w:pPr>
              <w:spacing w:before="40" w:after="40"/>
              <w:ind w:left="100" w:right="100"/>
              <w:jc w:val="right"/>
            </w:pPr>
            <w:r>
              <w:rPr>
                <w:rFonts w:ascii="Times" w:eastAsia="Times" w:hAnsi="Times" w:cs="Times"/>
                <w:color w:val="111111"/>
                <w:sz w:val="20"/>
                <w:szCs w:val="20"/>
              </w:rPr>
              <w:t>Lifetime medical costs with congenital Zika syndrome [2]</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FCE9644" w14:textId="77777777" w:rsidR="00FF5E12" w:rsidRDefault="00FF5E12">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3678EE9" w14:textId="77777777" w:rsidR="00FF5E12" w:rsidRDefault="0082501E">
            <w:pPr>
              <w:spacing w:before="40" w:after="40"/>
              <w:ind w:left="100" w:right="100"/>
              <w:jc w:val="right"/>
            </w:pPr>
            <w:r>
              <w:rPr>
                <w:rFonts w:ascii="Times" w:eastAsia="Times" w:hAnsi="Times" w:cs="Times"/>
                <w:color w:val="111111"/>
                <w:sz w:val="20"/>
                <w:szCs w:val="20"/>
              </w:rPr>
              <w:t>$4,358,764 ($3,487,011–$5,230,517);  Tri</w:t>
            </w:r>
          </w:p>
        </w:tc>
      </w:tr>
    </w:tbl>
    <w:p w14:paraId="660389B7" w14:textId="77777777" w:rsidR="00FF5E12" w:rsidRDefault="0082501E">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FF5E12" w14:paraId="7893BB5A"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71FB4" w14:textId="77777777" w:rsidR="00FF5E12" w:rsidRDefault="0082501E">
            <w:pPr>
              <w:spacing w:before="40" w:after="40"/>
              <w:ind w:left="100" w:right="100"/>
              <w:jc w:val="right"/>
            </w:pPr>
            <w:r>
              <w:rPr>
                <w:rFonts w:ascii="Times" w:eastAsia="Times" w:hAnsi="Times" w:cs="Times"/>
                <w:b/>
                <w:color w:val="111111"/>
                <w:sz w:val="20"/>
                <w:szCs w:val="20"/>
              </w:rPr>
              <w:t>Health state utility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17F748" w14:textId="77777777" w:rsidR="00FF5E12" w:rsidRDefault="0082501E">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67C84" w14:textId="77777777" w:rsidR="00FF5E12" w:rsidRDefault="0082501E">
            <w:pPr>
              <w:spacing w:before="40" w:after="40"/>
              <w:ind w:left="100" w:right="100"/>
              <w:jc w:val="right"/>
            </w:pPr>
            <w:r>
              <w:rPr>
                <w:rFonts w:ascii="Times" w:eastAsia="Times" w:hAnsi="Times" w:cs="Times"/>
                <w:b/>
                <w:color w:val="111111"/>
                <w:sz w:val="20"/>
                <w:szCs w:val="20"/>
              </w:rPr>
              <w:t>Value (range);  distribution</w:t>
            </w:r>
          </w:p>
        </w:tc>
      </w:tr>
      <w:tr w:rsidR="00FF5E12" w14:paraId="40B08E1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75F02" w14:textId="77777777" w:rsidR="00FF5E12" w:rsidRDefault="0082501E">
            <w:pPr>
              <w:spacing w:before="40" w:after="40"/>
              <w:ind w:left="100" w:right="100"/>
              <w:jc w:val="right"/>
            </w:pPr>
            <w:r>
              <w:rPr>
                <w:rFonts w:ascii="Times" w:eastAsia="Times" w:hAnsi="Times" w:cs="Times"/>
                <w:color w:val="111111"/>
                <w:sz w:val="20"/>
                <w:szCs w:val="20"/>
              </w:rPr>
              <w:t>Baseline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4BE8C"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ECD23" w14:textId="77777777" w:rsidR="00FF5E12" w:rsidRDefault="0082501E">
            <w:pPr>
              <w:spacing w:before="40" w:after="40"/>
              <w:ind w:left="100" w:right="100"/>
              <w:jc w:val="right"/>
            </w:pPr>
            <w:r>
              <w:rPr>
                <w:rFonts w:ascii="Times" w:eastAsia="Times" w:hAnsi="Times" w:cs="Times"/>
                <w:color w:val="111111"/>
                <w:sz w:val="20"/>
                <w:szCs w:val="20"/>
              </w:rPr>
              <w:t>0.9 (0.8–1);  Tri</w:t>
            </w:r>
          </w:p>
        </w:tc>
      </w:tr>
      <w:tr w:rsidR="00FF5E12" w14:paraId="12E492A8"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88C35" w14:textId="77777777" w:rsidR="00FF5E12" w:rsidRDefault="0082501E">
            <w:pPr>
              <w:spacing w:before="40" w:after="40"/>
              <w:ind w:left="100" w:right="100"/>
              <w:jc w:val="right"/>
            </w:pPr>
            <w:r>
              <w:rPr>
                <w:rFonts w:ascii="Times" w:eastAsia="Times" w:hAnsi="Times" w:cs="Times"/>
                <w:color w:val="111111"/>
                <w:sz w:val="20"/>
                <w:szCs w:val="20"/>
              </w:rPr>
              <w:t>Zika fever, female recipient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7A466"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A9A0D" w14:textId="77777777" w:rsidR="00FF5E12" w:rsidRDefault="0082501E">
            <w:pPr>
              <w:spacing w:before="40" w:after="40"/>
              <w:ind w:left="100" w:right="100"/>
              <w:jc w:val="right"/>
            </w:pPr>
            <w:r>
              <w:rPr>
                <w:rFonts w:ascii="Times" w:eastAsia="Times" w:hAnsi="Times" w:cs="Times"/>
                <w:color w:val="111111"/>
                <w:sz w:val="20"/>
                <w:szCs w:val="20"/>
              </w:rPr>
              <w:t>0.57 (0.4–0.75);  Beta</w:t>
            </w:r>
          </w:p>
        </w:tc>
      </w:tr>
      <w:tr w:rsidR="00FF5E12" w14:paraId="0392D408"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AF7C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01803"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5DD98" w14:textId="77777777" w:rsidR="00FF5E12" w:rsidRDefault="0082501E">
            <w:pPr>
              <w:spacing w:before="40" w:after="40"/>
              <w:ind w:left="100" w:right="100"/>
              <w:jc w:val="right"/>
            </w:pPr>
            <w:r>
              <w:rPr>
                <w:rFonts w:ascii="Times" w:eastAsia="Times" w:hAnsi="Times" w:cs="Times"/>
                <w:color w:val="111111"/>
                <w:sz w:val="20"/>
                <w:szCs w:val="20"/>
              </w:rPr>
              <w:t>0.58 (0.44–0.72);  Beta</w:t>
            </w:r>
          </w:p>
        </w:tc>
      </w:tr>
      <w:tr w:rsidR="00FF5E12" w14:paraId="3C1A177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CF925"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EC9CB"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06A49" w14:textId="77777777" w:rsidR="00FF5E12" w:rsidRDefault="0082501E">
            <w:pPr>
              <w:spacing w:before="40" w:after="40"/>
              <w:ind w:left="100" w:right="100"/>
              <w:jc w:val="right"/>
            </w:pPr>
            <w:r>
              <w:rPr>
                <w:rFonts w:ascii="Times" w:eastAsia="Times" w:hAnsi="Times" w:cs="Times"/>
                <w:color w:val="111111"/>
                <w:sz w:val="20"/>
                <w:szCs w:val="20"/>
              </w:rPr>
              <w:t>0.63 (0.52–0.75);  Beta</w:t>
            </w:r>
          </w:p>
        </w:tc>
      </w:tr>
      <w:tr w:rsidR="00FF5E12" w14:paraId="5873B74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2D266"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E664E"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76A3F" w14:textId="77777777" w:rsidR="00FF5E12" w:rsidRDefault="0082501E">
            <w:pPr>
              <w:spacing w:before="40" w:after="40"/>
              <w:ind w:left="100" w:right="100"/>
              <w:jc w:val="right"/>
            </w:pPr>
            <w:r>
              <w:rPr>
                <w:rFonts w:ascii="Times" w:eastAsia="Times" w:hAnsi="Times" w:cs="Times"/>
                <w:color w:val="111111"/>
                <w:sz w:val="20"/>
                <w:szCs w:val="20"/>
              </w:rPr>
              <w:t>0.61 (0.48–0.74);  Beta</w:t>
            </w:r>
          </w:p>
        </w:tc>
      </w:tr>
      <w:tr w:rsidR="00FF5E12" w14:paraId="6ACCAD2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BB23A"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1502E" w14:textId="77777777" w:rsidR="00FF5E12" w:rsidRDefault="0082501E">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DF13E" w14:textId="77777777" w:rsidR="00FF5E12" w:rsidRDefault="0082501E">
            <w:pPr>
              <w:spacing w:before="40" w:after="40"/>
              <w:ind w:left="100" w:right="100"/>
              <w:jc w:val="right"/>
            </w:pPr>
            <w:r>
              <w:rPr>
                <w:rFonts w:ascii="Times" w:eastAsia="Times" w:hAnsi="Times" w:cs="Times"/>
                <w:color w:val="111111"/>
                <w:sz w:val="20"/>
                <w:szCs w:val="20"/>
              </w:rPr>
              <w:t>0.59 (0.37–0.81);  Beta</w:t>
            </w:r>
          </w:p>
        </w:tc>
      </w:tr>
      <w:tr w:rsidR="00FF5E12" w14:paraId="284B3DBE"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C15B3" w14:textId="77777777" w:rsidR="00FF5E12" w:rsidRDefault="0082501E">
            <w:pPr>
              <w:spacing w:before="40" w:after="40"/>
              <w:ind w:left="100" w:right="100"/>
              <w:jc w:val="right"/>
            </w:pPr>
            <w:r>
              <w:rPr>
                <w:rFonts w:ascii="Times" w:eastAsia="Times" w:hAnsi="Times" w:cs="Times"/>
                <w:color w:val="111111"/>
                <w:sz w:val="20"/>
                <w:szCs w:val="20"/>
              </w:rPr>
              <w:t>Zika fever, male recipient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94E2A"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88ECE" w14:textId="77777777" w:rsidR="00FF5E12" w:rsidRDefault="0082501E">
            <w:pPr>
              <w:spacing w:before="40" w:after="40"/>
              <w:ind w:left="100" w:right="100"/>
              <w:jc w:val="right"/>
            </w:pPr>
            <w:r>
              <w:rPr>
                <w:rFonts w:ascii="Times" w:eastAsia="Times" w:hAnsi="Times" w:cs="Times"/>
                <w:color w:val="111111"/>
                <w:sz w:val="20"/>
                <w:szCs w:val="20"/>
              </w:rPr>
              <w:t>0.5 (0.3–0.7);  Beta</w:t>
            </w:r>
          </w:p>
        </w:tc>
      </w:tr>
      <w:tr w:rsidR="00FF5E12" w14:paraId="5C99038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C71BF"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4906A"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51F28" w14:textId="77777777" w:rsidR="00FF5E12" w:rsidRDefault="0082501E">
            <w:pPr>
              <w:spacing w:before="40" w:after="40"/>
              <w:ind w:left="100" w:right="100"/>
              <w:jc w:val="right"/>
            </w:pPr>
            <w:r>
              <w:rPr>
                <w:rFonts w:ascii="Times" w:eastAsia="Times" w:hAnsi="Times" w:cs="Times"/>
                <w:color w:val="111111"/>
                <w:sz w:val="20"/>
                <w:szCs w:val="20"/>
              </w:rPr>
              <w:t>0.59 (0.4–0.77);  Beta</w:t>
            </w:r>
          </w:p>
        </w:tc>
      </w:tr>
      <w:tr w:rsidR="00FF5E12" w14:paraId="4FBDA3C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9C64F"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9B29E"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64339" w14:textId="77777777" w:rsidR="00FF5E12" w:rsidRDefault="0082501E">
            <w:pPr>
              <w:spacing w:before="40" w:after="40"/>
              <w:ind w:left="100" w:right="100"/>
              <w:jc w:val="right"/>
            </w:pPr>
            <w:r>
              <w:rPr>
                <w:rFonts w:ascii="Times" w:eastAsia="Times" w:hAnsi="Times" w:cs="Times"/>
                <w:color w:val="111111"/>
                <w:sz w:val="20"/>
                <w:szCs w:val="20"/>
              </w:rPr>
              <w:t>0.58 (0.44–0.71);  Beta</w:t>
            </w:r>
          </w:p>
        </w:tc>
      </w:tr>
      <w:tr w:rsidR="00FF5E12" w14:paraId="3305100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18487"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60A75"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BF50F" w14:textId="77777777" w:rsidR="00FF5E12" w:rsidRDefault="0082501E">
            <w:pPr>
              <w:spacing w:before="40" w:after="40"/>
              <w:ind w:left="100" w:right="100"/>
              <w:jc w:val="right"/>
            </w:pPr>
            <w:r>
              <w:rPr>
                <w:rFonts w:ascii="Times" w:eastAsia="Times" w:hAnsi="Times" w:cs="Times"/>
                <w:color w:val="111111"/>
                <w:sz w:val="20"/>
                <w:szCs w:val="20"/>
              </w:rPr>
              <w:t>0.55 (0.41–0.68);  Beta</w:t>
            </w:r>
          </w:p>
        </w:tc>
      </w:tr>
      <w:tr w:rsidR="00FF5E12" w14:paraId="273F499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48C45"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627F5" w14:textId="77777777" w:rsidR="00FF5E12" w:rsidRDefault="0082501E">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7A345" w14:textId="77777777" w:rsidR="00FF5E12" w:rsidRDefault="0082501E">
            <w:pPr>
              <w:spacing w:before="40" w:after="40"/>
              <w:ind w:left="100" w:right="100"/>
              <w:jc w:val="right"/>
            </w:pPr>
            <w:r>
              <w:rPr>
                <w:rFonts w:ascii="Times" w:eastAsia="Times" w:hAnsi="Times" w:cs="Times"/>
                <w:color w:val="111111"/>
                <w:sz w:val="20"/>
                <w:szCs w:val="20"/>
              </w:rPr>
              <w:t>0.54 (0.37–0.71);  Beta</w:t>
            </w:r>
          </w:p>
        </w:tc>
      </w:tr>
      <w:tr w:rsidR="00FF5E12" w14:paraId="6271C2A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5D555" w14:textId="77777777" w:rsidR="00FF5E12" w:rsidRDefault="0082501E">
            <w:pPr>
              <w:spacing w:before="40" w:after="40"/>
              <w:ind w:left="100" w:right="100"/>
              <w:jc w:val="right"/>
            </w:pPr>
            <w:r>
              <w:rPr>
                <w:rFonts w:ascii="Times" w:eastAsia="Times" w:hAnsi="Times" w:cs="Times"/>
                <w:color w:val="111111"/>
                <w:sz w:val="20"/>
                <w:szCs w:val="20"/>
              </w:rPr>
              <w:t>Guillain-Barré , year 1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5E451"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4A102" w14:textId="77777777" w:rsidR="00FF5E12" w:rsidRDefault="0082501E">
            <w:pPr>
              <w:spacing w:before="40" w:after="40"/>
              <w:ind w:left="100" w:right="100"/>
              <w:jc w:val="right"/>
            </w:pPr>
            <w:r>
              <w:rPr>
                <w:rFonts w:ascii="Times" w:eastAsia="Times" w:hAnsi="Times" w:cs="Times"/>
                <w:color w:val="111111"/>
                <w:sz w:val="20"/>
                <w:szCs w:val="20"/>
              </w:rPr>
              <w:t>0.76 (0.349–0.987);  Beta (3.818, 1.206)</w:t>
            </w:r>
          </w:p>
        </w:tc>
      </w:tr>
      <w:tr w:rsidR="00FF5E12" w14:paraId="4FDFF19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45ADD4" w14:textId="77777777" w:rsidR="00FF5E12" w:rsidRDefault="0082501E">
            <w:pPr>
              <w:spacing w:before="40" w:after="40"/>
              <w:ind w:left="100" w:right="100"/>
              <w:jc w:val="right"/>
            </w:pPr>
            <w:r>
              <w:rPr>
                <w:rFonts w:ascii="Times" w:eastAsia="Times" w:hAnsi="Times" w:cs="Times"/>
                <w:color w:val="111111"/>
                <w:sz w:val="20"/>
                <w:szCs w:val="20"/>
              </w:rPr>
              <w:t>Guillain-Barré , year 2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A6F17"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48D5C" w14:textId="77777777" w:rsidR="00FF5E12" w:rsidRDefault="0082501E">
            <w:pPr>
              <w:spacing w:before="40" w:after="40"/>
              <w:ind w:left="100" w:right="100"/>
              <w:jc w:val="right"/>
            </w:pPr>
            <w:r>
              <w:rPr>
                <w:rFonts w:ascii="Times" w:eastAsia="Times" w:hAnsi="Times" w:cs="Times"/>
                <w:color w:val="111111"/>
                <w:sz w:val="20"/>
                <w:szCs w:val="20"/>
              </w:rPr>
              <w:t>0.87 (0.243–1);  Beta (1.423, 0.2126)</w:t>
            </w:r>
          </w:p>
        </w:tc>
      </w:tr>
      <w:tr w:rsidR="00FF5E12" w14:paraId="3AA5DA9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50327" w14:textId="77777777" w:rsidR="00FF5E12" w:rsidRDefault="0082501E">
            <w:pPr>
              <w:spacing w:before="40" w:after="40"/>
              <w:ind w:left="100" w:right="100"/>
              <w:jc w:val="right"/>
            </w:pPr>
            <w:r>
              <w:rPr>
                <w:rFonts w:ascii="Times" w:eastAsia="Times" w:hAnsi="Times" w:cs="Times"/>
                <w:color w:val="111111"/>
                <w:sz w:val="20"/>
                <w:szCs w:val="20"/>
              </w:rPr>
              <w:t>Guillain-Barré , years 3-6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6D752"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F2AB3" w14:textId="77777777" w:rsidR="00FF5E12" w:rsidRDefault="0082501E">
            <w:pPr>
              <w:spacing w:before="40" w:after="40"/>
              <w:ind w:left="100" w:right="100"/>
              <w:jc w:val="right"/>
            </w:pPr>
            <w:r>
              <w:rPr>
                <w:rFonts w:ascii="Times" w:eastAsia="Times" w:hAnsi="Times" w:cs="Times"/>
                <w:color w:val="111111"/>
                <w:sz w:val="20"/>
                <w:szCs w:val="20"/>
              </w:rPr>
              <w:t>0.99</w:t>
            </w:r>
          </w:p>
        </w:tc>
      </w:tr>
      <w:tr w:rsidR="00FF5E12" w14:paraId="5B63A6F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E8F5F" w14:textId="77777777" w:rsidR="00FF5E12" w:rsidRDefault="0082501E">
            <w:pPr>
              <w:spacing w:before="40" w:after="40"/>
              <w:ind w:left="100" w:right="100"/>
              <w:jc w:val="right"/>
            </w:pPr>
            <w:r>
              <w:rPr>
                <w:rFonts w:ascii="Times" w:eastAsia="Times" w:hAnsi="Times" w:cs="Times"/>
                <w:color w:val="111111"/>
                <w:sz w:val="20"/>
                <w:szCs w:val="20"/>
              </w:rPr>
              <w:t>Zika fever, partner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EE6CF"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96EFC" w14:textId="77777777" w:rsidR="00FF5E12" w:rsidRDefault="0082501E">
            <w:pPr>
              <w:spacing w:before="40" w:after="40"/>
              <w:ind w:left="100" w:right="100"/>
              <w:jc w:val="right"/>
            </w:pPr>
            <w:r>
              <w:rPr>
                <w:rFonts w:ascii="Times" w:eastAsia="Times" w:hAnsi="Times" w:cs="Times"/>
                <w:color w:val="111111"/>
                <w:sz w:val="20"/>
                <w:szCs w:val="20"/>
              </w:rPr>
              <w:t>0.57 (0.54–0.6);  Beta</w:t>
            </w:r>
          </w:p>
        </w:tc>
      </w:tr>
      <w:tr w:rsidR="00FF5E12" w14:paraId="74C80AE7"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19084CE3" w14:textId="77777777" w:rsidR="00FF5E12" w:rsidRDefault="0082501E">
            <w:pPr>
              <w:spacing w:before="40" w:after="40"/>
              <w:ind w:left="100" w:right="100"/>
              <w:jc w:val="right"/>
            </w:pPr>
            <w:r>
              <w:rPr>
                <w:rFonts w:ascii="Times" w:eastAsia="Times" w:hAnsi="Times" w:cs="Times"/>
                <w:color w:val="111111"/>
                <w:sz w:val="20"/>
                <w:szCs w:val="20"/>
              </w:rPr>
              <w:t>Congenital Zika syndrome [2]</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E7A5211" w14:textId="77777777" w:rsidR="00FF5E12" w:rsidRDefault="00FF5E12">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5AB3974" w14:textId="77777777" w:rsidR="00FF5E12" w:rsidRDefault="0082501E">
            <w:pPr>
              <w:spacing w:before="40" w:after="40"/>
              <w:ind w:left="100" w:right="100"/>
              <w:jc w:val="right"/>
            </w:pPr>
            <w:r>
              <w:rPr>
                <w:rFonts w:ascii="Times" w:eastAsia="Times" w:hAnsi="Times" w:cs="Times"/>
                <w:color w:val="111111"/>
                <w:sz w:val="20"/>
                <w:szCs w:val="20"/>
              </w:rPr>
              <w:t>0</w:t>
            </w:r>
          </w:p>
        </w:tc>
      </w:tr>
    </w:tbl>
    <w:p w14:paraId="3957321C" w14:textId="77777777" w:rsidR="00FF5E12" w:rsidRDefault="0082501E">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FF5E12" w14:paraId="2F3ECF01"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A2F1E" w14:textId="77777777" w:rsidR="00FF5E12" w:rsidRDefault="0082501E">
            <w:pPr>
              <w:spacing w:before="40" w:after="40"/>
              <w:ind w:left="100" w:right="100"/>
              <w:jc w:val="right"/>
            </w:pPr>
            <w:r>
              <w:rPr>
                <w:rFonts w:ascii="Times" w:eastAsia="Times" w:hAnsi="Times" w:cs="Times"/>
                <w:b/>
                <w:color w:val="111111"/>
                <w:sz w:val="20"/>
                <w:szCs w:val="20"/>
              </w:rPr>
              <w:t>Duration (years)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E6EA9" w14:textId="77777777" w:rsidR="00FF5E12" w:rsidRDefault="0082501E">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81E4B" w14:textId="77777777" w:rsidR="00FF5E12" w:rsidRDefault="0082501E">
            <w:pPr>
              <w:spacing w:before="40" w:after="40"/>
              <w:ind w:left="100" w:right="100"/>
              <w:jc w:val="right"/>
            </w:pPr>
            <w:r>
              <w:rPr>
                <w:rFonts w:ascii="Times" w:eastAsia="Times" w:hAnsi="Times" w:cs="Times"/>
                <w:b/>
                <w:color w:val="111111"/>
                <w:sz w:val="20"/>
                <w:szCs w:val="20"/>
              </w:rPr>
              <w:t>Value (range);  distribution</w:t>
            </w:r>
          </w:p>
        </w:tc>
      </w:tr>
      <w:tr w:rsidR="00FF5E12" w14:paraId="5BEF63B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83634" w14:textId="77777777" w:rsidR="00FF5E12" w:rsidRDefault="0082501E">
            <w:pPr>
              <w:spacing w:before="40" w:after="40"/>
              <w:ind w:left="100" w:right="100"/>
              <w:jc w:val="right"/>
            </w:pPr>
            <w:r>
              <w:rPr>
                <w:rFonts w:ascii="Times" w:eastAsia="Times" w:hAnsi="Times" w:cs="Times"/>
                <w:color w:val="111111"/>
                <w:sz w:val="20"/>
                <w:szCs w:val="20"/>
              </w:rPr>
              <w:t>Zika fever, recipient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41E64"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EB054" w14:textId="77777777" w:rsidR="00FF5E12" w:rsidRDefault="0082501E">
            <w:pPr>
              <w:spacing w:before="40" w:after="40"/>
              <w:ind w:left="100" w:right="100"/>
              <w:jc w:val="right"/>
            </w:pPr>
            <w:r>
              <w:rPr>
                <w:rFonts w:ascii="Times" w:eastAsia="Times" w:hAnsi="Times" w:cs="Times"/>
                <w:color w:val="111111"/>
                <w:sz w:val="20"/>
                <w:szCs w:val="20"/>
              </w:rPr>
              <w:t>21 (1.4–66.2);  Gamma (1.456, 14.42)</w:t>
            </w:r>
          </w:p>
        </w:tc>
      </w:tr>
      <w:tr w:rsidR="00FF5E12" w14:paraId="69AC719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1AEEA" w14:textId="77777777" w:rsidR="00FF5E12" w:rsidRDefault="0082501E">
            <w:pPr>
              <w:spacing w:before="40" w:after="40"/>
              <w:ind w:left="100" w:right="100"/>
              <w:jc w:val="right"/>
            </w:pPr>
            <w:r>
              <w:rPr>
                <w:rFonts w:ascii="Times" w:eastAsia="Times" w:hAnsi="Times" w:cs="Times"/>
                <w:color w:val="111111"/>
                <w:sz w:val="20"/>
                <w:szCs w:val="20"/>
              </w:rPr>
              <w:t>Zika fever, partner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00067"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C4E80" w14:textId="77777777" w:rsidR="00FF5E12" w:rsidRDefault="0082501E">
            <w:pPr>
              <w:spacing w:before="40" w:after="40"/>
              <w:ind w:left="100" w:right="100"/>
              <w:jc w:val="right"/>
            </w:pPr>
            <w:r>
              <w:rPr>
                <w:rFonts w:ascii="Times" w:eastAsia="Times" w:hAnsi="Times" w:cs="Times"/>
                <w:color w:val="111111"/>
                <w:sz w:val="20"/>
                <w:szCs w:val="20"/>
              </w:rPr>
              <w:t>7 (2.3–14.2);  Gamma (5.201, 1.346)</w:t>
            </w:r>
          </w:p>
        </w:tc>
      </w:tr>
      <w:tr w:rsidR="00FF5E12" w14:paraId="05DA8A9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EC00B" w14:textId="77777777" w:rsidR="00FF5E12" w:rsidRDefault="0082501E">
            <w:pPr>
              <w:spacing w:before="40" w:after="40"/>
              <w:ind w:left="100" w:right="100"/>
              <w:jc w:val="right"/>
            </w:pPr>
            <w:r>
              <w:rPr>
                <w:rFonts w:ascii="Times" w:eastAsia="Times" w:hAnsi="Times" w:cs="Times"/>
                <w:color w:val="111111"/>
                <w:sz w:val="20"/>
                <w:szCs w:val="20"/>
              </w:rPr>
              <w:t>Congenital Zika syndrome [2]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A2815"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08F69" w14:textId="77777777" w:rsidR="00FF5E12" w:rsidRDefault="0082501E">
            <w:pPr>
              <w:spacing w:before="40" w:after="40"/>
              <w:ind w:left="100" w:right="100"/>
              <w:jc w:val="right"/>
            </w:pPr>
            <w:r>
              <w:rPr>
                <w:rFonts w:ascii="Times" w:eastAsia="Times" w:hAnsi="Times" w:cs="Times"/>
                <w:color w:val="111111"/>
                <w:sz w:val="20"/>
                <w:szCs w:val="20"/>
              </w:rPr>
              <w:t>79.8</w:t>
            </w:r>
          </w:p>
        </w:tc>
      </w:tr>
    </w:tbl>
    <w:p w14:paraId="2C025A81" w14:textId="77777777" w:rsidR="00FF5E12" w:rsidRDefault="00FF5E12">
      <w:pPr>
        <w:pStyle w:val="Heading5"/>
      </w:pPr>
      <w:bookmarkStart w:id="89" w:name="section-13"/>
      <w:bookmarkEnd w:id="89"/>
    </w:p>
    <w:p w14:paraId="7156D66F" w14:textId="77777777" w:rsidR="00FF5E12" w:rsidRDefault="0082501E">
      <w:pPr>
        <w:pStyle w:val="Heading7"/>
      </w:pPr>
      <w:bookmarkStart w:id="90" w:name="X792155e07f9f927612005d7550e7921bec0f0f6"/>
      <w:r>
        <w:t>Table S2. Parameter values for the microsimulation of transfusion-transmitted WNV outcomes</w:t>
      </w:r>
      <w:bookmarkEnd w:id="90"/>
    </w:p>
    <w:p w14:paraId="2B6D5CC8" w14:textId="77777777" w:rsidR="00FF5E12" w:rsidRDefault="0082501E">
      <w:pPr>
        <w:pStyle w:val="Compact"/>
      </w:pPr>
      <w:r>
        <w:t>Where distribution parameters are not specified, distribution was fit to the range, using them as 0.025 and 0.975 quantiles except in the case of triangular distribu</w:t>
      </w:r>
      <w:r>
        <w:t>tion, where the range was used as the minimum and maximum. Parameters without distributions were not varied in sensitivity analysis. Abbreviations: AFP, acute flaccid paralysis, PSA, probabilistic sensitivity analysis, USD, United States dollars; WNV, West</w:t>
      </w:r>
      <w:r>
        <w:t xml:space="preserve"> Nile virus</w:t>
      </w:r>
    </w:p>
    <w:tbl>
      <w:tblPr>
        <w:tblW w:w="0" w:type="auto"/>
        <w:jc w:val="center"/>
        <w:tblLayout w:type="fixed"/>
        <w:tblLook w:val="04A0" w:firstRow="1" w:lastRow="0" w:firstColumn="1" w:lastColumn="0" w:noHBand="0" w:noVBand="1"/>
      </w:tblPr>
      <w:tblGrid>
        <w:gridCol w:w="3456"/>
        <w:gridCol w:w="1008"/>
        <w:gridCol w:w="5040"/>
      </w:tblGrid>
      <w:tr w:rsidR="00FF5E12" w14:paraId="4AB8ADAA"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D3342" w14:textId="77777777" w:rsidR="00FF5E12" w:rsidRDefault="0082501E">
            <w:pPr>
              <w:spacing w:before="40" w:after="40"/>
              <w:ind w:left="100" w:right="100"/>
              <w:jc w:val="right"/>
            </w:pPr>
            <w:r>
              <w:rPr>
                <w:rFonts w:ascii="Times" w:eastAsia="Times" w:hAnsi="Times" w:cs="Times"/>
                <w:b/>
                <w:color w:val="111111"/>
                <w:sz w:val="20"/>
                <w:szCs w:val="20"/>
              </w:rPr>
              <w:t>Probability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43335" w14:textId="77777777" w:rsidR="00FF5E12" w:rsidRDefault="0082501E">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D55FD" w14:textId="77777777" w:rsidR="00FF5E12" w:rsidRDefault="0082501E">
            <w:pPr>
              <w:spacing w:before="40" w:after="40"/>
              <w:ind w:left="100" w:right="100"/>
              <w:jc w:val="right"/>
            </w:pPr>
            <w:r>
              <w:rPr>
                <w:rFonts w:ascii="Times" w:eastAsia="Times" w:hAnsi="Times" w:cs="Times"/>
                <w:b/>
                <w:color w:val="111111"/>
                <w:sz w:val="20"/>
                <w:szCs w:val="20"/>
              </w:rPr>
              <w:t>Value (range);  distribution</w:t>
            </w:r>
          </w:p>
        </w:tc>
      </w:tr>
      <w:tr w:rsidR="00FF5E12" w14:paraId="78202C5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B3C09" w14:textId="77777777" w:rsidR="00FF5E12" w:rsidRDefault="0082501E">
            <w:pPr>
              <w:spacing w:before="40" w:after="40"/>
              <w:ind w:left="100" w:right="100"/>
              <w:jc w:val="right"/>
            </w:pPr>
            <w:r>
              <w:rPr>
                <w:rFonts w:ascii="Times" w:eastAsia="Times" w:hAnsi="Times" w:cs="Times"/>
                <w:color w:val="111111"/>
                <w:sz w:val="20"/>
                <w:szCs w:val="20"/>
              </w:rPr>
              <w:t>Immunocompromise in platelet recipient [3]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AE09D"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7BB7A" w14:textId="77777777" w:rsidR="00FF5E12" w:rsidRDefault="0082501E">
            <w:pPr>
              <w:spacing w:before="40" w:after="40"/>
              <w:ind w:left="100" w:right="100"/>
              <w:jc w:val="right"/>
            </w:pPr>
            <w:r>
              <w:rPr>
                <w:rFonts w:ascii="Times" w:eastAsia="Times" w:hAnsi="Times" w:cs="Times"/>
                <w:color w:val="111111"/>
                <w:sz w:val="20"/>
                <w:szCs w:val="20"/>
              </w:rPr>
              <w:t>0.5 (0.4–0.6);  Tri</w:t>
            </w:r>
          </w:p>
        </w:tc>
      </w:tr>
      <w:tr w:rsidR="00FF5E12" w14:paraId="7F619D0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294A0" w14:textId="77777777" w:rsidR="00FF5E12" w:rsidRDefault="0082501E">
            <w:pPr>
              <w:spacing w:before="40" w:after="40"/>
              <w:ind w:left="100" w:right="100"/>
              <w:jc w:val="right"/>
            </w:pPr>
            <w:r>
              <w:rPr>
                <w:rFonts w:ascii="Times" w:eastAsia="Times" w:hAnsi="Times" w:cs="Times"/>
                <w:color w:val="111111"/>
                <w:sz w:val="20"/>
                <w:szCs w:val="20"/>
              </w:rPr>
              <w:t>Immunocompromise in other recipient [A]</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C7173"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932DF" w14:textId="77777777" w:rsidR="00FF5E12" w:rsidRDefault="0082501E">
            <w:pPr>
              <w:spacing w:before="40" w:after="40"/>
              <w:ind w:left="100" w:right="100"/>
              <w:jc w:val="right"/>
            </w:pPr>
            <w:r>
              <w:rPr>
                <w:rFonts w:ascii="Times" w:eastAsia="Times" w:hAnsi="Times" w:cs="Times"/>
                <w:color w:val="111111"/>
                <w:sz w:val="20"/>
                <w:szCs w:val="20"/>
              </w:rPr>
              <w:t>0.25 (0.2–0.3);  Tri</w:t>
            </w:r>
          </w:p>
        </w:tc>
      </w:tr>
      <w:tr w:rsidR="00FF5E12" w14:paraId="6F527A1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12347" w14:textId="77777777" w:rsidR="00FF5E12" w:rsidRDefault="0082501E">
            <w:pPr>
              <w:spacing w:before="40" w:after="40"/>
              <w:ind w:left="100" w:right="100"/>
              <w:jc w:val="right"/>
            </w:pPr>
            <w:r>
              <w:rPr>
                <w:rFonts w:ascii="Times" w:eastAsia="Times" w:hAnsi="Times" w:cs="Times"/>
                <w:color w:val="111111"/>
                <w:sz w:val="20"/>
                <w:szCs w:val="20"/>
              </w:rPr>
              <w:t>Relative risk of disease, immunocompromised [3]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334A2"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6FC85" w14:textId="77777777" w:rsidR="00FF5E12" w:rsidRDefault="0082501E">
            <w:pPr>
              <w:spacing w:before="40" w:after="40"/>
              <w:ind w:left="100" w:right="100"/>
              <w:jc w:val="right"/>
            </w:pPr>
            <w:r>
              <w:rPr>
                <w:rFonts w:ascii="Times" w:eastAsia="Times" w:hAnsi="Times" w:cs="Times"/>
                <w:color w:val="111111"/>
                <w:sz w:val="20"/>
                <w:szCs w:val="20"/>
              </w:rPr>
              <w:t>2 (1.6–2.4);  Tri</w:t>
            </w:r>
          </w:p>
        </w:tc>
      </w:tr>
      <w:tr w:rsidR="00FF5E12" w14:paraId="1550CC1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1D2C4" w14:textId="77777777" w:rsidR="00FF5E12" w:rsidRDefault="0082501E">
            <w:pPr>
              <w:spacing w:before="40" w:after="40"/>
              <w:ind w:left="100" w:right="100"/>
              <w:jc w:val="right"/>
            </w:pPr>
            <w:r>
              <w:rPr>
                <w:rFonts w:ascii="Times" w:eastAsia="Times" w:hAnsi="Times" w:cs="Times"/>
                <w:color w:val="111111"/>
                <w:sz w:val="20"/>
                <w:szCs w:val="20"/>
              </w:rPr>
              <w:t>Clinical disease given WNV transmission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F74F5"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6A6FC" w14:textId="77777777" w:rsidR="00FF5E12" w:rsidRDefault="0082501E">
            <w:pPr>
              <w:spacing w:before="40" w:after="40"/>
              <w:ind w:left="100" w:right="100"/>
              <w:jc w:val="right"/>
            </w:pPr>
            <w:r>
              <w:rPr>
                <w:rFonts w:ascii="Times" w:eastAsia="Times" w:hAnsi="Times" w:cs="Times"/>
                <w:color w:val="111111"/>
                <w:sz w:val="20"/>
                <w:szCs w:val="20"/>
              </w:rPr>
              <w:t>0.25 (0.2–0.3);  Tri</w:t>
            </w:r>
          </w:p>
        </w:tc>
      </w:tr>
      <w:tr w:rsidR="00FF5E12" w14:paraId="2959A74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B17CB2" w14:textId="77777777" w:rsidR="00FF5E12" w:rsidRDefault="0082501E">
            <w:pPr>
              <w:spacing w:before="40" w:after="40"/>
              <w:ind w:left="100" w:right="100"/>
              <w:jc w:val="right"/>
            </w:pPr>
            <w:r>
              <w:rPr>
                <w:rFonts w:ascii="Times" w:eastAsia="Times" w:hAnsi="Times" w:cs="Times"/>
                <w:color w:val="111111"/>
                <w:sz w:val="20"/>
                <w:szCs w:val="20"/>
              </w:rPr>
              <w:t>Disability from WNV fever, age 50+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98E4E"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537C7" w14:textId="77777777" w:rsidR="00FF5E12" w:rsidRDefault="0082501E">
            <w:pPr>
              <w:spacing w:before="40" w:after="40"/>
              <w:ind w:left="100" w:right="100"/>
              <w:jc w:val="right"/>
            </w:pPr>
            <w:r>
              <w:rPr>
                <w:rFonts w:ascii="Times" w:eastAsia="Times" w:hAnsi="Times" w:cs="Times"/>
                <w:color w:val="111111"/>
                <w:sz w:val="20"/>
                <w:szCs w:val="20"/>
              </w:rPr>
              <w:t>0.11 (0.088–0.132);  Tri</w:t>
            </w:r>
          </w:p>
        </w:tc>
      </w:tr>
      <w:tr w:rsidR="00FF5E12" w14:paraId="2748FE1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354C3" w14:textId="77777777" w:rsidR="00FF5E12" w:rsidRDefault="0082501E">
            <w:pPr>
              <w:spacing w:before="40" w:after="40"/>
              <w:ind w:left="100" w:right="100"/>
              <w:jc w:val="right"/>
            </w:pPr>
            <w:r>
              <w:rPr>
                <w:rFonts w:ascii="Times" w:eastAsia="Times" w:hAnsi="Times" w:cs="Times"/>
                <w:color w:val="111111"/>
                <w:sz w:val="20"/>
                <w:szCs w:val="20"/>
              </w:rPr>
              <w:t>Disability from WNV fever, age under 50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7B45A"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EAFBF" w14:textId="77777777" w:rsidR="00FF5E12" w:rsidRDefault="0082501E">
            <w:pPr>
              <w:spacing w:before="40" w:after="40"/>
              <w:ind w:left="100" w:right="100"/>
              <w:jc w:val="right"/>
            </w:pPr>
            <w:r>
              <w:rPr>
                <w:rFonts w:ascii="Times" w:eastAsia="Times" w:hAnsi="Times" w:cs="Times"/>
                <w:color w:val="111111"/>
                <w:sz w:val="20"/>
                <w:szCs w:val="20"/>
              </w:rPr>
              <w:t>0.00015 (0.00012–0.00018);  Tri</w:t>
            </w:r>
          </w:p>
        </w:tc>
      </w:tr>
      <w:tr w:rsidR="00FF5E12" w14:paraId="46639F6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79730" w14:textId="77777777" w:rsidR="00FF5E12" w:rsidRDefault="0082501E">
            <w:pPr>
              <w:spacing w:before="40" w:after="40"/>
              <w:ind w:left="100" w:right="100"/>
              <w:jc w:val="right"/>
            </w:pPr>
            <w:r>
              <w:rPr>
                <w:rFonts w:ascii="Times" w:eastAsia="Times" w:hAnsi="Times" w:cs="Times"/>
                <w:color w:val="111111"/>
                <w:sz w:val="20"/>
                <w:szCs w:val="20"/>
              </w:rPr>
              <w:t>Disability from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FCB13"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E926A" w14:textId="77777777" w:rsidR="00FF5E12" w:rsidRDefault="0082501E">
            <w:pPr>
              <w:spacing w:before="40" w:after="40"/>
              <w:ind w:left="100" w:right="100"/>
              <w:jc w:val="right"/>
            </w:pPr>
            <w:r>
              <w:rPr>
                <w:rFonts w:ascii="Times" w:eastAsia="Times" w:hAnsi="Times" w:cs="Times"/>
                <w:color w:val="111111"/>
                <w:sz w:val="20"/>
                <w:szCs w:val="20"/>
              </w:rPr>
              <w:t>0.22 (0.176–0.264);  Tri</w:t>
            </w:r>
          </w:p>
        </w:tc>
      </w:tr>
      <w:tr w:rsidR="00FF5E12" w14:paraId="1584746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65940" w14:textId="77777777" w:rsidR="00FF5E12" w:rsidRDefault="0082501E">
            <w:pPr>
              <w:spacing w:before="40" w:after="40"/>
              <w:ind w:left="100" w:right="100"/>
              <w:jc w:val="right"/>
            </w:pPr>
            <w:r>
              <w:rPr>
                <w:rFonts w:ascii="Times" w:eastAsia="Times" w:hAnsi="Times" w:cs="Times"/>
                <w:color w:val="111111"/>
                <w:sz w:val="20"/>
                <w:szCs w:val="20"/>
              </w:rPr>
              <w:t>Disability from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AE69B"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DB9FA" w14:textId="77777777" w:rsidR="00FF5E12" w:rsidRDefault="0082501E">
            <w:pPr>
              <w:spacing w:before="40" w:after="40"/>
              <w:ind w:left="100" w:right="100"/>
              <w:jc w:val="right"/>
            </w:pPr>
            <w:r>
              <w:rPr>
                <w:rFonts w:ascii="Times" w:eastAsia="Times" w:hAnsi="Times" w:cs="Times"/>
                <w:color w:val="111111"/>
                <w:sz w:val="20"/>
                <w:szCs w:val="20"/>
              </w:rPr>
              <w:t>0.45 (0.36–0.54);  Tri</w:t>
            </w:r>
          </w:p>
        </w:tc>
      </w:tr>
      <w:tr w:rsidR="00FF5E12" w14:paraId="706AEDC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7353D0" w14:textId="77777777" w:rsidR="00FF5E12" w:rsidRDefault="0082501E">
            <w:pPr>
              <w:spacing w:before="40" w:after="40"/>
              <w:ind w:left="100" w:right="100"/>
              <w:jc w:val="right"/>
            </w:pPr>
            <w:r>
              <w:rPr>
                <w:rFonts w:ascii="Times" w:eastAsia="Times" w:hAnsi="Times" w:cs="Times"/>
                <w:color w:val="111111"/>
                <w:sz w:val="20"/>
                <w:szCs w:val="20"/>
              </w:rPr>
              <w:t>Disability from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320B7"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AD143" w14:textId="77777777" w:rsidR="00FF5E12" w:rsidRDefault="0082501E">
            <w:pPr>
              <w:spacing w:before="40" w:after="40"/>
              <w:ind w:left="100" w:right="100"/>
              <w:jc w:val="right"/>
            </w:pPr>
            <w:r>
              <w:rPr>
                <w:rFonts w:ascii="Times" w:eastAsia="Times" w:hAnsi="Times" w:cs="Times"/>
                <w:color w:val="111111"/>
                <w:sz w:val="20"/>
                <w:szCs w:val="20"/>
              </w:rPr>
              <w:t>0.22 (0.176–0.264);  Tri</w:t>
            </w:r>
          </w:p>
        </w:tc>
      </w:tr>
      <w:tr w:rsidR="00FF5E12" w14:paraId="5273F65C"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1B1FB" w14:textId="77777777" w:rsidR="00FF5E12" w:rsidRDefault="0082501E">
            <w:pPr>
              <w:spacing w:before="40" w:after="40"/>
              <w:ind w:left="100" w:right="100"/>
              <w:jc w:val="right"/>
            </w:pPr>
            <w:r>
              <w:rPr>
                <w:rFonts w:ascii="Times" w:eastAsia="Times" w:hAnsi="Times" w:cs="Times"/>
                <w:color w:val="111111"/>
                <w:sz w:val="20"/>
                <w:szCs w:val="20"/>
              </w:rPr>
              <w:t>Symptomatic patient has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5C239"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8EEF4" w14:textId="77777777" w:rsidR="00FF5E12" w:rsidRDefault="0082501E">
            <w:pPr>
              <w:spacing w:before="40" w:after="40"/>
              <w:ind w:left="100" w:right="100"/>
              <w:jc w:val="right"/>
            </w:pPr>
            <w:r>
              <w:rPr>
                <w:rFonts w:ascii="Times" w:eastAsia="Times" w:hAnsi="Times" w:cs="Times"/>
                <w:color w:val="111111"/>
                <w:sz w:val="20"/>
                <w:szCs w:val="20"/>
              </w:rPr>
              <w:t>0.98 (0.784–1.18);  Tri</w:t>
            </w:r>
          </w:p>
        </w:tc>
      </w:tr>
      <w:tr w:rsidR="00FF5E12" w14:paraId="77E2081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EFAAB"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34464"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39B19" w14:textId="77777777" w:rsidR="00FF5E12" w:rsidRDefault="0082501E">
            <w:pPr>
              <w:spacing w:before="40" w:after="40"/>
              <w:ind w:left="100" w:right="100"/>
              <w:jc w:val="right"/>
            </w:pPr>
            <w:r>
              <w:rPr>
                <w:rFonts w:ascii="Times" w:eastAsia="Times" w:hAnsi="Times" w:cs="Times"/>
                <w:color w:val="111111"/>
                <w:sz w:val="20"/>
                <w:szCs w:val="20"/>
              </w:rPr>
              <w:t>0.97 (0.776–1.16);  Tri</w:t>
            </w:r>
          </w:p>
        </w:tc>
      </w:tr>
      <w:tr w:rsidR="00FF5E12" w14:paraId="0161ED9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C42ED"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05457"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06A11" w14:textId="77777777" w:rsidR="00FF5E12" w:rsidRDefault="0082501E">
            <w:pPr>
              <w:spacing w:before="40" w:after="40"/>
              <w:ind w:left="100" w:right="100"/>
              <w:jc w:val="right"/>
            </w:pPr>
            <w:r>
              <w:rPr>
                <w:rFonts w:ascii="Times" w:eastAsia="Times" w:hAnsi="Times" w:cs="Times"/>
                <w:color w:val="111111"/>
                <w:sz w:val="20"/>
                <w:szCs w:val="20"/>
              </w:rPr>
              <w:t>0.86 (0.688–1.03);  Tri</w:t>
            </w:r>
          </w:p>
        </w:tc>
      </w:tr>
      <w:tr w:rsidR="00FF5E12" w14:paraId="7453D361"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3698F" w14:textId="77777777" w:rsidR="00FF5E12" w:rsidRDefault="0082501E">
            <w:pPr>
              <w:spacing w:before="40" w:after="40"/>
              <w:ind w:left="100" w:right="100"/>
              <w:jc w:val="right"/>
            </w:pPr>
            <w:r>
              <w:rPr>
                <w:rFonts w:ascii="Times" w:eastAsia="Times" w:hAnsi="Times" w:cs="Times"/>
                <w:color w:val="111111"/>
                <w:sz w:val="20"/>
                <w:szCs w:val="20"/>
              </w:rPr>
              <w:t>Symptomatic patient has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547ED"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51E2F" w14:textId="77777777" w:rsidR="00FF5E12" w:rsidRDefault="0082501E">
            <w:pPr>
              <w:spacing w:before="40" w:after="40"/>
              <w:ind w:left="100" w:right="100"/>
              <w:jc w:val="right"/>
            </w:pPr>
            <w:r>
              <w:rPr>
                <w:rFonts w:ascii="Times" w:eastAsia="Times" w:hAnsi="Times" w:cs="Times"/>
                <w:color w:val="111111"/>
                <w:sz w:val="20"/>
                <w:szCs w:val="20"/>
              </w:rPr>
              <w:t>0.00804 (0.00643–0.00965);  Tri</w:t>
            </w:r>
          </w:p>
        </w:tc>
      </w:tr>
      <w:tr w:rsidR="00FF5E12" w14:paraId="6CE6985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11611"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85E52"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748F4" w14:textId="77777777" w:rsidR="00FF5E12" w:rsidRDefault="0082501E">
            <w:pPr>
              <w:spacing w:before="40" w:after="40"/>
              <w:ind w:left="100" w:right="100"/>
              <w:jc w:val="right"/>
            </w:pPr>
            <w:r>
              <w:rPr>
                <w:rFonts w:ascii="Times" w:eastAsia="Times" w:hAnsi="Times" w:cs="Times"/>
                <w:color w:val="111111"/>
                <w:sz w:val="20"/>
                <w:szCs w:val="20"/>
              </w:rPr>
              <w:t>0.00682 (0.00546–0.00818);  Tri</w:t>
            </w:r>
          </w:p>
        </w:tc>
      </w:tr>
      <w:tr w:rsidR="00FF5E12" w14:paraId="676300E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E804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BA1EB"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F9FD2" w14:textId="77777777" w:rsidR="00FF5E12" w:rsidRDefault="0082501E">
            <w:pPr>
              <w:spacing w:before="40" w:after="40"/>
              <w:ind w:left="100" w:right="100"/>
              <w:jc w:val="right"/>
            </w:pPr>
            <w:r>
              <w:rPr>
                <w:rFonts w:ascii="Times" w:eastAsia="Times" w:hAnsi="Times" w:cs="Times"/>
                <w:color w:val="111111"/>
                <w:sz w:val="20"/>
                <w:szCs w:val="20"/>
              </w:rPr>
              <w:t>0.0068 (0.00544–0.00816);  Tri</w:t>
            </w:r>
          </w:p>
        </w:tc>
      </w:tr>
      <w:tr w:rsidR="00FF5E12" w14:paraId="34B5B00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6479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4D24E"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4D680" w14:textId="77777777" w:rsidR="00FF5E12" w:rsidRDefault="0082501E">
            <w:pPr>
              <w:spacing w:before="40" w:after="40"/>
              <w:ind w:left="100" w:right="100"/>
              <w:jc w:val="right"/>
            </w:pPr>
            <w:r>
              <w:rPr>
                <w:rFonts w:ascii="Times" w:eastAsia="Times" w:hAnsi="Times" w:cs="Times"/>
                <w:color w:val="111111"/>
                <w:sz w:val="20"/>
                <w:szCs w:val="20"/>
              </w:rPr>
              <w:t>0.00858 (0.00686–0.0103);  Tri</w:t>
            </w:r>
          </w:p>
        </w:tc>
      </w:tr>
      <w:tr w:rsidR="00FF5E12" w14:paraId="32AD88C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E2FD1"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D3EC4"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DB6E1" w14:textId="77777777" w:rsidR="00FF5E12" w:rsidRDefault="0082501E">
            <w:pPr>
              <w:spacing w:before="40" w:after="40"/>
              <w:ind w:left="100" w:right="100"/>
              <w:jc w:val="right"/>
            </w:pPr>
            <w:r>
              <w:rPr>
                <w:rFonts w:ascii="Times" w:eastAsia="Times" w:hAnsi="Times" w:cs="Times"/>
                <w:color w:val="111111"/>
                <w:sz w:val="20"/>
                <w:szCs w:val="20"/>
              </w:rPr>
              <w:t>0.0105 (0.00838–0.0126);  Tri</w:t>
            </w:r>
          </w:p>
        </w:tc>
      </w:tr>
      <w:tr w:rsidR="00FF5E12" w14:paraId="14D1696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4956E"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568B7"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F0074" w14:textId="77777777" w:rsidR="00FF5E12" w:rsidRDefault="0082501E">
            <w:pPr>
              <w:spacing w:before="40" w:after="40"/>
              <w:ind w:left="100" w:right="100"/>
              <w:jc w:val="right"/>
            </w:pPr>
            <w:r>
              <w:rPr>
                <w:rFonts w:ascii="Times" w:eastAsia="Times" w:hAnsi="Times" w:cs="Times"/>
                <w:color w:val="111111"/>
                <w:sz w:val="20"/>
                <w:szCs w:val="20"/>
              </w:rPr>
              <w:t>0.0195 (0.0156–0.0234);  Tri</w:t>
            </w:r>
          </w:p>
        </w:tc>
      </w:tr>
      <w:tr w:rsidR="00FF5E12" w14:paraId="0732656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4CF8F"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B7D8F"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CC446" w14:textId="77777777" w:rsidR="00FF5E12" w:rsidRDefault="0082501E">
            <w:pPr>
              <w:spacing w:before="40" w:after="40"/>
              <w:ind w:left="100" w:right="100"/>
              <w:jc w:val="right"/>
            </w:pPr>
            <w:r>
              <w:rPr>
                <w:rFonts w:ascii="Times" w:eastAsia="Times" w:hAnsi="Times" w:cs="Times"/>
                <w:color w:val="111111"/>
                <w:sz w:val="20"/>
                <w:szCs w:val="20"/>
              </w:rPr>
              <w:t>0.105 (0.0841–0.126);  Tri</w:t>
            </w:r>
          </w:p>
        </w:tc>
      </w:tr>
      <w:tr w:rsidR="00FF5E12" w14:paraId="4677EBB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A090D"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9F445" w14:textId="77777777" w:rsidR="00FF5E12" w:rsidRDefault="0082501E">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CA58C" w14:textId="77777777" w:rsidR="00FF5E12" w:rsidRDefault="0082501E">
            <w:pPr>
              <w:spacing w:before="40" w:after="40"/>
              <w:ind w:left="100" w:right="100"/>
              <w:jc w:val="right"/>
            </w:pPr>
            <w:r>
              <w:rPr>
                <w:rFonts w:ascii="Times" w:eastAsia="Times" w:hAnsi="Times" w:cs="Times"/>
                <w:color w:val="111111"/>
                <w:sz w:val="20"/>
                <w:szCs w:val="20"/>
              </w:rPr>
              <w:t>0.111 (0.0887–0.133);  Tri</w:t>
            </w:r>
          </w:p>
        </w:tc>
      </w:tr>
      <w:tr w:rsidR="00FF5E12" w14:paraId="57AAEEEF"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99449" w14:textId="77777777" w:rsidR="00FF5E12" w:rsidRDefault="0082501E">
            <w:pPr>
              <w:spacing w:before="40" w:after="40"/>
              <w:ind w:left="100" w:right="100"/>
              <w:jc w:val="right"/>
            </w:pPr>
            <w:r>
              <w:rPr>
                <w:rFonts w:ascii="Times" w:eastAsia="Times" w:hAnsi="Times" w:cs="Times"/>
                <w:color w:val="111111"/>
                <w:sz w:val="20"/>
                <w:szCs w:val="20"/>
              </w:rPr>
              <w:t>Symptomatic patient has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A63B9"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09AAF" w14:textId="77777777" w:rsidR="00FF5E12" w:rsidRDefault="0082501E">
            <w:pPr>
              <w:spacing w:before="40" w:after="40"/>
              <w:ind w:left="100" w:right="100"/>
              <w:jc w:val="right"/>
            </w:pPr>
            <w:r>
              <w:rPr>
                <w:rFonts w:ascii="Times" w:eastAsia="Times" w:hAnsi="Times" w:cs="Times"/>
                <w:color w:val="111111"/>
                <w:sz w:val="20"/>
                <w:szCs w:val="20"/>
              </w:rPr>
              <w:t>0.0114 (0.00914–0.0137);  Tri</w:t>
            </w:r>
          </w:p>
        </w:tc>
      </w:tr>
      <w:tr w:rsidR="00FF5E12" w14:paraId="0FE4FD8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D2BFA"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CF7E7"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F29D7" w14:textId="77777777" w:rsidR="00FF5E12" w:rsidRDefault="0082501E">
            <w:pPr>
              <w:spacing w:before="40" w:after="40"/>
              <w:ind w:left="100" w:right="100"/>
              <w:jc w:val="right"/>
            </w:pPr>
            <w:r>
              <w:rPr>
                <w:rFonts w:ascii="Times" w:eastAsia="Times" w:hAnsi="Times" w:cs="Times"/>
                <w:color w:val="111111"/>
                <w:sz w:val="20"/>
                <w:szCs w:val="20"/>
              </w:rPr>
              <w:t>0.0124 (0.00994–0.0149);  Tri</w:t>
            </w:r>
          </w:p>
        </w:tc>
      </w:tr>
      <w:tr w:rsidR="00FF5E12" w14:paraId="082750B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F683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D8143"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4B02C" w14:textId="77777777" w:rsidR="00FF5E12" w:rsidRDefault="0082501E">
            <w:pPr>
              <w:spacing w:before="40" w:after="40"/>
              <w:ind w:left="100" w:right="100"/>
              <w:jc w:val="right"/>
            </w:pPr>
            <w:r>
              <w:rPr>
                <w:rFonts w:ascii="Times" w:eastAsia="Times" w:hAnsi="Times" w:cs="Times"/>
                <w:color w:val="111111"/>
                <w:sz w:val="20"/>
                <w:szCs w:val="20"/>
              </w:rPr>
              <w:t>0.0119 (0.0095–0.0143);  Tri</w:t>
            </w:r>
          </w:p>
        </w:tc>
      </w:tr>
      <w:tr w:rsidR="00FF5E12" w14:paraId="257740D5"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14ACF"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FD379"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08E7D" w14:textId="77777777" w:rsidR="00FF5E12" w:rsidRDefault="0082501E">
            <w:pPr>
              <w:spacing w:before="40" w:after="40"/>
              <w:ind w:left="100" w:right="100"/>
              <w:jc w:val="right"/>
            </w:pPr>
            <w:r>
              <w:rPr>
                <w:rFonts w:ascii="Times" w:eastAsia="Times" w:hAnsi="Times" w:cs="Times"/>
                <w:color w:val="111111"/>
                <w:sz w:val="20"/>
                <w:szCs w:val="20"/>
              </w:rPr>
              <w:t>0.0101 (0.00811–0.0122);  Tri</w:t>
            </w:r>
          </w:p>
        </w:tc>
      </w:tr>
      <w:tr w:rsidR="00FF5E12" w14:paraId="25FA881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EE2AC"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AE2A2"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54E53" w14:textId="77777777" w:rsidR="00FF5E12" w:rsidRDefault="0082501E">
            <w:pPr>
              <w:spacing w:before="40" w:after="40"/>
              <w:ind w:left="100" w:right="100"/>
              <w:jc w:val="right"/>
            </w:pPr>
            <w:r>
              <w:rPr>
                <w:rFonts w:ascii="Times" w:eastAsia="Times" w:hAnsi="Times" w:cs="Times"/>
                <w:color w:val="111111"/>
                <w:sz w:val="20"/>
                <w:szCs w:val="20"/>
              </w:rPr>
              <w:t>0.00798 (0.00638–0.00958);  Tri</w:t>
            </w:r>
          </w:p>
        </w:tc>
      </w:tr>
      <w:tr w:rsidR="00FF5E12" w14:paraId="04A3C05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3AE3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EBE2F"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2DAE2" w14:textId="77777777" w:rsidR="00FF5E12" w:rsidRDefault="0082501E">
            <w:pPr>
              <w:spacing w:before="40" w:after="40"/>
              <w:ind w:left="100" w:right="100"/>
              <w:jc w:val="right"/>
            </w:pPr>
            <w:r>
              <w:rPr>
                <w:rFonts w:ascii="Times" w:eastAsia="Times" w:hAnsi="Times" w:cs="Times"/>
                <w:color w:val="111111"/>
                <w:sz w:val="20"/>
                <w:szCs w:val="20"/>
              </w:rPr>
              <w:t>0.00819 (0.00655–0.00983);  Tri</w:t>
            </w:r>
          </w:p>
        </w:tc>
      </w:tr>
      <w:tr w:rsidR="00FF5E12" w14:paraId="4D3359A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73C00"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596C8"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634C5" w14:textId="77777777" w:rsidR="00FF5E12" w:rsidRDefault="0082501E">
            <w:pPr>
              <w:spacing w:before="40" w:after="40"/>
              <w:ind w:left="100" w:right="100"/>
              <w:jc w:val="right"/>
            </w:pPr>
            <w:r>
              <w:rPr>
                <w:rFonts w:ascii="Times" w:eastAsia="Times" w:hAnsi="Times" w:cs="Times"/>
                <w:color w:val="111111"/>
                <w:sz w:val="20"/>
                <w:szCs w:val="20"/>
              </w:rPr>
              <w:t>0.0273 (0.0218–0.0328);  Tri</w:t>
            </w:r>
          </w:p>
        </w:tc>
      </w:tr>
      <w:tr w:rsidR="00FF5E12" w14:paraId="58E70B3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3780B"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11B0F" w14:textId="77777777" w:rsidR="00FF5E12" w:rsidRDefault="0082501E">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7D8DB" w14:textId="77777777" w:rsidR="00FF5E12" w:rsidRDefault="0082501E">
            <w:pPr>
              <w:spacing w:before="40" w:after="40"/>
              <w:ind w:left="100" w:right="100"/>
              <w:jc w:val="right"/>
            </w:pPr>
            <w:r>
              <w:rPr>
                <w:rFonts w:ascii="Times" w:eastAsia="Times" w:hAnsi="Times" w:cs="Times"/>
                <w:color w:val="111111"/>
                <w:sz w:val="20"/>
                <w:szCs w:val="20"/>
              </w:rPr>
              <w:t>0.0218 (0.0175–0.0262);  Tri</w:t>
            </w:r>
          </w:p>
        </w:tc>
      </w:tr>
      <w:tr w:rsidR="00FF5E12" w14:paraId="071682CA"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55B80" w14:textId="77777777" w:rsidR="00FF5E12" w:rsidRDefault="0082501E">
            <w:pPr>
              <w:spacing w:before="40" w:after="40"/>
              <w:ind w:left="100" w:right="100"/>
              <w:jc w:val="right"/>
            </w:pPr>
            <w:r>
              <w:rPr>
                <w:rFonts w:ascii="Times" w:eastAsia="Times" w:hAnsi="Times" w:cs="Times"/>
                <w:color w:val="111111"/>
                <w:sz w:val="20"/>
                <w:szCs w:val="20"/>
              </w:rPr>
              <w:t>Symptomatic patient has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40B47"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16B19" w14:textId="77777777" w:rsidR="00FF5E12" w:rsidRDefault="0082501E">
            <w:pPr>
              <w:spacing w:before="40" w:after="40"/>
              <w:ind w:left="100" w:right="100"/>
              <w:jc w:val="right"/>
            </w:pPr>
            <w:r>
              <w:rPr>
                <w:rFonts w:ascii="Times" w:eastAsia="Times" w:hAnsi="Times" w:cs="Times"/>
                <w:color w:val="111111"/>
                <w:sz w:val="20"/>
                <w:szCs w:val="20"/>
              </w:rPr>
              <w:t>0.00054 (0.000432–0.000648);  Tri</w:t>
            </w:r>
          </w:p>
        </w:tc>
      </w:tr>
      <w:tr w:rsidR="00FF5E12" w14:paraId="488626E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A437A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7EB52"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B609C" w14:textId="77777777" w:rsidR="00FF5E12" w:rsidRDefault="0082501E">
            <w:pPr>
              <w:spacing w:before="40" w:after="40"/>
              <w:ind w:left="100" w:right="100"/>
              <w:jc w:val="right"/>
            </w:pPr>
            <w:r>
              <w:rPr>
                <w:rFonts w:ascii="Times" w:eastAsia="Times" w:hAnsi="Times" w:cs="Times"/>
                <w:color w:val="111111"/>
                <w:sz w:val="20"/>
                <w:szCs w:val="20"/>
              </w:rPr>
              <w:t>0.00076 (0.000608–0.000912);  Tri</w:t>
            </w:r>
          </w:p>
        </w:tc>
      </w:tr>
      <w:tr w:rsidR="00FF5E12" w14:paraId="6A05788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E2FEC"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154B1"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AC99E" w14:textId="77777777" w:rsidR="00FF5E12" w:rsidRDefault="0082501E">
            <w:pPr>
              <w:spacing w:before="40" w:after="40"/>
              <w:ind w:left="100" w:right="100"/>
              <w:jc w:val="right"/>
            </w:pPr>
            <w:r>
              <w:rPr>
                <w:rFonts w:ascii="Times" w:eastAsia="Times" w:hAnsi="Times" w:cs="Times"/>
                <w:color w:val="111111"/>
                <w:sz w:val="20"/>
                <w:szCs w:val="20"/>
              </w:rPr>
              <w:t>0.00132 (0.00106–0.00158);  Tri</w:t>
            </w:r>
          </w:p>
        </w:tc>
      </w:tr>
      <w:tr w:rsidR="00FF5E12" w14:paraId="7930D53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DD3D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4E886"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93B9D" w14:textId="77777777" w:rsidR="00FF5E12" w:rsidRDefault="0082501E">
            <w:pPr>
              <w:spacing w:before="40" w:after="40"/>
              <w:ind w:left="100" w:right="100"/>
              <w:jc w:val="right"/>
            </w:pPr>
            <w:r>
              <w:rPr>
                <w:rFonts w:ascii="Times" w:eastAsia="Times" w:hAnsi="Times" w:cs="Times"/>
                <w:color w:val="111111"/>
                <w:sz w:val="20"/>
                <w:szCs w:val="20"/>
              </w:rPr>
              <w:t>0.00128 (0.00102–0.00154);  Tri</w:t>
            </w:r>
          </w:p>
        </w:tc>
      </w:tr>
      <w:tr w:rsidR="00FF5E12" w14:paraId="65B349A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FACDD"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78210"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5693F" w14:textId="77777777" w:rsidR="00FF5E12" w:rsidRDefault="0082501E">
            <w:pPr>
              <w:spacing w:before="40" w:after="40"/>
              <w:ind w:left="100" w:right="100"/>
              <w:jc w:val="right"/>
            </w:pPr>
            <w:r>
              <w:rPr>
                <w:rFonts w:ascii="Times" w:eastAsia="Times" w:hAnsi="Times" w:cs="Times"/>
                <w:color w:val="111111"/>
                <w:sz w:val="20"/>
                <w:szCs w:val="20"/>
              </w:rPr>
              <w:t>0.00154 (0.00123–0.00185);  Tri</w:t>
            </w:r>
          </w:p>
        </w:tc>
      </w:tr>
      <w:tr w:rsidR="00FF5E12" w14:paraId="76DAFC1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DC5F1"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F7775"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6933A" w14:textId="77777777" w:rsidR="00FF5E12" w:rsidRDefault="0082501E">
            <w:pPr>
              <w:spacing w:before="40" w:after="40"/>
              <w:ind w:left="100" w:right="100"/>
              <w:jc w:val="right"/>
            </w:pPr>
            <w:r>
              <w:rPr>
                <w:rFonts w:ascii="Times" w:eastAsia="Times" w:hAnsi="Times" w:cs="Times"/>
                <w:color w:val="111111"/>
                <w:sz w:val="20"/>
                <w:szCs w:val="20"/>
              </w:rPr>
              <w:t>0.00228 (0.00182–0.00274);  Tri</w:t>
            </w:r>
          </w:p>
        </w:tc>
      </w:tr>
      <w:tr w:rsidR="00FF5E12" w14:paraId="2C07CB0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637BA"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4C318"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D5878" w14:textId="77777777" w:rsidR="00FF5E12" w:rsidRDefault="0082501E">
            <w:pPr>
              <w:spacing w:before="40" w:after="40"/>
              <w:ind w:left="100" w:right="100"/>
              <w:jc w:val="right"/>
            </w:pPr>
            <w:r>
              <w:rPr>
                <w:rFonts w:ascii="Times" w:eastAsia="Times" w:hAnsi="Times" w:cs="Times"/>
                <w:color w:val="111111"/>
                <w:sz w:val="20"/>
                <w:szCs w:val="20"/>
              </w:rPr>
              <w:t>0.00756 (0.00605–0.00907);  Tri</w:t>
            </w:r>
          </w:p>
        </w:tc>
      </w:tr>
      <w:tr w:rsidR="00FF5E12" w14:paraId="2F9FC38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4F122"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38F86" w14:textId="77777777" w:rsidR="00FF5E12" w:rsidRDefault="0082501E">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C5F047" w14:textId="77777777" w:rsidR="00FF5E12" w:rsidRDefault="0082501E">
            <w:pPr>
              <w:spacing w:before="40" w:after="40"/>
              <w:ind w:left="100" w:right="100"/>
              <w:jc w:val="right"/>
            </w:pPr>
            <w:r>
              <w:rPr>
                <w:rFonts w:ascii="Times" w:eastAsia="Times" w:hAnsi="Times" w:cs="Times"/>
                <w:color w:val="111111"/>
                <w:sz w:val="20"/>
                <w:szCs w:val="20"/>
              </w:rPr>
              <w:t>0.00728 (0.00582–0.00874);  Tri</w:t>
            </w:r>
          </w:p>
        </w:tc>
      </w:tr>
      <w:tr w:rsidR="00FF5E12" w14:paraId="0542E5B5"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C4BC3" w14:textId="77777777" w:rsidR="00FF5E12" w:rsidRDefault="0082501E">
            <w:pPr>
              <w:spacing w:before="40" w:after="40"/>
              <w:ind w:left="100" w:right="100"/>
              <w:jc w:val="right"/>
            </w:pPr>
            <w:r>
              <w:rPr>
                <w:rFonts w:ascii="Times" w:eastAsia="Times" w:hAnsi="Times" w:cs="Times"/>
                <w:color w:val="111111"/>
                <w:sz w:val="20"/>
                <w:szCs w:val="20"/>
              </w:rPr>
              <w:t>Death from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34325"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3AAF8" w14:textId="77777777" w:rsidR="00FF5E12" w:rsidRDefault="0082501E">
            <w:pPr>
              <w:spacing w:before="40" w:after="40"/>
              <w:ind w:left="100" w:right="100"/>
              <w:jc w:val="right"/>
            </w:pPr>
            <w:r>
              <w:rPr>
                <w:rFonts w:ascii="Times" w:eastAsia="Times" w:hAnsi="Times" w:cs="Times"/>
                <w:color w:val="111111"/>
                <w:sz w:val="20"/>
                <w:szCs w:val="20"/>
              </w:rPr>
              <w:t>0</w:t>
            </w:r>
          </w:p>
        </w:tc>
      </w:tr>
      <w:tr w:rsidR="00FF5E12" w14:paraId="6491D43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2FCBC"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6AA0A"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61148" w14:textId="77777777" w:rsidR="00FF5E12" w:rsidRDefault="0082501E">
            <w:pPr>
              <w:spacing w:before="40" w:after="40"/>
              <w:ind w:left="100" w:right="100"/>
              <w:jc w:val="right"/>
            </w:pPr>
            <w:r>
              <w:rPr>
                <w:rFonts w:ascii="Times" w:eastAsia="Times" w:hAnsi="Times" w:cs="Times"/>
                <w:color w:val="111111"/>
                <w:sz w:val="20"/>
                <w:szCs w:val="20"/>
              </w:rPr>
              <w:t>6e-04 (0.00048–0.00072);  Tri</w:t>
            </w:r>
          </w:p>
        </w:tc>
      </w:tr>
      <w:tr w:rsidR="00FF5E12" w14:paraId="0ADAB4C0"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732BF"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2B163"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C014C" w14:textId="77777777" w:rsidR="00FF5E12" w:rsidRDefault="0082501E">
            <w:pPr>
              <w:spacing w:before="40" w:after="40"/>
              <w:ind w:left="100" w:right="100"/>
              <w:jc w:val="right"/>
            </w:pPr>
            <w:r>
              <w:rPr>
                <w:rFonts w:ascii="Times" w:eastAsia="Times" w:hAnsi="Times" w:cs="Times"/>
                <w:color w:val="111111"/>
                <w:sz w:val="20"/>
                <w:szCs w:val="20"/>
              </w:rPr>
              <w:t>4e-04 (0.00032–0.00048);  Tri</w:t>
            </w:r>
          </w:p>
        </w:tc>
      </w:tr>
      <w:tr w:rsidR="00FF5E12" w14:paraId="5DF0AD8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4F236"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CA787"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3E2CC" w14:textId="77777777" w:rsidR="00FF5E12" w:rsidRDefault="0082501E">
            <w:pPr>
              <w:spacing w:before="40" w:after="40"/>
              <w:ind w:left="100" w:right="100"/>
              <w:jc w:val="right"/>
            </w:pPr>
            <w:r>
              <w:rPr>
                <w:rFonts w:ascii="Times" w:eastAsia="Times" w:hAnsi="Times" w:cs="Times"/>
                <w:color w:val="111111"/>
                <w:sz w:val="20"/>
                <w:szCs w:val="20"/>
              </w:rPr>
              <w:t>3e-04 (0.00024–0.00036);  Tri</w:t>
            </w:r>
          </w:p>
        </w:tc>
      </w:tr>
      <w:tr w:rsidR="00FF5E12" w14:paraId="433581C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D48AA"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985F0"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41C7C" w14:textId="77777777" w:rsidR="00FF5E12" w:rsidRDefault="0082501E">
            <w:pPr>
              <w:spacing w:before="40" w:after="40"/>
              <w:ind w:left="100" w:right="100"/>
              <w:jc w:val="right"/>
            </w:pPr>
            <w:r>
              <w:rPr>
                <w:rFonts w:ascii="Times" w:eastAsia="Times" w:hAnsi="Times" w:cs="Times"/>
                <w:color w:val="111111"/>
                <w:sz w:val="20"/>
                <w:szCs w:val="20"/>
              </w:rPr>
              <w:t>0.005 (0.004–0.006);  Tri</w:t>
            </w:r>
          </w:p>
        </w:tc>
      </w:tr>
      <w:tr w:rsidR="00FF5E12" w14:paraId="79D5022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0D375"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D2EBB"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6A643" w14:textId="77777777" w:rsidR="00FF5E12" w:rsidRDefault="0082501E">
            <w:pPr>
              <w:spacing w:before="40" w:after="40"/>
              <w:ind w:left="100" w:right="100"/>
              <w:jc w:val="right"/>
            </w:pPr>
            <w:r>
              <w:rPr>
                <w:rFonts w:ascii="Times" w:eastAsia="Times" w:hAnsi="Times" w:cs="Times"/>
                <w:color w:val="111111"/>
                <w:sz w:val="20"/>
                <w:szCs w:val="20"/>
              </w:rPr>
              <w:t>0.016 (0.0128–0.0192);  Tri</w:t>
            </w:r>
          </w:p>
        </w:tc>
      </w:tr>
      <w:tr w:rsidR="00FF5E12" w14:paraId="60E0CE7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05347"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7C527" w14:textId="77777777" w:rsidR="00FF5E12" w:rsidRDefault="0082501E">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3347A" w14:textId="77777777" w:rsidR="00FF5E12" w:rsidRDefault="0082501E">
            <w:pPr>
              <w:spacing w:before="40" w:after="40"/>
              <w:ind w:left="100" w:right="100"/>
              <w:jc w:val="right"/>
            </w:pPr>
            <w:r>
              <w:rPr>
                <w:rFonts w:ascii="Times" w:eastAsia="Times" w:hAnsi="Times" w:cs="Times"/>
                <w:color w:val="111111"/>
                <w:sz w:val="20"/>
                <w:szCs w:val="20"/>
              </w:rPr>
              <w:t>0.082 (0.0656–0.0984);  Tri</w:t>
            </w:r>
          </w:p>
        </w:tc>
      </w:tr>
      <w:tr w:rsidR="00FF5E12" w14:paraId="3653C202"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5E64A8" w14:textId="77777777" w:rsidR="00FF5E12" w:rsidRDefault="0082501E">
            <w:pPr>
              <w:spacing w:before="40" w:after="40"/>
              <w:ind w:left="100" w:right="100"/>
              <w:jc w:val="right"/>
            </w:pPr>
            <w:r>
              <w:rPr>
                <w:rFonts w:ascii="Times" w:eastAsia="Times" w:hAnsi="Times" w:cs="Times"/>
                <w:color w:val="111111"/>
                <w:sz w:val="20"/>
                <w:szCs w:val="20"/>
              </w:rPr>
              <w:t>Death from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8534D"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09BBE" w14:textId="77777777" w:rsidR="00FF5E12" w:rsidRDefault="0082501E">
            <w:pPr>
              <w:spacing w:before="40" w:after="40"/>
              <w:ind w:left="100" w:right="100"/>
              <w:jc w:val="right"/>
            </w:pPr>
            <w:r>
              <w:rPr>
                <w:rFonts w:ascii="Times" w:eastAsia="Times" w:hAnsi="Times" w:cs="Times"/>
                <w:color w:val="111111"/>
                <w:sz w:val="20"/>
                <w:szCs w:val="20"/>
              </w:rPr>
              <w:t>0.015 (0.012–0.018);  Tri</w:t>
            </w:r>
          </w:p>
        </w:tc>
      </w:tr>
      <w:tr w:rsidR="00FF5E12" w14:paraId="1E64486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6957A"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13F7E"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D73E8" w14:textId="77777777" w:rsidR="00FF5E12" w:rsidRDefault="0082501E">
            <w:pPr>
              <w:spacing w:before="40" w:after="40"/>
              <w:ind w:left="100" w:right="100"/>
              <w:jc w:val="right"/>
            </w:pPr>
            <w:r>
              <w:rPr>
                <w:rFonts w:ascii="Times" w:eastAsia="Times" w:hAnsi="Times" w:cs="Times"/>
                <w:color w:val="111111"/>
                <w:sz w:val="20"/>
                <w:szCs w:val="20"/>
              </w:rPr>
              <w:t>0.011 (0.0088–0.0132);  Tri</w:t>
            </w:r>
          </w:p>
        </w:tc>
      </w:tr>
      <w:tr w:rsidR="00FF5E12" w14:paraId="05B81FAF"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B397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86916"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46F8C" w14:textId="77777777" w:rsidR="00FF5E12" w:rsidRDefault="0082501E">
            <w:pPr>
              <w:spacing w:before="40" w:after="40"/>
              <w:ind w:left="100" w:right="100"/>
              <w:jc w:val="right"/>
            </w:pPr>
            <w:r>
              <w:rPr>
                <w:rFonts w:ascii="Times" w:eastAsia="Times" w:hAnsi="Times" w:cs="Times"/>
                <w:color w:val="111111"/>
                <w:sz w:val="20"/>
                <w:szCs w:val="20"/>
              </w:rPr>
              <w:t>0.014 (0.0112–0.0168);  Tri</w:t>
            </w:r>
          </w:p>
        </w:tc>
      </w:tr>
      <w:tr w:rsidR="00FF5E12" w14:paraId="364BB85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43D8B"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99D1E"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D5467" w14:textId="77777777" w:rsidR="00FF5E12" w:rsidRDefault="0082501E">
            <w:pPr>
              <w:spacing w:before="40" w:after="40"/>
              <w:ind w:left="100" w:right="100"/>
              <w:jc w:val="right"/>
            </w:pPr>
            <w:r>
              <w:rPr>
                <w:rFonts w:ascii="Times" w:eastAsia="Times" w:hAnsi="Times" w:cs="Times"/>
                <w:color w:val="111111"/>
                <w:sz w:val="20"/>
                <w:szCs w:val="20"/>
              </w:rPr>
              <w:t>0.041 (0.0328–0.0492);  Tri</w:t>
            </w:r>
          </w:p>
        </w:tc>
      </w:tr>
      <w:tr w:rsidR="00FF5E12" w14:paraId="33C1B7A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C32BC"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30833"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E6551" w14:textId="77777777" w:rsidR="00FF5E12" w:rsidRDefault="0082501E">
            <w:pPr>
              <w:spacing w:before="40" w:after="40"/>
              <w:ind w:left="100" w:right="100"/>
              <w:jc w:val="right"/>
            </w:pPr>
            <w:r>
              <w:rPr>
                <w:rFonts w:ascii="Times" w:eastAsia="Times" w:hAnsi="Times" w:cs="Times"/>
                <w:color w:val="111111"/>
                <w:sz w:val="20"/>
                <w:szCs w:val="20"/>
              </w:rPr>
              <w:t>0.058 (0.0464–0.0696);  Tri</w:t>
            </w:r>
          </w:p>
        </w:tc>
      </w:tr>
      <w:tr w:rsidR="00FF5E12" w14:paraId="559A195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E8836"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C4899"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9EC47" w14:textId="77777777" w:rsidR="00FF5E12" w:rsidRDefault="0082501E">
            <w:pPr>
              <w:spacing w:before="40" w:after="40"/>
              <w:ind w:left="100" w:right="100"/>
              <w:jc w:val="right"/>
            </w:pPr>
            <w:r>
              <w:rPr>
                <w:rFonts w:ascii="Times" w:eastAsia="Times" w:hAnsi="Times" w:cs="Times"/>
                <w:color w:val="111111"/>
                <w:sz w:val="20"/>
                <w:szCs w:val="20"/>
              </w:rPr>
              <w:t>0.108 (0.0864–0.13);  Tri</w:t>
            </w:r>
          </w:p>
        </w:tc>
      </w:tr>
      <w:tr w:rsidR="00FF5E12" w14:paraId="1CE2F1E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AE54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A2031"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1E460" w14:textId="77777777" w:rsidR="00FF5E12" w:rsidRDefault="0082501E">
            <w:pPr>
              <w:spacing w:before="40" w:after="40"/>
              <w:ind w:left="100" w:right="100"/>
              <w:jc w:val="right"/>
            </w:pPr>
            <w:r>
              <w:rPr>
                <w:rFonts w:ascii="Times" w:eastAsia="Times" w:hAnsi="Times" w:cs="Times"/>
                <w:color w:val="111111"/>
                <w:sz w:val="20"/>
                <w:szCs w:val="20"/>
              </w:rPr>
              <w:t>0.182 (0.146–0.218);  Tri</w:t>
            </w:r>
          </w:p>
        </w:tc>
      </w:tr>
      <w:tr w:rsidR="00FF5E12" w14:paraId="0794D07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7A34E"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0C67F" w14:textId="77777777" w:rsidR="00FF5E12" w:rsidRDefault="0082501E">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BC3D6" w14:textId="77777777" w:rsidR="00FF5E12" w:rsidRDefault="0082501E">
            <w:pPr>
              <w:spacing w:before="40" w:after="40"/>
              <w:ind w:left="100" w:right="100"/>
              <w:jc w:val="right"/>
            </w:pPr>
            <w:r>
              <w:rPr>
                <w:rFonts w:ascii="Times" w:eastAsia="Times" w:hAnsi="Times" w:cs="Times"/>
                <w:color w:val="111111"/>
                <w:sz w:val="20"/>
                <w:szCs w:val="20"/>
              </w:rPr>
              <w:t>0.336 (0.269–0.403);  Tri</w:t>
            </w:r>
          </w:p>
        </w:tc>
      </w:tr>
      <w:tr w:rsidR="00FF5E12" w14:paraId="0A72805A"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D67DF" w14:textId="77777777" w:rsidR="00FF5E12" w:rsidRDefault="0082501E">
            <w:pPr>
              <w:spacing w:before="40" w:after="40"/>
              <w:ind w:left="100" w:right="100"/>
              <w:jc w:val="right"/>
            </w:pPr>
            <w:r>
              <w:rPr>
                <w:rFonts w:ascii="Times" w:eastAsia="Times" w:hAnsi="Times" w:cs="Times"/>
                <w:color w:val="111111"/>
                <w:sz w:val="20"/>
                <w:szCs w:val="20"/>
              </w:rPr>
              <w:t>Death from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6DAA2"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E662B" w14:textId="77777777" w:rsidR="00FF5E12" w:rsidRDefault="0082501E">
            <w:pPr>
              <w:spacing w:before="40" w:after="40"/>
              <w:ind w:left="100" w:right="100"/>
              <w:jc w:val="right"/>
            </w:pPr>
            <w:r>
              <w:rPr>
                <w:rFonts w:ascii="Times" w:eastAsia="Times" w:hAnsi="Times" w:cs="Times"/>
                <w:color w:val="111111"/>
                <w:sz w:val="20"/>
                <w:szCs w:val="20"/>
              </w:rPr>
              <w:t>0.005 (0.004–0.006);  Tri</w:t>
            </w:r>
          </w:p>
        </w:tc>
      </w:tr>
      <w:tr w:rsidR="00FF5E12" w14:paraId="1A1B12F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2B291"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95585" w14:textId="77777777" w:rsidR="00FF5E12" w:rsidRDefault="0082501E">
            <w:pPr>
              <w:spacing w:before="40" w:after="40"/>
              <w:ind w:left="100" w:right="100"/>
              <w:jc w:val="right"/>
            </w:pPr>
            <w:r>
              <w:rPr>
                <w:rFonts w:ascii="Times" w:eastAsia="Times" w:hAnsi="Times" w:cs="Times"/>
                <w:color w:val="111111"/>
                <w:sz w:val="20"/>
                <w:szCs w:val="20"/>
              </w:rPr>
              <w:t>20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297EC" w14:textId="77777777" w:rsidR="00FF5E12" w:rsidRDefault="0082501E">
            <w:pPr>
              <w:spacing w:before="40" w:after="40"/>
              <w:ind w:left="100" w:right="100"/>
              <w:jc w:val="right"/>
            </w:pPr>
            <w:r>
              <w:rPr>
                <w:rFonts w:ascii="Times" w:eastAsia="Times" w:hAnsi="Times" w:cs="Times"/>
                <w:color w:val="111111"/>
                <w:sz w:val="20"/>
                <w:szCs w:val="20"/>
              </w:rPr>
              <w:t>0.003 (0.0024–0.0036);  Tri</w:t>
            </w:r>
          </w:p>
        </w:tc>
      </w:tr>
      <w:tr w:rsidR="00FF5E12" w14:paraId="59EBD28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2C26E"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9BABF"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E017C" w14:textId="77777777" w:rsidR="00FF5E12" w:rsidRDefault="0082501E">
            <w:pPr>
              <w:spacing w:before="40" w:after="40"/>
              <w:ind w:left="100" w:right="100"/>
              <w:jc w:val="right"/>
            </w:pPr>
            <w:r>
              <w:rPr>
                <w:rFonts w:ascii="Times" w:eastAsia="Times" w:hAnsi="Times" w:cs="Times"/>
                <w:color w:val="111111"/>
                <w:sz w:val="20"/>
                <w:szCs w:val="20"/>
              </w:rPr>
              <w:t>0.004 (0.0032–0.0048);  Tri</w:t>
            </w:r>
          </w:p>
        </w:tc>
      </w:tr>
      <w:tr w:rsidR="00FF5E12" w14:paraId="6CA8F7D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969A0"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6095F"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27115" w14:textId="77777777" w:rsidR="00FF5E12" w:rsidRDefault="0082501E">
            <w:pPr>
              <w:spacing w:before="40" w:after="40"/>
              <w:ind w:left="100" w:right="100"/>
              <w:jc w:val="right"/>
            </w:pPr>
            <w:r>
              <w:rPr>
                <w:rFonts w:ascii="Times" w:eastAsia="Times" w:hAnsi="Times" w:cs="Times"/>
                <w:color w:val="111111"/>
                <w:sz w:val="20"/>
                <w:szCs w:val="20"/>
              </w:rPr>
              <w:t>0.005 (0.004–0.006);  Tri</w:t>
            </w:r>
          </w:p>
        </w:tc>
      </w:tr>
      <w:tr w:rsidR="00FF5E12" w14:paraId="34DAD41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9ACD5"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82F3D"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8F20D" w14:textId="77777777" w:rsidR="00FF5E12" w:rsidRDefault="0082501E">
            <w:pPr>
              <w:spacing w:before="40" w:after="40"/>
              <w:ind w:left="100" w:right="100"/>
              <w:jc w:val="right"/>
            </w:pPr>
            <w:r>
              <w:rPr>
                <w:rFonts w:ascii="Times" w:eastAsia="Times" w:hAnsi="Times" w:cs="Times"/>
                <w:color w:val="111111"/>
                <w:sz w:val="20"/>
                <w:szCs w:val="20"/>
              </w:rPr>
              <w:t>0.006 (0.0048–0.0072);  Tri</w:t>
            </w:r>
          </w:p>
        </w:tc>
      </w:tr>
      <w:tr w:rsidR="00FF5E12" w14:paraId="13E2C1A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7110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52CDC"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6BC4E" w14:textId="77777777" w:rsidR="00FF5E12" w:rsidRDefault="0082501E">
            <w:pPr>
              <w:spacing w:before="40" w:after="40"/>
              <w:ind w:left="100" w:right="100"/>
              <w:jc w:val="right"/>
            </w:pPr>
            <w:r>
              <w:rPr>
                <w:rFonts w:ascii="Times" w:eastAsia="Times" w:hAnsi="Times" w:cs="Times"/>
                <w:color w:val="111111"/>
                <w:sz w:val="20"/>
                <w:szCs w:val="20"/>
              </w:rPr>
              <w:t>0.008 (0.0064–0.0096);  Tri</w:t>
            </w:r>
          </w:p>
        </w:tc>
      </w:tr>
      <w:tr w:rsidR="00FF5E12" w14:paraId="1CADA134"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BB17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3992B"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7BB00" w14:textId="77777777" w:rsidR="00FF5E12" w:rsidRDefault="0082501E">
            <w:pPr>
              <w:spacing w:before="40" w:after="40"/>
              <w:ind w:left="100" w:right="100"/>
              <w:jc w:val="right"/>
            </w:pPr>
            <w:r>
              <w:rPr>
                <w:rFonts w:ascii="Times" w:eastAsia="Times" w:hAnsi="Times" w:cs="Times"/>
                <w:color w:val="111111"/>
                <w:sz w:val="20"/>
                <w:szCs w:val="20"/>
              </w:rPr>
              <w:t>0.045 (0.036–0.054);  Tri</w:t>
            </w:r>
          </w:p>
        </w:tc>
      </w:tr>
      <w:tr w:rsidR="00FF5E12" w14:paraId="7206BD06"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E1631"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62885" w14:textId="77777777" w:rsidR="00FF5E12" w:rsidRDefault="0082501E">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D6488" w14:textId="77777777" w:rsidR="00FF5E12" w:rsidRDefault="0082501E">
            <w:pPr>
              <w:spacing w:before="40" w:after="40"/>
              <w:ind w:left="100" w:right="100"/>
              <w:jc w:val="right"/>
            </w:pPr>
            <w:r>
              <w:rPr>
                <w:rFonts w:ascii="Times" w:eastAsia="Times" w:hAnsi="Times" w:cs="Times"/>
                <w:color w:val="111111"/>
                <w:sz w:val="20"/>
                <w:szCs w:val="20"/>
              </w:rPr>
              <w:t>0.157 (0.126–0.188);  Tri</w:t>
            </w:r>
          </w:p>
        </w:tc>
      </w:tr>
      <w:tr w:rsidR="00FF5E12" w14:paraId="1172AAE4"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E86B2" w14:textId="77777777" w:rsidR="00FF5E12" w:rsidRDefault="0082501E">
            <w:pPr>
              <w:spacing w:before="40" w:after="40"/>
              <w:ind w:left="100" w:right="100"/>
              <w:jc w:val="right"/>
            </w:pPr>
            <w:r>
              <w:rPr>
                <w:rFonts w:ascii="Times" w:eastAsia="Times" w:hAnsi="Times" w:cs="Times"/>
                <w:color w:val="111111"/>
                <w:sz w:val="20"/>
                <w:szCs w:val="20"/>
              </w:rPr>
              <w:t>Death from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2035B"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75F5F" w14:textId="77777777" w:rsidR="00FF5E12" w:rsidRDefault="0082501E">
            <w:pPr>
              <w:spacing w:before="40" w:after="40"/>
              <w:ind w:left="100" w:right="100"/>
              <w:jc w:val="right"/>
            </w:pPr>
            <w:r>
              <w:rPr>
                <w:rFonts w:ascii="Times" w:eastAsia="Times" w:hAnsi="Times" w:cs="Times"/>
                <w:color w:val="111111"/>
                <w:sz w:val="20"/>
                <w:szCs w:val="20"/>
              </w:rPr>
              <w:t>0</w:t>
            </w:r>
          </w:p>
        </w:tc>
      </w:tr>
      <w:tr w:rsidR="00FF5E12" w14:paraId="46658183"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29C1B"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BA941" w14:textId="77777777" w:rsidR="00FF5E12" w:rsidRDefault="0082501E">
            <w:pPr>
              <w:spacing w:before="40" w:after="40"/>
              <w:ind w:left="100" w:right="100"/>
              <w:jc w:val="right"/>
            </w:pPr>
            <w:r>
              <w:rPr>
                <w:rFonts w:ascii="Times" w:eastAsia="Times" w:hAnsi="Times" w:cs="Times"/>
                <w:color w:val="111111"/>
                <w:sz w:val="20"/>
                <w:szCs w:val="20"/>
              </w:rPr>
              <w:t>30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8D664" w14:textId="77777777" w:rsidR="00FF5E12" w:rsidRDefault="0082501E">
            <w:pPr>
              <w:spacing w:before="40" w:after="40"/>
              <w:ind w:left="100" w:right="100"/>
              <w:jc w:val="right"/>
            </w:pPr>
            <w:r>
              <w:rPr>
                <w:rFonts w:ascii="Times" w:eastAsia="Times" w:hAnsi="Times" w:cs="Times"/>
                <w:color w:val="111111"/>
                <w:sz w:val="20"/>
                <w:szCs w:val="20"/>
              </w:rPr>
              <w:t>0.036 (0.0288–0.0432);  Tri</w:t>
            </w:r>
          </w:p>
        </w:tc>
      </w:tr>
      <w:tr w:rsidR="00FF5E12" w14:paraId="284E17E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6477F"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1A2DC" w14:textId="77777777" w:rsidR="00FF5E12" w:rsidRDefault="0082501E">
            <w:pPr>
              <w:spacing w:before="40" w:after="40"/>
              <w:ind w:left="100" w:right="100"/>
              <w:jc w:val="right"/>
            </w:pPr>
            <w:r>
              <w:rPr>
                <w:rFonts w:ascii="Times" w:eastAsia="Times" w:hAnsi="Times" w:cs="Times"/>
                <w:color w:val="111111"/>
                <w:sz w:val="20"/>
                <w:szCs w:val="20"/>
              </w:rPr>
              <w:t>40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1B5F5" w14:textId="77777777" w:rsidR="00FF5E12" w:rsidRDefault="0082501E">
            <w:pPr>
              <w:spacing w:before="40" w:after="40"/>
              <w:ind w:left="100" w:right="100"/>
              <w:jc w:val="right"/>
            </w:pPr>
            <w:r>
              <w:rPr>
                <w:rFonts w:ascii="Times" w:eastAsia="Times" w:hAnsi="Times" w:cs="Times"/>
                <w:color w:val="111111"/>
                <w:sz w:val="20"/>
                <w:szCs w:val="20"/>
              </w:rPr>
              <w:t>0.061 (0.0488–0.0732);  Tri</w:t>
            </w:r>
          </w:p>
        </w:tc>
      </w:tr>
      <w:tr w:rsidR="00FF5E12" w14:paraId="235822D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8A11C"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99860" w14:textId="77777777" w:rsidR="00FF5E12" w:rsidRDefault="0082501E">
            <w:pPr>
              <w:spacing w:before="40" w:after="40"/>
              <w:ind w:left="100" w:right="100"/>
              <w:jc w:val="right"/>
            </w:pPr>
            <w:r>
              <w:rPr>
                <w:rFonts w:ascii="Times" w:eastAsia="Times" w:hAnsi="Times" w:cs="Times"/>
                <w:color w:val="111111"/>
                <w:sz w:val="20"/>
                <w:szCs w:val="20"/>
              </w:rPr>
              <w:t>50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74F3F" w14:textId="77777777" w:rsidR="00FF5E12" w:rsidRDefault="0082501E">
            <w:pPr>
              <w:spacing w:before="40" w:after="40"/>
              <w:ind w:left="100" w:right="100"/>
              <w:jc w:val="right"/>
            </w:pPr>
            <w:r>
              <w:rPr>
                <w:rFonts w:ascii="Times" w:eastAsia="Times" w:hAnsi="Times" w:cs="Times"/>
                <w:color w:val="111111"/>
                <w:sz w:val="20"/>
                <w:szCs w:val="20"/>
              </w:rPr>
              <w:t>0.086 (0.0688–0.103);  Tri</w:t>
            </w:r>
          </w:p>
        </w:tc>
      </w:tr>
      <w:tr w:rsidR="00FF5E12" w14:paraId="3E19599C"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C7A61"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F9589" w14:textId="77777777" w:rsidR="00FF5E12" w:rsidRDefault="0082501E">
            <w:pPr>
              <w:spacing w:before="40" w:after="40"/>
              <w:ind w:left="100" w:right="100"/>
              <w:jc w:val="right"/>
            </w:pPr>
            <w:r>
              <w:rPr>
                <w:rFonts w:ascii="Times" w:eastAsia="Times" w:hAnsi="Times" w:cs="Times"/>
                <w:color w:val="111111"/>
                <w:sz w:val="20"/>
                <w:szCs w:val="20"/>
              </w:rPr>
              <w:t>60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886862" w14:textId="77777777" w:rsidR="00FF5E12" w:rsidRDefault="0082501E">
            <w:pPr>
              <w:spacing w:before="40" w:after="40"/>
              <w:ind w:left="100" w:right="100"/>
              <w:jc w:val="right"/>
            </w:pPr>
            <w:r>
              <w:rPr>
                <w:rFonts w:ascii="Times" w:eastAsia="Times" w:hAnsi="Times" w:cs="Times"/>
                <w:color w:val="111111"/>
                <w:sz w:val="20"/>
                <w:szCs w:val="20"/>
              </w:rPr>
              <w:t>0.091 (0.0728–0.109);  Tri</w:t>
            </w:r>
          </w:p>
        </w:tc>
      </w:tr>
      <w:tr w:rsidR="00FF5E12" w14:paraId="53E5B5E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F7FA0"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001AE" w14:textId="77777777" w:rsidR="00FF5E12" w:rsidRDefault="0082501E">
            <w:pPr>
              <w:spacing w:before="40" w:after="40"/>
              <w:ind w:left="100" w:right="100"/>
              <w:jc w:val="right"/>
            </w:pPr>
            <w:r>
              <w:rPr>
                <w:rFonts w:ascii="Times" w:eastAsia="Times" w:hAnsi="Times" w:cs="Times"/>
                <w:color w:val="111111"/>
                <w:sz w:val="20"/>
                <w:szCs w:val="20"/>
              </w:rPr>
              <w:t>70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D410F" w14:textId="77777777" w:rsidR="00FF5E12" w:rsidRDefault="0082501E">
            <w:pPr>
              <w:spacing w:before="40" w:after="40"/>
              <w:ind w:left="100" w:right="100"/>
              <w:jc w:val="right"/>
            </w:pPr>
            <w:r>
              <w:rPr>
                <w:rFonts w:ascii="Times" w:eastAsia="Times" w:hAnsi="Times" w:cs="Times"/>
                <w:color w:val="111111"/>
                <w:sz w:val="20"/>
                <w:szCs w:val="20"/>
              </w:rPr>
              <w:t>0.194 (0.155–0.233);  Tri</w:t>
            </w:r>
          </w:p>
        </w:tc>
      </w:tr>
      <w:tr w:rsidR="00FF5E12" w14:paraId="4851B244"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2E80A734" w14:textId="77777777" w:rsidR="00FF5E12" w:rsidRDefault="00FF5E12">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189B3D86" w14:textId="77777777" w:rsidR="00FF5E12" w:rsidRDefault="0082501E">
            <w:pPr>
              <w:spacing w:before="40" w:after="40"/>
              <w:ind w:left="100" w:right="100"/>
              <w:jc w:val="right"/>
            </w:pPr>
            <w:r>
              <w:rPr>
                <w:rFonts w:ascii="Times" w:eastAsia="Times" w:hAnsi="Times" w:cs="Times"/>
                <w:color w:val="111111"/>
                <w:sz w:val="20"/>
                <w:szCs w:val="20"/>
              </w:rPr>
              <w:t>80</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16940A09" w14:textId="77777777" w:rsidR="00FF5E12" w:rsidRDefault="0082501E">
            <w:pPr>
              <w:spacing w:before="40" w:after="40"/>
              <w:ind w:left="100" w:right="100"/>
              <w:jc w:val="right"/>
            </w:pPr>
            <w:r>
              <w:rPr>
                <w:rFonts w:ascii="Times" w:eastAsia="Times" w:hAnsi="Times" w:cs="Times"/>
                <w:color w:val="111111"/>
                <w:sz w:val="20"/>
                <w:szCs w:val="20"/>
              </w:rPr>
              <w:t>0.3 (0.24–0.36);  Tri</w:t>
            </w:r>
          </w:p>
        </w:tc>
      </w:tr>
    </w:tbl>
    <w:p w14:paraId="0130C0FC" w14:textId="77777777" w:rsidR="00FF5E12" w:rsidRDefault="0082501E">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FF5E12" w14:paraId="5E9F14A5"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834B3" w14:textId="77777777" w:rsidR="00FF5E12" w:rsidRDefault="0082501E">
            <w:pPr>
              <w:spacing w:before="40" w:after="40"/>
              <w:ind w:left="100" w:right="100"/>
              <w:jc w:val="right"/>
            </w:pPr>
            <w:r>
              <w:rPr>
                <w:rFonts w:ascii="Times" w:eastAsia="Times" w:hAnsi="Times" w:cs="Times"/>
                <w:b/>
                <w:color w:val="111111"/>
                <w:sz w:val="20"/>
                <w:szCs w:val="20"/>
              </w:rPr>
              <w:t>Cost (2019 USD)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A96DD" w14:textId="77777777" w:rsidR="00FF5E12" w:rsidRDefault="0082501E">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A6770" w14:textId="77777777" w:rsidR="00FF5E12" w:rsidRDefault="0082501E">
            <w:pPr>
              <w:spacing w:before="40" w:after="40"/>
              <w:ind w:left="100" w:right="100"/>
              <w:jc w:val="right"/>
            </w:pPr>
            <w:r>
              <w:rPr>
                <w:rFonts w:ascii="Times" w:eastAsia="Times" w:hAnsi="Times" w:cs="Times"/>
                <w:b/>
                <w:color w:val="111111"/>
                <w:sz w:val="20"/>
                <w:szCs w:val="20"/>
              </w:rPr>
              <w:t>Value (range);  distribution</w:t>
            </w:r>
          </w:p>
        </w:tc>
      </w:tr>
      <w:tr w:rsidR="00FF5E12" w14:paraId="70AF96F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7D96E" w14:textId="77777777" w:rsidR="00FF5E12" w:rsidRDefault="0082501E">
            <w:pPr>
              <w:spacing w:before="40" w:after="40"/>
              <w:ind w:left="100" w:right="100"/>
              <w:jc w:val="right"/>
            </w:pPr>
            <w:r>
              <w:rPr>
                <w:rFonts w:ascii="Times" w:eastAsia="Times" w:hAnsi="Times" w:cs="Times"/>
                <w:color w:val="111111"/>
                <w:sz w:val="20"/>
                <w:szCs w:val="20"/>
              </w:rPr>
              <w:t>Initial cost, WNV fever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D227C"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0BA80" w14:textId="77777777" w:rsidR="00FF5E12" w:rsidRDefault="0082501E">
            <w:pPr>
              <w:spacing w:before="40" w:after="40"/>
              <w:ind w:left="100" w:right="100"/>
              <w:jc w:val="right"/>
            </w:pPr>
            <w:r>
              <w:rPr>
                <w:rFonts w:ascii="Times" w:eastAsia="Times" w:hAnsi="Times" w:cs="Times"/>
                <w:color w:val="111111"/>
                <w:sz w:val="20"/>
                <w:szCs w:val="20"/>
              </w:rPr>
              <w:t>$9,426;  Gamma (1.795, 3336)</w:t>
            </w:r>
          </w:p>
        </w:tc>
      </w:tr>
      <w:tr w:rsidR="00FF5E12" w14:paraId="292ADF0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F7319" w14:textId="77777777" w:rsidR="00FF5E12" w:rsidRDefault="0082501E">
            <w:pPr>
              <w:spacing w:before="40" w:after="40"/>
              <w:ind w:left="100" w:right="100"/>
              <w:jc w:val="right"/>
            </w:pPr>
            <w:r>
              <w:rPr>
                <w:rFonts w:ascii="Times" w:eastAsia="Times" w:hAnsi="Times" w:cs="Times"/>
                <w:color w:val="111111"/>
                <w:sz w:val="20"/>
                <w:szCs w:val="20"/>
              </w:rPr>
              <w:t>Initial cost, meningitis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F592D"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CFE0B" w14:textId="77777777" w:rsidR="00FF5E12" w:rsidRDefault="0082501E">
            <w:pPr>
              <w:spacing w:before="40" w:after="40"/>
              <w:ind w:left="100" w:right="100"/>
              <w:jc w:val="right"/>
            </w:pPr>
            <w:r>
              <w:rPr>
                <w:rFonts w:ascii="Times" w:eastAsia="Times" w:hAnsi="Times" w:cs="Times"/>
                <w:color w:val="111111"/>
                <w:sz w:val="20"/>
                <w:szCs w:val="20"/>
              </w:rPr>
              <w:t>$9,434;  Weibull (3.039, 7791)</w:t>
            </w:r>
          </w:p>
        </w:tc>
      </w:tr>
      <w:tr w:rsidR="00FF5E12" w14:paraId="5E05A85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A4908" w14:textId="77777777" w:rsidR="00FF5E12" w:rsidRDefault="0082501E">
            <w:pPr>
              <w:spacing w:before="40" w:after="40"/>
              <w:ind w:left="100" w:right="100"/>
              <w:jc w:val="right"/>
            </w:pPr>
            <w:r>
              <w:rPr>
                <w:rFonts w:ascii="Times" w:eastAsia="Times" w:hAnsi="Times" w:cs="Times"/>
                <w:color w:val="111111"/>
                <w:sz w:val="20"/>
                <w:szCs w:val="20"/>
              </w:rPr>
              <w:t>Initial cost, encephalitis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0BB08"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3F6F3" w14:textId="77777777" w:rsidR="00FF5E12" w:rsidRDefault="0082501E">
            <w:pPr>
              <w:spacing w:before="40" w:after="40"/>
              <w:ind w:left="100" w:right="100"/>
              <w:jc w:val="right"/>
            </w:pPr>
            <w:r>
              <w:rPr>
                <w:rFonts w:ascii="Times" w:eastAsia="Times" w:hAnsi="Times" w:cs="Times"/>
                <w:color w:val="111111"/>
                <w:sz w:val="20"/>
                <w:szCs w:val="20"/>
              </w:rPr>
              <w:t>$36,621;  Pearson5 (2.161, 2.013e+04)</w:t>
            </w:r>
          </w:p>
        </w:tc>
      </w:tr>
      <w:tr w:rsidR="00FF5E12" w14:paraId="700D8ED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7BFD7" w14:textId="77777777" w:rsidR="00FF5E12" w:rsidRDefault="0082501E">
            <w:pPr>
              <w:spacing w:before="40" w:after="40"/>
              <w:ind w:left="100" w:right="100"/>
              <w:jc w:val="right"/>
            </w:pPr>
            <w:r>
              <w:rPr>
                <w:rFonts w:ascii="Times" w:eastAsia="Times" w:hAnsi="Times" w:cs="Times"/>
                <w:color w:val="111111"/>
                <w:sz w:val="20"/>
                <w:szCs w:val="20"/>
              </w:rPr>
              <w:t>Initial cost, AFP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7515B"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8D704" w14:textId="77777777" w:rsidR="00FF5E12" w:rsidRDefault="0082501E">
            <w:pPr>
              <w:spacing w:before="40" w:after="40"/>
              <w:ind w:left="100" w:right="100"/>
              <w:jc w:val="right"/>
            </w:pPr>
            <w:r>
              <w:rPr>
                <w:rFonts w:ascii="Times" w:eastAsia="Times" w:hAnsi="Times" w:cs="Times"/>
                <w:color w:val="111111"/>
                <w:sz w:val="20"/>
                <w:szCs w:val="20"/>
              </w:rPr>
              <w:t>$95,125;  Invgauss (5.593e+04, 2.223e+04)</w:t>
            </w:r>
          </w:p>
        </w:tc>
      </w:tr>
      <w:tr w:rsidR="00FF5E12" w14:paraId="2331F46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CC403" w14:textId="77777777" w:rsidR="00FF5E12" w:rsidRDefault="0082501E">
            <w:pPr>
              <w:spacing w:before="40" w:after="40"/>
              <w:ind w:left="100" w:right="100"/>
              <w:jc w:val="right"/>
            </w:pPr>
            <w:r>
              <w:rPr>
                <w:rFonts w:ascii="Times" w:eastAsia="Times" w:hAnsi="Times" w:cs="Times"/>
                <w:color w:val="111111"/>
                <w:sz w:val="20"/>
                <w:szCs w:val="20"/>
              </w:rPr>
              <w:t>Five-year cost, WNV fever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88A11"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5AC5C" w14:textId="77777777" w:rsidR="00FF5E12" w:rsidRDefault="0082501E">
            <w:pPr>
              <w:spacing w:before="40" w:after="40"/>
              <w:ind w:left="100" w:right="100"/>
              <w:jc w:val="right"/>
            </w:pPr>
            <w:r>
              <w:rPr>
                <w:rFonts w:ascii="Times" w:eastAsia="Times" w:hAnsi="Times" w:cs="Times"/>
                <w:color w:val="111111"/>
                <w:sz w:val="20"/>
                <w:szCs w:val="20"/>
              </w:rPr>
              <w:t>$2,082;  Expo (0.001271)</w:t>
            </w:r>
          </w:p>
        </w:tc>
      </w:tr>
      <w:tr w:rsidR="00FF5E12" w14:paraId="288C807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9E8FD" w14:textId="77777777" w:rsidR="00FF5E12" w:rsidRDefault="0082501E">
            <w:pPr>
              <w:spacing w:before="40" w:after="40"/>
              <w:ind w:left="100" w:right="100"/>
              <w:jc w:val="right"/>
            </w:pPr>
            <w:r>
              <w:rPr>
                <w:rFonts w:ascii="Times" w:eastAsia="Times" w:hAnsi="Times" w:cs="Times"/>
                <w:color w:val="111111"/>
                <w:sz w:val="20"/>
                <w:szCs w:val="20"/>
              </w:rPr>
              <w:t>Five-year cost, meningitis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C0186"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3381D" w14:textId="77777777" w:rsidR="00FF5E12" w:rsidRDefault="0082501E">
            <w:pPr>
              <w:spacing w:before="40" w:after="40"/>
              <w:ind w:left="100" w:right="100"/>
              <w:jc w:val="right"/>
            </w:pPr>
            <w:r>
              <w:rPr>
                <w:rFonts w:ascii="Times" w:eastAsia="Times" w:hAnsi="Times" w:cs="Times"/>
                <w:color w:val="111111"/>
                <w:sz w:val="20"/>
                <w:szCs w:val="20"/>
              </w:rPr>
              <w:t>$652;  Expo (0.003184)</w:t>
            </w:r>
          </w:p>
        </w:tc>
      </w:tr>
      <w:tr w:rsidR="00FF5E12" w14:paraId="57CEDA5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9E79E" w14:textId="77777777" w:rsidR="00FF5E12" w:rsidRDefault="0082501E">
            <w:pPr>
              <w:spacing w:before="40" w:after="40"/>
              <w:ind w:left="100" w:right="100"/>
              <w:jc w:val="right"/>
            </w:pPr>
            <w:r>
              <w:rPr>
                <w:rFonts w:ascii="Times" w:eastAsia="Times" w:hAnsi="Times" w:cs="Times"/>
                <w:color w:val="111111"/>
                <w:sz w:val="20"/>
                <w:szCs w:val="20"/>
              </w:rPr>
              <w:t>Five-year cost, encephalitis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778AF"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D94B6" w14:textId="77777777" w:rsidR="00FF5E12" w:rsidRDefault="0082501E">
            <w:pPr>
              <w:spacing w:before="40" w:after="40"/>
              <w:ind w:left="100" w:right="100"/>
              <w:jc w:val="right"/>
            </w:pPr>
            <w:r>
              <w:rPr>
                <w:rFonts w:ascii="Times" w:eastAsia="Times" w:hAnsi="Times" w:cs="Times"/>
                <w:color w:val="111111"/>
                <w:sz w:val="20"/>
                <w:szCs w:val="20"/>
              </w:rPr>
              <w:t>$10,302;  Expo (0.0001316)</w:t>
            </w:r>
          </w:p>
        </w:tc>
      </w:tr>
      <w:tr w:rsidR="00FF5E12" w14:paraId="2EA84D7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C103B" w14:textId="77777777" w:rsidR="00FF5E12" w:rsidRDefault="0082501E">
            <w:pPr>
              <w:spacing w:before="40" w:after="40"/>
              <w:ind w:left="100" w:right="100"/>
              <w:jc w:val="right"/>
            </w:pPr>
            <w:r>
              <w:rPr>
                <w:rFonts w:ascii="Times" w:eastAsia="Times" w:hAnsi="Times" w:cs="Times"/>
                <w:color w:val="111111"/>
                <w:sz w:val="20"/>
                <w:szCs w:val="20"/>
              </w:rPr>
              <w:t>Five-year cost, AFP [33]</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7773C"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5FD6E" w14:textId="77777777" w:rsidR="00FF5E12" w:rsidRDefault="0082501E">
            <w:pPr>
              <w:spacing w:before="40" w:after="40"/>
              <w:ind w:left="100" w:right="100"/>
              <w:jc w:val="right"/>
            </w:pPr>
            <w:r>
              <w:rPr>
                <w:rFonts w:ascii="Times" w:eastAsia="Times" w:hAnsi="Times" w:cs="Times"/>
                <w:color w:val="111111"/>
                <w:sz w:val="20"/>
                <w:szCs w:val="20"/>
              </w:rPr>
              <w:t>$66,632;  Weibull (1.263, 6182)</w:t>
            </w:r>
          </w:p>
        </w:tc>
      </w:tr>
      <w:tr w:rsidR="00FF5E12" w14:paraId="7438F362"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176CD" w14:textId="77777777" w:rsidR="00FF5E12" w:rsidRDefault="0082501E">
            <w:pPr>
              <w:spacing w:before="40" w:after="40"/>
              <w:ind w:left="100" w:right="100"/>
              <w:jc w:val="right"/>
            </w:pPr>
            <w:r>
              <w:rPr>
                <w:rFonts w:ascii="Times" w:eastAsia="Times" w:hAnsi="Times" w:cs="Times"/>
                <w:color w:val="111111"/>
                <w:sz w:val="20"/>
                <w:szCs w:val="20"/>
              </w:rPr>
              <w:t>Annual productivity [31]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74766"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B0559" w14:textId="77777777" w:rsidR="00FF5E12" w:rsidRDefault="0082501E">
            <w:pPr>
              <w:spacing w:before="40" w:after="40"/>
              <w:ind w:left="100" w:right="100"/>
              <w:jc w:val="right"/>
            </w:pPr>
            <w:r>
              <w:rPr>
                <w:rFonts w:ascii="Times" w:eastAsia="Times" w:hAnsi="Times" w:cs="Times"/>
                <w:color w:val="111111"/>
                <w:sz w:val="20"/>
                <w:szCs w:val="20"/>
              </w:rPr>
              <w:t>$32,268</w:t>
            </w:r>
          </w:p>
        </w:tc>
      </w:tr>
      <w:tr w:rsidR="00FF5E12" w14:paraId="66C8FF81"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DDE74"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BD8B1" w14:textId="77777777" w:rsidR="00FF5E12" w:rsidRDefault="0082501E">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4BBE4" w14:textId="77777777" w:rsidR="00FF5E12" w:rsidRDefault="0082501E">
            <w:pPr>
              <w:spacing w:before="40" w:after="40"/>
              <w:ind w:left="100" w:right="100"/>
              <w:jc w:val="right"/>
            </w:pPr>
            <w:r>
              <w:rPr>
                <w:rFonts w:ascii="Times" w:eastAsia="Times" w:hAnsi="Times" w:cs="Times"/>
                <w:color w:val="111111"/>
                <w:sz w:val="20"/>
                <w:szCs w:val="20"/>
              </w:rPr>
              <w:t>$74,082</w:t>
            </w:r>
          </w:p>
        </w:tc>
      </w:tr>
      <w:tr w:rsidR="00FF5E12" w14:paraId="4E91F69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EE45C"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B77DD"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8215FA" w14:textId="77777777" w:rsidR="00FF5E12" w:rsidRDefault="0082501E">
            <w:pPr>
              <w:spacing w:before="40" w:after="40"/>
              <w:ind w:left="100" w:right="100"/>
              <w:jc w:val="right"/>
            </w:pPr>
            <w:r>
              <w:rPr>
                <w:rFonts w:ascii="Times" w:eastAsia="Times" w:hAnsi="Times" w:cs="Times"/>
                <w:color w:val="111111"/>
                <w:sz w:val="20"/>
                <w:szCs w:val="20"/>
              </w:rPr>
              <w:t>$96,581</w:t>
            </w:r>
          </w:p>
        </w:tc>
      </w:tr>
      <w:tr w:rsidR="00FF5E12" w14:paraId="14CD1F07"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E698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35C59" w14:textId="77777777" w:rsidR="00FF5E12" w:rsidRDefault="0082501E">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AA948" w14:textId="77777777" w:rsidR="00FF5E12" w:rsidRDefault="0082501E">
            <w:pPr>
              <w:spacing w:before="40" w:after="40"/>
              <w:ind w:left="100" w:right="100"/>
              <w:jc w:val="right"/>
            </w:pPr>
            <w:r>
              <w:rPr>
                <w:rFonts w:ascii="Times" w:eastAsia="Times" w:hAnsi="Times" w:cs="Times"/>
                <w:color w:val="111111"/>
                <w:sz w:val="20"/>
                <w:szCs w:val="20"/>
              </w:rPr>
              <w:t>$109,366</w:t>
            </w:r>
          </w:p>
        </w:tc>
      </w:tr>
      <w:tr w:rsidR="00FF5E12" w14:paraId="3E6E965E"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C0A4A"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937BF1" w14:textId="77777777" w:rsidR="00FF5E12" w:rsidRDefault="0082501E">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6BC32" w14:textId="77777777" w:rsidR="00FF5E12" w:rsidRDefault="0082501E">
            <w:pPr>
              <w:spacing w:before="40" w:after="40"/>
              <w:ind w:left="100" w:right="100"/>
              <w:jc w:val="right"/>
            </w:pPr>
            <w:r>
              <w:rPr>
                <w:rFonts w:ascii="Times" w:eastAsia="Times" w:hAnsi="Times" w:cs="Times"/>
                <w:color w:val="111111"/>
                <w:sz w:val="20"/>
                <w:szCs w:val="20"/>
              </w:rPr>
              <w:t>$88,342</w:t>
            </w:r>
          </w:p>
        </w:tc>
      </w:tr>
      <w:tr w:rsidR="00FF5E12" w14:paraId="7EEB7D5A"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B6393"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7C690" w14:textId="77777777" w:rsidR="00FF5E12" w:rsidRDefault="0082501E">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932B7" w14:textId="77777777" w:rsidR="00FF5E12" w:rsidRDefault="0082501E">
            <w:pPr>
              <w:spacing w:before="40" w:after="40"/>
              <w:ind w:left="100" w:right="100"/>
              <w:jc w:val="right"/>
            </w:pPr>
            <w:r>
              <w:rPr>
                <w:rFonts w:ascii="Times" w:eastAsia="Times" w:hAnsi="Times" w:cs="Times"/>
                <w:color w:val="111111"/>
                <w:sz w:val="20"/>
                <w:szCs w:val="20"/>
              </w:rPr>
              <w:t>$60,735</w:t>
            </w:r>
          </w:p>
        </w:tc>
      </w:tr>
      <w:tr w:rsidR="00FF5E12" w14:paraId="5D4E61D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4F4F6"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6403C" w14:textId="77777777" w:rsidR="00FF5E12" w:rsidRDefault="0082501E">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B007B" w14:textId="77777777" w:rsidR="00FF5E12" w:rsidRDefault="0082501E">
            <w:pPr>
              <w:spacing w:before="40" w:after="40"/>
              <w:ind w:left="100" w:right="100"/>
              <w:jc w:val="right"/>
            </w:pPr>
            <w:r>
              <w:rPr>
                <w:rFonts w:ascii="Times" w:eastAsia="Times" w:hAnsi="Times" w:cs="Times"/>
                <w:color w:val="111111"/>
                <w:sz w:val="20"/>
                <w:szCs w:val="20"/>
              </w:rPr>
              <w:t>$38,786</w:t>
            </w:r>
          </w:p>
        </w:tc>
      </w:tr>
      <w:tr w:rsidR="00FF5E12" w14:paraId="7087C8D0" w14:textId="77777777">
        <w:trPr>
          <w:cantSplit/>
          <w:jc w:val="center"/>
        </w:trPr>
        <w:tc>
          <w:tcPr>
            <w:tcW w:w="345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CA2A4" w14:textId="77777777" w:rsidR="00FF5E12" w:rsidRDefault="0082501E">
            <w:pPr>
              <w:spacing w:before="40" w:after="40"/>
              <w:ind w:left="100" w:right="100"/>
              <w:jc w:val="right"/>
            </w:pPr>
            <w:r>
              <w:rPr>
                <w:rFonts w:ascii="Times" w:eastAsia="Times" w:hAnsi="Times" w:cs="Times"/>
                <w:color w:val="111111"/>
                <w:sz w:val="20"/>
                <w:szCs w:val="20"/>
              </w:rPr>
              <w:t>Annual consumption [31]</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83B21" w14:textId="77777777" w:rsidR="00FF5E12" w:rsidRDefault="0082501E">
            <w:pPr>
              <w:spacing w:before="40" w:after="40"/>
              <w:ind w:left="100" w:right="100"/>
              <w:jc w:val="right"/>
            </w:pPr>
            <w:r>
              <w:rPr>
                <w:rFonts w:ascii="Times" w:eastAsia="Times" w:hAnsi="Times" w:cs="Times"/>
                <w:color w:val="111111"/>
                <w:sz w:val="20"/>
                <w:szCs w:val="20"/>
              </w:rPr>
              <w:t>0</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13AC1" w14:textId="77777777" w:rsidR="00FF5E12" w:rsidRDefault="0082501E">
            <w:pPr>
              <w:spacing w:before="40" w:after="40"/>
              <w:ind w:left="100" w:right="100"/>
              <w:jc w:val="right"/>
            </w:pPr>
            <w:r>
              <w:rPr>
                <w:rFonts w:ascii="Times" w:eastAsia="Times" w:hAnsi="Times" w:cs="Times"/>
                <w:color w:val="111111"/>
                <w:sz w:val="20"/>
                <w:szCs w:val="20"/>
              </w:rPr>
              <w:t>$32,039</w:t>
            </w:r>
          </w:p>
        </w:tc>
      </w:tr>
      <w:tr w:rsidR="00FF5E12" w14:paraId="44B4D85D"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FD770"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8B189" w14:textId="77777777" w:rsidR="00FF5E12" w:rsidRDefault="0082501E">
            <w:pPr>
              <w:spacing w:before="40" w:after="40"/>
              <w:ind w:left="100" w:right="100"/>
              <w:jc w:val="right"/>
            </w:pPr>
            <w:r>
              <w:rPr>
                <w:rFonts w:ascii="Times" w:eastAsia="Times" w:hAnsi="Times" w:cs="Times"/>
                <w:color w:val="111111"/>
                <w:sz w:val="20"/>
                <w:szCs w:val="20"/>
              </w:rPr>
              <w:t>25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FCA67" w14:textId="77777777" w:rsidR="00FF5E12" w:rsidRDefault="0082501E">
            <w:pPr>
              <w:spacing w:before="40" w:after="40"/>
              <w:ind w:left="100" w:right="100"/>
              <w:jc w:val="right"/>
            </w:pPr>
            <w:r>
              <w:rPr>
                <w:rFonts w:ascii="Times" w:eastAsia="Times" w:hAnsi="Times" w:cs="Times"/>
                <w:color w:val="111111"/>
                <w:sz w:val="20"/>
                <w:szCs w:val="20"/>
              </w:rPr>
              <w:t>$56,457</w:t>
            </w:r>
          </w:p>
        </w:tc>
      </w:tr>
      <w:tr w:rsidR="00FF5E12" w14:paraId="3B8271EB"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D46DE"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49FBF" w14:textId="77777777" w:rsidR="00FF5E12" w:rsidRDefault="0082501E">
            <w:pPr>
              <w:spacing w:before="40" w:after="40"/>
              <w:ind w:left="100" w:right="100"/>
              <w:jc w:val="right"/>
            </w:pPr>
            <w:r>
              <w:rPr>
                <w:rFonts w:ascii="Times" w:eastAsia="Times" w:hAnsi="Times" w:cs="Times"/>
                <w:color w:val="111111"/>
                <w:sz w:val="20"/>
                <w:szCs w:val="20"/>
              </w:rPr>
              <w:t>35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127D8" w14:textId="77777777" w:rsidR="00FF5E12" w:rsidRDefault="0082501E">
            <w:pPr>
              <w:spacing w:before="40" w:after="40"/>
              <w:ind w:left="100" w:right="100"/>
              <w:jc w:val="right"/>
            </w:pPr>
            <w:r>
              <w:rPr>
                <w:rFonts w:ascii="Times" w:eastAsia="Times" w:hAnsi="Times" w:cs="Times"/>
                <w:color w:val="111111"/>
                <w:sz w:val="20"/>
                <w:szCs w:val="20"/>
              </w:rPr>
              <w:t>$71,198</w:t>
            </w:r>
          </w:p>
        </w:tc>
      </w:tr>
      <w:tr w:rsidR="00FF5E12" w14:paraId="31A03839"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92628"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98194" w14:textId="77777777" w:rsidR="00FF5E12" w:rsidRDefault="0082501E">
            <w:pPr>
              <w:spacing w:before="40" w:after="40"/>
              <w:ind w:left="100" w:right="100"/>
              <w:jc w:val="right"/>
            </w:pPr>
            <w:r>
              <w:rPr>
                <w:rFonts w:ascii="Times" w:eastAsia="Times" w:hAnsi="Times" w:cs="Times"/>
                <w:color w:val="111111"/>
                <w:sz w:val="20"/>
                <w:szCs w:val="20"/>
              </w:rPr>
              <w:t>45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CFBAE" w14:textId="77777777" w:rsidR="00FF5E12" w:rsidRDefault="0082501E">
            <w:pPr>
              <w:spacing w:before="40" w:after="40"/>
              <w:ind w:left="100" w:right="100"/>
              <w:jc w:val="right"/>
            </w:pPr>
            <w:r>
              <w:rPr>
                <w:rFonts w:ascii="Times" w:eastAsia="Times" w:hAnsi="Times" w:cs="Times"/>
                <w:color w:val="111111"/>
                <w:sz w:val="20"/>
                <w:szCs w:val="20"/>
              </w:rPr>
              <w:t>$75,387</w:t>
            </w:r>
          </w:p>
        </w:tc>
      </w:tr>
      <w:tr w:rsidR="00FF5E12" w14:paraId="0EFD134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9BFD7"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192D8" w14:textId="77777777" w:rsidR="00FF5E12" w:rsidRDefault="0082501E">
            <w:pPr>
              <w:spacing w:before="40" w:after="40"/>
              <w:ind w:left="100" w:right="100"/>
              <w:jc w:val="right"/>
            </w:pPr>
            <w:r>
              <w:rPr>
                <w:rFonts w:ascii="Times" w:eastAsia="Times" w:hAnsi="Times" w:cs="Times"/>
                <w:color w:val="111111"/>
                <w:sz w:val="20"/>
                <w:szCs w:val="20"/>
              </w:rPr>
              <w:t>55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B25FC" w14:textId="77777777" w:rsidR="00FF5E12" w:rsidRDefault="0082501E">
            <w:pPr>
              <w:spacing w:before="40" w:after="40"/>
              <w:ind w:left="100" w:right="100"/>
              <w:jc w:val="right"/>
            </w:pPr>
            <w:r>
              <w:rPr>
                <w:rFonts w:ascii="Times" w:eastAsia="Times" w:hAnsi="Times" w:cs="Times"/>
                <w:color w:val="111111"/>
                <w:sz w:val="20"/>
                <w:szCs w:val="20"/>
              </w:rPr>
              <w:t>$66,212</w:t>
            </w:r>
          </w:p>
        </w:tc>
      </w:tr>
      <w:tr w:rsidR="00FF5E12" w14:paraId="226D9182" w14:textId="77777777">
        <w:trPr>
          <w:cantSplit/>
          <w:jc w:val="center"/>
        </w:trPr>
        <w:tc>
          <w:tcPr>
            <w:tcW w:w="345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8953C" w14:textId="77777777" w:rsidR="00FF5E12" w:rsidRDefault="00FF5E12">
            <w:pPr>
              <w:spacing w:before="40" w:after="40"/>
              <w:ind w:left="100" w:right="100"/>
              <w:jc w:val="right"/>
            </w:pP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1D280" w14:textId="77777777" w:rsidR="00FF5E12" w:rsidRDefault="0082501E">
            <w:pPr>
              <w:spacing w:before="40" w:after="40"/>
              <w:ind w:left="100" w:right="100"/>
              <w:jc w:val="right"/>
            </w:pPr>
            <w:r>
              <w:rPr>
                <w:rFonts w:ascii="Times" w:eastAsia="Times" w:hAnsi="Times" w:cs="Times"/>
                <w:color w:val="111111"/>
                <w:sz w:val="20"/>
                <w:szCs w:val="20"/>
              </w:rPr>
              <w:t>65</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538B7" w14:textId="77777777" w:rsidR="00FF5E12" w:rsidRDefault="0082501E">
            <w:pPr>
              <w:spacing w:before="40" w:after="40"/>
              <w:ind w:left="100" w:right="100"/>
              <w:jc w:val="right"/>
            </w:pPr>
            <w:r>
              <w:rPr>
                <w:rFonts w:ascii="Times" w:eastAsia="Times" w:hAnsi="Times" w:cs="Times"/>
                <w:color w:val="111111"/>
                <w:sz w:val="20"/>
                <w:szCs w:val="20"/>
              </w:rPr>
              <w:t>$56,268</w:t>
            </w:r>
          </w:p>
        </w:tc>
      </w:tr>
      <w:tr w:rsidR="00FF5E12" w14:paraId="0C55B18C" w14:textId="77777777">
        <w:trPr>
          <w:cantSplit/>
          <w:jc w:val="center"/>
        </w:trPr>
        <w:tc>
          <w:tcPr>
            <w:tcW w:w="3456" w:type="dxa"/>
            <w:vMerge/>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073F793" w14:textId="77777777" w:rsidR="00FF5E12" w:rsidRDefault="00FF5E12">
            <w:pPr>
              <w:spacing w:before="40" w:after="40"/>
              <w:ind w:left="100" w:right="100"/>
              <w:jc w:val="right"/>
            </w:pP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5BEDA9F4" w14:textId="77777777" w:rsidR="00FF5E12" w:rsidRDefault="0082501E">
            <w:pPr>
              <w:spacing w:before="40" w:after="40"/>
              <w:ind w:left="100" w:right="100"/>
              <w:jc w:val="right"/>
            </w:pPr>
            <w:r>
              <w:rPr>
                <w:rFonts w:ascii="Times" w:eastAsia="Times" w:hAnsi="Times" w:cs="Times"/>
                <w:color w:val="111111"/>
                <w:sz w:val="20"/>
                <w:szCs w:val="20"/>
              </w:rPr>
              <w:t>75</w:t>
            </w: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479DD087" w14:textId="77777777" w:rsidR="00FF5E12" w:rsidRDefault="0082501E">
            <w:pPr>
              <w:spacing w:before="40" w:after="40"/>
              <w:ind w:left="100" w:right="100"/>
              <w:jc w:val="right"/>
            </w:pPr>
            <w:r>
              <w:rPr>
                <w:rFonts w:ascii="Times" w:eastAsia="Times" w:hAnsi="Times" w:cs="Times"/>
                <w:color w:val="111111"/>
                <w:sz w:val="20"/>
                <w:szCs w:val="20"/>
              </w:rPr>
              <w:t>$43,181</w:t>
            </w:r>
          </w:p>
        </w:tc>
      </w:tr>
    </w:tbl>
    <w:p w14:paraId="4E890DEB" w14:textId="77777777" w:rsidR="00FF5E12" w:rsidRDefault="0082501E">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FF5E12" w14:paraId="6CDC9D4A"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7C3D7" w14:textId="77777777" w:rsidR="00FF5E12" w:rsidRDefault="0082501E">
            <w:pPr>
              <w:spacing w:before="40" w:after="40"/>
              <w:ind w:left="100" w:right="100"/>
              <w:jc w:val="right"/>
            </w:pPr>
            <w:r>
              <w:rPr>
                <w:rFonts w:ascii="Times" w:eastAsia="Times" w:hAnsi="Times" w:cs="Times"/>
                <w:b/>
                <w:color w:val="111111"/>
                <w:sz w:val="20"/>
                <w:szCs w:val="20"/>
              </w:rPr>
              <w:t>Health state utility</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0F649" w14:textId="77777777" w:rsidR="00FF5E12" w:rsidRDefault="0082501E">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506A4" w14:textId="77777777" w:rsidR="00FF5E12" w:rsidRDefault="0082501E">
            <w:pPr>
              <w:spacing w:before="40" w:after="40"/>
              <w:ind w:left="100" w:right="100"/>
              <w:jc w:val="right"/>
            </w:pPr>
            <w:r>
              <w:rPr>
                <w:rFonts w:ascii="Times" w:eastAsia="Times" w:hAnsi="Times" w:cs="Times"/>
                <w:b/>
                <w:color w:val="111111"/>
                <w:sz w:val="20"/>
                <w:szCs w:val="20"/>
              </w:rPr>
              <w:t>Value (range);  distribution</w:t>
            </w:r>
          </w:p>
        </w:tc>
      </w:tr>
      <w:tr w:rsidR="00FF5E12" w14:paraId="01D2B05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B064F" w14:textId="77777777" w:rsidR="00FF5E12" w:rsidRDefault="0082501E">
            <w:pPr>
              <w:spacing w:before="40" w:after="40"/>
              <w:ind w:left="100" w:right="100"/>
              <w:jc w:val="right"/>
            </w:pPr>
            <w:r>
              <w:rPr>
                <w:rFonts w:ascii="Times" w:eastAsia="Times" w:hAnsi="Times" w:cs="Times"/>
                <w:color w:val="111111"/>
                <w:sz w:val="20"/>
                <w:szCs w:val="20"/>
              </w:rPr>
              <w:t>Baseline in transfusion survivors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DEA39"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F91A1" w14:textId="77777777" w:rsidR="00FF5E12" w:rsidRDefault="0082501E">
            <w:pPr>
              <w:spacing w:before="40" w:after="40"/>
              <w:ind w:left="100" w:right="100"/>
              <w:jc w:val="right"/>
            </w:pPr>
            <w:r>
              <w:rPr>
                <w:rFonts w:ascii="Times" w:eastAsia="Times" w:hAnsi="Times" w:cs="Times"/>
                <w:color w:val="111111"/>
                <w:sz w:val="20"/>
                <w:szCs w:val="20"/>
              </w:rPr>
              <w:t>0.9 (0.8–1);  Tri</w:t>
            </w:r>
          </w:p>
        </w:tc>
      </w:tr>
      <w:tr w:rsidR="00FF5E12" w14:paraId="71F8C6E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303AC" w14:textId="77777777" w:rsidR="00FF5E12" w:rsidRDefault="0082501E">
            <w:pPr>
              <w:spacing w:before="40" w:after="40"/>
              <w:ind w:left="100" w:right="100"/>
              <w:jc w:val="right"/>
            </w:pPr>
            <w:r>
              <w:rPr>
                <w:rFonts w:ascii="Times" w:eastAsia="Times" w:hAnsi="Times" w:cs="Times"/>
                <w:color w:val="111111"/>
                <w:sz w:val="20"/>
                <w:szCs w:val="20"/>
              </w:rPr>
              <w:t>Multiplier for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094B5"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5CF91" w14:textId="77777777" w:rsidR="00FF5E12" w:rsidRDefault="0082501E">
            <w:pPr>
              <w:spacing w:before="40" w:after="40"/>
              <w:ind w:left="100" w:right="100"/>
              <w:jc w:val="right"/>
            </w:pPr>
            <w:r>
              <w:rPr>
                <w:rFonts w:ascii="Times" w:eastAsia="Times" w:hAnsi="Times" w:cs="Times"/>
                <w:color w:val="111111"/>
                <w:sz w:val="20"/>
                <w:szCs w:val="20"/>
              </w:rPr>
              <w:t>0.52 (0.472–0.568);  Tri</w:t>
            </w:r>
          </w:p>
        </w:tc>
      </w:tr>
      <w:tr w:rsidR="00FF5E12" w14:paraId="7EBE463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3E5A8" w14:textId="77777777" w:rsidR="00FF5E12" w:rsidRDefault="0082501E">
            <w:pPr>
              <w:spacing w:before="40" w:after="40"/>
              <w:ind w:left="100" w:right="100"/>
              <w:jc w:val="right"/>
            </w:pPr>
            <w:r>
              <w:rPr>
                <w:rFonts w:ascii="Times" w:eastAsia="Times" w:hAnsi="Times" w:cs="Times"/>
                <w:color w:val="111111"/>
                <w:sz w:val="20"/>
                <w:szCs w:val="20"/>
              </w:rPr>
              <w:t>Multiplier for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E5889"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77F5F" w14:textId="77777777" w:rsidR="00FF5E12" w:rsidRDefault="0082501E">
            <w:pPr>
              <w:spacing w:before="40" w:after="40"/>
              <w:ind w:left="100" w:right="100"/>
              <w:jc w:val="right"/>
            </w:pPr>
            <w:r>
              <w:rPr>
                <w:rFonts w:ascii="Times" w:eastAsia="Times" w:hAnsi="Times" w:cs="Times"/>
                <w:color w:val="111111"/>
                <w:sz w:val="20"/>
                <w:szCs w:val="20"/>
              </w:rPr>
              <w:t>0.39 (0.35–0.43);  Tri</w:t>
            </w:r>
          </w:p>
        </w:tc>
      </w:tr>
      <w:tr w:rsidR="00FF5E12" w14:paraId="5097C4E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96D32" w14:textId="77777777" w:rsidR="00FF5E12" w:rsidRDefault="0082501E">
            <w:pPr>
              <w:spacing w:before="40" w:after="40"/>
              <w:ind w:left="100" w:right="100"/>
              <w:jc w:val="right"/>
            </w:pPr>
            <w:r>
              <w:rPr>
                <w:rFonts w:ascii="Times" w:eastAsia="Times" w:hAnsi="Times" w:cs="Times"/>
                <w:color w:val="111111"/>
                <w:sz w:val="20"/>
                <w:szCs w:val="20"/>
              </w:rPr>
              <w:t>Multiplier for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F0BAD"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FD700" w14:textId="77777777" w:rsidR="00FF5E12" w:rsidRDefault="0082501E">
            <w:pPr>
              <w:spacing w:before="40" w:after="40"/>
              <w:ind w:left="100" w:right="100"/>
              <w:jc w:val="right"/>
            </w:pPr>
            <w:r>
              <w:rPr>
                <w:rFonts w:ascii="Times" w:eastAsia="Times" w:hAnsi="Times" w:cs="Times"/>
                <w:color w:val="111111"/>
                <w:sz w:val="20"/>
                <w:szCs w:val="20"/>
              </w:rPr>
              <w:t>0.19 (0.17–0.21);  Tri</w:t>
            </w:r>
          </w:p>
        </w:tc>
      </w:tr>
      <w:tr w:rsidR="00FF5E12" w14:paraId="2C2B471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9008B" w14:textId="77777777" w:rsidR="00FF5E12" w:rsidRDefault="0082501E">
            <w:pPr>
              <w:spacing w:before="40" w:after="40"/>
              <w:ind w:left="100" w:right="100"/>
              <w:jc w:val="right"/>
            </w:pPr>
            <w:r>
              <w:rPr>
                <w:rFonts w:ascii="Times" w:eastAsia="Times" w:hAnsi="Times" w:cs="Times"/>
                <w:color w:val="111111"/>
                <w:sz w:val="20"/>
                <w:szCs w:val="20"/>
              </w:rPr>
              <w:t>Multiplier for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6CAA8"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97A07" w14:textId="77777777" w:rsidR="00FF5E12" w:rsidRDefault="0082501E">
            <w:pPr>
              <w:spacing w:before="40" w:after="40"/>
              <w:ind w:left="100" w:right="100"/>
              <w:jc w:val="right"/>
            </w:pPr>
            <w:r>
              <w:rPr>
                <w:rFonts w:ascii="Times" w:eastAsia="Times" w:hAnsi="Times" w:cs="Times"/>
                <w:color w:val="111111"/>
                <w:sz w:val="20"/>
                <w:szCs w:val="20"/>
              </w:rPr>
              <w:t>0.15 (0.135–0.165);  Tri</w:t>
            </w:r>
          </w:p>
        </w:tc>
      </w:tr>
      <w:tr w:rsidR="00FF5E12" w14:paraId="13B1A90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23FEE" w14:textId="77777777" w:rsidR="00FF5E12" w:rsidRDefault="0082501E">
            <w:pPr>
              <w:spacing w:before="40" w:after="40"/>
              <w:ind w:left="100" w:right="100"/>
              <w:jc w:val="right"/>
            </w:pPr>
            <w:r>
              <w:rPr>
                <w:rFonts w:ascii="Times" w:eastAsia="Times" w:hAnsi="Times" w:cs="Times"/>
                <w:color w:val="111111"/>
                <w:sz w:val="20"/>
                <w:szCs w:val="20"/>
              </w:rPr>
              <w:t>Multiplier for disability caused b</w:t>
            </w:r>
            <w:r>
              <w:rPr>
                <w:rFonts w:ascii="Times" w:eastAsia="Times" w:hAnsi="Times" w:cs="Times"/>
                <w:color w:val="111111"/>
                <w:sz w:val="20"/>
                <w:szCs w:val="20"/>
              </w:rPr>
              <w:t>y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B3E63"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54D43" w14:textId="77777777" w:rsidR="00FF5E12" w:rsidRDefault="0082501E">
            <w:pPr>
              <w:spacing w:before="40" w:after="40"/>
              <w:ind w:left="100" w:right="100"/>
              <w:jc w:val="right"/>
            </w:pPr>
            <w:r>
              <w:rPr>
                <w:rFonts w:ascii="Times" w:eastAsia="Times" w:hAnsi="Times" w:cs="Times"/>
                <w:color w:val="111111"/>
                <w:sz w:val="20"/>
                <w:szCs w:val="20"/>
              </w:rPr>
              <w:t>0.92 (0.904–0.936);  Tri</w:t>
            </w:r>
          </w:p>
        </w:tc>
      </w:tr>
      <w:tr w:rsidR="00FF5E12" w14:paraId="4BFDDA6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E5965" w14:textId="77777777" w:rsidR="00FF5E12" w:rsidRDefault="0082501E">
            <w:pPr>
              <w:spacing w:before="40" w:after="40"/>
              <w:ind w:left="100" w:right="100"/>
              <w:jc w:val="right"/>
            </w:pPr>
            <w:r>
              <w:rPr>
                <w:rFonts w:ascii="Times" w:eastAsia="Times" w:hAnsi="Times" w:cs="Times"/>
                <w:color w:val="111111"/>
                <w:sz w:val="20"/>
                <w:szCs w:val="20"/>
              </w:rPr>
              <w:t>Multiplier for disability caused by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84817"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27060" w14:textId="77777777" w:rsidR="00FF5E12" w:rsidRDefault="0082501E">
            <w:pPr>
              <w:spacing w:before="40" w:after="40"/>
              <w:ind w:left="100" w:right="100"/>
              <w:jc w:val="right"/>
            </w:pPr>
            <w:r>
              <w:rPr>
                <w:rFonts w:ascii="Times" w:eastAsia="Times" w:hAnsi="Times" w:cs="Times"/>
                <w:color w:val="111111"/>
                <w:sz w:val="20"/>
                <w:szCs w:val="20"/>
              </w:rPr>
              <w:t>0.88 (0.856–0.904);  Tri</w:t>
            </w:r>
          </w:p>
        </w:tc>
      </w:tr>
      <w:tr w:rsidR="00FF5E12" w14:paraId="1DF2EB1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199B5" w14:textId="77777777" w:rsidR="00FF5E12" w:rsidRDefault="0082501E">
            <w:pPr>
              <w:spacing w:before="40" w:after="40"/>
              <w:ind w:left="100" w:right="100"/>
              <w:jc w:val="right"/>
            </w:pPr>
            <w:r>
              <w:rPr>
                <w:rFonts w:ascii="Times" w:eastAsia="Times" w:hAnsi="Times" w:cs="Times"/>
                <w:color w:val="111111"/>
                <w:sz w:val="20"/>
                <w:szCs w:val="20"/>
              </w:rPr>
              <w:lastRenderedPageBreak/>
              <w:t>Multiplier for disability caused by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2963D"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A61B3" w14:textId="77777777" w:rsidR="00FF5E12" w:rsidRDefault="0082501E">
            <w:pPr>
              <w:spacing w:before="40" w:after="40"/>
              <w:ind w:left="100" w:right="100"/>
              <w:jc w:val="right"/>
            </w:pPr>
            <w:r>
              <w:rPr>
                <w:rFonts w:ascii="Times" w:eastAsia="Times" w:hAnsi="Times" w:cs="Times"/>
                <w:color w:val="111111"/>
                <w:sz w:val="20"/>
                <w:szCs w:val="20"/>
              </w:rPr>
              <w:t>0.78 (0.736–0.824);  Tri</w:t>
            </w:r>
          </w:p>
        </w:tc>
      </w:tr>
      <w:tr w:rsidR="00FF5E12" w14:paraId="348B04D8" w14:textId="77777777">
        <w:trPr>
          <w:cantSplit/>
          <w:jc w:val="center"/>
        </w:trPr>
        <w:tc>
          <w:tcPr>
            <w:tcW w:w="3456"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0B30B941" w14:textId="77777777" w:rsidR="00FF5E12" w:rsidRDefault="0082501E">
            <w:pPr>
              <w:spacing w:before="40" w:after="40"/>
              <w:ind w:left="100" w:right="100"/>
              <w:jc w:val="right"/>
            </w:pPr>
            <w:r>
              <w:rPr>
                <w:rFonts w:ascii="Times" w:eastAsia="Times" w:hAnsi="Times" w:cs="Times"/>
                <w:color w:val="111111"/>
                <w:sz w:val="20"/>
                <w:szCs w:val="20"/>
              </w:rPr>
              <w:t>Multiplier for disability caused by AFP [32]</w:t>
            </w:r>
          </w:p>
        </w:tc>
        <w:tc>
          <w:tcPr>
            <w:tcW w:w="1008"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673FB06D" w14:textId="77777777" w:rsidR="00FF5E12" w:rsidRDefault="00FF5E12">
            <w:pPr>
              <w:spacing w:before="40" w:after="40"/>
              <w:ind w:left="100" w:right="100"/>
              <w:jc w:val="right"/>
            </w:pPr>
          </w:p>
        </w:tc>
        <w:tc>
          <w:tcPr>
            <w:tcW w:w="5040" w:type="dxa"/>
            <w:tcBorders>
              <w:top w:val="single" w:sz="8" w:space="0" w:color="666666"/>
              <w:left w:val="single" w:sz="8" w:space="0" w:color="666666"/>
              <w:right w:val="single" w:sz="8" w:space="0" w:color="666666"/>
            </w:tcBorders>
            <w:shd w:val="clear" w:color="auto" w:fill="FFFFFF"/>
            <w:tcMar>
              <w:top w:w="0" w:type="dxa"/>
              <w:left w:w="0" w:type="dxa"/>
              <w:bottom w:w="0" w:type="dxa"/>
              <w:right w:w="0" w:type="dxa"/>
            </w:tcMar>
            <w:vAlign w:val="center"/>
          </w:tcPr>
          <w:p w14:paraId="1160402F" w14:textId="77777777" w:rsidR="00FF5E12" w:rsidRDefault="0082501E">
            <w:pPr>
              <w:spacing w:before="40" w:after="40"/>
              <w:ind w:left="100" w:right="100"/>
              <w:jc w:val="right"/>
            </w:pPr>
            <w:r>
              <w:rPr>
                <w:rFonts w:ascii="Times" w:eastAsia="Times" w:hAnsi="Times" w:cs="Times"/>
                <w:color w:val="111111"/>
                <w:sz w:val="20"/>
                <w:szCs w:val="20"/>
              </w:rPr>
              <w:t>0.68 (0.616–0.744);  Tri</w:t>
            </w:r>
          </w:p>
        </w:tc>
      </w:tr>
    </w:tbl>
    <w:p w14:paraId="5445AE08" w14:textId="77777777" w:rsidR="00FF5E12" w:rsidRDefault="0082501E">
      <w:pPr>
        <w:pStyle w:val="hiddenline"/>
      </w:pPr>
      <w:r>
        <w:t>.</w:t>
      </w:r>
    </w:p>
    <w:tbl>
      <w:tblPr>
        <w:tblW w:w="0" w:type="auto"/>
        <w:jc w:val="center"/>
        <w:tblLayout w:type="fixed"/>
        <w:tblLook w:val="04A0" w:firstRow="1" w:lastRow="0" w:firstColumn="1" w:lastColumn="0" w:noHBand="0" w:noVBand="1"/>
      </w:tblPr>
      <w:tblGrid>
        <w:gridCol w:w="3456"/>
        <w:gridCol w:w="1008"/>
        <w:gridCol w:w="5040"/>
      </w:tblGrid>
      <w:tr w:rsidR="00FF5E12" w14:paraId="275D1DC2"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24166" w14:textId="77777777" w:rsidR="00FF5E12" w:rsidRDefault="0082501E">
            <w:pPr>
              <w:spacing w:before="40" w:after="40"/>
              <w:ind w:left="100" w:right="100"/>
              <w:jc w:val="right"/>
            </w:pPr>
            <w:r>
              <w:rPr>
                <w:rFonts w:ascii="Times" w:eastAsia="Times" w:hAnsi="Times" w:cs="Times"/>
                <w:b/>
                <w:color w:val="111111"/>
                <w:sz w:val="20"/>
                <w:szCs w:val="20"/>
              </w:rPr>
              <w:t>Duration (years)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3AD62" w14:textId="77777777" w:rsidR="00FF5E12" w:rsidRDefault="0082501E">
            <w:pPr>
              <w:spacing w:before="40" w:after="40"/>
              <w:ind w:left="100" w:right="100"/>
              <w:jc w:val="right"/>
            </w:pPr>
            <w:r>
              <w:rPr>
                <w:rFonts w:ascii="Times" w:eastAsia="Times" w:hAnsi="Times" w:cs="Times"/>
                <w:b/>
                <w:color w:val="111111"/>
                <w:sz w:val="20"/>
                <w:szCs w:val="20"/>
              </w:rPr>
              <w:t>Age, low</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F85CE" w14:textId="77777777" w:rsidR="00FF5E12" w:rsidRDefault="0082501E">
            <w:pPr>
              <w:spacing w:before="40" w:after="40"/>
              <w:ind w:left="100" w:right="100"/>
              <w:jc w:val="right"/>
            </w:pPr>
            <w:r>
              <w:rPr>
                <w:rFonts w:ascii="Times" w:eastAsia="Times" w:hAnsi="Times" w:cs="Times"/>
                <w:b/>
                <w:color w:val="111111"/>
                <w:sz w:val="20"/>
                <w:szCs w:val="20"/>
              </w:rPr>
              <w:t>Value (range);  distribution</w:t>
            </w:r>
          </w:p>
        </w:tc>
      </w:tr>
      <w:tr w:rsidR="00FF5E12" w14:paraId="69FB971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4B60F0" w14:textId="77777777" w:rsidR="00FF5E12" w:rsidRDefault="0082501E">
            <w:pPr>
              <w:spacing w:before="40" w:after="40"/>
              <w:ind w:left="100" w:right="100"/>
              <w:jc w:val="right"/>
            </w:pPr>
            <w:r>
              <w:rPr>
                <w:rFonts w:ascii="Times" w:eastAsia="Times" w:hAnsi="Times" w:cs="Times"/>
                <w:color w:val="111111"/>
                <w:sz w:val="20"/>
                <w:szCs w:val="20"/>
              </w:rPr>
              <w:t>Duration of WNV fever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29945"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EF436" w14:textId="77777777" w:rsidR="00FF5E12" w:rsidRDefault="0082501E">
            <w:pPr>
              <w:spacing w:before="40" w:after="40"/>
              <w:ind w:left="100" w:right="100"/>
              <w:jc w:val="right"/>
            </w:pPr>
            <w:r>
              <w:rPr>
                <w:rFonts w:ascii="Times" w:eastAsia="Times" w:hAnsi="Times" w:cs="Times"/>
                <w:color w:val="111111"/>
                <w:sz w:val="20"/>
                <w:szCs w:val="20"/>
              </w:rPr>
              <w:t>0.0178 (0.0027–0.0328);  Tri</w:t>
            </w:r>
          </w:p>
        </w:tc>
      </w:tr>
      <w:tr w:rsidR="00FF5E12" w14:paraId="52D0C83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0B854" w14:textId="77777777" w:rsidR="00FF5E12" w:rsidRDefault="0082501E">
            <w:pPr>
              <w:spacing w:before="40" w:after="40"/>
              <w:ind w:left="100" w:right="100"/>
              <w:jc w:val="right"/>
            </w:pPr>
            <w:r>
              <w:rPr>
                <w:rFonts w:ascii="Times" w:eastAsia="Times" w:hAnsi="Times" w:cs="Times"/>
                <w:color w:val="111111"/>
                <w:sz w:val="20"/>
                <w:szCs w:val="20"/>
              </w:rPr>
              <w:t>Duration of meningitis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C6056"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8736B" w14:textId="77777777" w:rsidR="00FF5E12" w:rsidRDefault="0082501E">
            <w:pPr>
              <w:spacing w:before="40" w:after="40"/>
              <w:ind w:left="100" w:right="100"/>
              <w:jc w:val="right"/>
            </w:pPr>
            <w:r>
              <w:rPr>
                <w:rFonts w:ascii="Times" w:eastAsia="Times" w:hAnsi="Times" w:cs="Times"/>
                <w:color w:val="111111"/>
                <w:sz w:val="20"/>
                <w:szCs w:val="20"/>
              </w:rPr>
              <w:t>0.0123 (0.0055–0.0191);  Tri</w:t>
            </w:r>
          </w:p>
        </w:tc>
      </w:tr>
      <w:tr w:rsidR="00FF5E12" w14:paraId="5C6D7D7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D6828" w14:textId="77777777" w:rsidR="00FF5E12" w:rsidRDefault="0082501E">
            <w:pPr>
              <w:spacing w:before="40" w:after="40"/>
              <w:ind w:left="100" w:right="100"/>
              <w:jc w:val="right"/>
            </w:pPr>
            <w:r>
              <w:rPr>
                <w:rFonts w:ascii="Times" w:eastAsia="Times" w:hAnsi="Times" w:cs="Times"/>
                <w:color w:val="111111"/>
                <w:sz w:val="20"/>
                <w:szCs w:val="20"/>
              </w:rPr>
              <w:t>Duration of encephalitis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18445"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C3EAF" w14:textId="77777777" w:rsidR="00FF5E12" w:rsidRDefault="0082501E">
            <w:pPr>
              <w:spacing w:before="40" w:after="40"/>
              <w:ind w:left="100" w:right="100"/>
              <w:jc w:val="right"/>
            </w:pPr>
            <w:r>
              <w:rPr>
                <w:rFonts w:ascii="Times" w:eastAsia="Times" w:hAnsi="Times" w:cs="Times"/>
                <w:color w:val="111111"/>
                <w:sz w:val="20"/>
                <w:szCs w:val="20"/>
              </w:rPr>
              <w:t>0.0795 (0.0055–0.153);  Tri</w:t>
            </w:r>
          </w:p>
        </w:tc>
      </w:tr>
      <w:tr w:rsidR="00FF5E12" w14:paraId="586E679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3196A" w14:textId="77777777" w:rsidR="00FF5E12" w:rsidRDefault="0082501E">
            <w:pPr>
              <w:spacing w:before="40" w:after="40"/>
              <w:ind w:left="100" w:right="100"/>
              <w:jc w:val="right"/>
            </w:pPr>
            <w:r>
              <w:rPr>
                <w:rFonts w:ascii="Times" w:eastAsia="Times" w:hAnsi="Times" w:cs="Times"/>
                <w:color w:val="111111"/>
                <w:sz w:val="20"/>
                <w:szCs w:val="20"/>
              </w:rPr>
              <w:t>Duration of AFP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2F9E2"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92F09" w14:textId="77777777" w:rsidR="00FF5E12" w:rsidRDefault="0082501E">
            <w:pPr>
              <w:spacing w:before="40" w:after="40"/>
              <w:ind w:left="100" w:right="100"/>
              <w:jc w:val="right"/>
            </w:pPr>
            <w:r>
              <w:rPr>
                <w:rFonts w:ascii="Times" w:eastAsia="Times" w:hAnsi="Times" w:cs="Times"/>
                <w:color w:val="111111"/>
                <w:sz w:val="20"/>
                <w:szCs w:val="20"/>
              </w:rPr>
              <w:t>0.0959 (0.0055–0.186);  Tri</w:t>
            </w:r>
          </w:p>
        </w:tc>
      </w:tr>
      <w:tr w:rsidR="00FF5E12" w14:paraId="34E8DD8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9580A" w14:textId="77777777" w:rsidR="00FF5E12" w:rsidRDefault="0082501E">
            <w:pPr>
              <w:spacing w:before="40" w:after="40"/>
              <w:ind w:left="100" w:right="100"/>
              <w:jc w:val="right"/>
            </w:pPr>
            <w:r>
              <w:rPr>
                <w:rFonts w:ascii="Times" w:eastAsia="Times" w:hAnsi="Times" w:cs="Times"/>
                <w:color w:val="111111"/>
                <w:sz w:val="20"/>
                <w:szCs w:val="20"/>
              </w:rPr>
              <w:t>Duration of disability [32]</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329FD" w14:textId="77777777" w:rsidR="00FF5E12" w:rsidRDefault="00FF5E12">
            <w:pPr>
              <w:spacing w:before="40" w:after="40"/>
              <w:ind w:left="100" w:right="100"/>
              <w:jc w:val="right"/>
            </w:pP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E84C9" w14:textId="77777777" w:rsidR="00FF5E12" w:rsidRDefault="0082501E">
            <w:pPr>
              <w:spacing w:before="40" w:after="40"/>
              <w:ind w:left="100" w:right="100"/>
              <w:jc w:val="right"/>
            </w:pPr>
            <w:r>
              <w:rPr>
                <w:rFonts w:ascii="Times" w:eastAsia="Times" w:hAnsi="Times" w:cs="Times"/>
                <w:color w:val="111111"/>
                <w:sz w:val="20"/>
                <w:szCs w:val="20"/>
              </w:rPr>
              <w:t>5.5 (4.4–6.6);  Tri</w:t>
            </w:r>
          </w:p>
        </w:tc>
      </w:tr>
    </w:tbl>
    <w:p w14:paraId="6486401B" w14:textId="77777777" w:rsidR="00FF5E12" w:rsidRDefault="00FF5E12">
      <w:pPr>
        <w:pStyle w:val="Heading5"/>
      </w:pPr>
      <w:bookmarkStart w:id="91" w:name="section-14"/>
      <w:bookmarkEnd w:id="91"/>
    </w:p>
    <w:p w14:paraId="0D562607" w14:textId="77777777" w:rsidR="00FF5E12" w:rsidRDefault="0082501E">
      <w:pPr>
        <w:pStyle w:val="Heading7"/>
      </w:pPr>
      <w:bookmarkStart w:id="92" w:name="X956ab03601a03f784b2faf40884cd87492d6eae"/>
      <w:r>
        <w:t>Table S3. Number of donors and prevalence of Zika and WNV by state-level donor group</w:t>
      </w:r>
      <w:bookmarkEnd w:id="92"/>
    </w:p>
    <w:p w14:paraId="3CFD8255" w14:textId="77777777" w:rsidR="00FF5E12" w:rsidRDefault="0082501E">
      <w:pPr>
        <w:pStyle w:val="Compact"/>
      </w:pPr>
      <w:r>
        <w:t>Donor groups defined by state-level geographic area (also includes Washington D.C. and Puerto Rico), year, and season. Prevalence estimated by weighting the nucleic acid t</w:t>
      </w:r>
      <w:r>
        <w:t>est-reactive donations by the case reports from the Centers for Disease Control and Prevention. Similar data for the donor groups stratified by 3-digit zip code are provided in a CSV file in a public repository (link in unblinded manuscript) due to table s</w:t>
      </w:r>
      <w:r>
        <w:t>ize. Abbreviations: WNV, West Nile virus</w:t>
      </w:r>
    </w:p>
    <w:tbl>
      <w:tblPr>
        <w:tblW w:w="0" w:type="auto"/>
        <w:jc w:val="center"/>
        <w:tblLayout w:type="fixed"/>
        <w:tblLook w:val="04A0" w:firstRow="1" w:lastRow="0" w:firstColumn="1" w:lastColumn="0" w:noHBand="0" w:noVBand="1"/>
      </w:tblPr>
      <w:tblGrid>
        <w:gridCol w:w="1872"/>
        <w:gridCol w:w="720"/>
        <w:gridCol w:w="1008"/>
        <w:gridCol w:w="1440"/>
        <w:gridCol w:w="1440"/>
        <w:gridCol w:w="1440"/>
        <w:gridCol w:w="1440"/>
      </w:tblGrid>
      <w:tr w:rsidR="00FF5E12" w14:paraId="67EDDEA3"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DBBA9" w14:textId="77777777" w:rsidR="00FF5E12" w:rsidRDefault="0082501E">
            <w:pPr>
              <w:spacing w:before="40" w:after="40"/>
              <w:ind w:left="100" w:right="100"/>
            </w:pPr>
            <w:r>
              <w:rPr>
                <w:rFonts w:ascii="Times" w:eastAsia="Times" w:hAnsi="Times" w:cs="Times"/>
                <w:b/>
                <w:color w:val="000000"/>
                <w:sz w:val="20"/>
                <w:szCs w:val="20"/>
              </w:rPr>
              <w:t>Geographic area</w:t>
            </w:r>
          </w:p>
        </w:tc>
        <w:tc>
          <w:tcPr>
            <w:tcW w:w="72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538DB" w14:textId="77777777" w:rsidR="00FF5E12" w:rsidRDefault="0082501E">
            <w:pPr>
              <w:spacing w:before="40" w:after="40"/>
              <w:ind w:left="100" w:right="100"/>
              <w:jc w:val="right"/>
            </w:pPr>
            <w:r>
              <w:rPr>
                <w:rFonts w:ascii="Times" w:eastAsia="Times" w:hAnsi="Times" w:cs="Times"/>
                <w:b/>
                <w:color w:val="000000"/>
                <w:sz w:val="20"/>
                <w:szCs w:val="20"/>
              </w:rPr>
              <w:t>Year</w:t>
            </w:r>
          </w:p>
        </w:tc>
        <w:tc>
          <w:tcPr>
            <w:tcW w:w="1008"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30A10" w14:textId="77777777" w:rsidR="00FF5E12" w:rsidRDefault="0082501E">
            <w:pPr>
              <w:spacing w:before="40" w:after="40"/>
              <w:ind w:left="100" w:right="100"/>
              <w:jc w:val="right"/>
            </w:pPr>
            <w:r>
              <w:rPr>
                <w:rFonts w:ascii="Times" w:eastAsia="Times" w:hAnsi="Times" w:cs="Times"/>
                <w:b/>
                <w:color w:val="000000"/>
                <w:sz w:val="20"/>
                <w:szCs w:val="20"/>
              </w:rPr>
              <w:t>Donors, N</w:t>
            </w:r>
          </w:p>
        </w:tc>
        <w:tc>
          <w:tcPr>
            <w:tcW w:w="28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60638" w14:textId="77777777" w:rsidR="00FF5E12" w:rsidRDefault="0082501E">
            <w:pPr>
              <w:spacing w:before="40" w:after="40"/>
              <w:ind w:left="100" w:right="100"/>
            </w:pPr>
            <w:r>
              <w:rPr>
                <w:rFonts w:ascii="Times" w:eastAsia="Times" w:hAnsi="Times" w:cs="Times"/>
                <w:b/>
                <w:color w:val="000000"/>
                <w:sz w:val="20"/>
                <w:szCs w:val="20"/>
              </w:rPr>
              <w:t>WNV prevalence</w:t>
            </w:r>
          </w:p>
        </w:tc>
        <w:tc>
          <w:tcPr>
            <w:tcW w:w="28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9563B" w14:textId="77777777" w:rsidR="00FF5E12" w:rsidRDefault="0082501E">
            <w:pPr>
              <w:spacing w:before="40" w:after="40"/>
              <w:ind w:left="100" w:right="100"/>
            </w:pPr>
            <w:r>
              <w:rPr>
                <w:rFonts w:ascii="Times" w:eastAsia="Times" w:hAnsi="Times" w:cs="Times"/>
                <w:b/>
                <w:color w:val="000000"/>
                <w:sz w:val="20"/>
                <w:szCs w:val="20"/>
              </w:rPr>
              <w:t>Zika prevalence</w:t>
            </w:r>
          </w:p>
        </w:tc>
      </w:tr>
      <w:tr w:rsidR="00FF5E12" w14:paraId="155AE847"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2FED0" w14:textId="77777777" w:rsidR="00FF5E12" w:rsidRDefault="00FF5E12">
            <w:pPr>
              <w:spacing w:before="40" w:after="40"/>
              <w:ind w:left="100" w:right="100"/>
            </w:pPr>
          </w:p>
        </w:tc>
        <w:tc>
          <w:tcPr>
            <w:tcW w:w="72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6451B" w14:textId="77777777" w:rsidR="00FF5E12" w:rsidRDefault="00FF5E12">
            <w:pPr>
              <w:spacing w:before="40" w:after="40"/>
              <w:ind w:left="100" w:right="100"/>
              <w:jc w:val="right"/>
            </w:pPr>
          </w:p>
        </w:tc>
        <w:tc>
          <w:tcPr>
            <w:tcW w:w="1008"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60AF4" w14:textId="77777777" w:rsidR="00FF5E12" w:rsidRDefault="00FF5E12">
            <w:pPr>
              <w:spacing w:before="40" w:after="4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F0CEF" w14:textId="77777777" w:rsidR="00FF5E12" w:rsidRDefault="0082501E">
            <w:pPr>
              <w:spacing w:before="40" w:after="40"/>
              <w:ind w:left="100" w:right="100"/>
            </w:pPr>
            <w:r>
              <w:rPr>
                <w:rFonts w:ascii="Times" w:eastAsia="Times" w:hAnsi="Times" w:cs="Times"/>
                <w:b/>
                <w:color w:val="111111"/>
                <w:sz w:val="20"/>
                <w:szCs w:val="20"/>
              </w:rPr>
              <w:t>High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FDB94" w14:textId="77777777" w:rsidR="00FF5E12" w:rsidRDefault="0082501E">
            <w:pPr>
              <w:spacing w:before="40" w:after="40"/>
              <w:ind w:left="100" w:right="100"/>
            </w:pPr>
            <w:r>
              <w:rPr>
                <w:rFonts w:ascii="Times" w:eastAsia="Times" w:hAnsi="Times" w:cs="Times"/>
                <w:b/>
                <w:color w:val="111111"/>
                <w:sz w:val="20"/>
                <w:szCs w:val="20"/>
              </w:rPr>
              <w:t>Low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7A3CA" w14:textId="77777777" w:rsidR="00FF5E12" w:rsidRDefault="0082501E">
            <w:pPr>
              <w:spacing w:before="40" w:after="40"/>
              <w:ind w:left="100" w:right="100"/>
            </w:pPr>
            <w:r>
              <w:rPr>
                <w:rFonts w:ascii="Times" w:eastAsia="Times" w:hAnsi="Times" w:cs="Times"/>
                <w:b/>
                <w:color w:val="111111"/>
                <w:sz w:val="20"/>
                <w:szCs w:val="20"/>
              </w:rPr>
              <w:t>High season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3734C" w14:textId="77777777" w:rsidR="00FF5E12" w:rsidRDefault="0082501E">
            <w:pPr>
              <w:spacing w:before="40" w:after="40"/>
              <w:ind w:left="100" w:right="100"/>
            </w:pPr>
            <w:r>
              <w:rPr>
                <w:rFonts w:ascii="Times" w:eastAsia="Times" w:hAnsi="Times" w:cs="Times"/>
                <w:b/>
                <w:color w:val="111111"/>
                <w:sz w:val="20"/>
                <w:szCs w:val="20"/>
              </w:rPr>
              <w:t>Low season</w:t>
            </w:r>
          </w:p>
        </w:tc>
      </w:tr>
      <w:tr w:rsidR="00FF5E12" w14:paraId="5C058D0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DB213" w14:textId="77777777" w:rsidR="00FF5E12" w:rsidRDefault="0082501E">
            <w:pPr>
              <w:spacing w:before="40" w:after="40"/>
              <w:ind w:left="100" w:right="100"/>
            </w:pPr>
            <w:r>
              <w:rPr>
                <w:rFonts w:ascii="Times" w:eastAsia="Times" w:hAnsi="Times" w:cs="Times"/>
                <w:color w:val="111111"/>
                <w:sz w:val="20"/>
                <w:szCs w:val="20"/>
              </w:rPr>
              <w:t>Alabama (AL)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56B47"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15D9C" w14:textId="77777777" w:rsidR="00FF5E12" w:rsidRDefault="0082501E">
            <w:pPr>
              <w:spacing w:before="40" w:after="40"/>
              <w:ind w:left="100" w:right="100"/>
              <w:jc w:val="right"/>
            </w:pPr>
            <w:r>
              <w:rPr>
                <w:rFonts w:ascii="Times" w:eastAsia="Times" w:hAnsi="Times" w:cs="Times"/>
                <w:color w:val="111111"/>
                <w:sz w:val="20"/>
                <w:szCs w:val="20"/>
              </w:rPr>
              <w:t>153726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0E2D9" w14:textId="77777777" w:rsidR="00FF5E12" w:rsidRDefault="0082501E">
            <w:pPr>
              <w:spacing w:before="40" w:after="40"/>
              <w:ind w:left="100" w:right="100"/>
            </w:pPr>
            <w:r>
              <w:rPr>
                <w:rFonts w:ascii="Times" w:eastAsia="Times" w:hAnsi="Times" w:cs="Times"/>
                <w:color w:val="111111"/>
                <w:sz w:val="20"/>
                <w:szCs w:val="20"/>
              </w:rPr>
              <w:t>9.8e-05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B42A5" w14:textId="77777777" w:rsidR="00FF5E12" w:rsidRDefault="0082501E">
            <w:pPr>
              <w:spacing w:before="40" w:after="40"/>
              <w:ind w:left="100" w:right="100"/>
            </w:pPr>
            <w:r>
              <w:rPr>
                <w:rFonts w:ascii="Times" w:eastAsia="Times" w:hAnsi="Times" w:cs="Times"/>
                <w:color w:val="111111"/>
                <w:sz w:val="20"/>
                <w:szCs w:val="20"/>
              </w:rPr>
              <w:t>8.5e-07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8AD67" w14:textId="77777777" w:rsidR="00FF5E12" w:rsidRDefault="0082501E">
            <w:pPr>
              <w:spacing w:before="40" w:after="40"/>
              <w:ind w:left="100" w:right="100"/>
            </w:pPr>
            <w:r>
              <w:rPr>
                <w:rFonts w:ascii="Times" w:eastAsia="Times" w:hAnsi="Times" w:cs="Times"/>
                <w:color w:val="111111"/>
                <w:sz w:val="20"/>
                <w:szCs w:val="20"/>
              </w:rPr>
              <w:t>5.8e-07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123C2" w14:textId="77777777" w:rsidR="00FF5E12" w:rsidRDefault="0082501E">
            <w:pPr>
              <w:spacing w:before="40" w:after="40"/>
              <w:ind w:left="100" w:right="100"/>
            </w:pPr>
            <w:r>
              <w:rPr>
                <w:rFonts w:ascii="Times" w:eastAsia="Times" w:hAnsi="Times" w:cs="Times"/>
                <w:color w:val="111111"/>
                <w:sz w:val="20"/>
                <w:szCs w:val="20"/>
              </w:rPr>
              <w:t>5.8e-07</w:t>
            </w:r>
          </w:p>
        </w:tc>
      </w:tr>
      <w:tr w:rsidR="00FF5E12" w14:paraId="500BA24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17282"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BAF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AA7F7" w14:textId="77777777" w:rsidR="00FF5E12" w:rsidRDefault="0082501E">
            <w:pPr>
              <w:spacing w:before="40" w:after="40"/>
              <w:ind w:left="100" w:right="100"/>
              <w:jc w:val="right"/>
            </w:pPr>
            <w:r>
              <w:rPr>
                <w:rFonts w:ascii="Times" w:eastAsia="Times" w:hAnsi="Times" w:cs="Times"/>
                <w:color w:val="111111"/>
                <w:sz w:val="20"/>
                <w:szCs w:val="20"/>
              </w:rPr>
              <w:t>153338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A5E3B" w14:textId="77777777" w:rsidR="00FF5E12" w:rsidRDefault="0082501E">
            <w:pPr>
              <w:spacing w:before="40" w:after="40"/>
              <w:ind w:left="100" w:right="100"/>
            </w:pPr>
            <w:r>
              <w:rPr>
                <w:rFonts w:ascii="Times" w:eastAsia="Times" w:hAnsi="Times" w:cs="Times"/>
                <w:color w:val="111111"/>
                <w:sz w:val="20"/>
                <w:szCs w:val="20"/>
              </w:rPr>
              <w:t>5.1e-05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E03C8" w14:textId="77777777" w:rsidR="00FF5E12" w:rsidRDefault="0082501E">
            <w:pPr>
              <w:spacing w:before="40" w:after="40"/>
              <w:ind w:left="100" w:right="100"/>
            </w:pPr>
            <w:r>
              <w:rPr>
                <w:rFonts w:ascii="Times" w:eastAsia="Times" w:hAnsi="Times" w:cs="Times"/>
                <w:color w:val="111111"/>
                <w:sz w:val="20"/>
                <w:szCs w:val="20"/>
              </w:rPr>
              <w:t>4.4e-07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3DD5B" w14:textId="77777777" w:rsidR="00FF5E12" w:rsidRDefault="0082501E">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FD3C3" w14:textId="77777777" w:rsidR="00FF5E12" w:rsidRDefault="0082501E">
            <w:pPr>
              <w:spacing w:before="40" w:after="40"/>
              <w:ind w:left="100" w:right="100"/>
            </w:pPr>
            <w:r>
              <w:rPr>
                <w:rFonts w:ascii="Times" w:eastAsia="Times" w:hAnsi="Times" w:cs="Times"/>
                <w:color w:val="111111"/>
                <w:sz w:val="20"/>
                <w:szCs w:val="20"/>
              </w:rPr>
              <w:t>1.8e-07</w:t>
            </w:r>
          </w:p>
        </w:tc>
      </w:tr>
      <w:tr w:rsidR="00FF5E12" w14:paraId="74E81DB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E423B"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FBE9A"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00CBC" w14:textId="77777777" w:rsidR="00FF5E12" w:rsidRDefault="0082501E">
            <w:pPr>
              <w:spacing w:before="40" w:after="40"/>
              <w:ind w:left="100" w:right="100"/>
              <w:jc w:val="right"/>
            </w:pPr>
            <w:r>
              <w:rPr>
                <w:rFonts w:ascii="Times" w:eastAsia="Times" w:hAnsi="Times" w:cs="Times"/>
                <w:color w:val="111111"/>
                <w:sz w:val="20"/>
                <w:szCs w:val="20"/>
              </w:rPr>
              <w:t>153098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56C9F" w14:textId="77777777" w:rsidR="00FF5E12" w:rsidRDefault="0082501E">
            <w:pPr>
              <w:spacing w:before="40" w:after="40"/>
              <w:ind w:left="100" w:right="100"/>
            </w:pPr>
            <w:r>
              <w:rPr>
                <w:rFonts w:ascii="Times" w:eastAsia="Times" w:hAnsi="Times" w:cs="Times"/>
                <w:color w:val="111111"/>
                <w:sz w:val="20"/>
                <w:szCs w:val="20"/>
              </w:rPr>
              <w:t>7.1e-06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51848" w14:textId="77777777" w:rsidR="00FF5E12" w:rsidRDefault="0082501E">
            <w:pPr>
              <w:spacing w:before="40" w:after="40"/>
              <w:ind w:left="100" w:right="100"/>
            </w:pPr>
            <w:r>
              <w:rPr>
                <w:rFonts w:ascii="Times" w:eastAsia="Times" w:hAnsi="Times" w:cs="Times"/>
                <w:color w:val="111111"/>
                <w:sz w:val="20"/>
                <w:szCs w:val="20"/>
              </w:rPr>
              <w:t>6.1e-08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15A33"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E1A6A"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E8F9B2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8BAB8" w14:textId="77777777" w:rsidR="00FF5E12" w:rsidRDefault="0082501E">
            <w:pPr>
              <w:spacing w:before="40" w:after="40"/>
              <w:ind w:left="100" w:right="100"/>
            </w:pPr>
            <w:r>
              <w:rPr>
                <w:rFonts w:ascii="Times" w:eastAsia="Times" w:hAnsi="Times" w:cs="Times"/>
                <w:color w:val="111111"/>
                <w:sz w:val="20"/>
                <w:szCs w:val="20"/>
              </w:rPr>
              <w:t>Alaska (AK)</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FD207"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91E54" w14:textId="77777777" w:rsidR="00FF5E12" w:rsidRDefault="0082501E">
            <w:pPr>
              <w:spacing w:before="40" w:after="40"/>
              <w:ind w:left="100" w:right="100"/>
              <w:jc w:val="right"/>
            </w:pPr>
            <w:r>
              <w:rPr>
                <w:rFonts w:ascii="Times" w:eastAsia="Times" w:hAnsi="Times" w:cs="Times"/>
                <w:color w:val="111111"/>
                <w:sz w:val="20"/>
                <w:szCs w:val="20"/>
              </w:rPr>
              <w:t>23328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D3072"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28342B"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63CA7" w14:textId="77777777" w:rsidR="00FF5E12" w:rsidRDefault="0082501E">
            <w:pPr>
              <w:spacing w:before="40" w:after="40"/>
              <w:ind w:left="100" w:right="100"/>
            </w:pPr>
            <w:r>
              <w:rPr>
                <w:rFonts w:ascii="Times" w:eastAsia="Times" w:hAnsi="Times" w:cs="Times"/>
                <w:color w:val="111111"/>
                <w:sz w:val="20"/>
                <w:szCs w:val="20"/>
              </w:rPr>
              <w:t>2.6e-06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17CDA" w14:textId="77777777" w:rsidR="00FF5E12" w:rsidRDefault="0082501E">
            <w:pPr>
              <w:spacing w:before="40" w:after="40"/>
              <w:ind w:left="100" w:right="100"/>
            </w:pPr>
            <w:r>
              <w:rPr>
                <w:rFonts w:ascii="Times" w:eastAsia="Times" w:hAnsi="Times" w:cs="Times"/>
                <w:color w:val="111111"/>
                <w:sz w:val="20"/>
                <w:szCs w:val="20"/>
              </w:rPr>
              <w:t>2.6e-06</w:t>
            </w:r>
          </w:p>
        </w:tc>
      </w:tr>
      <w:tr w:rsidR="00FF5E12" w14:paraId="58A9BC4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FF4DF"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1D059"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2CF29" w14:textId="77777777" w:rsidR="00FF5E12" w:rsidRDefault="0082501E">
            <w:pPr>
              <w:spacing w:before="40" w:after="40"/>
              <w:ind w:left="100" w:right="100"/>
              <w:jc w:val="right"/>
            </w:pPr>
            <w:r>
              <w:rPr>
                <w:rFonts w:ascii="Times" w:eastAsia="Times" w:hAnsi="Times" w:cs="Times"/>
                <w:color w:val="111111"/>
                <w:sz w:val="20"/>
                <w:szCs w:val="20"/>
              </w:rPr>
              <w:t>23064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20FCA" w14:textId="77777777" w:rsidR="00FF5E12" w:rsidRDefault="0082501E">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4A58F" w14:textId="77777777" w:rsidR="00FF5E12" w:rsidRDefault="0082501E">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0107B"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4F4A3"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7D1F68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99A76"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75518"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8445A" w14:textId="77777777" w:rsidR="00FF5E12" w:rsidRDefault="0082501E">
            <w:pPr>
              <w:spacing w:before="40" w:after="40"/>
              <w:ind w:left="100" w:right="100"/>
              <w:jc w:val="right"/>
            </w:pPr>
            <w:r>
              <w:rPr>
                <w:rFonts w:ascii="Times" w:eastAsia="Times" w:hAnsi="Times" w:cs="Times"/>
                <w:color w:val="111111"/>
                <w:sz w:val="20"/>
                <w:szCs w:val="20"/>
              </w:rPr>
              <w:t>22842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2F7E0" w14:textId="77777777" w:rsidR="00FF5E12" w:rsidRDefault="0082501E">
            <w:pPr>
              <w:spacing w:before="40" w:after="40"/>
              <w:ind w:left="100" w:right="100"/>
            </w:pPr>
            <w:r>
              <w:rPr>
                <w:rFonts w:ascii="Times" w:eastAsia="Times" w:hAnsi="Times" w:cs="Times"/>
                <w:color w:val="111111"/>
                <w:sz w:val="20"/>
                <w:szCs w:val="20"/>
              </w:rPr>
              <w:t>9.5e-06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C3BA5" w14:textId="77777777" w:rsidR="00FF5E12" w:rsidRDefault="0082501E">
            <w:pPr>
              <w:spacing w:before="40" w:after="40"/>
              <w:ind w:left="100" w:right="100"/>
            </w:pPr>
            <w:r>
              <w:rPr>
                <w:rFonts w:ascii="Times" w:eastAsia="Times" w:hAnsi="Times" w:cs="Times"/>
                <w:color w:val="111111"/>
                <w:sz w:val="20"/>
                <w:szCs w:val="20"/>
              </w:rPr>
              <w:t>8.2e-08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8F8BD"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B55A8"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F82305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C8E56" w14:textId="77777777" w:rsidR="00FF5E12" w:rsidRDefault="0082501E">
            <w:pPr>
              <w:spacing w:before="40" w:after="40"/>
              <w:ind w:left="100" w:right="100"/>
            </w:pPr>
            <w:r>
              <w:rPr>
                <w:rFonts w:ascii="Times" w:eastAsia="Times" w:hAnsi="Times" w:cs="Times"/>
                <w:color w:val="111111"/>
                <w:sz w:val="20"/>
                <w:szCs w:val="20"/>
              </w:rPr>
              <w:t>Arizona (AZ)</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D50A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AD2270" w14:textId="77777777" w:rsidR="00FF5E12" w:rsidRDefault="0082501E">
            <w:pPr>
              <w:spacing w:before="40" w:after="40"/>
              <w:ind w:left="100" w:right="100"/>
              <w:jc w:val="right"/>
            </w:pPr>
            <w:r>
              <w:rPr>
                <w:rFonts w:ascii="Times" w:eastAsia="Times" w:hAnsi="Times" w:cs="Times"/>
                <w:color w:val="111111"/>
                <w:sz w:val="20"/>
                <w:szCs w:val="20"/>
              </w:rPr>
              <w:t>222146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F0CDD" w14:textId="77777777" w:rsidR="00FF5E12" w:rsidRDefault="0082501E">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D3C86" w14:textId="77777777" w:rsidR="00FF5E12" w:rsidRDefault="0082501E">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B7AA08" w14:textId="77777777" w:rsidR="00FF5E12" w:rsidRDefault="0082501E">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2EE71" w14:textId="77777777" w:rsidR="00FF5E12" w:rsidRDefault="0082501E">
            <w:pPr>
              <w:spacing w:before="40" w:after="40"/>
              <w:ind w:left="100" w:right="100"/>
            </w:pPr>
            <w:r>
              <w:rPr>
                <w:rFonts w:ascii="Times" w:eastAsia="Times" w:hAnsi="Times" w:cs="Times"/>
                <w:color w:val="111111"/>
                <w:sz w:val="20"/>
                <w:szCs w:val="20"/>
              </w:rPr>
              <w:t>4e-07</w:t>
            </w:r>
          </w:p>
        </w:tc>
      </w:tr>
      <w:tr w:rsidR="00FF5E12" w14:paraId="26E56CE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5DB96"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6031B"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1CEB8" w14:textId="77777777" w:rsidR="00FF5E12" w:rsidRDefault="0082501E">
            <w:pPr>
              <w:spacing w:before="40" w:after="40"/>
              <w:ind w:left="100" w:right="100"/>
              <w:jc w:val="right"/>
            </w:pPr>
            <w:r>
              <w:rPr>
                <w:rFonts w:ascii="Times" w:eastAsia="Times" w:hAnsi="Times" w:cs="Times"/>
                <w:color w:val="111111"/>
                <w:sz w:val="20"/>
                <w:szCs w:val="20"/>
              </w:rPr>
              <w:t>224566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42D40" w14:textId="77777777" w:rsidR="00FF5E12" w:rsidRDefault="0082501E">
            <w:pPr>
              <w:spacing w:before="40" w:after="40"/>
              <w:ind w:left="100" w:right="100"/>
            </w:pPr>
            <w:r>
              <w:rPr>
                <w:rFonts w:ascii="Times" w:eastAsia="Times" w:hAnsi="Times" w:cs="Times"/>
                <w:color w:val="111111"/>
                <w:sz w:val="20"/>
                <w:szCs w:val="20"/>
              </w:rPr>
              <w:t>3.2e-05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8EA3B" w14:textId="77777777" w:rsidR="00FF5E12" w:rsidRDefault="0082501E">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ECE8C" w14:textId="77777777" w:rsidR="00FF5E12" w:rsidRDefault="0082501E">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6A71A" w14:textId="77777777" w:rsidR="00FF5E12" w:rsidRDefault="0082501E">
            <w:pPr>
              <w:spacing w:before="40" w:after="40"/>
              <w:ind w:left="100" w:right="100"/>
            </w:pPr>
            <w:r>
              <w:rPr>
                <w:rFonts w:ascii="Times" w:eastAsia="Times" w:hAnsi="Times" w:cs="Times"/>
                <w:color w:val="111111"/>
                <w:sz w:val="20"/>
                <w:szCs w:val="20"/>
              </w:rPr>
              <w:t>1.2e-07</w:t>
            </w:r>
          </w:p>
        </w:tc>
      </w:tr>
      <w:tr w:rsidR="00FF5E12" w14:paraId="15149F4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FDFAA"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45F5E"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B4E1F" w14:textId="77777777" w:rsidR="00FF5E12" w:rsidRDefault="0082501E">
            <w:pPr>
              <w:spacing w:before="40" w:after="40"/>
              <w:ind w:left="100" w:right="100"/>
              <w:jc w:val="right"/>
            </w:pPr>
            <w:r>
              <w:rPr>
                <w:rFonts w:ascii="Times" w:eastAsia="Times" w:hAnsi="Times" w:cs="Times"/>
                <w:color w:val="111111"/>
                <w:sz w:val="20"/>
                <w:szCs w:val="20"/>
              </w:rPr>
              <w:t>227272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0E535" w14:textId="77777777" w:rsidR="00FF5E12" w:rsidRDefault="0082501E">
            <w:pPr>
              <w:spacing w:before="40" w:after="40"/>
              <w:ind w:left="100" w:right="100"/>
            </w:pPr>
            <w:r>
              <w:rPr>
                <w:rFonts w:ascii="Times" w:eastAsia="Times" w:hAnsi="Times" w:cs="Times"/>
                <w:color w:val="111111"/>
                <w:sz w:val="20"/>
                <w:szCs w:val="20"/>
              </w:rPr>
              <w:t>0.00017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61C51" w14:textId="77777777" w:rsidR="00FF5E12" w:rsidRDefault="0082501E">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8FEC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310B3"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925FB1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E871C" w14:textId="77777777" w:rsidR="00FF5E12" w:rsidRDefault="0082501E">
            <w:pPr>
              <w:spacing w:before="40" w:after="40"/>
              <w:ind w:left="100" w:right="100"/>
            </w:pPr>
            <w:r>
              <w:rPr>
                <w:rFonts w:ascii="Times" w:eastAsia="Times" w:hAnsi="Times" w:cs="Times"/>
                <w:color w:val="111111"/>
                <w:sz w:val="20"/>
                <w:szCs w:val="20"/>
              </w:rPr>
              <w:t>Arkansas (AR)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218BC"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BBCC9" w14:textId="77777777" w:rsidR="00FF5E12" w:rsidRDefault="0082501E">
            <w:pPr>
              <w:spacing w:before="40" w:after="40"/>
              <w:ind w:left="100" w:right="100"/>
              <w:jc w:val="right"/>
            </w:pPr>
            <w:r>
              <w:rPr>
                <w:rFonts w:ascii="Times" w:eastAsia="Times" w:hAnsi="Times" w:cs="Times"/>
                <w:color w:val="111111"/>
                <w:sz w:val="20"/>
                <w:szCs w:val="20"/>
              </w:rPr>
              <w:t>94652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658B7" w14:textId="77777777" w:rsidR="00FF5E12" w:rsidRDefault="0082501E">
            <w:pPr>
              <w:spacing w:before="40" w:after="40"/>
              <w:ind w:left="100" w:right="100"/>
            </w:pPr>
            <w:r>
              <w:rPr>
                <w:rFonts w:ascii="Times" w:eastAsia="Times" w:hAnsi="Times" w:cs="Times"/>
                <w:color w:val="111111"/>
                <w:sz w:val="20"/>
                <w:szCs w:val="20"/>
              </w:rPr>
              <w:t>4.8e-05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63B54" w14:textId="77777777" w:rsidR="00FF5E12" w:rsidRDefault="0082501E">
            <w:pPr>
              <w:spacing w:before="40" w:after="40"/>
              <w:ind w:left="100" w:right="100"/>
            </w:pPr>
            <w:r>
              <w:rPr>
                <w:rFonts w:ascii="Times" w:eastAsia="Times" w:hAnsi="Times" w:cs="Times"/>
                <w:color w:val="111111"/>
                <w:sz w:val="20"/>
                <w:szCs w:val="20"/>
              </w:rPr>
              <w:t>4.1e-07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EA6A2"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B79A1"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202168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E86E3"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96AA9"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DB813" w14:textId="77777777" w:rsidR="00FF5E12" w:rsidRDefault="0082501E">
            <w:pPr>
              <w:spacing w:before="40" w:after="40"/>
              <w:ind w:left="100" w:right="100"/>
              <w:jc w:val="right"/>
            </w:pPr>
            <w:r>
              <w:rPr>
                <w:rFonts w:ascii="Times" w:eastAsia="Times" w:hAnsi="Times" w:cs="Times"/>
                <w:color w:val="111111"/>
                <w:sz w:val="20"/>
                <w:szCs w:val="20"/>
              </w:rPr>
              <w:t>94422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B9335" w14:textId="77777777" w:rsidR="00FF5E12" w:rsidRDefault="0082501E">
            <w:pPr>
              <w:spacing w:before="40" w:after="40"/>
              <w:ind w:left="100" w:right="100"/>
            </w:pPr>
            <w:r>
              <w:rPr>
                <w:rFonts w:ascii="Times" w:eastAsia="Times" w:hAnsi="Times" w:cs="Times"/>
                <w:color w:val="111111"/>
                <w:sz w:val="20"/>
                <w:szCs w:val="20"/>
              </w:rPr>
              <w:t>2.4e-05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B3E16" w14:textId="77777777" w:rsidR="00FF5E12" w:rsidRDefault="0082501E">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97FB3"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4C839"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377C67D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67755"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CC641"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E9C4F" w14:textId="77777777" w:rsidR="00FF5E12" w:rsidRDefault="0082501E">
            <w:pPr>
              <w:spacing w:before="40" w:after="40"/>
              <w:ind w:left="100" w:right="100"/>
              <w:jc w:val="right"/>
            </w:pPr>
            <w:r>
              <w:rPr>
                <w:rFonts w:ascii="Times" w:eastAsia="Times" w:hAnsi="Times" w:cs="Times"/>
                <w:color w:val="111111"/>
                <w:sz w:val="20"/>
                <w:szCs w:val="20"/>
              </w:rPr>
              <w:t>94228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F3D5F" w14:textId="77777777" w:rsidR="00FF5E12" w:rsidRDefault="0082501E">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2219B" w14:textId="77777777" w:rsidR="00FF5E12" w:rsidRDefault="0082501E">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004B7"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185F2"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3420DC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A956B0" w14:textId="77777777" w:rsidR="00FF5E12" w:rsidRDefault="0082501E">
            <w:pPr>
              <w:spacing w:before="40" w:after="40"/>
              <w:ind w:left="100" w:right="100"/>
            </w:pPr>
            <w:r>
              <w:rPr>
                <w:rFonts w:ascii="Times" w:eastAsia="Times" w:hAnsi="Times" w:cs="Times"/>
                <w:color w:val="111111"/>
                <w:sz w:val="20"/>
                <w:szCs w:val="20"/>
              </w:rPr>
              <w:t>California (CA)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F69C5"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95727" w14:textId="77777777" w:rsidR="00FF5E12" w:rsidRDefault="0082501E">
            <w:pPr>
              <w:spacing w:before="40" w:after="40"/>
              <w:ind w:left="100" w:right="100"/>
              <w:jc w:val="right"/>
            </w:pPr>
            <w:r>
              <w:rPr>
                <w:rFonts w:ascii="Times" w:eastAsia="Times" w:hAnsi="Times" w:cs="Times"/>
                <w:color w:val="111111"/>
                <w:sz w:val="20"/>
                <w:szCs w:val="20"/>
              </w:rPr>
              <w:t>1241240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12990" w14:textId="77777777" w:rsidR="00FF5E12" w:rsidRDefault="0082501E">
            <w:pPr>
              <w:spacing w:before="40" w:after="40"/>
              <w:ind w:left="100" w:right="100"/>
            </w:pPr>
            <w:r>
              <w:rPr>
                <w:rFonts w:ascii="Times" w:eastAsia="Times" w:hAnsi="Times" w:cs="Times"/>
                <w:color w:val="111111"/>
                <w:sz w:val="20"/>
                <w:szCs w:val="20"/>
              </w:rPr>
              <w:t>0.00011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347492" w14:textId="77777777" w:rsidR="00FF5E12" w:rsidRDefault="0082501E">
            <w:pPr>
              <w:spacing w:before="40" w:after="40"/>
              <w:ind w:left="100" w:right="100"/>
            </w:pPr>
            <w:r>
              <w:rPr>
                <w:rFonts w:ascii="Times" w:eastAsia="Times" w:hAnsi="Times" w:cs="Times"/>
                <w:color w:val="111111"/>
                <w:sz w:val="20"/>
                <w:szCs w:val="20"/>
              </w:rPr>
              <w:t>9.7e-07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8D72A" w14:textId="77777777" w:rsidR="00FF5E12" w:rsidRDefault="0082501E">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31CBB" w14:textId="77777777" w:rsidR="00FF5E12" w:rsidRDefault="0082501E">
            <w:pPr>
              <w:spacing w:before="40" w:after="40"/>
              <w:ind w:left="100" w:right="100"/>
            </w:pPr>
            <w:r>
              <w:rPr>
                <w:rFonts w:ascii="Times" w:eastAsia="Times" w:hAnsi="Times" w:cs="Times"/>
                <w:color w:val="111111"/>
                <w:sz w:val="20"/>
                <w:szCs w:val="20"/>
              </w:rPr>
              <w:t>1.2e-06</w:t>
            </w:r>
          </w:p>
        </w:tc>
      </w:tr>
      <w:tr w:rsidR="00FF5E12" w14:paraId="433D189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8191C"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82475"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B7BD1" w14:textId="77777777" w:rsidR="00FF5E12" w:rsidRDefault="0082501E">
            <w:pPr>
              <w:spacing w:before="40" w:after="40"/>
              <w:ind w:left="100" w:right="100"/>
              <w:jc w:val="right"/>
            </w:pPr>
            <w:r>
              <w:rPr>
                <w:rFonts w:ascii="Times" w:eastAsia="Times" w:hAnsi="Times" w:cs="Times"/>
                <w:color w:val="111111"/>
                <w:sz w:val="20"/>
                <w:szCs w:val="20"/>
              </w:rPr>
              <w:t>1238008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9B633" w14:textId="77777777" w:rsidR="00FF5E12" w:rsidRDefault="0082501E">
            <w:pPr>
              <w:spacing w:before="40" w:after="40"/>
              <w:ind w:left="100" w:right="100"/>
            </w:pPr>
            <w:r>
              <w:rPr>
                <w:rFonts w:ascii="Times" w:eastAsia="Times" w:hAnsi="Times" w:cs="Times"/>
                <w:color w:val="111111"/>
                <w:sz w:val="20"/>
                <w:szCs w:val="20"/>
              </w:rPr>
              <w:t>4.9e-05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FA1FC" w14:textId="77777777" w:rsidR="00FF5E12" w:rsidRDefault="0082501E">
            <w:pPr>
              <w:spacing w:before="40" w:after="40"/>
              <w:ind w:left="100" w:right="100"/>
            </w:pPr>
            <w:r>
              <w:rPr>
                <w:rFonts w:ascii="Times" w:eastAsia="Times" w:hAnsi="Times" w:cs="Times"/>
                <w:color w:val="111111"/>
                <w:sz w:val="20"/>
                <w:szCs w:val="20"/>
              </w:rPr>
              <w:t>4.2e-07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62A1E" w14:textId="77777777" w:rsidR="00FF5E12" w:rsidRDefault="0082501E">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ABE8D" w14:textId="77777777" w:rsidR="00FF5E12" w:rsidRDefault="0082501E">
            <w:pPr>
              <w:spacing w:before="40" w:after="40"/>
              <w:ind w:left="100" w:right="100"/>
            </w:pPr>
            <w:r>
              <w:rPr>
                <w:rFonts w:ascii="Times" w:eastAsia="Times" w:hAnsi="Times" w:cs="Times"/>
                <w:color w:val="111111"/>
                <w:sz w:val="20"/>
                <w:szCs w:val="20"/>
              </w:rPr>
              <w:t>2.8e-07</w:t>
            </w:r>
          </w:p>
        </w:tc>
      </w:tr>
      <w:tr w:rsidR="00FF5E12" w14:paraId="2BDF78E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52BF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3F3FB"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38A78" w14:textId="77777777" w:rsidR="00FF5E12" w:rsidRDefault="0082501E">
            <w:pPr>
              <w:spacing w:before="40" w:after="40"/>
              <w:ind w:left="100" w:right="100"/>
              <w:jc w:val="right"/>
            </w:pPr>
            <w:r>
              <w:rPr>
                <w:rFonts w:ascii="Times" w:eastAsia="Times" w:hAnsi="Times" w:cs="Times"/>
                <w:color w:val="111111"/>
                <w:sz w:val="20"/>
                <w:szCs w:val="20"/>
              </w:rPr>
              <w:t>1233736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416D3" w14:textId="77777777" w:rsidR="00FF5E12" w:rsidRDefault="0082501E">
            <w:pPr>
              <w:spacing w:before="40" w:after="40"/>
              <w:ind w:left="100" w:right="100"/>
            </w:pPr>
            <w:r>
              <w:rPr>
                <w:rFonts w:ascii="Times" w:eastAsia="Times" w:hAnsi="Times" w:cs="Times"/>
                <w:color w:val="111111"/>
                <w:sz w:val="20"/>
                <w:szCs w:val="20"/>
              </w:rPr>
              <w:t>3.7e-05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C98D0" w14:textId="77777777" w:rsidR="00FF5E12" w:rsidRDefault="0082501E">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F1636" w14:textId="77777777" w:rsidR="00FF5E12" w:rsidRDefault="0082501E">
            <w:pPr>
              <w:spacing w:before="40" w:after="40"/>
              <w:ind w:left="100" w:right="100"/>
            </w:pPr>
            <w:r>
              <w:rPr>
                <w:rFonts w:ascii="Times" w:eastAsia="Times" w:hAnsi="Times" w:cs="Times"/>
                <w:color w:val="111111"/>
                <w:sz w:val="20"/>
                <w:szCs w:val="20"/>
              </w:rPr>
              <w:t>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40DBA" w14:textId="77777777" w:rsidR="00FF5E12" w:rsidRDefault="0082501E">
            <w:pPr>
              <w:spacing w:before="40" w:after="40"/>
              <w:ind w:left="100" w:right="100"/>
            </w:pPr>
            <w:r>
              <w:rPr>
                <w:rFonts w:ascii="Times" w:eastAsia="Times" w:hAnsi="Times" w:cs="Times"/>
                <w:color w:val="111111"/>
                <w:sz w:val="20"/>
                <w:szCs w:val="20"/>
              </w:rPr>
              <w:t>2e-08</w:t>
            </w:r>
          </w:p>
        </w:tc>
      </w:tr>
      <w:tr w:rsidR="00FF5E12" w14:paraId="4173D2C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2F0C91" w14:textId="77777777" w:rsidR="00FF5E12" w:rsidRDefault="0082501E">
            <w:pPr>
              <w:spacing w:before="40" w:after="40"/>
              <w:ind w:left="100" w:right="100"/>
            </w:pPr>
            <w:r>
              <w:rPr>
                <w:rFonts w:ascii="Times" w:eastAsia="Times" w:hAnsi="Times" w:cs="Times"/>
                <w:color w:val="111111"/>
                <w:sz w:val="20"/>
                <w:szCs w:val="20"/>
              </w:rPr>
              <w:t>Colorado (CO)</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1E2CE"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6C14B" w14:textId="77777777" w:rsidR="00FF5E12" w:rsidRDefault="0082501E">
            <w:pPr>
              <w:spacing w:before="40" w:after="40"/>
              <w:ind w:left="100" w:right="100"/>
              <w:jc w:val="right"/>
            </w:pPr>
            <w:r>
              <w:rPr>
                <w:rFonts w:ascii="Times" w:eastAsia="Times" w:hAnsi="Times" w:cs="Times"/>
                <w:color w:val="111111"/>
                <w:sz w:val="20"/>
                <w:szCs w:val="20"/>
              </w:rPr>
              <w:t>176980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22685" w14:textId="77777777" w:rsidR="00FF5E12" w:rsidRDefault="0082501E">
            <w:pPr>
              <w:spacing w:before="40" w:after="40"/>
              <w:ind w:left="100" w:right="100"/>
            </w:pPr>
            <w:r>
              <w:rPr>
                <w:rFonts w:ascii="Times" w:eastAsia="Times" w:hAnsi="Times" w:cs="Times"/>
                <w:color w:val="111111"/>
                <w:sz w:val="20"/>
                <w:szCs w:val="20"/>
              </w:rPr>
              <w:t>9.7e-05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CB913" w14:textId="77777777" w:rsidR="00FF5E12" w:rsidRDefault="0082501E">
            <w:pPr>
              <w:spacing w:before="40" w:after="40"/>
              <w:ind w:left="100" w:right="100"/>
            </w:pPr>
            <w:r>
              <w:rPr>
                <w:rFonts w:ascii="Times" w:eastAsia="Times" w:hAnsi="Times" w:cs="Times"/>
                <w:color w:val="111111"/>
                <w:sz w:val="20"/>
                <w:szCs w:val="20"/>
              </w:rPr>
              <w:t>8.4e-07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4D202" w14:textId="77777777" w:rsidR="00FF5E12" w:rsidRDefault="0082501E">
            <w:pPr>
              <w:spacing w:before="40" w:after="40"/>
              <w:ind w:left="100" w:right="100"/>
            </w:pPr>
            <w:r>
              <w:rPr>
                <w:rFonts w:ascii="Times" w:eastAsia="Times" w:hAnsi="Times" w:cs="Times"/>
                <w:color w:val="111111"/>
                <w:sz w:val="20"/>
                <w:szCs w:val="20"/>
              </w:rPr>
              <w:t>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99B32" w14:textId="77777777" w:rsidR="00FF5E12" w:rsidRDefault="0082501E">
            <w:pPr>
              <w:spacing w:before="40" w:after="40"/>
              <w:ind w:left="100" w:right="100"/>
            </w:pPr>
            <w:r>
              <w:rPr>
                <w:rFonts w:ascii="Times" w:eastAsia="Times" w:hAnsi="Times" w:cs="Times"/>
                <w:color w:val="111111"/>
                <w:sz w:val="20"/>
                <w:szCs w:val="20"/>
              </w:rPr>
              <w:t>1e-06</w:t>
            </w:r>
          </w:p>
        </w:tc>
      </w:tr>
      <w:tr w:rsidR="00FF5E12" w14:paraId="3A048AE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95796"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1D9AD"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8A6EE" w14:textId="77777777" w:rsidR="00FF5E12" w:rsidRDefault="0082501E">
            <w:pPr>
              <w:spacing w:before="40" w:after="40"/>
              <w:ind w:left="100" w:right="100"/>
              <w:jc w:val="right"/>
            </w:pPr>
            <w:r>
              <w:rPr>
                <w:rFonts w:ascii="Times" w:eastAsia="Times" w:hAnsi="Times" w:cs="Times"/>
                <w:color w:val="111111"/>
                <w:sz w:val="20"/>
                <w:szCs w:val="20"/>
              </w:rPr>
              <w:t>178550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8AD36" w14:textId="77777777" w:rsidR="00FF5E12" w:rsidRDefault="0082501E">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9C5A9" w14:textId="77777777" w:rsidR="00FF5E12" w:rsidRDefault="0082501E">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0C47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D6ABC"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AFAF85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1D39A"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F954E"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7FD3C9" w14:textId="77777777" w:rsidR="00FF5E12" w:rsidRDefault="0082501E">
            <w:pPr>
              <w:spacing w:before="40" w:after="40"/>
              <w:ind w:left="100" w:right="100"/>
              <w:jc w:val="right"/>
            </w:pPr>
            <w:r>
              <w:rPr>
                <w:rFonts w:ascii="Times" w:eastAsia="Times" w:hAnsi="Times" w:cs="Times"/>
                <w:color w:val="111111"/>
                <w:sz w:val="20"/>
                <w:szCs w:val="20"/>
              </w:rPr>
              <w:t>179812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CA900" w14:textId="77777777" w:rsidR="00FF5E12" w:rsidRDefault="0082501E">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C3CD1" w14:textId="77777777" w:rsidR="00FF5E12" w:rsidRDefault="0082501E">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5F345"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273A3"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46704C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56643" w14:textId="77777777" w:rsidR="00FF5E12" w:rsidRDefault="0082501E">
            <w:pPr>
              <w:spacing w:before="40" w:after="40"/>
              <w:ind w:left="100" w:right="100"/>
            </w:pPr>
            <w:r>
              <w:rPr>
                <w:rFonts w:ascii="Times" w:eastAsia="Times" w:hAnsi="Times" w:cs="Times"/>
                <w:color w:val="111111"/>
                <w:sz w:val="20"/>
                <w:szCs w:val="20"/>
              </w:rPr>
              <w:t>Connecticut (CT)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0F792"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69712" w14:textId="77777777" w:rsidR="00FF5E12" w:rsidRDefault="0082501E">
            <w:pPr>
              <w:spacing w:before="40" w:after="40"/>
              <w:ind w:left="100" w:right="100"/>
              <w:jc w:val="right"/>
            </w:pPr>
            <w:r>
              <w:rPr>
                <w:rFonts w:ascii="Times" w:eastAsia="Times" w:hAnsi="Times" w:cs="Times"/>
                <w:color w:val="111111"/>
                <w:sz w:val="20"/>
                <w:szCs w:val="20"/>
              </w:rPr>
              <w:t>112690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E7146" w14:textId="77777777" w:rsidR="00FF5E12" w:rsidRDefault="0082501E">
            <w:pPr>
              <w:spacing w:before="40" w:after="40"/>
              <w:ind w:left="100" w:right="100"/>
            </w:pPr>
            <w:r>
              <w:rPr>
                <w:rFonts w:ascii="Times" w:eastAsia="Times" w:hAnsi="Times" w:cs="Times"/>
                <w:color w:val="111111"/>
                <w:sz w:val="20"/>
                <w:szCs w:val="20"/>
              </w:rPr>
              <w:t>6.7e-06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C34D8" w14:textId="77777777" w:rsidR="00FF5E12" w:rsidRDefault="0082501E">
            <w:pPr>
              <w:spacing w:before="40" w:after="40"/>
              <w:ind w:left="100" w:right="100"/>
            </w:pPr>
            <w:r>
              <w:rPr>
                <w:rFonts w:ascii="Times" w:eastAsia="Times" w:hAnsi="Times" w:cs="Times"/>
                <w:color w:val="111111"/>
                <w:sz w:val="20"/>
                <w:szCs w:val="20"/>
              </w:rPr>
              <w:t>5.8e-08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3EE9A" w14:textId="77777777" w:rsidR="00FF5E12" w:rsidRDefault="0082501E">
            <w:pPr>
              <w:spacing w:before="40" w:after="40"/>
              <w:ind w:left="100" w:right="100"/>
            </w:pPr>
            <w:r>
              <w:rPr>
                <w:rFonts w:ascii="Times" w:eastAsia="Times" w:hAnsi="Times" w:cs="Times"/>
                <w:color w:val="111111"/>
                <w:sz w:val="20"/>
                <w:szCs w:val="20"/>
              </w:rPr>
              <w:t>2.1e-06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56EC4" w14:textId="77777777" w:rsidR="00FF5E12" w:rsidRDefault="0082501E">
            <w:pPr>
              <w:spacing w:before="40" w:after="40"/>
              <w:ind w:left="100" w:right="100"/>
            </w:pPr>
            <w:r>
              <w:rPr>
                <w:rFonts w:ascii="Times" w:eastAsia="Times" w:hAnsi="Times" w:cs="Times"/>
                <w:color w:val="111111"/>
                <w:sz w:val="20"/>
                <w:szCs w:val="20"/>
              </w:rPr>
              <w:t>2.1e-06</w:t>
            </w:r>
          </w:p>
        </w:tc>
      </w:tr>
      <w:tr w:rsidR="00FF5E12" w14:paraId="0E2F9F5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F539B"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7512D"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20C88" w14:textId="77777777" w:rsidR="00FF5E12" w:rsidRDefault="0082501E">
            <w:pPr>
              <w:spacing w:before="40" w:after="40"/>
              <w:ind w:left="100" w:right="100"/>
              <w:jc w:val="right"/>
            </w:pPr>
            <w:r>
              <w:rPr>
                <w:rFonts w:ascii="Times" w:eastAsia="Times" w:hAnsi="Times" w:cs="Times"/>
                <w:color w:val="111111"/>
                <w:sz w:val="20"/>
                <w:szCs w:val="20"/>
              </w:rPr>
              <w:t>112048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78770" w14:textId="77777777" w:rsidR="00FF5E12" w:rsidRDefault="0082501E">
            <w:pPr>
              <w:spacing w:before="40" w:after="40"/>
              <w:ind w:left="100" w:right="100"/>
            </w:pPr>
            <w:r>
              <w:rPr>
                <w:rFonts w:ascii="Times" w:eastAsia="Times" w:hAnsi="Times" w:cs="Times"/>
                <w:color w:val="111111"/>
                <w:sz w:val="20"/>
                <w:szCs w:val="20"/>
              </w:rPr>
              <w:t>5.7e-05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398D8" w14:textId="77777777" w:rsidR="00FF5E12" w:rsidRDefault="0082501E">
            <w:pPr>
              <w:spacing w:before="40" w:after="40"/>
              <w:ind w:left="100" w:right="100"/>
            </w:pPr>
            <w:r>
              <w:rPr>
                <w:rFonts w:ascii="Times" w:eastAsia="Times" w:hAnsi="Times" w:cs="Times"/>
                <w:color w:val="111111"/>
                <w:sz w:val="20"/>
                <w:szCs w:val="20"/>
              </w:rPr>
              <w:t>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B896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34D0B"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9D5640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0F90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DE692"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339E4" w14:textId="77777777" w:rsidR="00FF5E12" w:rsidRDefault="0082501E">
            <w:pPr>
              <w:spacing w:before="40" w:after="40"/>
              <w:ind w:left="100" w:right="100"/>
              <w:jc w:val="right"/>
            </w:pPr>
            <w:r>
              <w:rPr>
                <w:rFonts w:ascii="Times" w:eastAsia="Times" w:hAnsi="Times" w:cs="Times"/>
                <w:color w:val="111111"/>
                <w:sz w:val="20"/>
                <w:szCs w:val="20"/>
              </w:rPr>
              <w:t>111324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0CB47" w14:textId="77777777" w:rsidR="00FF5E12" w:rsidRDefault="0082501E">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32867" w14:textId="77777777" w:rsidR="00FF5E12" w:rsidRDefault="0082501E">
            <w:pPr>
              <w:spacing w:before="40" w:after="40"/>
              <w:ind w:left="100" w:right="100"/>
            </w:pPr>
            <w:r>
              <w:rPr>
                <w:rFonts w:ascii="Times" w:eastAsia="Times" w:hAnsi="Times" w:cs="Times"/>
                <w:color w:val="111111"/>
                <w:sz w:val="20"/>
                <w:szCs w:val="20"/>
              </w:rPr>
              <w:t>1.7e-08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1C77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D1398"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2665D98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AD753" w14:textId="77777777" w:rsidR="00FF5E12" w:rsidRDefault="0082501E">
            <w:pPr>
              <w:spacing w:before="40" w:after="40"/>
              <w:ind w:left="100" w:right="100"/>
            </w:pPr>
            <w:r>
              <w:rPr>
                <w:rFonts w:ascii="Times" w:eastAsia="Times" w:hAnsi="Times" w:cs="Times"/>
                <w:color w:val="111111"/>
                <w:sz w:val="20"/>
                <w:szCs w:val="20"/>
              </w:rPr>
              <w:t>Delaware (DE)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37E3E"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9EEA5C" w14:textId="77777777" w:rsidR="00FF5E12" w:rsidRDefault="0082501E">
            <w:pPr>
              <w:spacing w:before="40" w:after="40"/>
              <w:ind w:left="100" w:right="100"/>
              <w:jc w:val="right"/>
            </w:pPr>
            <w:r>
              <w:rPr>
                <w:rFonts w:ascii="Times" w:eastAsia="Times" w:hAnsi="Times" w:cs="Times"/>
                <w:color w:val="111111"/>
                <w:sz w:val="20"/>
                <w:szCs w:val="20"/>
              </w:rPr>
              <w:t>30176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1C376" w14:textId="77777777" w:rsidR="00FF5E12" w:rsidRDefault="0082501E">
            <w:pPr>
              <w:spacing w:before="40" w:after="40"/>
              <w:ind w:left="100" w:right="100"/>
            </w:pPr>
            <w:r>
              <w:rPr>
                <w:rFonts w:ascii="Times" w:eastAsia="Times" w:hAnsi="Times" w:cs="Times"/>
                <w:color w:val="111111"/>
                <w:sz w:val="20"/>
                <w:szCs w:val="20"/>
              </w:rPr>
              <w:t>8.3e-06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4390C" w14:textId="77777777" w:rsidR="00FF5E12" w:rsidRDefault="0082501E">
            <w:pPr>
              <w:spacing w:before="40" w:after="40"/>
              <w:ind w:left="100" w:right="100"/>
            </w:pPr>
            <w:r>
              <w:rPr>
                <w:rFonts w:ascii="Times" w:eastAsia="Times" w:hAnsi="Times" w:cs="Times"/>
                <w:color w:val="111111"/>
                <w:sz w:val="20"/>
                <w:szCs w:val="20"/>
              </w:rPr>
              <w:t>7.2e-08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D372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9E367"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35D6132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64112"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B1826"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A1DA8" w14:textId="77777777" w:rsidR="00FF5E12" w:rsidRDefault="0082501E">
            <w:pPr>
              <w:spacing w:before="40" w:after="40"/>
              <w:ind w:left="100" w:right="100"/>
              <w:jc w:val="right"/>
            </w:pPr>
            <w:r>
              <w:rPr>
                <w:rFonts w:ascii="Times" w:eastAsia="Times" w:hAnsi="Times" w:cs="Times"/>
                <w:color w:val="111111"/>
                <w:sz w:val="20"/>
                <w:szCs w:val="20"/>
              </w:rPr>
              <w:t>30290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0842E" w14:textId="77777777" w:rsidR="00FF5E12" w:rsidRDefault="0082501E">
            <w:pPr>
              <w:spacing w:before="40" w:after="40"/>
              <w:ind w:left="100" w:right="100"/>
            </w:pPr>
            <w:r>
              <w:rPr>
                <w:rFonts w:ascii="Times" w:eastAsia="Times" w:hAnsi="Times" w:cs="Times"/>
                <w:color w:val="111111"/>
                <w:sz w:val="20"/>
                <w:szCs w:val="20"/>
              </w:rPr>
              <w:t>9.2e-05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BC3DC" w14:textId="77777777" w:rsidR="00FF5E12" w:rsidRDefault="0082501E">
            <w:pPr>
              <w:spacing w:before="40" w:after="40"/>
              <w:ind w:left="100" w:right="100"/>
            </w:pPr>
            <w:r>
              <w:rPr>
                <w:rFonts w:ascii="Times" w:eastAsia="Times" w:hAnsi="Times" w:cs="Times"/>
                <w:color w:val="111111"/>
                <w:sz w:val="20"/>
                <w:szCs w:val="20"/>
              </w:rPr>
              <w:t>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59F2B"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82312"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E8E560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88532"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AC674"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C0A37" w14:textId="77777777" w:rsidR="00FF5E12" w:rsidRDefault="0082501E">
            <w:pPr>
              <w:spacing w:before="40" w:after="40"/>
              <w:ind w:left="100" w:right="100"/>
              <w:jc w:val="right"/>
            </w:pPr>
            <w:r>
              <w:rPr>
                <w:rFonts w:ascii="Times" w:eastAsia="Times" w:hAnsi="Times" w:cs="Times"/>
                <w:color w:val="111111"/>
                <w:sz w:val="20"/>
                <w:szCs w:val="20"/>
              </w:rPr>
              <w:t>30404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08AB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5704E"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24F8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1DD2A"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3B7F50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7D045" w14:textId="77777777" w:rsidR="00FF5E12" w:rsidRDefault="0082501E">
            <w:pPr>
              <w:spacing w:before="40" w:after="40"/>
              <w:ind w:left="100" w:right="100"/>
            </w:pPr>
            <w:r>
              <w:rPr>
                <w:rFonts w:ascii="Times" w:eastAsia="Times" w:hAnsi="Times" w:cs="Times"/>
                <w:color w:val="111111"/>
                <w:sz w:val="20"/>
                <w:szCs w:val="20"/>
              </w:rPr>
              <w:t>District of Columbia (DC)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DAC9A"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35900" w14:textId="77777777" w:rsidR="00FF5E12" w:rsidRDefault="0082501E">
            <w:pPr>
              <w:spacing w:before="40" w:after="40"/>
              <w:ind w:left="100" w:right="100"/>
              <w:jc w:val="right"/>
            </w:pPr>
            <w:r>
              <w:rPr>
                <w:rFonts w:ascii="Times" w:eastAsia="Times" w:hAnsi="Times" w:cs="Times"/>
                <w:color w:val="111111"/>
                <w:sz w:val="20"/>
                <w:szCs w:val="20"/>
              </w:rPr>
              <w:t>21916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A32A9" w14:textId="77777777" w:rsidR="00FF5E12" w:rsidRDefault="0082501E">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6592E" w14:textId="77777777" w:rsidR="00FF5E12" w:rsidRDefault="0082501E">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8271C" w14:textId="77777777" w:rsidR="00FF5E12" w:rsidRDefault="0082501E">
            <w:pPr>
              <w:spacing w:before="40" w:after="40"/>
              <w:ind w:left="100" w:right="100"/>
            </w:pPr>
            <w:r>
              <w:rPr>
                <w:rFonts w:ascii="Times" w:eastAsia="Times" w:hAnsi="Times" w:cs="Times"/>
                <w:color w:val="111111"/>
                <w:sz w:val="20"/>
                <w:szCs w:val="20"/>
              </w:rPr>
              <w:t>4.1e-06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11823" w14:textId="77777777" w:rsidR="00FF5E12" w:rsidRDefault="0082501E">
            <w:pPr>
              <w:spacing w:before="40" w:after="40"/>
              <w:ind w:left="100" w:right="100"/>
            </w:pPr>
            <w:r>
              <w:rPr>
                <w:rFonts w:ascii="Times" w:eastAsia="Times" w:hAnsi="Times" w:cs="Times"/>
                <w:color w:val="111111"/>
                <w:sz w:val="20"/>
                <w:szCs w:val="20"/>
              </w:rPr>
              <w:t>4.1e-06</w:t>
            </w:r>
          </w:p>
        </w:tc>
      </w:tr>
      <w:tr w:rsidR="00FF5E12" w14:paraId="7ED33F1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08A6D"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B52DD"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6A4E7" w14:textId="77777777" w:rsidR="00FF5E12" w:rsidRDefault="0082501E">
            <w:pPr>
              <w:spacing w:before="40" w:after="40"/>
              <w:ind w:left="100" w:right="100"/>
              <w:jc w:val="right"/>
            </w:pPr>
            <w:r>
              <w:rPr>
                <w:rFonts w:ascii="Times" w:eastAsia="Times" w:hAnsi="Times" w:cs="Times"/>
                <w:color w:val="111111"/>
                <w:sz w:val="20"/>
                <w:szCs w:val="20"/>
              </w:rPr>
              <w:t>22010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109BB" w14:textId="77777777" w:rsidR="00FF5E12" w:rsidRDefault="0082501E">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F46A3" w14:textId="77777777" w:rsidR="00FF5E12" w:rsidRDefault="0082501E">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D726"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B90EB"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EBEC98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94123"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48A19"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2A544" w14:textId="77777777" w:rsidR="00FF5E12" w:rsidRDefault="0082501E">
            <w:pPr>
              <w:spacing w:before="40" w:after="40"/>
              <w:ind w:left="100" w:right="100"/>
              <w:jc w:val="right"/>
            </w:pPr>
            <w:r>
              <w:rPr>
                <w:rFonts w:ascii="Times" w:eastAsia="Times" w:hAnsi="Times" w:cs="Times"/>
                <w:color w:val="111111"/>
                <w:sz w:val="20"/>
                <w:szCs w:val="20"/>
              </w:rPr>
              <w:t>22036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B06C8" w14:textId="77777777" w:rsidR="00FF5E12" w:rsidRDefault="0082501E">
            <w:pPr>
              <w:spacing w:before="40" w:after="40"/>
              <w:ind w:left="100" w:right="100"/>
            </w:pPr>
            <w:r>
              <w:rPr>
                <w:rFonts w:ascii="Times" w:eastAsia="Times" w:hAnsi="Times" w:cs="Times"/>
                <w:color w:val="111111"/>
                <w:sz w:val="20"/>
                <w:szCs w:val="20"/>
              </w:rPr>
              <w:t>6.9e-05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001C5" w14:textId="77777777" w:rsidR="00FF5E12" w:rsidRDefault="0082501E">
            <w:pPr>
              <w:spacing w:before="40" w:after="40"/>
              <w:ind w:left="100" w:right="100"/>
            </w:pPr>
            <w:r>
              <w:rPr>
                <w:rFonts w:ascii="Times" w:eastAsia="Times" w:hAnsi="Times" w:cs="Times"/>
                <w:color w:val="111111"/>
                <w:sz w:val="20"/>
                <w:szCs w:val="20"/>
              </w:rPr>
              <w:t>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0B79D"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0BBBB"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783C33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61CA7" w14:textId="77777777" w:rsidR="00FF5E12" w:rsidRDefault="0082501E">
            <w:pPr>
              <w:spacing w:before="40" w:after="40"/>
              <w:ind w:left="100" w:right="100"/>
            </w:pPr>
            <w:r>
              <w:rPr>
                <w:rFonts w:ascii="Times" w:eastAsia="Times" w:hAnsi="Times" w:cs="Times"/>
                <w:color w:val="111111"/>
                <w:sz w:val="20"/>
                <w:szCs w:val="20"/>
              </w:rPr>
              <w:t>Florida (FL)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61FFD"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60745" w14:textId="77777777" w:rsidR="00FF5E12" w:rsidRDefault="0082501E">
            <w:pPr>
              <w:spacing w:before="40" w:after="40"/>
              <w:ind w:left="100" w:right="100"/>
              <w:jc w:val="right"/>
            </w:pPr>
            <w:r>
              <w:rPr>
                <w:rFonts w:ascii="Times" w:eastAsia="Times" w:hAnsi="Times" w:cs="Times"/>
                <w:color w:val="111111"/>
                <w:sz w:val="20"/>
                <w:szCs w:val="20"/>
              </w:rPr>
              <w:t>661126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1E484" w14:textId="77777777" w:rsidR="00FF5E12" w:rsidRDefault="0082501E">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87EEF" w14:textId="77777777" w:rsidR="00FF5E12" w:rsidRDefault="0082501E">
            <w:pPr>
              <w:spacing w:before="40" w:after="40"/>
              <w:ind w:left="100" w:right="100"/>
            </w:pPr>
            <w:r>
              <w:rPr>
                <w:rFonts w:ascii="Times" w:eastAsia="Times" w:hAnsi="Times" w:cs="Times"/>
                <w:color w:val="111111"/>
                <w:sz w:val="20"/>
                <w:szCs w:val="20"/>
              </w:rPr>
              <w:t>1.6e-08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A6EB7" w14:textId="77777777" w:rsidR="00FF5E12" w:rsidRDefault="0082501E">
            <w:pPr>
              <w:spacing w:before="40" w:after="40"/>
              <w:ind w:left="100" w:right="100"/>
            </w:pPr>
            <w:r>
              <w:rPr>
                <w:rFonts w:ascii="Times" w:eastAsia="Times" w:hAnsi="Times" w:cs="Times"/>
                <w:color w:val="111111"/>
                <w:sz w:val="20"/>
                <w:szCs w:val="20"/>
              </w:rPr>
              <w:t>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63ECA" w14:textId="77777777" w:rsidR="00FF5E12" w:rsidRDefault="0082501E">
            <w:pPr>
              <w:spacing w:before="40" w:after="40"/>
              <w:ind w:left="100" w:right="100"/>
            </w:pPr>
            <w:r>
              <w:rPr>
                <w:rFonts w:ascii="Times" w:eastAsia="Times" w:hAnsi="Times" w:cs="Times"/>
                <w:color w:val="111111"/>
                <w:sz w:val="20"/>
                <w:szCs w:val="20"/>
              </w:rPr>
              <w:t>5e-06</w:t>
            </w:r>
          </w:p>
        </w:tc>
      </w:tr>
      <w:tr w:rsidR="00FF5E12" w14:paraId="56B2DE8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419B8"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BAFC3"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2B8DC" w14:textId="77777777" w:rsidR="00FF5E12" w:rsidRDefault="0082501E">
            <w:pPr>
              <w:spacing w:before="40" w:after="40"/>
              <w:ind w:left="100" w:right="100"/>
              <w:jc w:val="right"/>
            </w:pPr>
            <w:r>
              <w:rPr>
                <w:rFonts w:ascii="Times" w:eastAsia="Times" w:hAnsi="Times" w:cs="Times"/>
                <w:color w:val="111111"/>
                <w:sz w:val="20"/>
                <w:szCs w:val="20"/>
              </w:rPr>
              <w:t>666488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8AB4DB" w14:textId="77777777" w:rsidR="00FF5E12" w:rsidRDefault="0082501E">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8DC5F" w14:textId="77777777" w:rsidR="00FF5E12" w:rsidRDefault="0082501E">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B05CB" w14:textId="77777777" w:rsidR="00FF5E12" w:rsidRDefault="0082501E">
            <w:pPr>
              <w:spacing w:before="40" w:after="40"/>
              <w:ind w:left="100" w:right="100"/>
            </w:pPr>
            <w:r>
              <w:rPr>
                <w:rFonts w:ascii="Times" w:eastAsia="Times" w:hAnsi="Times" w:cs="Times"/>
                <w:color w:val="111111"/>
                <w:sz w:val="20"/>
                <w:szCs w:val="20"/>
              </w:rPr>
              <w:t>2.9e-07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A426B" w14:textId="77777777" w:rsidR="00FF5E12" w:rsidRDefault="0082501E">
            <w:pPr>
              <w:spacing w:before="40" w:after="40"/>
              <w:ind w:left="100" w:right="100"/>
            </w:pPr>
            <w:r>
              <w:rPr>
                <w:rFonts w:ascii="Times" w:eastAsia="Times" w:hAnsi="Times" w:cs="Times"/>
                <w:color w:val="111111"/>
                <w:sz w:val="20"/>
                <w:szCs w:val="20"/>
              </w:rPr>
              <w:t>2.9e-07</w:t>
            </w:r>
          </w:p>
        </w:tc>
      </w:tr>
      <w:tr w:rsidR="00FF5E12" w14:paraId="494C61A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F00B0"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9A2327"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34006" w14:textId="77777777" w:rsidR="00FF5E12" w:rsidRDefault="0082501E">
            <w:pPr>
              <w:spacing w:before="40" w:after="40"/>
              <w:ind w:left="100" w:right="100"/>
              <w:jc w:val="right"/>
            </w:pPr>
            <w:r>
              <w:rPr>
                <w:rFonts w:ascii="Times" w:eastAsia="Times" w:hAnsi="Times" w:cs="Times"/>
                <w:color w:val="111111"/>
                <w:sz w:val="20"/>
                <w:szCs w:val="20"/>
              </w:rPr>
              <w:t>670624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BEA23" w14:textId="77777777" w:rsidR="00FF5E12" w:rsidRDefault="0082501E">
            <w:pPr>
              <w:spacing w:before="40" w:after="40"/>
              <w:ind w:left="100" w:right="100"/>
            </w:pPr>
            <w:r>
              <w:rPr>
                <w:rFonts w:ascii="Times" w:eastAsia="Times" w:hAnsi="Times" w:cs="Times"/>
                <w:color w:val="111111"/>
                <w:sz w:val="20"/>
                <w:szCs w:val="20"/>
              </w:rPr>
              <w:t>6.4e-07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2373F" w14:textId="77777777" w:rsidR="00FF5E12" w:rsidRDefault="0082501E">
            <w:pPr>
              <w:spacing w:before="40" w:after="40"/>
              <w:ind w:left="100" w:right="100"/>
            </w:pPr>
            <w:r>
              <w:rPr>
                <w:rFonts w:ascii="Times" w:eastAsia="Times" w:hAnsi="Times" w:cs="Times"/>
                <w:color w:val="111111"/>
                <w:sz w:val="20"/>
                <w:szCs w:val="20"/>
              </w:rPr>
              <w:t>5.6e-09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E79E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6684F"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24233AE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C5F41" w14:textId="77777777" w:rsidR="00FF5E12" w:rsidRDefault="0082501E">
            <w:pPr>
              <w:spacing w:before="40" w:after="40"/>
              <w:ind w:left="100" w:right="100"/>
            </w:pPr>
            <w:r>
              <w:rPr>
                <w:rFonts w:ascii="Times" w:eastAsia="Times" w:hAnsi="Times" w:cs="Times"/>
                <w:color w:val="111111"/>
                <w:sz w:val="20"/>
                <w:szCs w:val="20"/>
              </w:rPr>
              <w:lastRenderedPageBreak/>
              <w:t>Georgia (GA)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EEA93"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9D873" w14:textId="77777777" w:rsidR="00FF5E12" w:rsidRDefault="0082501E">
            <w:pPr>
              <w:spacing w:before="40" w:after="40"/>
              <w:ind w:left="100" w:right="100"/>
              <w:jc w:val="right"/>
            </w:pPr>
            <w:r>
              <w:rPr>
                <w:rFonts w:ascii="Times" w:eastAsia="Times" w:hAnsi="Times" w:cs="Times"/>
                <w:color w:val="111111"/>
                <w:sz w:val="20"/>
                <w:szCs w:val="20"/>
              </w:rPr>
              <w:t>328308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1A5D2" w14:textId="77777777" w:rsidR="00FF5E12" w:rsidRDefault="0082501E">
            <w:pPr>
              <w:spacing w:before="40" w:after="40"/>
              <w:ind w:left="100" w:right="100"/>
            </w:pPr>
            <w:r>
              <w:rPr>
                <w:rFonts w:ascii="Times" w:eastAsia="Times" w:hAnsi="Times" w:cs="Times"/>
                <w:color w:val="111111"/>
                <w:sz w:val="20"/>
                <w:szCs w:val="20"/>
              </w:rPr>
              <w:t>3.7e-05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32E4D" w14:textId="77777777" w:rsidR="00FF5E12" w:rsidRDefault="0082501E">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3FE9C" w14:textId="77777777" w:rsidR="00FF5E12" w:rsidRDefault="0082501E">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BA12D" w14:textId="77777777" w:rsidR="00FF5E12" w:rsidRDefault="0082501E">
            <w:pPr>
              <w:spacing w:before="40" w:after="40"/>
              <w:ind w:left="100" w:right="100"/>
            </w:pPr>
            <w:r>
              <w:rPr>
                <w:rFonts w:ascii="Times" w:eastAsia="Times" w:hAnsi="Times" w:cs="Times"/>
                <w:color w:val="111111"/>
                <w:sz w:val="20"/>
                <w:szCs w:val="20"/>
              </w:rPr>
              <w:t>1.8e-07</w:t>
            </w:r>
          </w:p>
        </w:tc>
      </w:tr>
      <w:tr w:rsidR="00FF5E12" w14:paraId="51A8741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6830E"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EAE9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BBB88" w14:textId="77777777" w:rsidR="00FF5E12" w:rsidRDefault="0082501E">
            <w:pPr>
              <w:spacing w:before="40" w:after="40"/>
              <w:ind w:left="100" w:right="100"/>
              <w:jc w:val="right"/>
            </w:pPr>
            <w:r>
              <w:rPr>
                <w:rFonts w:ascii="Times" w:eastAsia="Times" w:hAnsi="Times" w:cs="Times"/>
                <w:color w:val="111111"/>
                <w:sz w:val="20"/>
                <w:szCs w:val="20"/>
              </w:rPr>
              <w:t>329760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6157F" w14:textId="77777777" w:rsidR="00FF5E12" w:rsidRDefault="0082501E">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34861" w14:textId="77777777" w:rsidR="00FF5E12" w:rsidRDefault="0082501E">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CA7A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795BD"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5426C3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A5692"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7EC10"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81786" w14:textId="77777777" w:rsidR="00FF5E12" w:rsidRDefault="0082501E">
            <w:pPr>
              <w:spacing w:before="40" w:after="40"/>
              <w:ind w:left="100" w:right="100"/>
              <w:jc w:val="right"/>
            </w:pPr>
            <w:r>
              <w:rPr>
                <w:rFonts w:ascii="Times" w:eastAsia="Times" w:hAnsi="Times" w:cs="Times"/>
                <w:color w:val="111111"/>
                <w:sz w:val="20"/>
                <w:szCs w:val="20"/>
              </w:rPr>
              <w:t>331520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B573B" w14:textId="77777777" w:rsidR="00FF5E12" w:rsidRDefault="0082501E">
            <w:pPr>
              <w:spacing w:before="40" w:after="40"/>
              <w:ind w:left="100" w:right="100"/>
            </w:pPr>
            <w:r>
              <w:rPr>
                <w:rFonts w:ascii="Times" w:eastAsia="Times" w:hAnsi="Times" w:cs="Times"/>
                <w:color w:val="111111"/>
                <w:sz w:val="20"/>
                <w:szCs w:val="20"/>
              </w:rPr>
              <w:t>9.1e-06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E4D78" w14:textId="77777777" w:rsidR="00FF5E12" w:rsidRDefault="0082501E">
            <w:pPr>
              <w:spacing w:before="40" w:after="40"/>
              <w:ind w:left="100" w:right="100"/>
            </w:pPr>
            <w:r>
              <w:rPr>
                <w:rFonts w:ascii="Times" w:eastAsia="Times" w:hAnsi="Times" w:cs="Times"/>
                <w:color w:val="111111"/>
                <w:sz w:val="20"/>
                <w:szCs w:val="20"/>
              </w:rPr>
              <w:t>7.9e-08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EE908" w14:textId="77777777" w:rsidR="00FF5E12" w:rsidRDefault="0082501E">
            <w:pPr>
              <w:spacing w:before="40" w:after="40"/>
              <w:ind w:left="100" w:right="100"/>
            </w:pPr>
            <w:r>
              <w:rPr>
                <w:rFonts w:ascii="Times" w:eastAsia="Times" w:hAnsi="Times" w:cs="Times"/>
                <w:color w:val="111111"/>
                <w:sz w:val="20"/>
                <w:szCs w:val="20"/>
              </w:rPr>
              <w:t>3.8e-08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EBC17" w14:textId="77777777" w:rsidR="00FF5E12" w:rsidRDefault="0082501E">
            <w:pPr>
              <w:spacing w:before="40" w:after="40"/>
              <w:ind w:left="100" w:right="100"/>
            </w:pPr>
            <w:r>
              <w:rPr>
                <w:rFonts w:ascii="Times" w:eastAsia="Times" w:hAnsi="Times" w:cs="Times"/>
                <w:color w:val="111111"/>
                <w:sz w:val="20"/>
                <w:szCs w:val="20"/>
              </w:rPr>
              <w:t>3.8e-08</w:t>
            </w:r>
          </w:p>
        </w:tc>
      </w:tr>
      <w:tr w:rsidR="00FF5E12" w14:paraId="47B5C08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E33C1" w14:textId="77777777" w:rsidR="00FF5E12" w:rsidRDefault="0082501E">
            <w:pPr>
              <w:spacing w:before="40" w:after="40"/>
              <w:ind w:left="100" w:right="100"/>
            </w:pPr>
            <w:r>
              <w:rPr>
                <w:rFonts w:ascii="Times" w:eastAsia="Times" w:hAnsi="Times" w:cs="Times"/>
                <w:color w:val="111111"/>
                <w:sz w:val="20"/>
                <w:szCs w:val="20"/>
              </w:rPr>
              <w:t>Hawaii (HI)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42851"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B5D8D" w14:textId="77777777" w:rsidR="00FF5E12" w:rsidRDefault="0082501E">
            <w:pPr>
              <w:spacing w:before="40" w:after="40"/>
              <w:ind w:left="100" w:right="100"/>
              <w:jc w:val="right"/>
            </w:pPr>
            <w:r>
              <w:rPr>
                <w:rFonts w:ascii="Times" w:eastAsia="Times" w:hAnsi="Times" w:cs="Times"/>
                <w:color w:val="111111"/>
                <w:sz w:val="20"/>
                <w:szCs w:val="20"/>
              </w:rPr>
              <w:t>44920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0D7E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8293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1EA76" w14:textId="77777777" w:rsidR="00FF5E12" w:rsidRDefault="0082501E">
            <w:pPr>
              <w:spacing w:before="40" w:after="40"/>
              <w:ind w:left="100" w:right="100"/>
            </w:pPr>
            <w:r>
              <w:rPr>
                <w:rFonts w:ascii="Times" w:eastAsia="Times" w:hAnsi="Times" w:cs="Times"/>
                <w:color w:val="111111"/>
                <w:sz w:val="20"/>
                <w:szCs w:val="20"/>
              </w:rPr>
              <w:t>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C95A6" w14:textId="77777777" w:rsidR="00FF5E12" w:rsidRDefault="0082501E">
            <w:pPr>
              <w:spacing w:before="40" w:after="40"/>
              <w:ind w:left="100" w:right="100"/>
            </w:pPr>
            <w:r>
              <w:rPr>
                <w:rFonts w:ascii="Times" w:eastAsia="Times" w:hAnsi="Times" w:cs="Times"/>
                <w:color w:val="111111"/>
                <w:sz w:val="20"/>
                <w:szCs w:val="20"/>
              </w:rPr>
              <w:t>4e-06</w:t>
            </w:r>
          </w:p>
        </w:tc>
      </w:tr>
      <w:tr w:rsidR="00FF5E12" w14:paraId="5A5B247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87A07"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E16BD"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B3358" w14:textId="77777777" w:rsidR="00FF5E12" w:rsidRDefault="0082501E">
            <w:pPr>
              <w:spacing w:before="40" w:after="40"/>
              <w:ind w:left="100" w:right="100"/>
              <w:jc w:val="right"/>
            </w:pPr>
            <w:r>
              <w:rPr>
                <w:rFonts w:ascii="Times" w:eastAsia="Times" w:hAnsi="Times" w:cs="Times"/>
                <w:color w:val="111111"/>
                <w:sz w:val="20"/>
                <w:szCs w:val="20"/>
              </w:rPr>
              <w:t>44568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D72EA"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E3A7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16080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EC6BD"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F4257D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2C0F8"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1DED6"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E6B38" w14:textId="77777777" w:rsidR="00FF5E12" w:rsidRDefault="0082501E">
            <w:pPr>
              <w:spacing w:before="40" w:after="40"/>
              <w:ind w:left="100" w:right="100"/>
              <w:jc w:val="right"/>
            </w:pPr>
            <w:r>
              <w:rPr>
                <w:rFonts w:ascii="Times" w:eastAsia="Times" w:hAnsi="Times" w:cs="Times"/>
                <w:color w:val="111111"/>
                <w:sz w:val="20"/>
                <w:szCs w:val="20"/>
              </w:rPr>
              <w:t>44210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41505"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713D7"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113B2"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D5F6B"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E5ADBB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100B6" w14:textId="77777777" w:rsidR="00FF5E12" w:rsidRDefault="0082501E">
            <w:pPr>
              <w:spacing w:before="40" w:after="40"/>
              <w:ind w:left="100" w:right="100"/>
            </w:pPr>
            <w:r>
              <w:rPr>
                <w:rFonts w:ascii="Times" w:eastAsia="Times" w:hAnsi="Times" w:cs="Times"/>
                <w:color w:val="111111"/>
                <w:sz w:val="20"/>
                <w:szCs w:val="20"/>
              </w:rPr>
              <w:t>Idaho (ID)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54101"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B72A4" w14:textId="77777777" w:rsidR="00FF5E12" w:rsidRDefault="0082501E">
            <w:pPr>
              <w:spacing w:before="40" w:after="40"/>
              <w:ind w:left="100" w:right="100"/>
              <w:jc w:val="right"/>
            </w:pPr>
            <w:r>
              <w:rPr>
                <w:rFonts w:ascii="Times" w:eastAsia="Times" w:hAnsi="Times" w:cs="Times"/>
                <w:color w:val="111111"/>
                <w:sz w:val="20"/>
                <w:szCs w:val="20"/>
              </w:rPr>
              <w:t>54172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9EF06" w14:textId="77777777" w:rsidR="00FF5E12" w:rsidRDefault="0082501E">
            <w:pPr>
              <w:spacing w:before="40" w:after="40"/>
              <w:ind w:left="100" w:right="100"/>
            </w:pPr>
            <w:r>
              <w:rPr>
                <w:rFonts w:ascii="Times" w:eastAsia="Times" w:hAnsi="Times" w:cs="Times"/>
                <w:color w:val="111111"/>
                <w:sz w:val="20"/>
                <w:szCs w:val="20"/>
              </w:rPr>
              <w:t>0.00012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36CF5" w14:textId="77777777" w:rsidR="00FF5E12" w:rsidRDefault="0082501E">
            <w:pPr>
              <w:spacing w:before="40" w:after="40"/>
              <w:ind w:left="100" w:right="100"/>
            </w:pPr>
            <w:r>
              <w:rPr>
                <w:rFonts w:ascii="Times" w:eastAsia="Times" w:hAnsi="Times" w:cs="Times"/>
                <w:color w:val="111111"/>
                <w:sz w:val="20"/>
                <w:szCs w:val="20"/>
              </w:rPr>
              <w:t>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7BA3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E8C58"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415C4E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AF95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BF829"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C2546" w14:textId="77777777" w:rsidR="00FF5E12" w:rsidRDefault="0082501E">
            <w:pPr>
              <w:spacing w:before="40" w:after="40"/>
              <w:ind w:left="100" w:right="100"/>
              <w:jc w:val="right"/>
            </w:pPr>
            <w:r>
              <w:rPr>
                <w:rFonts w:ascii="Times" w:eastAsia="Times" w:hAnsi="Times" w:cs="Times"/>
                <w:color w:val="111111"/>
                <w:sz w:val="20"/>
                <w:szCs w:val="20"/>
              </w:rPr>
              <w:t>54918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EA2E1" w14:textId="77777777" w:rsidR="00FF5E12" w:rsidRDefault="0082501E">
            <w:pPr>
              <w:spacing w:before="40" w:after="40"/>
              <w:ind w:left="100" w:right="100"/>
            </w:pPr>
            <w:r>
              <w:rPr>
                <w:rFonts w:ascii="Times" w:eastAsia="Times" w:hAnsi="Times" w:cs="Times"/>
                <w:color w:val="111111"/>
                <w:sz w:val="20"/>
                <w:szCs w:val="20"/>
              </w:rPr>
              <w:t>8.1e-05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B7146" w14:textId="77777777" w:rsidR="00FF5E12" w:rsidRDefault="0082501E">
            <w:pPr>
              <w:spacing w:before="40" w:after="40"/>
              <w:ind w:left="100" w:right="100"/>
            </w:pPr>
            <w:r>
              <w:rPr>
                <w:rFonts w:ascii="Times" w:eastAsia="Times" w:hAnsi="Times" w:cs="Times"/>
                <w:color w:val="111111"/>
                <w:sz w:val="20"/>
                <w:szCs w:val="20"/>
              </w:rPr>
              <w:t>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5549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BB7C5"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36133FD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F9E92"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319EA"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5D56F" w14:textId="77777777" w:rsidR="00FF5E12" w:rsidRDefault="0082501E">
            <w:pPr>
              <w:spacing w:before="40" w:after="40"/>
              <w:ind w:left="100" w:right="100"/>
              <w:jc w:val="right"/>
            </w:pPr>
            <w:r>
              <w:rPr>
                <w:rFonts w:ascii="Times" w:eastAsia="Times" w:hAnsi="Times" w:cs="Times"/>
                <w:color w:val="111111"/>
                <w:sz w:val="20"/>
                <w:szCs w:val="20"/>
              </w:rPr>
              <w:t>55800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A02B4" w14:textId="77777777" w:rsidR="00FF5E12" w:rsidRDefault="0082501E">
            <w:pPr>
              <w:spacing w:before="40" w:after="40"/>
              <w:ind w:left="100" w:right="100"/>
            </w:pPr>
            <w:r>
              <w:rPr>
                <w:rFonts w:ascii="Times" w:eastAsia="Times" w:hAnsi="Times" w:cs="Times"/>
                <w:color w:val="111111"/>
                <w:sz w:val="20"/>
                <w:szCs w:val="20"/>
              </w:rPr>
              <w:t>4.3e-05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68523" w14:textId="77777777" w:rsidR="00FF5E12" w:rsidRDefault="0082501E">
            <w:pPr>
              <w:spacing w:before="40" w:after="40"/>
              <w:ind w:left="100" w:right="100"/>
            </w:pPr>
            <w:r>
              <w:rPr>
                <w:rFonts w:ascii="Times" w:eastAsia="Times" w:hAnsi="Times" w:cs="Times"/>
                <w:color w:val="111111"/>
                <w:sz w:val="20"/>
                <w:szCs w:val="20"/>
              </w:rPr>
              <w:t>3.7e-07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E7013" w14:textId="77777777" w:rsidR="00FF5E12" w:rsidRDefault="0082501E">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E5301" w14:textId="77777777" w:rsidR="00FF5E12" w:rsidRDefault="0082501E">
            <w:pPr>
              <w:spacing w:before="40" w:after="40"/>
              <w:ind w:left="100" w:right="100"/>
            </w:pPr>
            <w:r>
              <w:rPr>
                <w:rFonts w:ascii="Times" w:eastAsia="Times" w:hAnsi="Times" w:cs="Times"/>
                <w:color w:val="111111"/>
                <w:sz w:val="20"/>
                <w:szCs w:val="20"/>
              </w:rPr>
              <w:t>1.1e-07</w:t>
            </w:r>
          </w:p>
        </w:tc>
      </w:tr>
      <w:tr w:rsidR="00FF5E12" w14:paraId="5C42772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57D04" w14:textId="77777777" w:rsidR="00FF5E12" w:rsidRDefault="0082501E">
            <w:pPr>
              <w:spacing w:before="40" w:after="40"/>
              <w:ind w:left="100" w:right="100"/>
            </w:pPr>
            <w:r>
              <w:rPr>
                <w:rFonts w:ascii="Times" w:eastAsia="Times" w:hAnsi="Times" w:cs="Times"/>
                <w:color w:val="111111"/>
                <w:sz w:val="20"/>
                <w:szCs w:val="20"/>
              </w:rPr>
              <w:t>Illinois (IL)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9CEBA"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CB253" w14:textId="77777777" w:rsidR="00FF5E12" w:rsidRDefault="0082501E">
            <w:pPr>
              <w:spacing w:before="40" w:after="40"/>
              <w:ind w:left="100" w:right="100"/>
              <w:jc w:val="right"/>
            </w:pPr>
            <w:r>
              <w:rPr>
                <w:rFonts w:ascii="Times" w:eastAsia="Times" w:hAnsi="Times" w:cs="Times"/>
                <w:color w:val="111111"/>
                <w:sz w:val="20"/>
                <w:szCs w:val="20"/>
              </w:rPr>
              <w:t>403004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204A0" w14:textId="77777777" w:rsidR="00FF5E12" w:rsidRDefault="0082501E">
            <w:pPr>
              <w:spacing w:before="40" w:after="40"/>
              <w:ind w:left="100" w:right="100"/>
            </w:pPr>
            <w:r>
              <w:rPr>
                <w:rFonts w:ascii="Times" w:eastAsia="Times" w:hAnsi="Times" w:cs="Times"/>
                <w:color w:val="111111"/>
                <w:sz w:val="20"/>
                <w:szCs w:val="20"/>
              </w:rPr>
              <w:t>5.6e-05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84C3C" w14:textId="77777777" w:rsidR="00FF5E12" w:rsidRDefault="0082501E">
            <w:pPr>
              <w:spacing w:before="40" w:after="40"/>
              <w:ind w:left="100" w:right="100"/>
            </w:pPr>
            <w:r>
              <w:rPr>
                <w:rFonts w:ascii="Times" w:eastAsia="Times" w:hAnsi="Times" w:cs="Times"/>
                <w:color w:val="111111"/>
                <w:sz w:val="20"/>
                <w:szCs w:val="20"/>
              </w:rPr>
              <w:t>4.9e-07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17907" w14:textId="77777777" w:rsidR="00FF5E12" w:rsidRDefault="0082501E">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CFC94" w14:textId="77777777" w:rsidR="00FF5E12" w:rsidRDefault="0082501E">
            <w:pPr>
              <w:spacing w:before="40" w:after="40"/>
              <w:ind w:left="100" w:right="100"/>
            </w:pPr>
            <w:r>
              <w:rPr>
                <w:rFonts w:ascii="Times" w:eastAsia="Times" w:hAnsi="Times" w:cs="Times"/>
                <w:color w:val="111111"/>
                <w:sz w:val="20"/>
                <w:szCs w:val="20"/>
              </w:rPr>
              <w:t>5.2e-07</w:t>
            </w:r>
          </w:p>
        </w:tc>
      </w:tr>
      <w:tr w:rsidR="00FF5E12" w14:paraId="54D888A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1241F"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3B21F"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528A7" w14:textId="77777777" w:rsidR="00FF5E12" w:rsidRDefault="0082501E">
            <w:pPr>
              <w:spacing w:before="40" w:after="40"/>
              <w:ind w:left="100" w:right="100"/>
              <w:jc w:val="right"/>
            </w:pPr>
            <w:r>
              <w:rPr>
                <w:rFonts w:ascii="Times" w:eastAsia="Times" w:hAnsi="Times" w:cs="Times"/>
                <w:color w:val="111111"/>
                <w:sz w:val="20"/>
                <w:szCs w:val="20"/>
              </w:rPr>
              <w:t>399154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355CE5" w14:textId="77777777" w:rsidR="00FF5E12" w:rsidRDefault="0082501E">
            <w:pPr>
              <w:spacing w:before="40" w:after="40"/>
              <w:ind w:left="100" w:right="100"/>
            </w:pPr>
            <w:r>
              <w:rPr>
                <w:rFonts w:ascii="Times" w:eastAsia="Times" w:hAnsi="Times" w:cs="Times"/>
                <w:color w:val="111111"/>
                <w:sz w:val="20"/>
                <w:szCs w:val="20"/>
              </w:rPr>
              <w:t>0.00012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988F1" w14:textId="77777777" w:rsidR="00FF5E12" w:rsidRDefault="0082501E">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777E4" w14:textId="77777777" w:rsidR="00FF5E12" w:rsidRDefault="0082501E">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F46B6" w14:textId="77777777" w:rsidR="00FF5E12" w:rsidRDefault="0082501E">
            <w:pPr>
              <w:spacing w:before="40" w:after="40"/>
              <w:ind w:left="100" w:right="100"/>
            </w:pPr>
            <w:r>
              <w:rPr>
                <w:rFonts w:ascii="Times" w:eastAsia="Times" w:hAnsi="Times" w:cs="Times"/>
                <w:color w:val="111111"/>
                <w:sz w:val="20"/>
                <w:szCs w:val="20"/>
              </w:rPr>
              <w:t>1e-07</w:t>
            </w:r>
          </w:p>
        </w:tc>
      </w:tr>
      <w:tr w:rsidR="00FF5E12" w14:paraId="4C0CDF3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EAADC"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D84FF"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42AFD" w14:textId="77777777" w:rsidR="00FF5E12" w:rsidRDefault="0082501E">
            <w:pPr>
              <w:spacing w:before="40" w:after="40"/>
              <w:ind w:left="100" w:right="100"/>
              <w:jc w:val="right"/>
            </w:pPr>
            <w:r>
              <w:rPr>
                <w:rFonts w:ascii="Times" w:eastAsia="Times" w:hAnsi="Times" w:cs="Times"/>
                <w:color w:val="111111"/>
                <w:sz w:val="20"/>
                <w:szCs w:val="20"/>
              </w:rPr>
              <w:t>395666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20B98" w14:textId="77777777" w:rsidR="00FF5E12" w:rsidRDefault="0082501E">
            <w:pPr>
              <w:spacing w:before="40" w:after="40"/>
              <w:ind w:left="100" w:right="100"/>
            </w:pPr>
            <w:r>
              <w:rPr>
                <w:rFonts w:ascii="Times" w:eastAsia="Times" w:hAnsi="Times" w:cs="Times"/>
                <w:color w:val="111111"/>
                <w:sz w:val="20"/>
                <w:szCs w:val="20"/>
              </w:rPr>
              <w:t>1.3e-05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39E56" w14:textId="77777777" w:rsidR="00FF5E12" w:rsidRDefault="0082501E">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E141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5C82B"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BA7143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CAA76" w14:textId="77777777" w:rsidR="00FF5E12" w:rsidRDefault="0082501E">
            <w:pPr>
              <w:spacing w:before="40" w:after="40"/>
              <w:ind w:left="100" w:right="100"/>
            </w:pPr>
            <w:r>
              <w:rPr>
                <w:rFonts w:ascii="Times" w:eastAsia="Times" w:hAnsi="Times" w:cs="Times"/>
                <w:color w:val="111111"/>
                <w:sz w:val="20"/>
                <w:szCs w:val="20"/>
              </w:rPr>
              <w:t>Indiana (IN)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4240B"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79629" w14:textId="77777777" w:rsidR="00FF5E12" w:rsidRDefault="0082501E">
            <w:pPr>
              <w:spacing w:before="40" w:after="40"/>
              <w:ind w:left="100" w:right="100"/>
              <w:jc w:val="right"/>
            </w:pPr>
            <w:r>
              <w:rPr>
                <w:rFonts w:ascii="Times" w:eastAsia="Times" w:hAnsi="Times" w:cs="Times"/>
                <w:color w:val="111111"/>
                <w:sz w:val="20"/>
                <w:szCs w:val="20"/>
              </w:rPr>
              <w:t>209974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86668" w14:textId="77777777" w:rsidR="00FF5E12" w:rsidRDefault="0082501E">
            <w:pPr>
              <w:spacing w:before="40" w:after="40"/>
              <w:ind w:left="100" w:right="100"/>
            </w:pPr>
            <w:r>
              <w:rPr>
                <w:rFonts w:ascii="Times" w:eastAsia="Times" w:hAnsi="Times" w:cs="Times"/>
                <w:color w:val="111111"/>
                <w:sz w:val="20"/>
                <w:szCs w:val="20"/>
              </w:rPr>
              <w:t>3.1e-05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D7082" w14:textId="77777777" w:rsidR="00FF5E12" w:rsidRDefault="0082501E">
            <w:pPr>
              <w:spacing w:before="40" w:after="40"/>
              <w:ind w:left="100" w:right="100"/>
            </w:pPr>
            <w:r>
              <w:rPr>
                <w:rFonts w:ascii="Times" w:eastAsia="Times" w:hAnsi="Times" w:cs="Times"/>
                <w:color w:val="111111"/>
                <w:sz w:val="20"/>
                <w:szCs w:val="20"/>
              </w:rPr>
              <w:t>2.7e-07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20511" w14:textId="77777777" w:rsidR="00FF5E12" w:rsidRDefault="0082501E">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92EDA" w14:textId="77777777" w:rsidR="00FF5E12" w:rsidRDefault="0082501E">
            <w:pPr>
              <w:spacing w:before="40" w:after="40"/>
              <w:ind w:left="100" w:right="100"/>
            </w:pPr>
            <w:r>
              <w:rPr>
                <w:rFonts w:ascii="Times" w:eastAsia="Times" w:hAnsi="Times" w:cs="Times"/>
                <w:color w:val="111111"/>
                <w:sz w:val="20"/>
                <w:szCs w:val="20"/>
              </w:rPr>
              <w:t>4.3e-07</w:t>
            </w:r>
          </w:p>
        </w:tc>
      </w:tr>
      <w:tr w:rsidR="00FF5E12" w14:paraId="107AD20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F9CF0"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44893"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121BD" w14:textId="77777777" w:rsidR="00FF5E12" w:rsidRDefault="0082501E">
            <w:pPr>
              <w:spacing w:before="40" w:after="40"/>
              <w:ind w:left="100" w:right="100"/>
              <w:jc w:val="right"/>
            </w:pPr>
            <w:r>
              <w:rPr>
                <w:rFonts w:ascii="Times" w:eastAsia="Times" w:hAnsi="Times" w:cs="Times"/>
                <w:color w:val="111111"/>
                <w:sz w:val="20"/>
                <w:szCs w:val="20"/>
              </w:rPr>
              <w:t>210054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856E8" w14:textId="77777777" w:rsidR="00FF5E12" w:rsidRDefault="0082501E">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AD6E0" w14:textId="77777777" w:rsidR="00FF5E12" w:rsidRDefault="0082501E">
            <w:pPr>
              <w:spacing w:before="40" w:after="40"/>
              <w:ind w:left="100" w:right="100"/>
            </w:pPr>
            <w:r>
              <w:rPr>
                <w:rFonts w:ascii="Times" w:eastAsia="Times" w:hAnsi="Times" w:cs="Times"/>
                <w:color w:val="111111"/>
                <w:sz w:val="20"/>
                <w:szCs w:val="20"/>
              </w:rPr>
              <w:t>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22BF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E4FDE"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E0944A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7992D"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C3641"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A2C76" w14:textId="77777777" w:rsidR="00FF5E12" w:rsidRDefault="0082501E">
            <w:pPr>
              <w:spacing w:before="40" w:after="40"/>
              <w:ind w:left="100" w:right="100"/>
              <w:jc w:val="right"/>
            </w:pPr>
            <w:r>
              <w:rPr>
                <w:rFonts w:ascii="Times" w:eastAsia="Times" w:hAnsi="Times" w:cs="Times"/>
                <w:color w:val="111111"/>
                <w:sz w:val="20"/>
                <w:szCs w:val="20"/>
              </w:rPr>
              <w:t>210208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88455" w14:textId="77777777" w:rsidR="00FF5E12" w:rsidRDefault="0082501E">
            <w:pPr>
              <w:spacing w:before="40" w:after="40"/>
              <w:ind w:left="100" w:right="100"/>
            </w:pPr>
            <w:r>
              <w:rPr>
                <w:rFonts w:ascii="Times" w:eastAsia="Times" w:hAnsi="Times" w:cs="Times"/>
                <w:color w:val="111111"/>
                <w:sz w:val="20"/>
                <w:szCs w:val="20"/>
              </w:rPr>
              <w:t>4.1e-06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98612" w14:textId="77777777" w:rsidR="00FF5E12" w:rsidRDefault="0082501E">
            <w:pPr>
              <w:spacing w:before="40" w:after="40"/>
              <w:ind w:left="100" w:right="100"/>
            </w:pPr>
            <w:r>
              <w:rPr>
                <w:rFonts w:ascii="Times" w:eastAsia="Times" w:hAnsi="Times" w:cs="Times"/>
                <w:color w:val="111111"/>
                <w:sz w:val="20"/>
                <w:szCs w:val="20"/>
              </w:rPr>
              <w:t>3.6e-08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94E8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6AA1E"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802301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A6E31" w14:textId="77777777" w:rsidR="00FF5E12" w:rsidRDefault="0082501E">
            <w:pPr>
              <w:spacing w:before="40" w:after="40"/>
              <w:ind w:left="100" w:right="100"/>
            </w:pPr>
            <w:r>
              <w:rPr>
                <w:rFonts w:ascii="Times" w:eastAsia="Times" w:hAnsi="Times" w:cs="Times"/>
                <w:color w:val="111111"/>
                <w:sz w:val="20"/>
                <w:szCs w:val="20"/>
              </w:rPr>
              <w:t>Iowa (IA)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20CE5"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55E6C" w14:textId="77777777" w:rsidR="00FF5E12" w:rsidRDefault="0082501E">
            <w:pPr>
              <w:spacing w:before="40" w:after="40"/>
              <w:ind w:left="100" w:right="100"/>
              <w:jc w:val="right"/>
            </w:pPr>
            <w:r>
              <w:rPr>
                <w:rFonts w:ascii="Times" w:eastAsia="Times" w:hAnsi="Times" w:cs="Times"/>
                <w:color w:val="111111"/>
                <w:sz w:val="20"/>
                <w:szCs w:val="20"/>
              </w:rPr>
              <w:t>99074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415AD" w14:textId="77777777" w:rsidR="00FF5E12" w:rsidRDefault="0082501E">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0496A" w14:textId="77777777" w:rsidR="00FF5E12" w:rsidRDefault="0082501E">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D50DB" w14:textId="77777777" w:rsidR="00FF5E12" w:rsidRDefault="0082501E">
            <w:pPr>
              <w:spacing w:before="40" w:after="40"/>
              <w:ind w:left="100" w:right="100"/>
            </w:pPr>
            <w:r>
              <w:rPr>
                <w:rFonts w:ascii="Times" w:eastAsia="Times" w:hAnsi="Times" w:cs="Times"/>
                <w:color w:val="111111"/>
                <w:sz w:val="20"/>
                <w:szCs w:val="20"/>
              </w:rPr>
              <w:t>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3CA3C" w14:textId="77777777" w:rsidR="00FF5E12" w:rsidRDefault="0082501E">
            <w:pPr>
              <w:spacing w:before="40" w:after="40"/>
              <w:ind w:left="100" w:right="100"/>
            </w:pPr>
            <w:r>
              <w:rPr>
                <w:rFonts w:ascii="Times" w:eastAsia="Times" w:hAnsi="Times" w:cs="Times"/>
                <w:color w:val="111111"/>
                <w:sz w:val="20"/>
                <w:szCs w:val="20"/>
              </w:rPr>
              <w:t>3e-07</w:t>
            </w:r>
          </w:p>
        </w:tc>
      </w:tr>
      <w:tr w:rsidR="00FF5E12" w14:paraId="56F0D55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CE450"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F9CBE"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CEA09" w14:textId="77777777" w:rsidR="00FF5E12" w:rsidRDefault="0082501E">
            <w:pPr>
              <w:spacing w:before="40" w:after="40"/>
              <w:ind w:left="100" w:right="100"/>
              <w:jc w:val="right"/>
            </w:pPr>
            <w:r>
              <w:rPr>
                <w:rFonts w:ascii="Times" w:eastAsia="Times" w:hAnsi="Times" w:cs="Times"/>
                <w:color w:val="111111"/>
                <w:sz w:val="20"/>
                <w:szCs w:val="20"/>
              </w:rPr>
              <w:t>98780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B19E8" w14:textId="77777777" w:rsidR="00FF5E12" w:rsidRDefault="0082501E">
            <w:pPr>
              <w:spacing w:before="40" w:after="40"/>
              <w:ind w:left="100" w:right="100"/>
            </w:pPr>
            <w:r>
              <w:rPr>
                <w:rFonts w:ascii="Times" w:eastAsia="Times" w:hAnsi="Times" w:cs="Times"/>
                <w:color w:val="111111"/>
                <w:sz w:val="20"/>
                <w:szCs w:val="20"/>
              </w:rPr>
              <w:t>0.00029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DD3C9" w14:textId="77777777" w:rsidR="00FF5E12" w:rsidRDefault="0082501E">
            <w:pPr>
              <w:spacing w:before="40" w:after="40"/>
              <w:ind w:left="100" w:right="100"/>
            </w:pPr>
            <w:r>
              <w:rPr>
                <w:rFonts w:ascii="Times" w:eastAsia="Times" w:hAnsi="Times" w:cs="Times"/>
                <w:color w:val="111111"/>
                <w:sz w:val="20"/>
                <w:szCs w:val="20"/>
              </w:rPr>
              <w:t>2.5e-06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42C59F"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A44B7D"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CEB6EE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68AFB"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EA77B"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C13E4" w14:textId="77777777" w:rsidR="00FF5E12" w:rsidRDefault="0082501E">
            <w:pPr>
              <w:spacing w:before="40" w:after="40"/>
              <w:ind w:left="100" w:right="100"/>
              <w:jc w:val="right"/>
            </w:pPr>
            <w:r>
              <w:rPr>
                <w:rFonts w:ascii="Times" w:eastAsia="Times" w:hAnsi="Times" w:cs="Times"/>
                <w:color w:val="111111"/>
                <w:sz w:val="20"/>
                <w:szCs w:val="20"/>
              </w:rPr>
              <w:t>98514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3F590" w14:textId="77777777" w:rsidR="00FF5E12" w:rsidRDefault="0082501E">
            <w:pPr>
              <w:spacing w:before="40" w:after="40"/>
              <w:ind w:left="100" w:right="100"/>
            </w:pPr>
            <w:r>
              <w:rPr>
                <w:rFonts w:ascii="Times" w:eastAsia="Times" w:hAnsi="Times" w:cs="Times"/>
                <w:color w:val="111111"/>
                <w:sz w:val="20"/>
                <w:szCs w:val="20"/>
              </w:rPr>
              <w:t>1.1e-05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03FB8" w14:textId="77777777" w:rsidR="00FF5E12" w:rsidRDefault="0082501E">
            <w:pPr>
              <w:spacing w:before="40" w:after="40"/>
              <w:ind w:left="100" w:right="100"/>
            </w:pPr>
            <w:r>
              <w:rPr>
                <w:rFonts w:ascii="Times" w:eastAsia="Times" w:hAnsi="Times" w:cs="Times"/>
                <w:color w:val="111111"/>
                <w:sz w:val="20"/>
                <w:szCs w:val="20"/>
              </w:rPr>
              <w:t>9.5e-08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96EB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8C8C8"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532597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99FDA" w14:textId="77777777" w:rsidR="00FF5E12" w:rsidRDefault="0082501E">
            <w:pPr>
              <w:spacing w:before="40" w:after="40"/>
              <w:ind w:left="100" w:right="100"/>
            </w:pPr>
            <w:r>
              <w:rPr>
                <w:rFonts w:ascii="Times" w:eastAsia="Times" w:hAnsi="Times" w:cs="Times"/>
                <w:color w:val="111111"/>
                <w:sz w:val="20"/>
                <w:szCs w:val="20"/>
              </w:rPr>
              <w:t>Kansas (KS)</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6608A"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248CD" w14:textId="77777777" w:rsidR="00FF5E12" w:rsidRDefault="0082501E">
            <w:pPr>
              <w:spacing w:before="40" w:after="40"/>
              <w:ind w:left="100" w:right="100"/>
              <w:jc w:val="right"/>
            </w:pPr>
            <w:r>
              <w:rPr>
                <w:rFonts w:ascii="Times" w:eastAsia="Times" w:hAnsi="Times" w:cs="Times"/>
                <w:color w:val="111111"/>
                <w:sz w:val="20"/>
                <w:szCs w:val="20"/>
              </w:rPr>
              <w:t>91732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FC2EE" w14:textId="77777777" w:rsidR="00FF5E12" w:rsidRDefault="0082501E">
            <w:pPr>
              <w:spacing w:before="40" w:after="40"/>
              <w:ind w:left="100" w:right="100"/>
            </w:pPr>
            <w:r>
              <w:rPr>
                <w:rFonts w:ascii="Times" w:eastAsia="Times" w:hAnsi="Times" w:cs="Times"/>
                <w:color w:val="111111"/>
                <w:sz w:val="20"/>
                <w:szCs w:val="20"/>
              </w:rPr>
              <w:t>7.4e-05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5F1DE" w14:textId="77777777" w:rsidR="00FF5E12" w:rsidRDefault="0082501E">
            <w:pPr>
              <w:spacing w:before="40" w:after="40"/>
              <w:ind w:left="100" w:right="100"/>
            </w:pPr>
            <w:r>
              <w:rPr>
                <w:rFonts w:ascii="Times" w:eastAsia="Times" w:hAnsi="Times" w:cs="Times"/>
                <w:color w:val="111111"/>
                <w:sz w:val="20"/>
                <w:szCs w:val="20"/>
              </w:rPr>
              <w:t>6.4e-07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C771C" w14:textId="77777777" w:rsidR="00FF5E12" w:rsidRDefault="0082501E">
            <w:pPr>
              <w:spacing w:before="40" w:after="40"/>
              <w:ind w:left="100" w:right="100"/>
            </w:pPr>
            <w:r>
              <w:rPr>
                <w:rFonts w:ascii="Times" w:eastAsia="Times" w:hAnsi="Times" w:cs="Times"/>
                <w:color w:val="111111"/>
                <w:sz w:val="20"/>
                <w:szCs w:val="20"/>
              </w:rPr>
              <w:t>6.5e-07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2667C" w14:textId="77777777" w:rsidR="00FF5E12" w:rsidRDefault="0082501E">
            <w:pPr>
              <w:spacing w:before="40" w:after="40"/>
              <w:ind w:left="100" w:right="100"/>
            </w:pPr>
            <w:r>
              <w:rPr>
                <w:rFonts w:ascii="Times" w:eastAsia="Times" w:hAnsi="Times" w:cs="Times"/>
                <w:color w:val="111111"/>
                <w:sz w:val="20"/>
                <w:szCs w:val="20"/>
              </w:rPr>
              <w:t>6.5e-07</w:t>
            </w:r>
          </w:p>
        </w:tc>
      </w:tr>
      <w:tr w:rsidR="00FF5E12" w14:paraId="707140C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E3F4F"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F8BD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3D421" w14:textId="77777777" w:rsidR="00FF5E12" w:rsidRDefault="0082501E">
            <w:pPr>
              <w:spacing w:before="40" w:after="40"/>
              <w:ind w:left="100" w:right="100"/>
              <w:jc w:val="right"/>
            </w:pPr>
            <w:r>
              <w:rPr>
                <w:rFonts w:ascii="Times" w:eastAsia="Times" w:hAnsi="Times" w:cs="Times"/>
                <w:color w:val="111111"/>
                <w:sz w:val="20"/>
                <w:szCs w:val="20"/>
              </w:rPr>
              <w:t>91336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DAB7E" w14:textId="77777777" w:rsidR="00FF5E12" w:rsidRDefault="0082501E">
            <w:pPr>
              <w:spacing w:before="40" w:after="40"/>
              <w:ind w:left="100" w:right="100"/>
            </w:pPr>
            <w:r>
              <w:rPr>
                <w:rFonts w:ascii="Times" w:eastAsia="Times" w:hAnsi="Times" w:cs="Times"/>
                <w:color w:val="111111"/>
                <w:sz w:val="20"/>
                <w:szCs w:val="20"/>
              </w:rPr>
              <w:t>0.00014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8A869" w14:textId="77777777" w:rsidR="00FF5E12" w:rsidRDefault="0082501E">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1A15B"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7F866"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34EB0A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04AA6"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C891D"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4E9F6" w14:textId="77777777" w:rsidR="00FF5E12" w:rsidRDefault="0082501E">
            <w:pPr>
              <w:spacing w:before="40" w:after="40"/>
              <w:ind w:left="100" w:right="100"/>
              <w:jc w:val="right"/>
            </w:pPr>
            <w:r>
              <w:rPr>
                <w:rFonts w:ascii="Times" w:eastAsia="Times" w:hAnsi="Times" w:cs="Times"/>
                <w:color w:val="111111"/>
                <w:sz w:val="20"/>
                <w:szCs w:val="20"/>
              </w:rPr>
              <w:t>90966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066B2" w14:textId="77777777" w:rsidR="00FF5E12" w:rsidRDefault="0082501E">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09CD2" w14:textId="77777777" w:rsidR="00FF5E12" w:rsidRDefault="0082501E">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CFC2E"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34D07"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3C4AF1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AD4F9" w14:textId="77777777" w:rsidR="00FF5E12" w:rsidRDefault="0082501E">
            <w:pPr>
              <w:spacing w:before="40" w:after="40"/>
              <w:ind w:left="100" w:right="100"/>
            </w:pPr>
            <w:r>
              <w:rPr>
                <w:rFonts w:ascii="Times" w:eastAsia="Times" w:hAnsi="Times" w:cs="Times"/>
                <w:color w:val="111111"/>
                <w:sz w:val="20"/>
                <w:szCs w:val="20"/>
              </w:rPr>
              <w:t>Kentucky (KY)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292F0B"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EA9FE" w14:textId="77777777" w:rsidR="00FF5E12" w:rsidRDefault="0082501E">
            <w:pPr>
              <w:spacing w:before="40" w:after="40"/>
              <w:ind w:left="100" w:right="100"/>
              <w:jc w:val="right"/>
            </w:pPr>
            <w:r>
              <w:rPr>
                <w:rFonts w:ascii="Times" w:eastAsia="Times" w:hAnsi="Times" w:cs="Times"/>
                <w:color w:val="111111"/>
                <w:sz w:val="20"/>
                <w:szCs w:val="20"/>
              </w:rPr>
              <w:t>140410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C2575" w14:textId="77777777" w:rsidR="00FF5E12" w:rsidRDefault="0082501E">
            <w:pPr>
              <w:spacing w:before="40" w:after="40"/>
              <w:ind w:left="100" w:right="100"/>
            </w:pPr>
            <w:r>
              <w:rPr>
                <w:rFonts w:ascii="Times" w:eastAsia="Times" w:hAnsi="Times" w:cs="Times"/>
                <w:color w:val="111111"/>
                <w:sz w:val="20"/>
                <w:szCs w:val="20"/>
              </w:rPr>
              <w:t>1.8e-05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5A51C" w14:textId="77777777" w:rsidR="00FF5E12" w:rsidRDefault="0082501E">
            <w:pPr>
              <w:spacing w:before="40" w:after="40"/>
              <w:ind w:left="100" w:right="100"/>
            </w:pPr>
            <w:r>
              <w:rPr>
                <w:rFonts w:ascii="Times" w:eastAsia="Times" w:hAnsi="Times" w:cs="Times"/>
                <w:color w:val="111111"/>
                <w:sz w:val="20"/>
                <w:szCs w:val="20"/>
              </w:rPr>
              <w:t>1.6e-07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C1870" w14:textId="77777777" w:rsidR="00FF5E12" w:rsidRDefault="0082501E">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23E81" w14:textId="77777777" w:rsidR="00FF5E12" w:rsidRDefault="0082501E">
            <w:pPr>
              <w:spacing w:before="40" w:after="40"/>
              <w:ind w:left="100" w:right="100"/>
            </w:pPr>
            <w:r>
              <w:rPr>
                <w:rFonts w:ascii="Times" w:eastAsia="Times" w:hAnsi="Times" w:cs="Times"/>
                <w:color w:val="111111"/>
                <w:sz w:val="20"/>
                <w:szCs w:val="20"/>
              </w:rPr>
              <w:t>4.3e-07</w:t>
            </w:r>
          </w:p>
        </w:tc>
      </w:tr>
      <w:tr w:rsidR="00FF5E12" w14:paraId="61617C9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D98C2"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A4C68"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1E40F" w14:textId="77777777" w:rsidR="00FF5E12" w:rsidRDefault="0082501E">
            <w:pPr>
              <w:spacing w:before="40" w:after="40"/>
              <w:ind w:left="100" w:right="100"/>
              <w:jc w:val="right"/>
            </w:pPr>
            <w:r>
              <w:rPr>
                <w:rFonts w:ascii="Times" w:eastAsia="Times" w:hAnsi="Times" w:cs="Times"/>
                <w:color w:val="111111"/>
                <w:sz w:val="20"/>
                <w:szCs w:val="20"/>
              </w:rPr>
              <w:t>139958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6E8B8" w14:textId="77777777" w:rsidR="00FF5E12" w:rsidRDefault="0082501E">
            <w:pPr>
              <w:spacing w:before="40" w:after="40"/>
              <w:ind w:left="100" w:right="100"/>
            </w:pPr>
            <w:r>
              <w:rPr>
                <w:rFonts w:ascii="Times" w:eastAsia="Times" w:hAnsi="Times" w:cs="Times"/>
                <w:color w:val="111111"/>
                <w:sz w:val="20"/>
                <w:szCs w:val="20"/>
              </w:rPr>
              <w:t>2.4e-05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AA971" w14:textId="77777777" w:rsidR="00FF5E12" w:rsidRDefault="0082501E">
            <w:pPr>
              <w:spacing w:before="40" w:after="40"/>
              <w:ind w:left="100" w:right="100"/>
            </w:pPr>
            <w:r>
              <w:rPr>
                <w:rFonts w:ascii="Times" w:eastAsia="Times" w:hAnsi="Times" w:cs="Times"/>
                <w:color w:val="111111"/>
                <w:sz w:val="20"/>
                <w:szCs w:val="20"/>
              </w:rPr>
              <w:t>2.1e-07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342A5"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091AD"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FC0D4A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F60937"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CC8B0D"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F462C" w14:textId="77777777" w:rsidR="00FF5E12" w:rsidRDefault="0082501E">
            <w:pPr>
              <w:spacing w:before="40" w:after="40"/>
              <w:ind w:left="100" w:right="100"/>
              <w:jc w:val="right"/>
            </w:pPr>
            <w:r>
              <w:rPr>
                <w:rFonts w:ascii="Times" w:eastAsia="Times" w:hAnsi="Times" w:cs="Times"/>
                <w:color w:val="111111"/>
                <w:sz w:val="20"/>
                <w:szCs w:val="20"/>
              </w:rPr>
              <w:t>139500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3AE4C" w14:textId="77777777" w:rsidR="00FF5E12" w:rsidRDefault="0082501E">
            <w:pPr>
              <w:spacing w:before="40" w:after="40"/>
              <w:ind w:left="100" w:right="100"/>
            </w:pPr>
            <w:r>
              <w:rPr>
                <w:rFonts w:ascii="Times" w:eastAsia="Times" w:hAnsi="Times" w:cs="Times"/>
                <w:color w:val="111111"/>
                <w:sz w:val="20"/>
                <w:szCs w:val="20"/>
              </w:rPr>
              <w:t>1.5e-06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268D0" w14:textId="77777777" w:rsidR="00FF5E12" w:rsidRDefault="0082501E">
            <w:pPr>
              <w:spacing w:before="40" w:after="40"/>
              <w:ind w:left="100" w:right="100"/>
            </w:pPr>
            <w:r>
              <w:rPr>
                <w:rFonts w:ascii="Times" w:eastAsia="Times" w:hAnsi="Times" w:cs="Times"/>
                <w:color w:val="111111"/>
                <w:sz w:val="20"/>
                <w:szCs w:val="20"/>
              </w:rPr>
              <w:t>1.3e-08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BBDD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DD4FD"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52649B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A4C2E" w14:textId="77777777" w:rsidR="00FF5E12" w:rsidRDefault="0082501E">
            <w:pPr>
              <w:spacing w:before="40" w:after="40"/>
              <w:ind w:left="100" w:right="100"/>
            </w:pPr>
            <w:r>
              <w:rPr>
                <w:rFonts w:ascii="Times" w:eastAsia="Times" w:hAnsi="Times" w:cs="Times"/>
                <w:color w:val="111111"/>
                <w:sz w:val="20"/>
                <w:szCs w:val="20"/>
              </w:rPr>
              <w:t>Louisiana (LA)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947F7"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AC4F8" w14:textId="77777777" w:rsidR="00FF5E12" w:rsidRDefault="0082501E">
            <w:pPr>
              <w:spacing w:before="40" w:after="40"/>
              <w:ind w:left="100" w:right="100"/>
              <w:jc w:val="right"/>
            </w:pPr>
            <w:r>
              <w:rPr>
                <w:rFonts w:ascii="Times" w:eastAsia="Times" w:hAnsi="Times" w:cs="Times"/>
                <w:color w:val="111111"/>
                <w:sz w:val="20"/>
                <w:szCs w:val="20"/>
              </w:rPr>
              <w:t>147294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329B3" w14:textId="77777777" w:rsidR="00FF5E12" w:rsidRDefault="0082501E">
            <w:pPr>
              <w:spacing w:before="40" w:after="40"/>
              <w:ind w:left="100" w:right="100"/>
            </w:pPr>
            <w:r>
              <w:rPr>
                <w:rFonts w:ascii="Times" w:eastAsia="Times" w:hAnsi="Times" w:cs="Times"/>
                <w:color w:val="111111"/>
                <w:sz w:val="20"/>
                <w:szCs w:val="20"/>
              </w:rPr>
              <w:t>9.1e-05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37611" w14:textId="77777777" w:rsidR="00FF5E12" w:rsidRDefault="0082501E">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5534D" w14:textId="77777777" w:rsidR="00FF5E12" w:rsidRDefault="0082501E">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984BD" w14:textId="77777777" w:rsidR="00FF5E12" w:rsidRDefault="0082501E">
            <w:pPr>
              <w:spacing w:before="40" w:after="40"/>
              <w:ind w:left="100" w:right="100"/>
            </w:pPr>
            <w:r>
              <w:rPr>
                <w:rFonts w:ascii="Times" w:eastAsia="Times" w:hAnsi="Times" w:cs="Times"/>
                <w:color w:val="111111"/>
                <w:sz w:val="20"/>
                <w:szCs w:val="20"/>
              </w:rPr>
              <w:t>2e-07</w:t>
            </w:r>
          </w:p>
        </w:tc>
      </w:tr>
      <w:tr w:rsidR="00FF5E12" w14:paraId="30AE36A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6991E"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CF130"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D7762" w14:textId="77777777" w:rsidR="00FF5E12" w:rsidRDefault="0082501E">
            <w:pPr>
              <w:spacing w:before="40" w:after="40"/>
              <w:ind w:left="100" w:right="100"/>
              <w:jc w:val="right"/>
            </w:pPr>
            <w:r>
              <w:rPr>
                <w:rFonts w:ascii="Times" w:eastAsia="Times" w:hAnsi="Times" w:cs="Times"/>
                <w:color w:val="111111"/>
                <w:sz w:val="20"/>
                <w:szCs w:val="20"/>
              </w:rPr>
              <w:t>146186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A9C63E" w14:textId="77777777" w:rsidR="00FF5E12" w:rsidRDefault="0082501E">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6F19E" w14:textId="77777777" w:rsidR="00FF5E12" w:rsidRDefault="0082501E">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023F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0DEC1"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0E6006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47D4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F666B1"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E7359" w14:textId="77777777" w:rsidR="00FF5E12" w:rsidRDefault="0082501E">
            <w:pPr>
              <w:spacing w:before="40" w:after="40"/>
              <w:ind w:left="100" w:right="100"/>
              <w:jc w:val="right"/>
            </w:pPr>
            <w:r>
              <w:rPr>
                <w:rFonts w:ascii="Times" w:eastAsia="Times" w:hAnsi="Times" w:cs="Times"/>
                <w:color w:val="111111"/>
                <w:sz w:val="20"/>
                <w:szCs w:val="20"/>
              </w:rPr>
              <w:t>145154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BF3CD" w14:textId="77777777" w:rsidR="00FF5E12" w:rsidRDefault="0082501E">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4CA7B" w14:textId="77777777" w:rsidR="00FF5E12" w:rsidRDefault="0082501E">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87D5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D5656"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0862C2D"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9B340" w14:textId="77777777" w:rsidR="00FF5E12" w:rsidRDefault="0082501E">
            <w:pPr>
              <w:spacing w:before="40" w:after="40"/>
              <w:ind w:left="100" w:right="100"/>
            </w:pPr>
            <w:r>
              <w:rPr>
                <w:rFonts w:ascii="Times" w:eastAsia="Times" w:hAnsi="Times" w:cs="Times"/>
                <w:color w:val="111111"/>
                <w:sz w:val="20"/>
                <w:szCs w:val="20"/>
              </w:rPr>
              <w:t>Maine (ME)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E7DA3"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69274" w14:textId="77777777" w:rsidR="00FF5E12" w:rsidRDefault="0082501E">
            <w:pPr>
              <w:spacing w:before="40" w:after="40"/>
              <w:ind w:left="100" w:right="100"/>
              <w:jc w:val="right"/>
            </w:pPr>
            <w:r>
              <w:rPr>
                <w:rFonts w:ascii="Times" w:eastAsia="Times" w:hAnsi="Times" w:cs="Times"/>
                <w:color w:val="111111"/>
                <w:sz w:val="20"/>
                <w:szCs w:val="20"/>
              </w:rPr>
              <w:t>42090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D6DD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BD20F"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65415" w14:textId="77777777" w:rsidR="00FF5E12" w:rsidRDefault="0082501E">
            <w:pPr>
              <w:spacing w:before="40" w:after="40"/>
              <w:ind w:left="100" w:right="100"/>
            </w:pPr>
            <w:r>
              <w:rPr>
                <w:rFonts w:ascii="Times" w:eastAsia="Times" w:hAnsi="Times" w:cs="Times"/>
                <w:color w:val="111111"/>
                <w:sz w:val="20"/>
                <w:szCs w:val="20"/>
              </w:rPr>
              <w:t>7.1e-07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D459CF" w14:textId="77777777" w:rsidR="00FF5E12" w:rsidRDefault="0082501E">
            <w:pPr>
              <w:spacing w:before="40" w:after="40"/>
              <w:ind w:left="100" w:right="100"/>
            </w:pPr>
            <w:r>
              <w:rPr>
                <w:rFonts w:ascii="Times" w:eastAsia="Times" w:hAnsi="Times" w:cs="Times"/>
                <w:color w:val="111111"/>
                <w:sz w:val="20"/>
                <w:szCs w:val="20"/>
              </w:rPr>
              <w:t>7.1e-07</w:t>
            </w:r>
          </w:p>
        </w:tc>
      </w:tr>
      <w:tr w:rsidR="00FF5E12" w14:paraId="12D7AAA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962E3"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35C36"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535F8" w14:textId="77777777" w:rsidR="00FF5E12" w:rsidRDefault="0082501E">
            <w:pPr>
              <w:spacing w:before="40" w:after="40"/>
              <w:ind w:left="100" w:right="100"/>
              <w:jc w:val="right"/>
            </w:pPr>
            <w:r>
              <w:rPr>
                <w:rFonts w:ascii="Times" w:eastAsia="Times" w:hAnsi="Times" w:cs="Times"/>
                <w:color w:val="111111"/>
                <w:sz w:val="20"/>
                <w:szCs w:val="20"/>
              </w:rPr>
              <w:t>42010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44754" w14:textId="77777777" w:rsidR="00FF5E12" w:rsidRDefault="0082501E">
            <w:pPr>
              <w:spacing w:before="40" w:after="40"/>
              <w:ind w:left="100" w:right="100"/>
            </w:pPr>
            <w:r>
              <w:rPr>
                <w:rFonts w:ascii="Times" w:eastAsia="Times" w:hAnsi="Times" w:cs="Times"/>
                <w:color w:val="111111"/>
                <w:sz w:val="20"/>
                <w:szCs w:val="20"/>
              </w:rPr>
              <w:t>1.3e-05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1525D" w14:textId="77777777" w:rsidR="00FF5E12" w:rsidRDefault="0082501E">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15C07"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452C2"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A7BFFC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9A745"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2F887"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533A0" w14:textId="77777777" w:rsidR="00FF5E12" w:rsidRDefault="0082501E">
            <w:pPr>
              <w:spacing w:before="40" w:after="40"/>
              <w:ind w:left="100" w:right="100"/>
              <w:jc w:val="right"/>
            </w:pPr>
            <w:r>
              <w:rPr>
                <w:rFonts w:ascii="Times" w:eastAsia="Times" w:hAnsi="Times" w:cs="Times"/>
                <w:color w:val="111111"/>
                <w:sz w:val="20"/>
                <w:szCs w:val="20"/>
              </w:rPr>
              <w:t>41972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A6022"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6DE7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1DE4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8986A"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33EA293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19838" w14:textId="77777777" w:rsidR="00FF5E12" w:rsidRDefault="0082501E">
            <w:pPr>
              <w:spacing w:before="40" w:after="40"/>
              <w:ind w:left="100" w:right="100"/>
            </w:pPr>
            <w:r>
              <w:rPr>
                <w:rFonts w:ascii="Times" w:eastAsia="Times" w:hAnsi="Times" w:cs="Times"/>
                <w:color w:val="111111"/>
                <w:sz w:val="20"/>
                <w:szCs w:val="20"/>
              </w:rPr>
              <w:t>Maryland (MD)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96506"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5785C" w14:textId="77777777" w:rsidR="00FF5E12" w:rsidRDefault="0082501E">
            <w:pPr>
              <w:spacing w:before="40" w:after="40"/>
              <w:ind w:left="100" w:right="100"/>
              <w:jc w:val="right"/>
            </w:pPr>
            <w:r>
              <w:rPr>
                <w:rFonts w:ascii="Times" w:eastAsia="Times" w:hAnsi="Times" w:cs="Times"/>
                <w:color w:val="111111"/>
                <w:sz w:val="20"/>
                <w:szCs w:val="20"/>
              </w:rPr>
              <w:t>189974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751D0" w14:textId="77777777" w:rsidR="00FF5E12" w:rsidRDefault="0082501E">
            <w:pPr>
              <w:spacing w:before="40" w:after="40"/>
              <w:ind w:left="100" w:right="100"/>
            </w:pPr>
            <w:r>
              <w:rPr>
                <w:rFonts w:ascii="Times" w:eastAsia="Times" w:hAnsi="Times" w:cs="Times"/>
                <w:color w:val="111111"/>
                <w:sz w:val="20"/>
                <w:szCs w:val="20"/>
              </w:rPr>
              <w:t>7.9e-06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A8415" w14:textId="77777777" w:rsidR="00FF5E12" w:rsidRDefault="0082501E">
            <w:pPr>
              <w:spacing w:before="40" w:after="40"/>
              <w:ind w:left="100" w:right="100"/>
            </w:pPr>
            <w:r>
              <w:rPr>
                <w:rFonts w:ascii="Times" w:eastAsia="Times" w:hAnsi="Times" w:cs="Times"/>
                <w:color w:val="111111"/>
                <w:sz w:val="20"/>
                <w:szCs w:val="20"/>
              </w:rPr>
              <w:t>6.9e-08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A0CA5" w14:textId="77777777" w:rsidR="00FF5E12" w:rsidRDefault="0082501E">
            <w:pPr>
              <w:spacing w:before="40" w:after="40"/>
              <w:ind w:left="100" w:right="100"/>
            </w:pPr>
            <w:r>
              <w:rPr>
                <w:rFonts w:ascii="Times" w:eastAsia="Times" w:hAnsi="Times" w:cs="Times"/>
                <w:color w:val="111111"/>
                <w:sz w:val="20"/>
                <w:szCs w:val="20"/>
              </w:rPr>
              <w:t>1.7e-06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3E8E4" w14:textId="77777777" w:rsidR="00FF5E12" w:rsidRDefault="0082501E">
            <w:pPr>
              <w:spacing w:before="40" w:after="40"/>
              <w:ind w:left="100" w:right="100"/>
            </w:pPr>
            <w:r>
              <w:rPr>
                <w:rFonts w:ascii="Times" w:eastAsia="Times" w:hAnsi="Times" w:cs="Times"/>
                <w:color w:val="111111"/>
                <w:sz w:val="20"/>
                <w:szCs w:val="20"/>
              </w:rPr>
              <w:t>1.7e-06</w:t>
            </w:r>
          </w:p>
        </w:tc>
      </w:tr>
      <w:tr w:rsidR="00FF5E12" w14:paraId="5C54AA0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C6AF7"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057DA"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72309" w14:textId="77777777" w:rsidR="00FF5E12" w:rsidRDefault="0082501E">
            <w:pPr>
              <w:spacing w:before="40" w:after="40"/>
              <w:ind w:left="100" w:right="100"/>
              <w:jc w:val="right"/>
            </w:pPr>
            <w:r>
              <w:rPr>
                <w:rFonts w:ascii="Times" w:eastAsia="Times" w:hAnsi="Times" w:cs="Times"/>
                <w:color w:val="111111"/>
                <w:sz w:val="20"/>
                <w:szCs w:val="20"/>
              </w:rPr>
              <w:t>189358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7C5C4" w14:textId="77777777" w:rsidR="00FF5E12" w:rsidRDefault="0082501E">
            <w:pPr>
              <w:spacing w:before="40" w:after="40"/>
              <w:ind w:left="100" w:right="100"/>
            </w:pPr>
            <w:r>
              <w:rPr>
                <w:rFonts w:ascii="Times" w:eastAsia="Times" w:hAnsi="Times" w:cs="Times"/>
                <w:color w:val="111111"/>
                <w:sz w:val="20"/>
                <w:szCs w:val="20"/>
              </w:rPr>
              <w:t>6.6e-05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AE492" w14:textId="77777777" w:rsidR="00FF5E12" w:rsidRDefault="0082501E">
            <w:pPr>
              <w:spacing w:before="40" w:after="40"/>
              <w:ind w:left="100" w:right="100"/>
            </w:pPr>
            <w:r>
              <w:rPr>
                <w:rFonts w:ascii="Times" w:eastAsia="Times" w:hAnsi="Times" w:cs="Times"/>
                <w:color w:val="111111"/>
                <w:sz w:val="20"/>
                <w:szCs w:val="20"/>
              </w:rPr>
              <w:t>5.7e-07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F82E4" w14:textId="77777777" w:rsidR="00FF5E12" w:rsidRDefault="0082501E">
            <w:pPr>
              <w:spacing w:before="40" w:after="40"/>
              <w:ind w:left="100" w:right="100"/>
            </w:pPr>
            <w:r>
              <w:rPr>
                <w:rFonts w:ascii="Times" w:eastAsia="Times" w:hAnsi="Times" w:cs="Times"/>
                <w:color w:val="111111"/>
                <w:sz w:val="20"/>
                <w:szCs w:val="20"/>
              </w:rPr>
              <w:t>1.4e-07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D3419" w14:textId="77777777" w:rsidR="00FF5E12" w:rsidRDefault="0082501E">
            <w:pPr>
              <w:spacing w:before="40" w:after="40"/>
              <w:ind w:left="100" w:right="100"/>
            </w:pPr>
            <w:r>
              <w:rPr>
                <w:rFonts w:ascii="Times" w:eastAsia="Times" w:hAnsi="Times" w:cs="Times"/>
                <w:color w:val="111111"/>
                <w:sz w:val="20"/>
                <w:szCs w:val="20"/>
              </w:rPr>
              <w:t>1.4e-07</w:t>
            </w:r>
          </w:p>
        </w:tc>
      </w:tr>
      <w:tr w:rsidR="00FF5E12" w14:paraId="6024840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BADA1"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0C038"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B102A" w14:textId="77777777" w:rsidR="00FF5E12" w:rsidRDefault="0082501E">
            <w:pPr>
              <w:spacing w:before="40" w:after="40"/>
              <w:ind w:left="100" w:right="100"/>
              <w:jc w:val="right"/>
            </w:pPr>
            <w:r>
              <w:rPr>
                <w:rFonts w:ascii="Times" w:eastAsia="Times" w:hAnsi="Times" w:cs="Times"/>
                <w:color w:val="111111"/>
                <w:sz w:val="20"/>
                <w:szCs w:val="20"/>
              </w:rPr>
              <w:t>188772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803B5" w14:textId="77777777" w:rsidR="00FF5E12" w:rsidRDefault="0082501E">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31888" w14:textId="77777777" w:rsidR="00FF5E12" w:rsidRDefault="0082501E">
            <w:pPr>
              <w:spacing w:before="40" w:after="40"/>
              <w:ind w:left="100" w:right="100"/>
            </w:pPr>
            <w:r>
              <w:rPr>
                <w:rFonts w:ascii="Times" w:eastAsia="Times" w:hAnsi="Times" w:cs="Times"/>
                <w:color w:val="111111"/>
                <w:sz w:val="20"/>
                <w:szCs w:val="20"/>
              </w:rPr>
              <w:t>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11B3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CA4A1"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A9C2CF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B2FE7" w14:textId="77777777" w:rsidR="00FF5E12" w:rsidRDefault="0082501E">
            <w:pPr>
              <w:spacing w:before="40" w:after="40"/>
              <w:ind w:left="100" w:right="100"/>
            </w:pPr>
            <w:r>
              <w:rPr>
                <w:rFonts w:ascii="Times" w:eastAsia="Times" w:hAnsi="Times" w:cs="Times"/>
                <w:color w:val="111111"/>
                <w:sz w:val="20"/>
                <w:szCs w:val="20"/>
              </w:rPr>
              <w:t>Massachusetts (MA)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9A5C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AB776" w14:textId="77777777" w:rsidR="00FF5E12" w:rsidRDefault="0082501E">
            <w:pPr>
              <w:spacing w:before="40" w:after="40"/>
              <w:ind w:left="100" w:right="100"/>
              <w:jc w:val="right"/>
            </w:pPr>
            <w:r>
              <w:rPr>
                <w:rFonts w:ascii="Times" w:eastAsia="Times" w:hAnsi="Times" w:cs="Times"/>
                <w:color w:val="111111"/>
                <w:sz w:val="20"/>
                <w:szCs w:val="20"/>
              </w:rPr>
              <w:t>216336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D0BBA" w14:textId="77777777" w:rsidR="00FF5E12" w:rsidRDefault="0082501E">
            <w:pPr>
              <w:spacing w:before="40" w:after="40"/>
              <w:ind w:left="100" w:right="100"/>
            </w:pPr>
            <w:r>
              <w:rPr>
                <w:rFonts w:ascii="Times" w:eastAsia="Times" w:hAnsi="Times" w:cs="Times"/>
                <w:color w:val="111111"/>
                <w:sz w:val="20"/>
                <w:szCs w:val="20"/>
              </w:rPr>
              <w:t>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79A97" w14:textId="77777777" w:rsidR="00FF5E12" w:rsidRDefault="0082501E">
            <w:pPr>
              <w:spacing w:before="40" w:after="40"/>
              <w:ind w:left="100" w:right="100"/>
            </w:pPr>
            <w:r>
              <w:rPr>
                <w:rFonts w:ascii="Times" w:eastAsia="Times" w:hAnsi="Times" w:cs="Times"/>
                <w:color w:val="111111"/>
                <w:sz w:val="20"/>
                <w:szCs w:val="20"/>
              </w:rPr>
              <w:t>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2594A" w14:textId="77777777" w:rsidR="00FF5E12" w:rsidRDefault="0082501E">
            <w:pPr>
              <w:spacing w:before="40" w:after="40"/>
              <w:ind w:left="100" w:right="100"/>
            </w:pPr>
            <w:r>
              <w:rPr>
                <w:rFonts w:ascii="Times" w:eastAsia="Times" w:hAnsi="Times" w:cs="Times"/>
                <w:color w:val="111111"/>
                <w:sz w:val="20"/>
                <w:szCs w:val="20"/>
              </w:rPr>
              <w:t>1.7e-06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83BD4" w14:textId="77777777" w:rsidR="00FF5E12" w:rsidRDefault="0082501E">
            <w:pPr>
              <w:spacing w:before="40" w:after="40"/>
              <w:ind w:left="100" w:right="100"/>
            </w:pPr>
            <w:r>
              <w:rPr>
                <w:rFonts w:ascii="Times" w:eastAsia="Times" w:hAnsi="Times" w:cs="Times"/>
                <w:color w:val="111111"/>
                <w:sz w:val="20"/>
                <w:szCs w:val="20"/>
              </w:rPr>
              <w:t>1.7e-06</w:t>
            </w:r>
          </w:p>
        </w:tc>
      </w:tr>
      <w:tr w:rsidR="00FF5E12" w14:paraId="00BB231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546B6"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68531"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D070CE" w14:textId="77777777" w:rsidR="00FF5E12" w:rsidRDefault="0082501E">
            <w:pPr>
              <w:spacing w:before="40" w:after="40"/>
              <w:ind w:left="100" w:right="100"/>
              <w:jc w:val="right"/>
            </w:pPr>
            <w:r>
              <w:rPr>
                <w:rFonts w:ascii="Times" w:eastAsia="Times" w:hAnsi="Times" w:cs="Times"/>
                <w:color w:val="111111"/>
                <w:sz w:val="20"/>
                <w:szCs w:val="20"/>
              </w:rPr>
              <w:t>215926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847E07" w14:textId="77777777" w:rsidR="00FF5E12" w:rsidRDefault="0082501E">
            <w:pPr>
              <w:spacing w:before="40" w:after="40"/>
              <w:ind w:left="100" w:right="100"/>
            </w:pPr>
            <w:r>
              <w:rPr>
                <w:rFonts w:ascii="Times" w:eastAsia="Times" w:hAnsi="Times" w:cs="Times"/>
                <w:color w:val="111111"/>
                <w:sz w:val="20"/>
                <w:szCs w:val="20"/>
              </w:rPr>
              <w:t>6.3e-05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3C1A9" w14:textId="77777777" w:rsidR="00FF5E12" w:rsidRDefault="0082501E">
            <w:pPr>
              <w:spacing w:before="40" w:after="40"/>
              <w:ind w:left="100" w:right="100"/>
            </w:pPr>
            <w:r>
              <w:rPr>
                <w:rFonts w:ascii="Times" w:eastAsia="Times" w:hAnsi="Times" w:cs="Times"/>
                <w:color w:val="111111"/>
                <w:sz w:val="20"/>
                <w:szCs w:val="20"/>
              </w:rPr>
              <w:t>5.5e-07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9588C" w14:textId="77777777" w:rsidR="00FF5E12" w:rsidRDefault="0082501E">
            <w:pPr>
              <w:spacing w:before="40" w:after="40"/>
              <w:ind w:left="100" w:right="100"/>
            </w:pPr>
            <w:r>
              <w:rPr>
                <w:rFonts w:ascii="Times" w:eastAsia="Times" w:hAnsi="Times" w:cs="Times"/>
                <w:color w:val="111111"/>
                <w:sz w:val="20"/>
                <w:szCs w:val="20"/>
              </w:rPr>
              <w:t>6.3e-08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6B8C5" w14:textId="77777777" w:rsidR="00FF5E12" w:rsidRDefault="0082501E">
            <w:pPr>
              <w:spacing w:before="40" w:after="40"/>
              <w:ind w:left="100" w:right="100"/>
            </w:pPr>
            <w:r>
              <w:rPr>
                <w:rFonts w:ascii="Times" w:eastAsia="Times" w:hAnsi="Times" w:cs="Times"/>
                <w:color w:val="111111"/>
                <w:sz w:val="20"/>
                <w:szCs w:val="20"/>
              </w:rPr>
              <w:t>6.3e-08</w:t>
            </w:r>
          </w:p>
        </w:tc>
      </w:tr>
      <w:tr w:rsidR="00FF5E12" w14:paraId="46410D5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E6581"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8BD29"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DB52F" w14:textId="77777777" w:rsidR="00FF5E12" w:rsidRDefault="0082501E">
            <w:pPr>
              <w:spacing w:before="40" w:after="40"/>
              <w:ind w:left="100" w:right="100"/>
              <w:jc w:val="right"/>
            </w:pPr>
            <w:r>
              <w:rPr>
                <w:rFonts w:ascii="Times" w:eastAsia="Times" w:hAnsi="Times" w:cs="Times"/>
                <w:color w:val="111111"/>
                <w:sz w:val="20"/>
                <w:szCs w:val="20"/>
              </w:rPr>
              <w:t>215212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CA1CA" w14:textId="77777777" w:rsidR="00FF5E12" w:rsidRDefault="0082501E">
            <w:pPr>
              <w:spacing w:before="40" w:after="40"/>
              <w:ind w:left="100" w:right="100"/>
            </w:pPr>
            <w:r>
              <w:rPr>
                <w:rFonts w:ascii="Times" w:eastAsia="Times" w:hAnsi="Times" w:cs="Times"/>
                <w:color w:val="111111"/>
                <w:sz w:val="20"/>
                <w:szCs w:val="20"/>
              </w:rPr>
              <w:t>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7BACC" w14:textId="77777777" w:rsidR="00FF5E12" w:rsidRDefault="0082501E">
            <w:pPr>
              <w:spacing w:before="40" w:after="40"/>
              <w:ind w:left="100" w:right="100"/>
            </w:pPr>
            <w:r>
              <w:rPr>
                <w:rFonts w:ascii="Times" w:eastAsia="Times" w:hAnsi="Times" w:cs="Times"/>
                <w:color w:val="111111"/>
                <w:sz w:val="20"/>
                <w:szCs w:val="20"/>
              </w:rPr>
              <w:t>4.4e-08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5D3B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6EDE3"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45E050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956FC" w14:textId="77777777" w:rsidR="00FF5E12" w:rsidRDefault="0082501E">
            <w:pPr>
              <w:spacing w:before="40" w:after="40"/>
              <w:ind w:left="100" w:right="100"/>
            </w:pPr>
            <w:r>
              <w:rPr>
                <w:rFonts w:ascii="Times" w:eastAsia="Times" w:hAnsi="Times" w:cs="Times"/>
                <w:color w:val="111111"/>
                <w:sz w:val="20"/>
                <w:szCs w:val="20"/>
              </w:rPr>
              <w:t>Michigan (MI)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AEAF9"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51BBD" w14:textId="77777777" w:rsidR="00FF5E12" w:rsidRDefault="0082501E">
            <w:pPr>
              <w:spacing w:before="40" w:after="40"/>
              <w:ind w:left="100" w:right="100"/>
              <w:jc w:val="right"/>
            </w:pPr>
            <w:r>
              <w:rPr>
                <w:rFonts w:ascii="Times" w:eastAsia="Times" w:hAnsi="Times" w:cs="Times"/>
                <w:color w:val="111111"/>
                <w:sz w:val="20"/>
                <w:szCs w:val="20"/>
              </w:rPr>
              <w:t>314520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5EDDD" w14:textId="77777777" w:rsidR="00FF5E12" w:rsidRDefault="0082501E">
            <w:pPr>
              <w:spacing w:before="40" w:after="40"/>
              <w:ind w:left="100" w:right="100"/>
            </w:pPr>
            <w:r>
              <w:rPr>
                <w:rFonts w:ascii="Times" w:eastAsia="Times" w:hAnsi="Times" w:cs="Times"/>
                <w:color w:val="111111"/>
                <w:sz w:val="20"/>
                <w:szCs w:val="20"/>
              </w:rPr>
              <w:t>3.2e-05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306B6" w14:textId="77777777" w:rsidR="00FF5E12" w:rsidRDefault="0082501E">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53C46" w14:textId="77777777" w:rsidR="00FF5E12" w:rsidRDefault="0082501E">
            <w:pPr>
              <w:spacing w:before="40" w:after="40"/>
              <w:ind w:left="100" w:right="100"/>
            </w:pPr>
            <w:r>
              <w:rPr>
                <w:rFonts w:ascii="Times" w:eastAsia="Times" w:hAnsi="Times" w:cs="Times"/>
                <w:color w:val="111111"/>
                <w:sz w:val="20"/>
                <w:szCs w:val="20"/>
              </w:rPr>
              <w:t>6.6e-07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62033" w14:textId="77777777" w:rsidR="00FF5E12" w:rsidRDefault="0082501E">
            <w:pPr>
              <w:spacing w:before="40" w:after="40"/>
              <w:ind w:left="100" w:right="100"/>
            </w:pPr>
            <w:r>
              <w:rPr>
                <w:rFonts w:ascii="Times" w:eastAsia="Times" w:hAnsi="Times" w:cs="Times"/>
                <w:color w:val="111111"/>
                <w:sz w:val="20"/>
                <w:szCs w:val="20"/>
              </w:rPr>
              <w:t>6.6e-07</w:t>
            </w:r>
          </w:p>
        </w:tc>
      </w:tr>
      <w:tr w:rsidR="00FF5E12" w14:paraId="4D67EC9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43989"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012A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7D733" w14:textId="77777777" w:rsidR="00FF5E12" w:rsidRDefault="0082501E">
            <w:pPr>
              <w:spacing w:before="40" w:after="40"/>
              <w:ind w:left="100" w:right="100"/>
              <w:jc w:val="right"/>
            </w:pPr>
            <w:r>
              <w:rPr>
                <w:rFonts w:ascii="Times" w:eastAsia="Times" w:hAnsi="Times" w:cs="Times"/>
                <w:color w:val="111111"/>
                <w:sz w:val="20"/>
                <w:szCs w:val="20"/>
              </w:rPr>
              <w:t>313226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78D3B" w14:textId="77777777" w:rsidR="00FF5E12" w:rsidRDefault="0082501E">
            <w:pPr>
              <w:spacing w:before="40" w:after="40"/>
              <w:ind w:left="100" w:right="100"/>
            </w:pPr>
            <w:r>
              <w:rPr>
                <w:rFonts w:ascii="Times" w:eastAsia="Times" w:hAnsi="Times" w:cs="Times"/>
                <w:color w:val="111111"/>
                <w:sz w:val="20"/>
                <w:szCs w:val="20"/>
              </w:rPr>
              <w:t>9.1e-05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1D1C5" w14:textId="77777777" w:rsidR="00FF5E12" w:rsidRDefault="0082501E">
            <w:pPr>
              <w:spacing w:before="40" w:after="40"/>
              <w:ind w:left="100" w:right="100"/>
            </w:pPr>
            <w:r>
              <w:rPr>
                <w:rFonts w:ascii="Times" w:eastAsia="Times" w:hAnsi="Times" w:cs="Times"/>
                <w:color w:val="111111"/>
                <w:sz w:val="20"/>
                <w:szCs w:val="20"/>
              </w:rPr>
              <w:t>7.9e-07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95B63"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3E9AA"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05374DE"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CEBF3"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837F"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57E26" w14:textId="77777777" w:rsidR="00FF5E12" w:rsidRDefault="0082501E">
            <w:pPr>
              <w:spacing w:before="40" w:after="40"/>
              <w:ind w:left="100" w:right="100"/>
              <w:jc w:val="right"/>
            </w:pPr>
            <w:r>
              <w:rPr>
                <w:rFonts w:ascii="Times" w:eastAsia="Times" w:hAnsi="Times" w:cs="Times"/>
                <w:color w:val="111111"/>
                <w:sz w:val="20"/>
                <w:szCs w:val="20"/>
              </w:rPr>
              <w:t>311832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53792" w14:textId="77777777" w:rsidR="00FF5E12" w:rsidRDefault="0082501E">
            <w:pPr>
              <w:spacing w:before="40" w:after="40"/>
              <w:ind w:left="100" w:right="100"/>
            </w:pPr>
            <w:r>
              <w:rPr>
                <w:rFonts w:ascii="Times" w:eastAsia="Times" w:hAnsi="Times" w:cs="Times"/>
                <w:color w:val="111111"/>
                <w:sz w:val="20"/>
                <w:szCs w:val="20"/>
              </w:rPr>
              <w:t>8.3e-06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1A59E" w14:textId="77777777" w:rsidR="00FF5E12" w:rsidRDefault="0082501E">
            <w:pPr>
              <w:spacing w:before="40" w:after="40"/>
              <w:ind w:left="100" w:right="100"/>
            </w:pPr>
            <w:r>
              <w:rPr>
                <w:rFonts w:ascii="Times" w:eastAsia="Times" w:hAnsi="Times" w:cs="Times"/>
                <w:color w:val="111111"/>
                <w:sz w:val="20"/>
                <w:szCs w:val="20"/>
              </w:rPr>
              <w:t>7.2e-08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B867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2B556"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165E44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72D35" w14:textId="77777777" w:rsidR="00FF5E12" w:rsidRDefault="0082501E">
            <w:pPr>
              <w:spacing w:before="40" w:after="40"/>
              <w:ind w:left="100" w:right="100"/>
            </w:pPr>
            <w:r>
              <w:rPr>
                <w:rFonts w:ascii="Times" w:eastAsia="Times" w:hAnsi="Times" w:cs="Times"/>
                <w:color w:val="111111"/>
                <w:sz w:val="20"/>
                <w:szCs w:val="20"/>
              </w:rPr>
              <w:t>Minnesota (MN)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E2BC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39139" w14:textId="77777777" w:rsidR="00FF5E12" w:rsidRDefault="0082501E">
            <w:pPr>
              <w:spacing w:before="40" w:after="40"/>
              <w:ind w:left="100" w:right="100"/>
              <w:jc w:val="right"/>
            </w:pPr>
            <w:r>
              <w:rPr>
                <w:rFonts w:ascii="Times" w:eastAsia="Times" w:hAnsi="Times" w:cs="Times"/>
                <w:color w:val="111111"/>
                <w:sz w:val="20"/>
                <w:szCs w:val="20"/>
              </w:rPr>
              <w:t>175542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6F633" w14:textId="77777777" w:rsidR="00FF5E12" w:rsidRDefault="0082501E">
            <w:pPr>
              <w:spacing w:before="40" w:after="40"/>
              <w:ind w:left="100" w:right="100"/>
            </w:pPr>
            <w:r>
              <w:rPr>
                <w:rFonts w:ascii="Times" w:eastAsia="Times" w:hAnsi="Times" w:cs="Times"/>
                <w:color w:val="111111"/>
                <w:sz w:val="20"/>
                <w:szCs w:val="20"/>
              </w:rPr>
              <w:t>4.3e-05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FC8BC" w14:textId="77777777" w:rsidR="00FF5E12" w:rsidRDefault="0082501E">
            <w:pPr>
              <w:spacing w:before="40" w:after="40"/>
              <w:ind w:left="100" w:right="100"/>
            </w:pPr>
            <w:r>
              <w:rPr>
                <w:rFonts w:ascii="Times" w:eastAsia="Times" w:hAnsi="Times" w:cs="Times"/>
                <w:color w:val="111111"/>
                <w:sz w:val="20"/>
                <w:szCs w:val="20"/>
              </w:rPr>
              <w:t>3.7e-07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4B5B4" w14:textId="77777777" w:rsidR="00FF5E12" w:rsidRDefault="0082501E">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B9953" w14:textId="77777777" w:rsidR="00FF5E12" w:rsidRDefault="0082501E">
            <w:pPr>
              <w:spacing w:before="40" w:after="40"/>
              <w:ind w:left="100" w:right="100"/>
            </w:pPr>
            <w:r>
              <w:rPr>
                <w:rFonts w:ascii="Times" w:eastAsia="Times" w:hAnsi="Times" w:cs="Times"/>
                <w:color w:val="111111"/>
                <w:sz w:val="20"/>
                <w:szCs w:val="20"/>
              </w:rPr>
              <w:t>1.4e-06</w:t>
            </w:r>
          </w:p>
        </w:tc>
      </w:tr>
      <w:tr w:rsidR="00FF5E12" w14:paraId="3746F52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49EC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B868A"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544F4" w14:textId="77777777" w:rsidR="00FF5E12" w:rsidRDefault="0082501E">
            <w:pPr>
              <w:spacing w:before="40" w:after="40"/>
              <w:ind w:left="100" w:right="100"/>
              <w:jc w:val="right"/>
            </w:pPr>
            <w:r>
              <w:rPr>
                <w:rFonts w:ascii="Times" w:eastAsia="Times" w:hAnsi="Times" w:cs="Times"/>
                <w:color w:val="111111"/>
                <w:sz w:val="20"/>
                <w:szCs w:val="20"/>
              </w:rPr>
              <w:t>175882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34957" w14:textId="77777777" w:rsidR="00FF5E12" w:rsidRDefault="0082501E">
            <w:pPr>
              <w:spacing w:before="40" w:after="40"/>
              <w:ind w:left="100" w:right="100"/>
            </w:pPr>
            <w:r>
              <w:rPr>
                <w:rFonts w:ascii="Times" w:eastAsia="Times" w:hAnsi="Times" w:cs="Times"/>
                <w:color w:val="111111"/>
                <w:sz w:val="20"/>
                <w:szCs w:val="20"/>
              </w:rPr>
              <w:t>1e-04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15C74" w14:textId="77777777" w:rsidR="00FF5E12" w:rsidRDefault="0082501E">
            <w:pPr>
              <w:spacing w:before="40" w:after="40"/>
              <w:ind w:left="100" w:right="100"/>
            </w:pPr>
            <w:r>
              <w:rPr>
                <w:rFonts w:ascii="Times" w:eastAsia="Times" w:hAnsi="Times" w:cs="Times"/>
                <w:color w:val="111111"/>
                <w:sz w:val="20"/>
                <w:szCs w:val="20"/>
              </w:rPr>
              <w:t>8.7e-07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4C3C7" w14:textId="77777777" w:rsidR="00FF5E12" w:rsidRDefault="0082501E">
            <w:pPr>
              <w:spacing w:before="40" w:after="40"/>
              <w:ind w:left="100" w:right="100"/>
            </w:pPr>
            <w:r>
              <w:rPr>
                <w:rFonts w:ascii="Times" w:eastAsia="Times" w:hAnsi="Times" w:cs="Times"/>
                <w:color w:val="111111"/>
                <w:sz w:val="20"/>
                <w:szCs w:val="20"/>
              </w:rPr>
              <w:t>7.8e-08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78A07" w14:textId="77777777" w:rsidR="00FF5E12" w:rsidRDefault="0082501E">
            <w:pPr>
              <w:spacing w:before="40" w:after="40"/>
              <w:ind w:left="100" w:right="100"/>
            </w:pPr>
            <w:r>
              <w:rPr>
                <w:rFonts w:ascii="Times" w:eastAsia="Times" w:hAnsi="Times" w:cs="Times"/>
                <w:color w:val="111111"/>
                <w:sz w:val="20"/>
                <w:szCs w:val="20"/>
              </w:rPr>
              <w:t>7.8e-08</w:t>
            </w:r>
          </w:p>
        </w:tc>
      </w:tr>
      <w:tr w:rsidR="00FF5E12" w14:paraId="7399080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6AA83"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82DEC"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67168" w14:textId="77777777" w:rsidR="00FF5E12" w:rsidRDefault="0082501E">
            <w:pPr>
              <w:spacing w:before="40" w:after="40"/>
              <w:ind w:left="100" w:right="100"/>
              <w:jc w:val="right"/>
            </w:pPr>
            <w:r>
              <w:rPr>
                <w:rFonts w:ascii="Times" w:eastAsia="Times" w:hAnsi="Times" w:cs="Times"/>
                <w:color w:val="111111"/>
                <w:sz w:val="20"/>
                <w:szCs w:val="20"/>
              </w:rPr>
              <w:t>176092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95EE0" w14:textId="77777777" w:rsidR="00FF5E12" w:rsidRDefault="0082501E">
            <w:pPr>
              <w:spacing w:before="40" w:after="40"/>
              <w:ind w:left="100" w:right="100"/>
            </w:pPr>
            <w:r>
              <w:rPr>
                <w:rFonts w:ascii="Times" w:eastAsia="Times" w:hAnsi="Times" w:cs="Times"/>
                <w:color w:val="111111"/>
                <w:sz w:val="20"/>
                <w:szCs w:val="20"/>
              </w:rPr>
              <w:t>3.7e-06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984C7" w14:textId="77777777" w:rsidR="00FF5E12" w:rsidRDefault="0082501E">
            <w:pPr>
              <w:spacing w:before="40" w:after="40"/>
              <w:ind w:left="100" w:right="100"/>
            </w:pPr>
            <w:r>
              <w:rPr>
                <w:rFonts w:ascii="Times" w:eastAsia="Times" w:hAnsi="Times" w:cs="Times"/>
                <w:color w:val="111111"/>
                <w:sz w:val="20"/>
                <w:szCs w:val="20"/>
              </w:rPr>
              <w:t>3.2e-08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7921F"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D8235"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DB9B4E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55659" w14:textId="77777777" w:rsidR="00FF5E12" w:rsidRDefault="0082501E">
            <w:pPr>
              <w:spacing w:before="40" w:after="40"/>
              <w:ind w:left="100" w:right="100"/>
            </w:pPr>
            <w:r>
              <w:rPr>
                <w:rFonts w:ascii="Times" w:eastAsia="Times" w:hAnsi="Times" w:cs="Times"/>
                <w:color w:val="111111"/>
                <w:sz w:val="20"/>
                <w:szCs w:val="20"/>
              </w:rPr>
              <w:t>Mississippi (MS)</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E6688"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02CD8" w14:textId="77777777" w:rsidR="00FF5E12" w:rsidRDefault="0082501E">
            <w:pPr>
              <w:spacing w:before="40" w:after="40"/>
              <w:ind w:left="100" w:right="100"/>
              <w:jc w:val="right"/>
            </w:pPr>
            <w:r>
              <w:rPr>
                <w:rFonts w:ascii="Times" w:eastAsia="Times" w:hAnsi="Times" w:cs="Times"/>
                <w:color w:val="111111"/>
                <w:sz w:val="20"/>
                <w:szCs w:val="20"/>
              </w:rPr>
              <w:t>94248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55892" w14:textId="77777777" w:rsidR="00FF5E12" w:rsidRDefault="0082501E">
            <w:pPr>
              <w:spacing w:before="40" w:after="40"/>
              <w:ind w:left="100" w:right="100"/>
            </w:pPr>
            <w:r>
              <w:rPr>
                <w:rFonts w:ascii="Times" w:eastAsia="Times" w:hAnsi="Times" w:cs="Times"/>
                <w:color w:val="111111"/>
                <w:sz w:val="20"/>
                <w:szCs w:val="20"/>
              </w:rPr>
              <w:t>0.00017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F3CDDA" w14:textId="77777777" w:rsidR="00FF5E12" w:rsidRDefault="0082501E">
            <w:pPr>
              <w:spacing w:before="40" w:after="40"/>
              <w:ind w:left="100" w:right="100"/>
            </w:pPr>
            <w:r>
              <w:rPr>
                <w:rFonts w:ascii="Times" w:eastAsia="Times" w:hAnsi="Times" w:cs="Times"/>
                <w:color w:val="111111"/>
                <w:sz w:val="20"/>
                <w:szCs w:val="20"/>
              </w:rPr>
              <w:t>1.5e-06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D04ED" w14:textId="77777777" w:rsidR="00FF5E12" w:rsidRDefault="0082501E">
            <w:pPr>
              <w:spacing w:before="40" w:after="40"/>
              <w:ind w:left="100" w:right="100"/>
            </w:pPr>
            <w:r>
              <w:rPr>
                <w:rFonts w:ascii="Times" w:eastAsia="Times" w:hAnsi="Times" w:cs="Times"/>
                <w:color w:val="111111"/>
                <w:sz w:val="20"/>
                <w:szCs w:val="20"/>
              </w:rPr>
              <w:t>6.3e-07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2E50C" w14:textId="77777777" w:rsidR="00FF5E12" w:rsidRDefault="0082501E">
            <w:pPr>
              <w:spacing w:before="40" w:after="40"/>
              <w:ind w:left="100" w:right="100"/>
            </w:pPr>
            <w:r>
              <w:rPr>
                <w:rFonts w:ascii="Times" w:eastAsia="Times" w:hAnsi="Times" w:cs="Times"/>
                <w:color w:val="111111"/>
                <w:sz w:val="20"/>
                <w:szCs w:val="20"/>
              </w:rPr>
              <w:t>6.3e-07</w:t>
            </w:r>
          </w:p>
        </w:tc>
      </w:tr>
      <w:tr w:rsidR="00FF5E12" w14:paraId="4506041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D0C6F"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2B8FF"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FCABB" w14:textId="77777777" w:rsidR="00FF5E12" w:rsidRDefault="0082501E">
            <w:pPr>
              <w:spacing w:before="40" w:after="40"/>
              <w:ind w:left="100" w:right="100"/>
              <w:jc w:val="right"/>
            </w:pPr>
            <w:r>
              <w:rPr>
                <w:rFonts w:ascii="Times" w:eastAsia="Times" w:hAnsi="Times" w:cs="Times"/>
                <w:color w:val="111111"/>
                <w:sz w:val="20"/>
                <w:szCs w:val="20"/>
              </w:rPr>
              <w:t>93522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13557" w14:textId="77777777" w:rsidR="00FF5E12" w:rsidRDefault="0082501E">
            <w:pPr>
              <w:spacing w:before="40" w:after="40"/>
              <w:ind w:left="100" w:right="100"/>
            </w:pPr>
            <w:r>
              <w:rPr>
                <w:rFonts w:ascii="Times" w:eastAsia="Times" w:hAnsi="Times" w:cs="Times"/>
                <w:color w:val="111111"/>
                <w:sz w:val="20"/>
                <w:szCs w:val="20"/>
              </w:rPr>
              <w:t>0.00015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7F012" w14:textId="77777777" w:rsidR="00FF5E12" w:rsidRDefault="0082501E">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31B57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C32CF"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18BA40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7DED8"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CBAF0"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C8B69" w14:textId="77777777" w:rsidR="00FF5E12" w:rsidRDefault="0082501E">
            <w:pPr>
              <w:spacing w:before="40" w:after="40"/>
              <w:ind w:left="100" w:right="100"/>
              <w:jc w:val="right"/>
            </w:pPr>
            <w:r>
              <w:rPr>
                <w:rFonts w:ascii="Times" w:eastAsia="Times" w:hAnsi="Times" w:cs="Times"/>
                <w:color w:val="111111"/>
                <w:sz w:val="20"/>
                <w:szCs w:val="20"/>
              </w:rPr>
              <w:t>92928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D2FA8" w14:textId="77777777" w:rsidR="00FF5E12" w:rsidRDefault="0082501E">
            <w:pPr>
              <w:spacing w:before="40" w:after="40"/>
              <w:ind w:left="100" w:right="100"/>
            </w:pPr>
            <w:r>
              <w:rPr>
                <w:rFonts w:ascii="Times" w:eastAsia="Times" w:hAnsi="Times" w:cs="Times"/>
                <w:color w:val="111111"/>
                <w:sz w:val="20"/>
                <w:szCs w:val="20"/>
              </w:rPr>
              <w:t>3.5e-05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A2B41" w14:textId="77777777" w:rsidR="00FF5E12" w:rsidRDefault="0082501E">
            <w:pPr>
              <w:spacing w:before="40" w:after="40"/>
              <w:ind w:left="100" w:right="100"/>
            </w:pPr>
            <w:r>
              <w:rPr>
                <w:rFonts w:ascii="Times" w:eastAsia="Times" w:hAnsi="Times" w:cs="Times"/>
                <w:color w:val="111111"/>
                <w:sz w:val="20"/>
                <w:szCs w:val="20"/>
              </w:rPr>
              <w:t>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A33AF"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D769A"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217DF3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F545D" w14:textId="77777777" w:rsidR="00FF5E12" w:rsidRDefault="0082501E">
            <w:pPr>
              <w:spacing w:before="40" w:after="40"/>
              <w:ind w:left="100" w:right="100"/>
            </w:pPr>
            <w:r>
              <w:rPr>
                <w:rFonts w:ascii="Times" w:eastAsia="Times" w:hAnsi="Times" w:cs="Times"/>
                <w:color w:val="111111"/>
                <w:sz w:val="20"/>
                <w:szCs w:val="20"/>
              </w:rPr>
              <w:t>Missouri (MO)</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44EC0"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DE2DB" w14:textId="77777777" w:rsidR="00FF5E12" w:rsidRDefault="0082501E">
            <w:pPr>
              <w:spacing w:before="40" w:after="40"/>
              <w:ind w:left="100" w:right="100"/>
              <w:jc w:val="right"/>
            </w:pPr>
            <w:r>
              <w:rPr>
                <w:rFonts w:ascii="Times" w:eastAsia="Times" w:hAnsi="Times" w:cs="Times"/>
                <w:color w:val="111111"/>
                <w:sz w:val="20"/>
                <w:szCs w:val="20"/>
              </w:rPr>
              <w:t>192584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4D3DC" w14:textId="77777777" w:rsidR="00FF5E12" w:rsidRDefault="0082501E">
            <w:pPr>
              <w:spacing w:before="40" w:after="40"/>
              <w:ind w:left="100" w:right="100"/>
            </w:pPr>
            <w:r>
              <w:rPr>
                <w:rFonts w:ascii="Times" w:eastAsia="Times" w:hAnsi="Times" w:cs="Times"/>
                <w:color w:val="111111"/>
                <w:sz w:val="20"/>
                <w:szCs w:val="20"/>
              </w:rPr>
              <w:t>2.5e-05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072C5" w14:textId="77777777" w:rsidR="00FF5E12" w:rsidRDefault="0082501E">
            <w:pPr>
              <w:spacing w:before="40" w:after="40"/>
              <w:ind w:left="100" w:right="100"/>
            </w:pPr>
            <w:r>
              <w:rPr>
                <w:rFonts w:ascii="Times" w:eastAsia="Times" w:hAnsi="Times" w:cs="Times"/>
                <w:color w:val="111111"/>
                <w:sz w:val="20"/>
                <w:szCs w:val="20"/>
              </w:rPr>
              <w:t>2.2e-07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FACDC" w14:textId="77777777" w:rsidR="00FF5E12" w:rsidRDefault="0082501E">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473DBA" w14:textId="77777777" w:rsidR="00FF5E12" w:rsidRDefault="0082501E">
            <w:pPr>
              <w:spacing w:before="40" w:after="40"/>
              <w:ind w:left="100" w:right="100"/>
            </w:pPr>
            <w:r>
              <w:rPr>
                <w:rFonts w:ascii="Times" w:eastAsia="Times" w:hAnsi="Times" w:cs="Times"/>
                <w:color w:val="111111"/>
                <w:sz w:val="20"/>
                <w:szCs w:val="20"/>
              </w:rPr>
              <w:t>3.1e-07</w:t>
            </w:r>
          </w:p>
        </w:tc>
      </w:tr>
      <w:tr w:rsidR="00FF5E12" w14:paraId="4BFF273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A0D61"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00D05"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4036EE" w14:textId="77777777" w:rsidR="00FF5E12" w:rsidRDefault="0082501E">
            <w:pPr>
              <w:spacing w:before="40" w:after="40"/>
              <w:ind w:left="100" w:right="100"/>
              <w:jc w:val="right"/>
            </w:pPr>
            <w:r>
              <w:rPr>
                <w:rFonts w:ascii="Times" w:eastAsia="Times" w:hAnsi="Times" w:cs="Times"/>
                <w:color w:val="111111"/>
                <w:sz w:val="20"/>
                <w:szCs w:val="20"/>
              </w:rPr>
              <w:t>192050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8388E" w14:textId="77777777" w:rsidR="00FF5E12" w:rsidRDefault="0082501E">
            <w:pPr>
              <w:spacing w:before="40" w:after="40"/>
              <w:ind w:left="100" w:right="100"/>
            </w:pPr>
            <w:r>
              <w:rPr>
                <w:rFonts w:ascii="Times" w:eastAsia="Times" w:hAnsi="Times" w:cs="Times"/>
                <w:color w:val="111111"/>
                <w:sz w:val="20"/>
                <w:szCs w:val="20"/>
              </w:rPr>
              <w:t>3.3e-05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E6F3D" w14:textId="77777777" w:rsidR="00FF5E12" w:rsidRDefault="0082501E">
            <w:pPr>
              <w:spacing w:before="40" w:after="40"/>
              <w:ind w:left="100" w:right="100"/>
            </w:pPr>
            <w:r>
              <w:rPr>
                <w:rFonts w:ascii="Times" w:eastAsia="Times" w:hAnsi="Times" w:cs="Times"/>
                <w:color w:val="111111"/>
                <w:sz w:val="20"/>
                <w:szCs w:val="20"/>
              </w:rPr>
              <w:t>2.9e-07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E2DDB"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21B54"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DD059C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0C160"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74987"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CAF17" w14:textId="77777777" w:rsidR="00FF5E12" w:rsidRDefault="0082501E">
            <w:pPr>
              <w:spacing w:before="40" w:after="40"/>
              <w:ind w:left="100" w:right="100"/>
              <w:jc w:val="right"/>
            </w:pPr>
            <w:r>
              <w:rPr>
                <w:rFonts w:ascii="Times" w:eastAsia="Times" w:hAnsi="Times" w:cs="Times"/>
                <w:color w:val="111111"/>
                <w:sz w:val="20"/>
                <w:szCs w:val="20"/>
              </w:rPr>
              <w:t>191636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5C02D" w14:textId="77777777" w:rsidR="00FF5E12" w:rsidRDefault="0082501E">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A4860" w14:textId="77777777" w:rsidR="00FF5E12" w:rsidRDefault="0082501E">
            <w:pPr>
              <w:spacing w:before="40" w:after="40"/>
              <w:ind w:left="100" w:right="100"/>
            </w:pPr>
            <w:r>
              <w:rPr>
                <w:rFonts w:ascii="Times" w:eastAsia="Times" w:hAnsi="Times" w:cs="Times"/>
                <w:color w:val="111111"/>
                <w:sz w:val="20"/>
                <w:szCs w:val="20"/>
              </w:rPr>
              <w:t>2.9e-08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77666"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5F3A2"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30EFAC8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01B07" w14:textId="77777777" w:rsidR="00FF5E12" w:rsidRDefault="0082501E">
            <w:pPr>
              <w:spacing w:before="40" w:after="40"/>
              <w:ind w:left="100" w:right="100"/>
            </w:pPr>
            <w:r>
              <w:rPr>
                <w:rFonts w:ascii="Times" w:eastAsia="Times" w:hAnsi="Times" w:cs="Times"/>
                <w:color w:val="111111"/>
                <w:sz w:val="20"/>
                <w:szCs w:val="20"/>
              </w:rPr>
              <w:t>Montana (MT)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9B42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24457" w14:textId="77777777" w:rsidR="00FF5E12" w:rsidRDefault="0082501E">
            <w:pPr>
              <w:spacing w:before="40" w:after="40"/>
              <w:ind w:left="100" w:right="100"/>
              <w:jc w:val="right"/>
            </w:pPr>
            <w:r>
              <w:rPr>
                <w:rFonts w:ascii="Times" w:eastAsia="Times" w:hAnsi="Times" w:cs="Times"/>
                <w:color w:val="111111"/>
                <w:sz w:val="20"/>
                <w:szCs w:val="20"/>
              </w:rPr>
              <w:t>33192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4B292" w14:textId="77777777" w:rsidR="00FF5E12" w:rsidRDefault="0082501E">
            <w:pPr>
              <w:spacing w:before="40" w:after="40"/>
              <w:ind w:left="100" w:right="100"/>
            </w:pPr>
            <w:r>
              <w:rPr>
                <w:rFonts w:ascii="Times" w:eastAsia="Times" w:hAnsi="Times" w:cs="Times"/>
                <w:color w:val="111111"/>
                <w:sz w:val="20"/>
                <w:szCs w:val="20"/>
              </w:rPr>
              <w:t>8.3e-05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35359" w14:textId="77777777" w:rsidR="00FF5E12" w:rsidRDefault="0082501E">
            <w:pPr>
              <w:spacing w:before="40" w:after="40"/>
              <w:ind w:left="100" w:right="100"/>
            </w:pPr>
            <w:r>
              <w:rPr>
                <w:rFonts w:ascii="Times" w:eastAsia="Times" w:hAnsi="Times" w:cs="Times"/>
                <w:color w:val="111111"/>
                <w:sz w:val="20"/>
                <w:szCs w:val="20"/>
              </w:rPr>
              <w:t>7.2e-07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13BA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B141F"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64236A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B550B"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A6D33"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C0E13" w14:textId="77777777" w:rsidR="00FF5E12" w:rsidRDefault="0082501E">
            <w:pPr>
              <w:spacing w:before="40" w:after="40"/>
              <w:ind w:left="100" w:right="100"/>
              <w:jc w:val="right"/>
            </w:pPr>
            <w:r>
              <w:rPr>
                <w:rFonts w:ascii="Times" w:eastAsia="Times" w:hAnsi="Times" w:cs="Times"/>
                <w:color w:val="111111"/>
                <w:sz w:val="20"/>
                <w:szCs w:val="20"/>
              </w:rPr>
              <w:t>33276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4D2DC" w14:textId="77777777" w:rsidR="00FF5E12" w:rsidRDefault="0082501E">
            <w:pPr>
              <w:spacing w:before="40" w:after="40"/>
              <w:ind w:left="100" w:right="100"/>
            </w:pPr>
            <w:r>
              <w:rPr>
                <w:rFonts w:ascii="Times" w:eastAsia="Times" w:hAnsi="Times" w:cs="Times"/>
                <w:color w:val="111111"/>
                <w:sz w:val="20"/>
                <w:szCs w:val="20"/>
              </w:rPr>
              <w:t>0.00039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A013C" w14:textId="77777777" w:rsidR="00FF5E12" w:rsidRDefault="0082501E">
            <w:pPr>
              <w:spacing w:before="40" w:after="40"/>
              <w:ind w:left="100" w:right="100"/>
            </w:pPr>
            <w:r>
              <w:rPr>
                <w:rFonts w:ascii="Times" w:eastAsia="Times" w:hAnsi="Times" w:cs="Times"/>
                <w:color w:val="111111"/>
                <w:sz w:val="20"/>
                <w:szCs w:val="20"/>
              </w:rPr>
              <w:t>3.4e-06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E474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1E2AF"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8772D3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69D46"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C57A7"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B779D" w14:textId="77777777" w:rsidR="00FF5E12" w:rsidRDefault="0082501E">
            <w:pPr>
              <w:spacing w:before="40" w:after="40"/>
              <w:ind w:left="100" w:right="100"/>
              <w:jc w:val="right"/>
            </w:pPr>
            <w:r>
              <w:rPr>
                <w:rFonts w:ascii="Times" w:eastAsia="Times" w:hAnsi="Times" w:cs="Times"/>
                <w:color w:val="111111"/>
                <w:sz w:val="20"/>
                <w:szCs w:val="20"/>
              </w:rPr>
              <w:t>33372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882A0" w14:textId="77777777" w:rsidR="00FF5E12" w:rsidRDefault="0082501E">
            <w:pPr>
              <w:spacing w:before="40" w:after="40"/>
              <w:ind w:left="100" w:right="100"/>
            </w:pPr>
            <w:r>
              <w:rPr>
                <w:rFonts w:ascii="Times" w:eastAsia="Times" w:hAnsi="Times" w:cs="Times"/>
                <w:color w:val="111111"/>
                <w:sz w:val="20"/>
                <w:szCs w:val="20"/>
              </w:rPr>
              <w:t>1.9e-05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7FDA1" w14:textId="77777777" w:rsidR="00FF5E12" w:rsidRDefault="0082501E">
            <w:pPr>
              <w:spacing w:before="40" w:after="40"/>
              <w:ind w:left="100" w:right="100"/>
            </w:pPr>
            <w:r>
              <w:rPr>
                <w:rFonts w:ascii="Times" w:eastAsia="Times" w:hAnsi="Times" w:cs="Times"/>
                <w:color w:val="111111"/>
                <w:sz w:val="20"/>
                <w:szCs w:val="20"/>
              </w:rPr>
              <w:t>1.7e-07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9EA9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9B2A5"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5C567C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EAFE8" w14:textId="77777777" w:rsidR="00FF5E12" w:rsidRDefault="0082501E">
            <w:pPr>
              <w:spacing w:before="40" w:after="40"/>
              <w:ind w:left="100" w:right="100"/>
            </w:pPr>
            <w:r>
              <w:rPr>
                <w:rFonts w:ascii="Times" w:eastAsia="Times" w:hAnsi="Times" w:cs="Times"/>
                <w:color w:val="111111"/>
                <w:sz w:val="20"/>
                <w:szCs w:val="20"/>
              </w:rPr>
              <w:t>Nebraska (NE)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F4D12"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C73B2" w14:textId="77777777" w:rsidR="00FF5E12" w:rsidRDefault="0082501E">
            <w:pPr>
              <w:spacing w:before="40" w:after="40"/>
              <w:ind w:left="100" w:right="100"/>
              <w:jc w:val="right"/>
            </w:pPr>
            <w:r>
              <w:rPr>
                <w:rFonts w:ascii="Times" w:eastAsia="Times" w:hAnsi="Times" w:cs="Times"/>
                <w:color w:val="111111"/>
                <w:sz w:val="20"/>
                <w:szCs w:val="20"/>
              </w:rPr>
              <w:t>60422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F4A6E" w14:textId="77777777" w:rsidR="00FF5E12" w:rsidRDefault="0082501E">
            <w:pPr>
              <w:spacing w:before="40" w:after="40"/>
              <w:ind w:left="100" w:right="100"/>
            </w:pPr>
            <w:r>
              <w:rPr>
                <w:rFonts w:ascii="Times" w:eastAsia="Times" w:hAnsi="Times" w:cs="Times"/>
                <w:color w:val="111111"/>
                <w:sz w:val="20"/>
                <w:szCs w:val="20"/>
              </w:rPr>
              <w:t>0.00028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C744D7" w14:textId="77777777" w:rsidR="00FF5E12" w:rsidRDefault="0082501E">
            <w:pPr>
              <w:spacing w:before="40" w:after="40"/>
              <w:ind w:left="100" w:right="100"/>
            </w:pPr>
            <w:r>
              <w:rPr>
                <w:rFonts w:ascii="Times" w:eastAsia="Times" w:hAnsi="Times" w:cs="Times"/>
                <w:color w:val="111111"/>
                <w:sz w:val="20"/>
                <w:szCs w:val="20"/>
              </w:rPr>
              <w:t>2.5e-06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8AEB7" w14:textId="77777777" w:rsidR="00FF5E12" w:rsidRDefault="0082501E">
            <w:pPr>
              <w:spacing w:before="40" w:after="40"/>
              <w:ind w:left="100" w:right="100"/>
            </w:pPr>
            <w:r>
              <w:rPr>
                <w:rFonts w:ascii="Times" w:eastAsia="Times" w:hAnsi="Times" w:cs="Times"/>
                <w:color w:val="111111"/>
                <w:sz w:val="20"/>
                <w:szCs w:val="20"/>
              </w:rPr>
              <w:t>9.9e-07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38EAE" w14:textId="77777777" w:rsidR="00FF5E12" w:rsidRDefault="0082501E">
            <w:pPr>
              <w:spacing w:before="40" w:after="40"/>
              <w:ind w:left="100" w:right="100"/>
            </w:pPr>
            <w:r>
              <w:rPr>
                <w:rFonts w:ascii="Times" w:eastAsia="Times" w:hAnsi="Times" w:cs="Times"/>
                <w:color w:val="111111"/>
                <w:sz w:val="20"/>
                <w:szCs w:val="20"/>
              </w:rPr>
              <w:t>9.9e-07</w:t>
            </w:r>
          </w:p>
        </w:tc>
      </w:tr>
      <w:tr w:rsidR="00FF5E12" w14:paraId="7795792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B0A78"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D7AE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FE90B" w14:textId="77777777" w:rsidR="00FF5E12" w:rsidRDefault="0082501E">
            <w:pPr>
              <w:spacing w:before="40" w:after="40"/>
              <w:ind w:left="100" w:right="100"/>
              <w:jc w:val="right"/>
            </w:pPr>
            <w:r>
              <w:rPr>
                <w:rFonts w:ascii="Times" w:eastAsia="Times" w:hAnsi="Times" w:cs="Times"/>
                <w:color w:val="111111"/>
                <w:sz w:val="20"/>
                <w:szCs w:val="20"/>
              </w:rPr>
              <w:t>60412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C4CFF" w14:textId="77777777" w:rsidR="00FF5E12" w:rsidRDefault="0082501E">
            <w:pPr>
              <w:spacing w:before="40" w:after="40"/>
              <w:ind w:left="100" w:right="100"/>
            </w:pPr>
            <w:r>
              <w:rPr>
                <w:rFonts w:ascii="Times" w:eastAsia="Times" w:hAnsi="Times" w:cs="Times"/>
                <w:color w:val="111111"/>
                <w:sz w:val="20"/>
                <w:szCs w:val="20"/>
              </w:rPr>
              <w:t>0.0012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2B22B" w14:textId="77777777" w:rsidR="00FF5E12" w:rsidRDefault="0082501E">
            <w:pPr>
              <w:spacing w:before="40" w:after="40"/>
              <w:ind w:left="100" w:right="100"/>
            </w:pPr>
            <w:r>
              <w:rPr>
                <w:rFonts w:ascii="Times" w:eastAsia="Times" w:hAnsi="Times" w:cs="Times"/>
                <w:color w:val="111111"/>
                <w:sz w:val="20"/>
                <w:szCs w:val="20"/>
              </w:rPr>
              <w:t>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A0C2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17A81"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30AD8C1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4F820"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FB752"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89A82" w14:textId="77777777" w:rsidR="00FF5E12" w:rsidRDefault="0082501E">
            <w:pPr>
              <w:spacing w:before="40" w:after="40"/>
              <w:ind w:left="100" w:right="100"/>
              <w:jc w:val="right"/>
            </w:pPr>
            <w:r>
              <w:rPr>
                <w:rFonts w:ascii="Times" w:eastAsia="Times" w:hAnsi="Times" w:cs="Times"/>
                <w:color w:val="111111"/>
                <w:sz w:val="20"/>
                <w:szCs w:val="20"/>
              </w:rPr>
              <w:t>60400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C3F47" w14:textId="77777777" w:rsidR="00FF5E12" w:rsidRDefault="0082501E">
            <w:pPr>
              <w:spacing w:before="40" w:after="40"/>
              <w:ind w:left="100" w:right="100"/>
            </w:pPr>
            <w:r>
              <w:rPr>
                <w:rFonts w:ascii="Times" w:eastAsia="Times" w:hAnsi="Times" w:cs="Times"/>
                <w:color w:val="111111"/>
                <w:sz w:val="20"/>
                <w:szCs w:val="20"/>
              </w:rPr>
              <w:t>0.0001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4364B" w14:textId="77777777" w:rsidR="00FF5E12" w:rsidRDefault="0082501E">
            <w:pPr>
              <w:spacing w:before="40" w:after="40"/>
              <w:ind w:left="100" w:right="100"/>
            </w:pPr>
            <w:r>
              <w:rPr>
                <w:rFonts w:ascii="Times" w:eastAsia="Times" w:hAnsi="Times" w:cs="Times"/>
                <w:color w:val="111111"/>
                <w:sz w:val="20"/>
                <w:szCs w:val="20"/>
              </w:rPr>
              <w:t>8.7e-07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3E198" w14:textId="77777777" w:rsidR="00FF5E12" w:rsidRDefault="0082501E">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251EC" w14:textId="77777777" w:rsidR="00FF5E12" w:rsidRDefault="0082501E">
            <w:pPr>
              <w:spacing w:before="40" w:after="40"/>
              <w:ind w:left="100" w:right="100"/>
            </w:pPr>
            <w:r>
              <w:rPr>
                <w:rFonts w:ascii="Times" w:eastAsia="Times" w:hAnsi="Times" w:cs="Times"/>
                <w:color w:val="111111"/>
                <w:sz w:val="20"/>
                <w:szCs w:val="20"/>
              </w:rPr>
              <w:t>1e-07</w:t>
            </w:r>
          </w:p>
        </w:tc>
      </w:tr>
      <w:tr w:rsidR="00FF5E12" w14:paraId="738CC50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3775E" w14:textId="77777777" w:rsidR="00FF5E12" w:rsidRDefault="0082501E">
            <w:pPr>
              <w:spacing w:before="40" w:after="40"/>
              <w:ind w:left="100" w:right="100"/>
            </w:pPr>
            <w:r>
              <w:rPr>
                <w:rFonts w:ascii="Times" w:eastAsia="Times" w:hAnsi="Times" w:cs="Times"/>
                <w:color w:val="111111"/>
                <w:sz w:val="20"/>
                <w:szCs w:val="20"/>
              </w:rPr>
              <w:t>Nevada (NV)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7090C"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2D82B" w14:textId="77777777" w:rsidR="00FF5E12" w:rsidRDefault="0082501E">
            <w:pPr>
              <w:spacing w:before="40" w:after="40"/>
              <w:ind w:left="100" w:right="100"/>
              <w:jc w:val="right"/>
            </w:pPr>
            <w:r>
              <w:rPr>
                <w:rFonts w:ascii="Times" w:eastAsia="Times" w:hAnsi="Times" w:cs="Times"/>
                <w:color w:val="111111"/>
                <w:sz w:val="20"/>
                <w:szCs w:val="20"/>
              </w:rPr>
              <w:t>93662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BB60C" w14:textId="77777777" w:rsidR="00FF5E12" w:rsidRDefault="0082501E">
            <w:pPr>
              <w:spacing w:before="40" w:after="40"/>
              <w:ind w:left="100" w:right="100"/>
            </w:pPr>
            <w:r>
              <w:rPr>
                <w:rFonts w:ascii="Times" w:eastAsia="Times" w:hAnsi="Times" w:cs="Times"/>
                <w:color w:val="111111"/>
                <w:sz w:val="20"/>
                <w:szCs w:val="20"/>
              </w:rPr>
              <w:t>0.00018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43CEB1" w14:textId="77777777" w:rsidR="00FF5E12" w:rsidRDefault="0082501E">
            <w:pPr>
              <w:spacing w:before="40" w:after="40"/>
              <w:ind w:left="100" w:right="100"/>
            </w:pPr>
            <w:r>
              <w:rPr>
                <w:rFonts w:ascii="Times" w:eastAsia="Times" w:hAnsi="Times" w:cs="Times"/>
                <w:color w:val="111111"/>
                <w:sz w:val="20"/>
                <w:szCs w:val="20"/>
              </w:rPr>
              <w:t>1.6e-06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D1817" w14:textId="77777777" w:rsidR="00FF5E12" w:rsidRDefault="0082501E">
            <w:pPr>
              <w:spacing w:before="40" w:after="40"/>
              <w:ind w:left="100" w:right="100"/>
            </w:pPr>
            <w:r>
              <w:rPr>
                <w:rFonts w:ascii="Times" w:eastAsia="Times" w:hAnsi="Times" w:cs="Times"/>
                <w:color w:val="111111"/>
                <w:sz w:val="20"/>
                <w:szCs w:val="20"/>
              </w:rPr>
              <w:t>3.2e-07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2289C" w14:textId="77777777" w:rsidR="00FF5E12" w:rsidRDefault="0082501E">
            <w:pPr>
              <w:spacing w:before="40" w:after="40"/>
              <w:ind w:left="100" w:right="100"/>
            </w:pPr>
            <w:r>
              <w:rPr>
                <w:rFonts w:ascii="Times" w:eastAsia="Times" w:hAnsi="Times" w:cs="Times"/>
                <w:color w:val="111111"/>
                <w:sz w:val="20"/>
                <w:szCs w:val="20"/>
              </w:rPr>
              <w:t>3.2e-07</w:t>
            </w:r>
          </w:p>
        </w:tc>
      </w:tr>
      <w:tr w:rsidR="00FF5E12" w14:paraId="6590093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0A8DD"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B0D03"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F0720" w14:textId="77777777" w:rsidR="00FF5E12" w:rsidRDefault="0082501E">
            <w:pPr>
              <w:spacing w:before="40" w:after="40"/>
              <w:ind w:left="100" w:right="100"/>
              <w:jc w:val="right"/>
            </w:pPr>
            <w:r>
              <w:rPr>
                <w:rFonts w:ascii="Times" w:eastAsia="Times" w:hAnsi="Times" w:cs="Times"/>
                <w:color w:val="111111"/>
                <w:sz w:val="20"/>
                <w:szCs w:val="20"/>
              </w:rPr>
              <w:t>94976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14B10" w14:textId="77777777" w:rsidR="00FF5E12" w:rsidRDefault="0082501E">
            <w:pPr>
              <w:spacing w:before="40" w:after="40"/>
              <w:ind w:left="100" w:right="100"/>
            </w:pPr>
            <w:r>
              <w:rPr>
                <w:rFonts w:ascii="Times" w:eastAsia="Times" w:hAnsi="Times" w:cs="Times"/>
                <w:color w:val="111111"/>
                <w:sz w:val="20"/>
                <w:szCs w:val="20"/>
              </w:rPr>
              <w:t>2.6e-05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98924" w14:textId="77777777" w:rsidR="00FF5E12" w:rsidRDefault="0082501E">
            <w:pPr>
              <w:spacing w:before="40" w:after="40"/>
              <w:ind w:left="100" w:right="100"/>
            </w:pPr>
            <w:r>
              <w:rPr>
                <w:rFonts w:ascii="Times" w:eastAsia="Times" w:hAnsi="Times" w:cs="Times"/>
                <w:color w:val="111111"/>
                <w:sz w:val="20"/>
                <w:szCs w:val="20"/>
              </w:rPr>
              <w:t>2.3e-07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F0C3D"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531B0"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B7F8EE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BFADB2"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77084"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42C2E" w14:textId="77777777" w:rsidR="00FF5E12" w:rsidRDefault="0082501E">
            <w:pPr>
              <w:spacing w:before="40" w:after="40"/>
              <w:ind w:left="100" w:right="100"/>
              <w:jc w:val="right"/>
            </w:pPr>
            <w:r>
              <w:rPr>
                <w:rFonts w:ascii="Times" w:eastAsia="Times" w:hAnsi="Times" w:cs="Times"/>
                <w:color w:val="111111"/>
                <w:sz w:val="20"/>
                <w:szCs w:val="20"/>
              </w:rPr>
              <w:t>96176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FAB57" w14:textId="77777777" w:rsidR="00FF5E12" w:rsidRDefault="0082501E">
            <w:pPr>
              <w:spacing w:before="40" w:after="40"/>
              <w:ind w:left="100" w:right="100"/>
            </w:pPr>
            <w:r>
              <w:rPr>
                <w:rFonts w:ascii="Times" w:eastAsia="Times" w:hAnsi="Times" w:cs="Times"/>
                <w:color w:val="111111"/>
                <w:sz w:val="20"/>
                <w:szCs w:val="20"/>
              </w:rPr>
              <w:t>9.9e-05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CFF26" w14:textId="77777777" w:rsidR="00FF5E12" w:rsidRDefault="0082501E">
            <w:pPr>
              <w:spacing w:before="40" w:after="40"/>
              <w:ind w:left="100" w:right="100"/>
            </w:pPr>
            <w:r>
              <w:rPr>
                <w:rFonts w:ascii="Times" w:eastAsia="Times" w:hAnsi="Times" w:cs="Times"/>
                <w:color w:val="111111"/>
                <w:sz w:val="20"/>
                <w:szCs w:val="20"/>
              </w:rPr>
              <w:t>8.6e-07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526C7" w14:textId="77777777" w:rsidR="00FF5E12" w:rsidRDefault="0082501E">
            <w:pPr>
              <w:spacing w:before="40" w:after="40"/>
              <w:ind w:left="100" w:right="100"/>
            </w:pPr>
            <w:r>
              <w:rPr>
                <w:rFonts w:ascii="Times" w:eastAsia="Times" w:hAnsi="Times" w:cs="Times"/>
                <w:color w:val="111111"/>
                <w:sz w:val="20"/>
                <w:szCs w:val="20"/>
              </w:rPr>
              <w:t>6.5e-08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D6F32" w14:textId="77777777" w:rsidR="00FF5E12" w:rsidRDefault="0082501E">
            <w:pPr>
              <w:spacing w:before="40" w:after="40"/>
              <w:ind w:left="100" w:right="100"/>
            </w:pPr>
            <w:r>
              <w:rPr>
                <w:rFonts w:ascii="Times" w:eastAsia="Times" w:hAnsi="Times" w:cs="Times"/>
                <w:color w:val="111111"/>
                <w:sz w:val="20"/>
                <w:szCs w:val="20"/>
              </w:rPr>
              <w:t>6.5e-08</w:t>
            </w:r>
          </w:p>
        </w:tc>
      </w:tr>
      <w:tr w:rsidR="00FF5E12" w14:paraId="1EF74A0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A2789" w14:textId="77777777" w:rsidR="00FF5E12" w:rsidRDefault="0082501E">
            <w:pPr>
              <w:spacing w:before="40" w:after="40"/>
              <w:ind w:left="100" w:right="100"/>
            </w:pPr>
            <w:r>
              <w:rPr>
                <w:rFonts w:ascii="Times" w:eastAsia="Times" w:hAnsi="Times" w:cs="Times"/>
                <w:color w:val="111111"/>
                <w:sz w:val="20"/>
                <w:szCs w:val="20"/>
              </w:rPr>
              <w:t>New Hampshire (NH)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B70BD"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0BE74" w14:textId="77777777" w:rsidR="00FF5E12" w:rsidRDefault="0082501E">
            <w:pPr>
              <w:spacing w:before="40" w:after="40"/>
              <w:ind w:left="100" w:right="100"/>
              <w:jc w:val="right"/>
            </w:pPr>
            <w:r>
              <w:rPr>
                <w:rFonts w:ascii="Times" w:eastAsia="Times" w:hAnsi="Times" w:cs="Times"/>
                <w:color w:val="111111"/>
                <w:sz w:val="20"/>
                <w:szCs w:val="20"/>
              </w:rPr>
              <w:t>42536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74007" w14:textId="77777777" w:rsidR="00FF5E12" w:rsidRDefault="0082501E">
            <w:pPr>
              <w:spacing w:before="40" w:after="40"/>
              <w:ind w:left="100" w:right="100"/>
            </w:pPr>
            <w:r>
              <w:rPr>
                <w:rFonts w:ascii="Times" w:eastAsia="Times" w:hAnsi="Times" w:cs="Times"/>
                <w:color w:val="111111"/>
                <w:sz w:val="20"/>
                <w:szCs w:val="20"/>
              </w:rPr>
              <w:t>5.9e-06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04F39" w14:textId="77777777" w:rsidR="00FF5E12" w:rsidRDefault="0082501E">
            <w:pPr>
              <w:spacing w:before="40" w:after="40"/>
              <w:ind w:left="100" w:right="100"/>
            </w:pPr>
            <w:r>
              <w:rPr>
                <w:rFonts w:ascii="Times" w:eastAsia="Times" w:hAnsi="Times" w:cs="Times"/>
                <w:color w:val="111111"/>
                <w:sz w:val="20"/>
                <w:szCs w:val="20"/>
              </w:rPr>
              <w:t>5.1e-08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FBE8CA"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E783C"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7A633A0"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DF92D0"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FE5BF"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D7BFE" w14:textId="77777777" w:rsidR="00FF5E12" w:rsidRDefault="0082501E">
            <w:pPr>
              <w:spacing w:before="40" w:after="40"/>
              <w:ind w:left="100" w:right="100"/>
              <w:jc w:val="right"/>
            </w:pPr>
            <w:r>
              <w:rPr>
                <w:rFonts w:ascii="Times" w:eastAsia="Times" w:hAnsi="Times" w:cs="Times"/>
                <w:color w:val="111111"/>
                <w:sz w:val="20"/>
                <w:szCs w:val="20"/>
              </w:rPr>
              <w:t>42462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AB48A"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CCFF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2717F"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8F544"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4C14CD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77FFB"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58798"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F89AA" w14:textId="77777777" w:rsidR="00FF5E12" w:rsidRDefault="0082501E">
            <w:pPr>
              <w:spacing w:before="40" w:after="40"/>
              <w:ind w:left="100" w:right="100"/>
              <w:jc w:val="right"/>
            </w:pPr>
            <w:r>
              <w:rPr>
                <w:rFonts w:ascii="Times" w:eastAsia="Times" w:hAnsi="Times" w:cs="Times"/>
                <w:color w:val="111111"/>
                <w:sz w:val="20"/>
                <w:szCs w:val="20"/>
              </w:rPr>
              <w:t>42456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1287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ADBD7"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082D3"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7A994"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C593FA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D7ED2" w14:textId="77777777" w:rsidR="00FF5E12" w:rsidRDefault="0082501E">
            <w:pPr>
              <w:spacing w:before="40" w:after="40"/>
              <w:ind w:left="100" w:right="100"/>
            </w:pPr>
            <w:r>
              <w:rPr>
                <w:rFonts w:ascii="Times" w:eastAsia="Times" w:hAnsi="Times" w:cs="Times"/>
                <w:color w:val="111111"/>
                <w:sz w:val="20"/>
                <w:szCs w:val="20"/>
              </w:rPr>
              <w:t>New Jersey (NJ)</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6DFE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99CA7" w14:textId="77777777" w:rsidR="00FF5E12" w:rsidRDefault="0082501E">
            <w:pPr>
              <w:spacing w:before="40" w:after="40"/>
              <w:ind w:left="100" w:right="100"/>
              <w:jc w:val="right"/>
            </w:pPr>
            <w:r>
              <w:rPr>
                <w:rFonts w:ascii="Times" w:eastAsia="Times" w:hAnsi="Times" w:cs="Times"/>
                <w:color w:val="111111"/>
                <w:sz w:val="20"/>
                <w:szCs w:val="20"/>
              </w:rPr>
              <w:t>280220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BA1C9" w14:textId="77777777" w:rsidR="00FF5E12" w:rsidRDefault="0082501E">
            <w:pPr>
              <w:spacing w:before="40" w:after="40"/>
              <w:ind w:left="100" w:right="100"/>
            </w:pPr>
            <w:r>
              <w:rPr>
                <w:rFonts w:ascii="Times" w:eastAsia="Times" w:hAnsi="Times" w:cs="Times"/>
                <w:color w:val="111111"/>
                <w:sz w:val="20"/>
                <w:szCs w:val="20"/>
              </w:rPr>
              <w:t>7.2e-06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A842C" w14:textId="77777777" w:rsidR="00FF5E12" w:rsidRDefault="0082501E">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D51E4" w14:textId="77777777" w:rsidR="00FF5E12" w:rsidRDefault="0082501E">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B83BA" w14:textId="77777777" w:rsidR="00FF5E12" w:rsidRDefault="0082501E">
            <w:pPr>
              <w:spacing w:before="40" w:after="40"/>
              <w:ind w:left="100" w:right="100"/>
            </w:pPr>
            <w:r>
              <w:rPr>
                <w:rFonts w:ascii="Times" w:eastAsia="Times" w:hAnsi="Times" w:cs="Times"/>
                <w:color w:val="111111"/>
                <w:sz w:val="20"/>
                <w:szCs w:val="20"/>
              </w:rPr>
              <w:t>1.3e-06</w:t>
            </w:r>
          </w:p>
        </w:tc>
      </w:tr>
      <w:tr w:rsidR="00FF5E12" w14:paraId="2846DBB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ABACA"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C8CCF"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2A83B" w14:textId="77777777" w:rsidR="00FF5E12" w:rsidRDefault="0082501E">
            <w:pPr>
              <w:spacing w:before="40" w:after="40"/>
              <w:ind w:left="100" w:right="100"/>
              <w:jc w:val="right"/>
            </w:pPr>
            <w:r>
              <w:rPr>
                <w:rFonts w:ascii="Times" w:eastAsia="Times" w:hAnsi="Times" w:cs="Times"/>
                <w:color w:val="111111"/>
                <w:sz w:val="20"/>
                <w:szCs w:val="20"/>
              </w:rPr>
              <w:t>278776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CC0C4" w14:textId="77777777" w:rsidR="00FF5E12" w:rsidRDefault="0082501E">
            <w:pPr>
              <w:spacing w:before="40" w:after="40"/>
              <w:ind w:left="100" w:right="100"/>
            </w:pPr>
            <w:r>
              <w:rPr>
                <w:rFonts w:ascii="Times" w:eastAsia="Times" w:hAnsi="Times" w:cs="Times"/>
                <w:color w:val="111111"/>
                <w:sz w:val="20"/>
                <w:szCs w:val="20"/>
              </w:rPr>
              <w:t>6.1e-05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BF72C" w14:textId="77777777" w:rsidR="00FF5E12" w:rsidRDefault="0082501E">
            <w:pPr>
              <w:spacing w:before="40" w:after="40"/>
              <w:ind w:left="100" w:right="100"/>
            </w:pPr>
            <w:r>
              <w:rPr>
                <w:rFonts w:ascii="Times" w:eastAsia="Times" w:hAnsi="Times" w:cs="Times"/>
                <w:color w:val="111111"/>
                <w:sz w:val="20"/>
                <w:szCs w:val="20"/>
              </w:rPr>
              <w:t>5.3e-07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60FE6" w14:textId="77777777" w:rsidR="00FF5E12" w:rsidRDefault="0082501E">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CDE3F" w14:textId="77777777" w:rsidR="00FF5E12" w:rsidRDefault="0082501E">
            <w:pPr>
              <w:spacing w:before="40" w:after="40"/>
              <w:ind w:left="100" w:right="100"/>
            </w:pPr>
            <w:r>
              <w:rPr>
                <w:rFonts w:ascii="Times" w:eastAsia="Times" w:hAnsi="Times" w:cs="Times"/>
                <w:color w:val="111111"/>
                <w:sz w:val="20"/>
                <w:szCs w:val="20"/>
              </w:rPr>
              <w:t>2.4e-07</w:t>
            </w:r>
          </w:p>
        </w:tc>
      </w:tr>
      <w:tr w:rsidR="00FF5E12" w14:paraId="2ED3C20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9057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30F86"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78676" w14:textId="77777777" w:rsidR="00FF5E12" w:rsidRDefault="0082501E">
            <w:pPr>
              <w:spacing w:before="40" w:after="40"/>
              <w:ind w:left="100" w:right="100"/>
              <w:jc w:val="right"/>
            </w:pPr>
            <w:r>
              <w:rPr>
                <w:rFonts w:ascii="Times" w:eastAsia="Times" w:hAnsi="Times" w:cs="Times"/>
                <w:color w:val="111111"/>
                <w:sz w:val="20"/>
                <w:szCs w:val="20"/>
              </w:rPr>
              <w:t>277338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E1D3B" w14:textId="77777777" w:rsidR="00FF5E12" w:rsidRDefault="0082501E">
            <w:pPr>
              <w:spacing w:before="40" w:after="40"/>
              <w:ind w:left="100" w:right="100"/>
            </w:pPr>
            <w:r>
              <w:rPr>
                <w:rFonts w:ascii="Times" w:eastAsia="Times" w:hAnsi="Times" w:cs="Times"/>
                <w:color w:val="111111"/>
                <w:sz w:val="20"/>
                <w:szCs w:val="20"/>
              </w:rPr>
              <w:t>6.2e-06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43B65" w14:textId="77777777" w:rsidR="00FF5E12" w:rsidRDefault="0082501E">
            <w:pPr>
              <w:spacing w:before="40" w:after="40"/>
              <w:ind w:left="100" w:right="100"/>
            </w:pPr>
            <w:r>
              <w:rPr>
                <w:rFonts w:ascii="Times" w:eastAsia="Times" w:hAnsi="Times" w:cs="Times"/>
                <w:color w:val="111111"/>
                <w:sz w:val="20"/>
                <w:szCs w:val="20"/>
              </w:rPr>
              <w:t>5.4e-08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77F29" w14:textId="77777777" w:rsidR="00FF5E12" w:rsidRDefault="0082501E">
            <w:pPr>
              <w:spacing w:before="40" w:after="40"/>
              <w:ind w:left="100" w:right="100"/>
            </w:pPr>
            <w:r>
              <w:rPr>
                <w:rFonts w:ascii="Times" w:eastAsia="Times" w:hAnsi="Times" w:cs="Times"/>
                <w:color w:val="111111"/>
                <w:sz w:val="20"/>
                <w:szCs w:val="20"/>
              </w:rPr>
              <w:t>6.8e-08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63033" w14:textId="77777777" w:rsidR="00FF5E12" w:rsidRDefault="0082501E">
            <w:pPr>
              <w:spacing w:before="40" w:after="40"/>
              <w:ind w:left="100" w:right="100"/>
            </w:pPr>
            <w:r>
              <w:rPr>
                <w:rFonts w:ascii="Times" w:eastAsia="Times" w:hAnsi="Times" w:cs="Times"/>
                <w:color w:val="111111"/>
                <w:sz w:val="20"/>
                <w:szCs w:val="20"/>
              </w:rPr>
              <w:t>6.8e-08</w:t>
            </w:r>
          </w:p>
        </w:tc>
      </w:tr>
      <w:tr w:rsidR="00FF5E12" w14:paraId="1C4D953B"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6AA62" w14:textId="77777777" w:rsidR="00FF5E12" w:rsidRDefault="0082501E">
            <w:pPr>
              <w:spacing w:before="40" w:after="40"/>
              <w:ind w:left="100" w:right="100"/>
            </w:pPr>
            <w:r>
              <w:rPr>
                <w:rFonts w:ascii="Times" w:eastAsia="Times" w:hAnsi="Times" w:cs="Times"/>
                <w:color w:val="111111"/>
                <w:sz w:val="20"/>
                <w:szCs w:val="20"/>
              </w:rPr>
              <w:t>New Mexico (NM)</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33B68"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ADB67" w14:textId="77777777" w:rsidR="00FF5E12" w:rsidRDefault="0082501E">
            <w:pPr>
              <w:spacing w:before="40" w:after="40"/>
              <w:ind w:left="100" w:right="100"/>
              <w:jc w:val="right"/>
            </w:pPr>
            <w:r>
              <w:rPr>
                <w:rFonts w:ascii="Times" w:eastAsia="Times" w:hAnsi="Times" w:cs="Times"/>
                <w:color w:val="111111"/>
                <w:sz w:val="20"/>
                <w:szCs w:val="20"/>
              </w:rPr>
              <w:t>65968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FB0FF" w14:textId="77777777" w:rsidR="00FF5E12" w:rsidRDefault="0082501E">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5F16A" w14:textId="77777777" w:rsidR="00FF5E12" w:rsidRDefault="0082501E">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B53FD"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1DAA4"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29373A3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2AF21"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575C1"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E3551D" w14:textId="77777777" w:rsidR="00FF5E12" w:rsidRDefault="0082501E">
            <w:pPr>
              <w:spacing w:before="40" w:after="40"/>
              <w:ind w:left="100" w:right="100"/>
              <w:jc w:val="right"/>
            </w:pPr>
            <w:r>
              <w:rPr>
                <w:rFonts w:ascii="Times" w:eastAsia="Times" w:hAnsi="Times" w:cs="Times"/>
                <w:color w:val="111111"/>
                <w:sz w:val="20"/>
                <w:szCs w:val="20"/>
              </w:rPr>
              <w:t>65654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517DF" w14:textId="77777777" w:rsidR="00FF5E12" w:rsidRDefault="0082501E">
            <w:pPr>
              <w:spacing w:before="40" w:after="40"/>
              <w:ind w:left="100" w:right="100"/>
            </w:pPr>
            <w:r>
              <w:rPr>
                <w:rFonts w:ascii="Times" w:eastAsia="Times" w:hAnsi="Times" w:cs="Times"/>
                <w:color w:val="111111"/>
                <w:sz w:val="20"/>
                <w:szCs w:val="20"/>
              </w:rPr>
              <w:t>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193CA" w14:textId="77777777" w:rsidR="00FF5E12" w:rsidRDefault="0082501E">
            <w:pPr>
              <w:spacing w:before="40" w:after="40"/>
              <w:ind w:left="100" w:right="100"/>
            </w:pPr>
            <w:r>
              <w:rPr>
                <w:rFonts w:ascii="Times" w:eastAsia="Times" w:hAnsi="Times" w:cs="Times"/>
                <w:color w:val="111111"/>
                <w:sz w:val="20"/>
                <w:szCs w:val="20"/>
              </w:rPr>
              <w:t>2.6e-07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F74B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C68A5"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D4217C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1134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CF5E3"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1EBAB" w14:textId="77777777" w:rsidR="00FF5E12" w:rsidRDefault="0082501E">
            <w:pPr>
              <w:spacing w:before="40" w:after="40"/>
              <w:ind w:left="100" w:right="100"/>
              <w:jc w:val="right"/>
            </w:pPr>
            <w:r>
              <w:rPr>
                <w:rFonts w:ascii="Times" w:eastAsia="Times" w:hAnsi="Times" w:cs="Times"/>
                <w:color w:val="111111"/>
                <w:sz w:val="20"/>
                <w:szCs w:val="20"/>
              </w:rPr>
              <w:t>65472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ACFAC" w14:textId="77777777" w:rsidR="00FF5E12" w:rsidRDefault="0082501E">
            <w:pPr>
              <w:spacing w:before="40" w:after="40"/>
              <w:ind w:left="100" w:right="100"/>
            </w:pPr>
            <w:r>
              <w:rPr>
                <w:rFonts w:ascii="Times" w:eastAsia="Times" w:hAnsi="Times" w:cs="Times"/>
                <w:color w:val="111111"/>
                <w:sz w:val="20"/>
                <w:szCs w:val="20"/>
              </w:rPr>
              <w:t>0.00013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DB714" w14:textId="77777777" w:rsidR="00FF5E12" w:rsidRDefault="0082501E">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5399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ECF43"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C0F56BC"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71059" w14:textId="77777777" w:rsidR="00FF5E12" w:rsidRDefault="0082501E">
            <w:pPr>
              <w:spacing w:before="40" w:after="40"/>
              <w:ind w:left="100" w:right="100"/>
            </w:pPr>
            <w:r>
              <w:rPr>
                <w:rFonts w:ascii="Times" w:eastAsia="Times" w:hAnsi="Times" w:cs="Times"/>
                <w:color w:val="111111"/>
                <w:sz w:val="20"/>
                <w:szCs w:val="20"/>
              </w:rPr>
              <w:t>New York (NY)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B051E"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02120" w14:textId="77777777" w:rsidR="00FF5E12" w:rsidRDefault="0082501E">
            <w:pPr>
              <w:spacing w:before="40" w:after="40"/>
              <w:ind w:left="100" w:right="100"/>
              <w:jc w:val="right"/>
            </w:pPr>
            <w:r>
              <w:rPr>
                <w:rFonts w:ascii="Times" w:eastAsia="Times" w:hAnsi="Times" w:cs="Times"/>
                <w:color w:val="111111"/>
                <w:sz w:val="20"/>
                <w:szCs w:val="20"/>
              </w:rPr>
              <w:t>617792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37835" w14:textId="77777777" w:rsidR="00FF5E12" w:rsidRDefault="0082501E">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749D7" w14:textId="77777777" w:rsidR="00FF5E12" w:rsidRDefault="0082501E">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8ACF9" w14:textId="77777777" w:rsidR="00FF5E12" w:rsidRDefault="0082501E">
            <w:pPr>
              <w:spacing w:before="40" w:after="40"/>
              <w:ind w:left="100" w:right="100"/>
            </w:pPr>
            <w:r>
              <w:rPr>
                <w:rFonts w:ascii="Times" w:eastAsia="Times" w:hAnsi="Times" w:cs="Times"/>
                <w:color w:val="111111"/>
                <w:sz w:val="20"/>
                <w:szCs w:val="20"/>
              </w:rPr>
              <w:t>3.1e-06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0AD91" w14:textId="77777777" w:rsidR="00FF5E12" w:rsidRDefault="0082501E">
            <w:pPr>
              <w:spacing w:before="40" w:after="40"/>
              <w:ind w:left="100" w:right="100"/>
            </w:pPr>
            <w:r>
              <w:rPr>
                <w:rFonts w:ascii="Times" w:eastAsia="Times" w:hAnsi="Times" w:cs="Times"/>
                <w:color w:val="111111"/>
                <w:sz w:val="20"/>
                <w:szCs w:val="20"/>
              </w:rPr>
              <w:t>3.1e-06</w:t>
            </w:r>
          </w:p>
        </w:tc>
      </w:tr>
      <w:tr w:rsidR="00FF5E12" w14:paraId="7EE2A23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F59F1"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A3EE7"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C0148" w14:textId="77777777" w:rsidR="00FF5E12" w:rsidRDefault="0082501E">
            <w:pPr>
              <w:spacing w:before="40" w:after="40"/>
              <w:ind w:left="100" w:right="100"/>
              <w:jc w:val="right"/>
            </w:pPr>
            <w:r>
              <w:rPr>
                <w:rFonts w:ascii="Times" w:eastAsia="Times" w:hAnsi="Times" w:cs="Times"/>
                <w:color w:val="111111"/>
                <w:sz w:val="20"/>
                <w:szCs w:val="20"/>
              </w:rPr>
              <w:t>612716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9E712" w14:textId="77777777" w:rsidR="00FF5E12" w:rsidRDefault="0082501E">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2750E" w14:textId="77777777" w:rsidR="00FF5E12" w:rsidRDefault="0082501E">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179EB" w14:textId="77777777" w:rsidR="00FF5E12" w:rsidRDefault="0082501E">
            <w:pPr>
              <w:spacing w:before="40" w:after="40"/>
              <w:ind w:left="100" w:right="100"/>
            </w:pPr>
            <w:r>
              <w:rPr>
                <w:rFonts w:ascii="Times" w:eastAsia="Times" w:hAnsi="Times" w:cs="Times"/>
                <w:color w:val="111111"/>
                <w:sz w:val="20"/>
                <w:szCs w:val="20"/>
              </w:rPr>
              <w:t>1.8e-07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F126C" w14:textId="77777777" w:rsidR="00FF5E12" w:rsidRDefault="0082501E">
            <w:pPr>
              <w:spacing w:before="40" w:after="40"/>
              <w:ind w:left="100" w:right="100"/>
            </w:pPr>
            <w:r>
              <w:rPr>
                <w:rFonts w:ascii="Times" w:eastAsia="Times" w:hAnsi="Times" w:cs="Times"/>
                <w:color w:val="111111"/>
                <w:sz w:val="20"/>
                <w:szCs w:val="20"/>
              </w:rPr>
              <w:t>1.8e-07</w:t>
            </w:r>
          </w:p>
        </w:tc>
      </w:tr>
      <w:tr w:rsidR="00FF5E12" w14:paraId="0E899E8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5B773"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B9BB4"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13BEF" w14:textId="77777777" w:rsidR="00FF5E12" w:rsidRDefault="0082501E">
            <w:pPr>
              <w:spacing w:before="40" w:after="40"/>
              <w:ind w:left="100" w:right="100"/>
              <w:jc w:val="right"/>
            </w:pPr>
            <w:r>
              <w:rPr>
                <w:rFonts w:ascii="Times" w:eastAsia="Times" w:hAnsi="Times" w:cs="Times"/>
                <w:color w:val="111111"/>
                <w:sz w:val="20"/>
                <w:szCs w:val="20"/>
              </w:rPr>
              <w:t>607420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44F6BF" w14:textId="77777777" w:rsidR="00FF5E12" w:rsidRDefault="0082501E">
            <w:pPr>
              <w:spacing w:before="40" w:after="40"/>
              <w:ind w:left="100" w:right="100"/>
            </w:pPr>
            <w:r>
              <w:rPr>
                <w:rFonts w:ascii="Times" w:eastAsia="Times" w:hAnsi="Times" w:cs="Times"/>
                <w:color w:val="111111"/>
                <w:sz w:val="20"/>
                <w:szCs w:val="20"/>
              </w:rPr>
              <w:t>5.7e-06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ADCB3" w14:textId="77777777" w:rsidR="00FF5E12" w:rsidRDefault="0082501E">
            <w:pPr>
              <w:spacing w:before="40" w:after="40"/>
              <w:ind w:left="100" w:right="100"/>
            </w:pPr>
            <w:r>
              <w:rPr>
                <w:rFonts w:ascii="Times" w:eastAsia="Times" w:hAnsi="Times" w:cs="Times"/>
                <w:color w:val="111111"/>
                <w:sz w:val="20"/>
                <w:szCs w:val="20"/>
              </w:rPr>
              <w:t>4.9e-08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1744D" w14:textId="77777777" w:rsidR="00FF5E12" w:rsidRDefault="0082501E">
            <w:pPr>
              <w:spacing w:before="40" w:after="40"/>
              <w:ind w:left="100" w:right="100"/>
            </w:pPr>
            <w:r>
              <w:rPr>
                <w:rFonts w:ascii="Times" w:eastAsia="Times" w:hAnsi="Times" w:cs="Times"/>
                <w:color w:val="111111"/>
                <w:sz w:val="20"/>
                <w:szCs w:val="20"/>
              </w:rPr>
              <w:t>3.1e-08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78D6E" w14:textId="77777777" w:rsidR="00FF5E12" w:rsidRDefault="0082501E">
            <w:pPr>
              <w:spacing w:before="40" w:after="40"/>
              <w:ind w:left="100" w:right="100"/>
            </w:pPr>
            <w:r>
              <w:rPr>
                <w:rFonts w:ascii="Times" w:eastAsia="Times" w:hAnsi="Times" w:cs="Times"/>
                <w:color w:val="111111"/>
                <w:sz w:val="20"/>
                <w:szCs w:val="20"/>
              </w:rPr>
              <w:t>3.1e-08</w:t>
            </w:r>
          </w:p>
        </w:tc>
      </w:tr>
      <w:tr w:rsidR="00FF5E12" w14:paraId="6293B9D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3C50F" w14:textId="77777777" w:rsidR="00FF5E12" w:rsidRDefault="0082501E">
            <w:pPr>
              <w:spacing w:before="40" w:after="40"/>
              <w:ind w:left="100" w:right="100"/>
            </w:pPr>
            <w:r>
              <w:rPr>
                <w:rFonts w:ascii="Times" w:eastAsia="Times" w:hAnsi="Times" w:cs="Times"/>
                <w:color w:val="111111"/>
                <w:sz w:val="20"/>
                <w:szCs w:val="20"/>
              </w:rPr>
              <w:t>North Carolina (NC)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BC1BD"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46214" w14:textId="77777777" w:rsidR="00FF5E12" w:rsidRDefault="0082501E">
            <w:pPr>
              <w:spacing w:before="40" w:after="40"/>
              <w:ind w:left="100" w:right="100"/>
              <w:jc w:val="right"/>
            </w:pPr>
            <w:r>
              <w:rPr>
                <w:rFonts w:ascii="Times" w:eastAsia="Times" w:hAnsi="Times" w:cs="Times"/>
                <w:color w:val="111111"/>
                <w:sz w:val="20"/>
                <w:szCs w:val="20"/>
              </w:rPr>
              <w:t>323828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35AC1" w14:textId="77777777" w:rsidR="00FF5E12" w:rsidRDefault="0082501E">
            <w:pPr>
              <w:spacing w:before="40" w:after="40"/>
              <w:ind w:left="100" w:right="100"/>
            </w:pPr>
            <w:r>
              <w:rPr>
                <w:rFonts w:ascii="Times" w:eastAsia="Times" w:hAnsi="Times" w:cs="Times"/>
                <w:color w:val="111111"/>
                <w:sz w:val="20"/>
                <w:szCs w:val="20"/>
              </w:rPr>
              <w:t>6.2e-06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D6E83" w14:textId="77777777" w:rsidR="00FF5E12" w:rsidRDefault="0082501E">
            <w:pPr>
              <w:spacing w:before="40" w:after="40"/>
              <w:ind w:left="100" w:right="100"/>
            </w:pPr>
            <w:r>
              <w:rPr>
                <w:rFonts w:ascii="Times" w:eastAsia="Times" w:hAnsi="Times" w:cs="Times"/>
                <w:color w:val="111111"/>
                <w:sz w:val="20"/>
                <w:szCs w:val="20"/>
              </w:rPr>
              <w:t>5.4e-08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56D9C" w14:textId="77777777" w:rsidR="00FF5E12" w:rsidRDefault="0082501E">
            <w:pPr>
              <w:spacing w:before="40" w:after="40"/>
              <w:ind w:left="100" w:right="100"/>
            </w:pPr>
            <w:r>
              <w:rPr>
                <w:rFonts w:ascii="Times" w:eastAsia="Times" w:hAnsi="Times" w:cs="Times"/>
                <w:color w:val="111111"/>
                <w:sz w:val="20"/>
                <w:szCs w:val="20"/>
              </w:rPr>
              <w:t>7.4e-07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AC13A" w14:textId="77777777" w:rsidR="00FF5E12" w:rsidRDefault="0082501E">
            <w:pPr>
              <w:spacing w:before="40" w:after="40"/>
              <w:ind w:left="100" w:right="100"/>
            </w:pPr>
            <w:r>
              <w:rPr>
                <w:rFonts w:ascii="Times" w:eastAsia="Times" w:hAnsi="Times" w:cs="Times"/>
                <w:color w:val="111111"/>
                <w:sz w:val="20"/>
                <w:szCs w:val="20"/>
              </w:rPr>
              <w:t>7.4e-07</w:t>
            </w:r>
          </w:p>
        </w:tc>
      </w:tr>
      <w:tr w:rsidR="00FF5E12" w14:paraId="4698C96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C6868"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E43B0"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76B9E" w14:textId="77777777" w:rsidR="00FF5E12" w:rsidRDefault="0082501E">
            <w:pPr>
              <w:spacing w:before="40" w:after="40"/>
              <w:ind w:left="100" w:right="100"/>
              <w:jc w:val="right"/>
            </w:pPr>
            <w:r>
              <w:rPr>
                <w:rFonts w:ascii="Times" w:eastAsia="Times" w:hAnsi="Times" w:cs="Times"/>
                <w:color w:val="111111"/>
                <w:sz w:val="20"/>
                <w:szCs w:val="20"/>
              </w:rPr>
              <w:t>325698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8341B" w14:textId="77777777" w:rsidR="00FF5E12" w:rsidRDefault="0082501E">
            <w:pPr>
              <w:spacing w:before="40" w:after="40"/>
              <w:ind w:left="100" w:right="100"/>
            </w:pPr>
            <w:r>
              <w:rPr>
                <w:rFonts w:ascii="Times" w:eastAsia="Times" w:hAnsi="Times" w:cs="Times"/>
                <w:color w:val="111111"/>
                <w:sz w:val="20"/>
                <w:szCs w:val="20"/>
              </w:rPr>
              <w:t>8.6e-06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3FA59" w14:textId="77777777" w:rsidR="00FF5E12" w:rsidRDefault="0082501E">
            <w:pPr>
              <w:spacing w:before="40" w:after="40"/>
              <w:ind w:left="100" w:right="100"/>
            </w:pPr>
            <w:r>
              <w:rPr>
                <w:rFonts w:ascii="Times" w:eastAsia="Times" w:hAnsi="Times" w:cs="Times"/>
                <w:color w:val="111111"/>
                <w:sz w:val="20"/>
                <w:szCs w:val="20"/>
              </w:rPr>
              <w:t>7.4e-08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822FE" w14:textId="77777777" w:rsidR="00FF5E12" w:rsidRDefault="0082501E">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32B16" w14:textId="77777777" w:rsidR="00FF5E12" w:rsidRDefault="0082501E">
            <w:pPr>
              <w:spacing w:before="40" w:after="40"/>
              <w:ind w:left="100" w:right="100"/>
            </w:pPr>
            <w:r>
              <w:rPr>
                <w:rFonts w:ascii="Times" w:eastAsia="Times" w:hAnsi="Times" w:cs="Times"/>
                <w:color w:val="111111"/>
                <w:sz w:val="20"/>
                <w:szCs w:val="20"/>
              </w:rPr>
              <w:t>1.3e-07</w:t>
            </w:r>
          </w:p>
        </w:tc>
      </w:tr>
      <w:tr w:rsidR="00FF5E12" w14:paraId="522E8DD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34929"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A9471"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D9848" w14:textId="77777777" w:rsidR="00FF5E12" w:rsidRDefault="0082501E">
            <w:pPr>
              <w:spacing w:before="40" w:after="40"/>
              <w:ind w:left="100" w:right="100"/>
              <w:jc w:val="right"/>
            </w:pPr>
            <w:r>
              <w:rPr>
                <w:rFonts w:ascii="Times" w:eastAsia="Times" w:hAnsi="Times" w:cs="Times"/>
                <w:color w:val="111111"/>
                <w:sz w:val="20"/>
                <w:szCs w:val="20"/>
              </w:rPr>
              <w:t>327482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7C4D8" w14:textId="77777777" w:rsidR="00FF5E12" w:rsidRDefault="0082501E">
            <w:pPr>
              <w:spacing w:before="40" w:after="40"/>
              <w:ind w:left="100" w:right="100"/>
            </w:pPr>
            <w:r>
              <w:rPr>
                <w:rFonts w:ascii="Times" w:eastAsia="Times" w:hAnsi="Times" w:cs="Times"/>
                <w:color w:val="111111"/>
                <w:sz w:val="20"/>
                <w:szCs w:val="20"/>
              </w:rPr>
              <w:t>6.6e-07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75F45" w14:textId="77777777" w:rsidR="00FF5E12" w:rsidRDefault="0082501E">
            <w:pPr>
              <w:spacing w:before="40" w:after="40"/>
              <w:ind w:left="100" w:right="100"/>
            </w:pPr>
            <w:r>
              <w:rPr>
                <w:rFonts w:ascii="Times" w:eastAsia="Times" w:hAnsi="Times" w:cs="Times"/>
                <w:color w:val="111111"/>
                <w:sz w:val="20"/>
                <w:szCs w:val="20"/>
              </w:rPr>
              <w:t>5.7e-09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EBAE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3F0ED"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3527A29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521FD" w14:textId="77777777" w:rsidR="00FF5E12" w:rsidRDefault="0082501E">
            <w:pPr>
              <w:spacing w:before="40" w:after="40"/>
              <w:ind w:left="100" w:right="100"/>
            </w:pPr>
            <w:r>
              <w:rPr>
                <w:rFonts w:ascii="Times" w:eastAsia="Times" w:hAnsi="Times" w:cs="Times"/>
                <w:color w:val="111111"/>
                <w:sz w:val="20"/>
                <w:szCs w:val="20"/>
              </w:rPr>
              <w:t>North Dakota (ND)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5C46B"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D3117" w14:textId="77777777" w:rsidR="00FF5E12" w:rsidRDefault="0082501E">
            <w:pPr>
              <w:spacing w:before="40" w:after="40"/>
              <w:ind w:left="100" w:right="100"/>
              <w:jc w:val="right"/>
            </w:pPr>
            <w:r>
              <w:rPr>
                <w:rFonts w:ascii="Times" w:eastAsia="Times" w:hAnsi="Times" w:cs="Times"/>
                <w:color w:val="111111"/>
                <w:sz w:val="20"/>
                <w:szCs w:val="20"/>
              </w:rPr>
              <w:t>23808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0E845" w14:textId="77777777" w:rsidR="00FF5E12" w:rsidRDefault="0082501E">
            <w:pPr>
              <w:spacing w:before="40" w:after="40"/>
              <w:ind w:left="100" w:right="100"/>
            </w:pPr>
            <w:r>
              <w:rPr>
                <w:rFonts w:ascii="Times" w:eastAsia="Times" w:hAnsi="Times" w:cs="Times"/>
                <w:color w:val="111111"/>
                <w:sz w:val="20"/>
                <w:szCs w:val="20"/>
              </w:rPr>
              <w:t>0.00065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B5949" w14:textId="77777777" w:rsidR="00FF5E12" w:rsidRDefault="0082501E">
            <w:pPr>
              <w:spacing w:before="40" w:after="40"/>
              <w:ind w:left="100" w:right="100"/>
            </w:pPr>
            <w:r>
              <w:rPr>
                <w:rFonts w:ascii="Times" w:eastAsia="Times" w:hAnsi="Times" w:cs="Times"/>
                <w:color w:val="111111"/>
                <w:sz w:val="20"/>
                <w:szCs w:val="20"/>
              </w:rPr>
              <w:t>5.7e-06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D248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F352C"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FB1040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45663"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2F944"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195B8" w14:textId="77777777" w:rsidR="00FF5E12" w:rsidRDefault="0082501E">
            <w:pPr>
              <w:spacing w:before="40" w:after="40"/>
              <w:ind w:left="100" w:right="100"/>
              <w:jc w:val="right"/>
            </w:pPr>
            <w:r>
              <w:rPr>
                <w:rFonts w:ascii="Times" w:eastAsia="Times" w:hAnsi="Times" w:cs="Times"/>
                <w:color w:val="111111"/>
                <w:sz w:val="20"/>
                <w:szCs w:val="20"/>
              </w:rPr>
              <w:t>23782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9A2F6" w14:textId="77777777" w:rsidR="00FF5E12" w:rsidRDefault="0082501E">
            <w:pPr>
              <w:spacing w:before="40" w:after="40"/>
              <w:ind w:left="100" w:right="100"/>
            </w:pPr>
            <w:r>
              <w:rPr>
                <w:rFonts w:ascii="Times" w:eastAsia="Times" w:hAnsi="Times" w:cs="Times"/>
                <w:color w:val="111111"/>
                <w:sz w:val="20"/>
                <w:szCs w:val="20"/>
              </w:rPr>
              <w:t>0.0024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D9F84" w14:textId="77777777" w:rsidR="00FF5E12" w:rsidRDefault="0082501E">
            <w:pPr>
              <w:spacing w:before="40" w:after="40"/>
              <w:ind w:left="100" w:right="100"/>
            </w:pPr>
            <w:r>
              <w:rPr>
                <w:rFonts w:ascii="Times" w:eastAsia="Times" w:hAnsi="Times" w:cs="Times"/>
                <w:color w:val="111111"/>
                <w:sz w:val="20"/>
                <w:szCs w:val="20"/>
              </w:rPr>
              <w:t>2.1e-05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D776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E9716C"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130591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3E7BE"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E3925"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B3011B" w14:textId="77777777" w:rsidR="00FF5E12" w:rsidRDefault="0082501E">
            <w:pPr>
              <w:spacing w:before="40" w:after="40"/>
              <w:ind w:left="100" w:right="100"/>
              <w:jc w:val="right"/>
            </w:pPr>
            <w:r>
              <w:rPr>
                <w:rFonts w:ascii="Times" w:eastAsia="Times" w:hAnsi="Times" w:cs="Times"/>
                <w:color w:val="111111"/>
                <w:sz w:val="20"/>
                <w:szCs w:val="20"/>
              </w:rPr>
              <w:t>23794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E3948" w14:textId="77777777" w:rsidR="00FF5E12" w:rsidRDefault="0082501E">
            <w:pPr>
              <w:spacing w:before="40" w:after="40"/>
              <w:ind w:left="100" w:right="100"/>
            </w:pPr>
            <w:r>
              <w:rPr>
                <w:rFonts w:ascii="Times" w:eastAsia="Times" w:hAnsi="Times" w:cs="Times"/>
                <w:color w:val="111111"/>
                <w:sz w:val="20"/>
                <w:szCs w:val="20"/>
              </w:rPr>
              <w:t>8.2e-05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85C24" w14:textId="77777777" w:rsidR="00FF5E12" w:rsidRDefault="0082501E">
            <w:pPr>
              <w:spacing w:before="40" w:after="40"/>
              <w:ind w:left="100" w:right="100"/>
            </w:pPr>
            <w:r>
              <w:rPr>
                <w:rFonts w:ascii="Times" w:eastAsia="Times" w:hAnsi="Times" w:cs="Times"/>
                <w:color w:val="111111"/>
                <w:sz w:val="20"/>
                <w:szCs w:val="20"/>
              </w:rPr>
              <w:t>7.1e-07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3BAE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050F7E"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DCDDA0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6E588" w14:textId="77777777" w:rsidR="00FF5E12" w:rsidRDefault="0082501E">
            <w:pPr>
              <w:spacing w:before="40" w:after="40"/>
              <w:ind w:left="100" w:right="100"/>
            </w:pPr>
            <w:r>
              <w:rPr>
                <w:rFonts w:ascii="Times" w:eastAsia="Times" w:hAnsi="Times" w:cs="Times"/>
                <w:color w:val="111111"/>
                <w:sz w:val="20"/>
                <w:szCs w:val="20"/>
              </w:rPr>
              <w:t>Ohio (OH)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056E4"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24EE1" w14:textId="77777777" w:rsidR="00FF5E12" w:rsidRDefault="0082501E">
            <w:pPr>
              <w:spacing w:before="40" w:after="40"/>
              <w:ind w:left="100" w:right="100"/>
              <w:jc w:val="right"/>
            </w:pPr>
            <w:r>
              <w:rPr>
                <w:rFonts w:ascii="Times" w:eastAsia="Times" w:hAnsi="Times" w:cs="Times"/>
                <w:color w:val="111111"/>
                <w:sz w:val="20"/>
                <w:szCs w:val="20"/>
              </w:rPr>
              <w:t>367708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8F6DE" w14:textId="77777777" w:rsidR="00FF5E12" w:rsidRDefault="0082501E">
            <w:pPr>
              <w:spacing w:before="40" w:after="40"/>
              <w:ind w:left="100" w:right="100"/>
            </w:pPr>
            <w:r>
              <w:rPr>
                <w:rFonts w:ascii="Times" w:eastAsia="Times" w:hAnsi="Times" w:cs="Times"/>
                <w:color w:val="111111"/>
                <w:sz w:val="20"/>
                <w:szCs w:val="20"/>
              </w:rPr>
              <w:t>2.3e-05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35022" w14:textId="77777777" w:rsidR="00FF5E12" w:rsidRDefault="0082501E">
            <w:pPr>
              <w:spacing w:before="40" w:after="40"/>
              <w:ind w:left="100" w:right="100"/>
            </w:pPr>
            <w:r>
              <w:rPr>
                <w:rFonts w:ascii="Times" w:eastAsia="Times" w:hAnsi="Times" w:cs="Times"/>
                <w:color w:val="111111"/>
                <w:sz w:val="20"/>
                <w:szCs w:val="20"/>
              </w:rPr>
              <w:t>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5E5A5" w14:textId="77777777" w:rsidR="00FF5E12" w:rsidRDefault="0082501E">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7B4BE" w14:textId="77777777" w:rsidR="00FF5E12" w:rsidRDefault="0082501E">
            <w:pPr>
              <w:spacing w:before="40" w:after="40"/>
              <w:ind w:left="100" w:right="100"/>
            </w:pPr>
            <w:r>
              <w:rPr>
                <w:rFonts w:ascii="Times" w:eastAsia="Times" w:hAnsi="Times" w:cs="Times"/>
                <w:color w:val="111111"/>
                <w:sz w:val="20"/>
                <w:szCs w:val="20"/>
              </w:rPr>
              <w:t>2.4e-07</w:t>
            </w:r>
          </w:p>
        </w:tc>
      </w:tr>
      <w:tr w:rsidR="00FF5E12" w14:paraId="01CFFCC1"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1314E"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D4831"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744E2" w14:textId="77777777" w:rsidR="00FF5E12" w:rsidRDefault="0082501E">
            <w:pPr>
              <w:spacing w:before="40" w:after="40"/>
              <w:ind w:left="100" w:right="100"/>
              <w:jc w:val="right"/>
            </w:pPr>
            <w:r>
              <w:rPr>
                <w:rFonts w:ascii="Times" w:eastAsia="Times" w:hAnsi="Times" w:cs="Times"/>
                <w:color w:val="111111"/>
                <w:sz w:val="20"/>
                <w:szCs w:val="20"/>
              </w:rPr>
              <w:t>366316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A7E13" w14:textId="77777777" w:rsidR="00FF5E12" w:rsidRDefault="0082501E">
            <w:pPr>
              <w:spacing w:before="40" w:after="40"/>
              <w:ind w:left="100" w:right="100"/>
            </w:pPr>
            <w:r>
              <w:rPr>
                <w:rFonts w:ascii="Times" w:eastAsia="Times" w:hAnsi="Times" w:cs="Times"/>
                <w:color w:val="111111"/>
                <w:sz w:val="20"/>
                <w:szCs w:val="20"/>
              </w:rPr>
              <w:t>4.9e-05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36EEE" w14:textId="77777777" w:rsidR="00FF5E12" w:rsidRDefault="0082501E">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353A3"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C7060"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1820D7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01E8E"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0E809"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25F76" w14:textId="77777777" w:rsidR="00FF5E12" w:rsidRDefault="0082501E">
            <w:pPr>
              <w:spacing w:before="40" w:after="40"/>
              <w:ind w:left="100" w:right="100"/>
              <w:jc w:val="right"/>
            </w:pPr>
            <w:r>
              <w:rPr>
                <w:rFonts w:ascii="Times" w:eastAsia="Times" w:hAnsi="Times" w:cs="Times"/>
                <w:color w:val="111111"/>
                <w:sz w:val="20"/>
                <w:szCs w:val="20"/>
              </w:rPr>
              <w:t>364982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50290" w14:textId="77777777" w:rsidR="00FF5E12" w:rsidRDefault="0082501E">
            <w:pPr>
              <w:spacing w:before="40" w:after="40"/>
              <w:ind w:left="100" w:right="100"/>
            </w:pPr>
            <w:r>
              <w:rPr>
                <w:rFonts w:ascii="Times" w:eastAsia="Times" w:hAnsi="Times" w:cs="Times"/>
                <w:color w:val="111111"/>
                <w:sz w:val="20"/>
                <w:szCs w:val="20"/>
              </w:rPr>
              <w:t>1.8e-06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04034" w14:textId="77777777" w:rsidR="00FF5E12" w:rsidRDefault="0082501E">
            <w:pPr>
              <w:spacing w:before="40" w:after="40"/>
              <w:ind w:left="100" w:right="100"/>
            </w:pPr>
            <w:r>
              <w:rPr>
                <w:rFonts w:ascii="Times" w:eastAsia="Times" w:hAnsi="Times" w:cs="Times"/>
                <w:color w:val="111111"/>
                <w:sz w:val="20"/>
                <w:szCs w:val="20"/>
              </w:rPr>
              <w:t>1.5e-08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BE85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CA567"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285E49F"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AD4FD" w14:textId="77777777" w:rsidR="00FF5E12" w:rsidRDefault="0082501E">
            <w:pPr>
              <w:spacing w:before="40" w:after="40"/>
              <w:ind w:left="100" w:right="100"/>
            </w:pPr>
            <w:r>
              <w:rPr>
                <w:rFonts w:ascii="Times" w:eastAsia="Times" w:hAnsi="Times" w:cs="Times"/>
                <w:color w:val="111111"/>
                <w:sz w:val="20"/>
                <w:szCs w:val="20"/>
              </w:rPr>
              <w:t>Oklahoma (OK)</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9B59E"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1941B8" w14:textId="77777777" w:rsidR="00FF5E12" w:rsidRDefault="0082501E">
            <w:pPr>
              <w:spacing w:before="40" w:after="40"/>
              <w:ind w:left="100" w:right="100"/>
              <w:jc w:val="right"/>
            </w:pPr>
            <w:r>
              <w:rPr>
                <w:rFonts w:ascii="Times" w:eastAsia="Times" w:hAnsi="Times" w:cs="Times"/>
                <w:color w:val="111111"/>
                <w:sz w:val="20"/>
                <w:szCs w:val="20"/>
              </w:rPr>
              <w:t>123982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B0916" w14:textId="77777777" w:rsidR="00FF5E12" w:rsidRDefault="0082501E">
            <w:pPr>
              <w:spacing w:before="40" w:after="40"/>
              <w:ind w:left="100" w:right="100"/>
            </w:pPr>
            <w:r>
              <w:rPr>
                <w:rFonts w:ascii="Times" w:eastAsia="Times" w:hAnsi="Times" w:cs="Times"/>
                <w:color w:val="111111"/>
                <w:sz w:val="20"/>
                <w:szCs w:val="20"/>
              </w:rPr>
              <w:t>8.5e-05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985148" w14:textId="77777777" w:rsidR="00FF5E12" w:rsidRDefault="0082501E">
            <w:pPr>
              <w:spacing w:before="40" w:after="40"/>
              <w:ind w:left="100" w:right="100"/>
            </w:pPr>
            <w:r>
              <w:rPr>
                <w:rFonts w:ascii="Times" w:eastAsia="Times" w:hAnsi="Times" w:cs="Times"/>
                <w:color w:val="111111"/>
                <w:sz w:val="20"/>
                <w:szCs w:val="20"/>
              </w:rPr>
              <w:t>7.4e-07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30B26" w14:textId="77777777" w:rsidR="00FF5E12" w:rsidRDefault="0082501E">
            <w:pPr>
              <w:spacing w:before="40" w:after="40"/>
              <w:ind w:left="100" w:right="100"/>
            </w:pPr>
            <w:r>
              <w:rPr>
                <w:rFonts w:ascii="Times" w:eastAsia="Times" w:hAnsi="Times" w:cs="Times"/>
                <w:color w:val="111111"/>
                <w:sz w:val="20"/>
                <w:szCs w:val="20"/>
              </w:rPr>
              <w:t>2.4e-07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FA265" w14:textId="77777777" w:rsidR="00FF5E12" w:rsidRDefault="0082501E">
            <w:pPr>
              <w:spacing w:before="40" w:after="40"/>
              <w:ind w:left="100" w:right="100"/>
            </w:pPr>
            <w:r>
              <w:rPr>
                <w:rFonts w:ascii="Times" w:eastAsia="Times" w:hAnsi="Times" w:cs="Times"/>
                <w:color w:val="111111"/>
                <w:sz w:val="20"/>
                <w:szCs w:val="20"/>
              </w:rPr>
              <w:t>2.4e-07</w:t>
            </w:r>
          </w:p>
        </w:tc>
      </w:tr>
      <w:tr w:rsidR="00FF5E12" w14:paraId="72BA31F2"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058C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A2919"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79260" w14:textId="77777777" w:rsidR="00FF5E12" w:rsidRDefault="0082501E">
            <w:pPr>
              <w:spacing w:before="40" w:after="40"/>
              <w:ind w:left="100" w:right="100"/>
              <w:jc w:val="right"/>
            </w:pPr>
            <w:r>
              <w:rPr>
                <w:rFonts w:ascii="Times" w:eastAsia="Times" w:hAnsi="Times" w:cs="Times"/>
                <w:color w:val="111111"/>
                <w:sz w:val="20"/>
                <w:szCs w:val="20"/>
              </w:rPr>
              <w:t>123614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7551A" w14:textId="77777777" w:rsidR="00FF5E12" w:rsidRDefault="0082501E">
            <w:pPr>
              <w:spacing w:before="40" w:after="40"/>
              <w:ind w:left="100" w:right="100"/>
            </w:pPr>
            <w:r>
              <w:rPr>
                <w:rFonts w:ascii="Times" w:eastAsia="Times" w:hAnsi="Times" w:cs="Times"/>
                <w:color w:val="111111"/>
                <w:sz w:val="20"/>
                <w:szCs w:val="20"/>
              </w:rPr>
              <w:t>4.1e-05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89352" w14:textId="77777777" w:rsidR="00FF5E12" w:rsidRDefault="0082501E">
            <w:pPr>
              <w:spacing w:before="40" w:after="40"/>
              <w:ind w:left="100" w:right="100"/>
            </w:pPr>
            <w:r>
              <w:rPr>
                <w:rFonts w:ascii="Times" w:eastAsia="Times" w:hAnsi="Times" w:cs="Times"/>
                <w:color w:val="111111"/>
                <w:sz w:val="20"/>
                <w:szCs w:val="20"/>
              </w:rPr>
              <w:t>3.5e-07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8989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1BC1B"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2BC1683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AFE75"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0BDEC"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2E478" w14:textId="77777777" w:rsidR="00FF5E12" w:rsidRDefault="0082501E">
            <w:pPr>
              <w:spacing w:before="40" w:after="40"/>
              <w:ind w:left="100" w:right="100"/>
              <w:jc w:val="right"/>
            </w:pPr>
            <w:r>
              <w:rPr>
                <w:rFonts w:ascii="Times" w:eastAsia="Times" w:hAnsi="Times" w:cs="Times"/>
                <w:color w:val="111111"/>
                <w:sz w:val="20"/>
                <w:szCs w:val="20"/>
              </w:rPr>
              <w:t>123554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3B259" w14:textId="77777777" w:rsidR="00FF5E12" w:rsidRDefault="0082501E">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DE99B" w14:textId="77777777" w:rsidR="00FF5E12" w:rsidRDefault="0082501E">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7C10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48AE5"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71CCF2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86EA2" w14:textId="77777777" w:rsidR="00FF5E12" w:rsidRDefault="0082501E">
            <w:pPr>
              <w:spacing w:before="40" w:after="40"/>
              <w:ind w:left="100" w:right="100"/>
            </w:pPr>
            <w:r>
              <w:rPr>
                <w:rFonts w:ascii="Times" w:eastAsia="Times" w:hAnsi="Times" w:cs="Times"/>
                <w:color w:val="111111"/>
                <w:sz w:val="20"/>
                <w:szCs w:val="20"/>
              </w:rPr>
              <w:t>Oregon (OR)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91677"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FB65C" w14:textId="77777777" w:rsidR="00FF5E12" w:rsidRDefault="0082501E">
            <w:pPr>
              <w:spacing w:before="40" w:after="40"/>
              <w:ind w:left="100" w:right="100"/>
              <w:jc w:val="right"/>
            </w:pPr>
            <w:r>
              <w:rPr>
                <w:rFonts w:ascii="Times" w:eastAsia="Times" w:hAnsi="Times" w:cs="Times"/>
                <w:color w:val="111111"/>
                <w:sz w:val="20"/>
                <w:szCs w:val="20"/>
              </w:rPr>
              <w:t>130676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3CD2C" w14:textId="77777777" w:rsidR="00FF5E12" w:rsidRDefault="0082501E">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30472" w14:textId="77777777" w:rsidR="00FF5E12" w:rsidRDefault="0082501E">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E8618" w14:textId="77777777" w:rsidR="00FF5E12" w:rsidRDefault="0082501E">
            <w:pPr>
              <w:spacing w:before="40" w:after="40"/>
              <w:ind w:left="100" w:right="100"/>
            </w:pPr>
            <w:r>
              <w:rPr>
                <w:rFonts w:ascii="Times" w:eastAsia="Times" w:hAnsi="Times" w:cs="Times"/>
                <w:color w:val="111111"/>
                <w:sz w:val="20"/>
                <w:szCs w:val="20"/>
              </w:rPr>
              <w:t>1.1e-06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CB2A26" w14:textId="77777777" w:rsidR="00FF5E12" w:rsidRDefault="0082501E">
            <w:pPr>
              <w:spacing w:before="40" w:after="40"/>
              <w:ind w:left="100" w:right="100"/>
            </w:pPr>
            <w:r>
              <w:rPr>
                <w:rFonts w:ascii="Times" w:eastAsia="Times" w:hAnsi="Times" w:cs="Times"/>
                <w:color w:val="111111"/>
                <w:sz w:val="20"/>
                <w:szCs w:val="20"/>
              </w:rPr>
              <w:t>1.1e-06</w:t>
            </w:r>
          </w:p>
        </w:tc>
      </w:tr>
      <w:tr w:rsidR="00FF5E12" w14:paraId="654D250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38208"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01A3D"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B6BE2" w14:textId="77777777" w:rsidR="00FF5E12" w:rsidRDefault="0082501E">
            <w:pPr>
              <w:spacing w:before="40" w:after="40"/>
              <w:ind w:left="100" w:right="100"/>
              <w:jc w:val="right"/>
            </w:pPr>
            <w:r>
              <w:rPr>
                <w:rFonts w:ascii="Times" w:eastAsia="Times" w:hAnsi="Times" w:cs="Times"/>
                <w:color w:val="111111"/>
                <w:sz w:val="20"/>
                <w:szCs w:val="20"/>
              </w:rPr>
              <w:t>131196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668C9" w14:textId="77777777" w:rsidR="00FF5E12" w:rsidRDefault="0082501E">
            <w:pPr>
              <w:spacing w:before="40" w:after="40"/>
              <w:ind w:left="100" w:right="100"/>
            </w:pPr>
            <w:r>
              <w:rPr>
                <w:rFonts w:ascii="Times" w:eastAsia="Times" w:hAnsi="Times" w:cs="Times"/>
                <w:color w:val="111111"/>
                <w:sz w:val="20"/>
                <w:szCs w:val="20"/>
              </w:rPr>
              <w:t>4.2e-06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EBCE2" w14:textId="77777777" w:rsidR="00FF5E12" w:rsidRDefault="0082501E">
            <w:pPr>
              <w:spacing w:before="40" w:after="40"/>
              <w:ind w:left="100" w:right="100"/>
            </w:pPr>
            <w:r>
              <w:rPr>
                <w:rFonts w:ascii="Times" w:eastAsia="Times" w:hAnsi="Times" w:cs="Times"/>
                <w:color w:val="111111"/>
                <w:sz w:val="20"/>
                <w:szCs w:val="20"/>
              </w:rPr>
              <w:t>3.7e-08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13074" w14:textId="77777777" w:rsidR="00FF5E12" w:rsidRDefault="0082501E">
            <w:pPr>
              <w:spacing w:before="40" w:after="40"/>
              <w:ind w:left="100" w:right="100"/>
            </w:pPr>
            <w:r>
              <w:rPr>
                <w:rFonts w:ascii="Times" w:eastAsia="Times" w:hAnsi="Times" w:cs="Times"/>
                <w:color w:val="111111"/>
                <w:sz w:val="20"/>
                <w:szCs w:val="20"/>
              </w:rPr>
              <w:t>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C7979" w14:textId="77777777" w:rsidR="00FF5E12" w:rsidRDefault="0082501E">
            <w:pPr>
              <w:spacing w:before="40" w:after="40"/>
              <w:ind w:left="100" w:right="100"/>
            </w:pPr>
            <w:r>
              <w:rPr>
                <w:rFonts w:ascii="Times" w:eastAsia="Times" w:hAnsi="Times" w:cs="Times"/>
                <w:color w:val="111111"/>
                <w:sz w:val="20"/>
                <w:szCs w:val="20"/>
              </w:rPr>
              <w:t>1e-07</w:t>
            </w:r>
          </w:p>
        </w:tc>
      </w:tr>
      <w:tr w:rsidR="00FF5E12" w14:paraId="3CBA67B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219A4"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E86D7"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7ACE9" w14:textId="77777777" w:rsidR="00FF5E12" w:rsidRDefault="0082501E">
            <w:pPr>
              <w:spacing w:before="40" w:after="40"/>
              <w:ind w:left="100" w:right="100"/>
              <w:jc w:val="right"/>
            </w:pPr>
            <w:r>
              <w:rPr>
                <w:rFonts w:ascii="Times" w:eastAsia="Times" w:hAnsi="Times" w:cs="Times"/>
                <w:color w:val="111111"/>
                <w:sz w:val="20"/>
                <w:szCs w:val="20"/>
              </w:rPr>
              <w:t>131696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1596F" w14:textId="77777777" w:rsidR="00FF5E12" w:rsidRDefault="0082501E">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0DBA7" w14:textId="77777777" w:rsidR="00FF5E12" w:rsidRDefault="0082501E">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777E6" w14:textId="77777777" w:rsidR="00FF5E12" w:rsidRDefault="0082501E">
            <w:pPr>
              <w:spacing w:before="40" w:after="40"/>
              <w:ind w:left="100" w:right="100"/>
            </w:pPr>
            <w:r>
              <w:rPr>
                <w:rFonts w:ascii="Times" w:eastAsia="Times" w:hAnsi="Times" w:cs="Times"/>
                <w:color w:val="111111"/>
                <w:sz w:val="20"/>
                <w:szCs w:val="20"/>
              </w:rPr>
              <w:t>4.7e-08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F916A" w14:textId="77777777" w:rsidR="00FF5E12" w:rsidRDefault="0082501E">
            <w:pPr>
              <w:spacing w:before="40" w:after="40"/>
              <w:ind w:left="100" w:right="100"/>
            </w:pPr>
            <w:r>
              <w:rPr>
                <w:rFonts w:ascii="Times" w:eastAsia="Times" w:hAnsi="Times" w:cs="Times"/>
                <w:color w:val="111111"/>
                <w:sz w:val="20"/>
                <w:szCs w:val="20"/>
              </w:rPr>
              <w:t>4.7e-08</w:t>
            </w:r>
          </w:p>
        </w:tc>
      </w:tr>
      <w:tr w:rsidR="00FF5E12" w14:paraId="305E64A6"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90FD9" w14:textId="77777777" w:rsidR="00FF5E12" w:rsidRDefault="0082501E">
            <w:pPr>
              <w:spacing w:before="40" w:after="40"/>
              <w:ind w:left="100" w:right="100"/>
            </w:pPr>
            <w:r>
              <w:rPr>
                <w:rFonts w:ascii="Times" w:eastAsia="Times" w:hAnsi="Times" w:cs="Times"/>
                <w:color w:val="111111"/>
                <w:sz w:val="20"/>
                <w:szCs w:val="20"/>
              </w:rPr>
              <w:t>Pennsylvania (PA)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1DF2A"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AEDE0" w14:textId="77777777" w:rsidR="00FF5E12" w:rsidRDefault="0082501E">
            <w:pPr>
              <w:spacing w:before="40" w:after="40"/>
              <w:ind w:left="100" w:right="100"/>
              <w:jc w:val="right"/>
            </w:pPr>
            <w:r>
              <w:rPr>
                <w:rFonts w:ascii="Times" w:eastAsia="Times" w:hAnsi="Times" w:cs="Times"/>
                <w:color w:val="111111"/>
                <w:sz w:val="20"/>
                <w:szCs w:val="20"/>
              </w:rPr>
              <w:t>403282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49D3E" w14:textId="77777777" w:rsidR="00FF5E12" w:rsidRDefault="0082501E">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126D7" w14:textId="77777777" w:rsidR="00FF5E12" w:rsidRDefault="0082501E">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C05B6" w14:textId="77777777" w:rsidR="00FF5E12" w:rsidRDefault="0082501E">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3D77C" w14:textId="77777777" w:rsidR="00FF5E12" w:rsidRDefault="0082501E">
            <w:pPr>
              <w:spacing w:before="40" w:after="40"/>
              <w:ind w:left="100" w:right="100"/>
            </w:pPr>
            <w:r>
              <w:rPr>
                <w:rFonts w:ascii="Times" w:eastAsia="Times" w:hAnsi="Times" w:cs="Times"/>
                <w:color w:val="111111"/>
                <w:sz w:val="20"/>
                <w:szCs w:val="20"/>
              </w:rPr>
              <w:t>5.2e-07</w:t>
            </w:r>
          </w:p>
        </w:tc>
      </w:tr>
      <w:tr w:rsidR="00FF5E12" w14:paraId="3E67E2A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7FB6A"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4D37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09043" w14:textId="77777777" w:rsidR="00FF5E12" w:rsidRDefault="0082501E">
            <w:pPr>
              <w:spacing w:before="40" w:after="40"/>
              <w:ind w:left="100" w:right="100"/>
              <w:jc w:val="right"/>
            </w:pPr>
            <w:r>
              <w:rPr>
                <w:rFonts w:ascii="Times" w:eastAsia="Times" w:hAnsi="Times" w:cs="Times"/>
                <w:color w:val="111111"/>
                <w:sz w:val="20"/>
                <w:szCs w:val="20"/>
              </w:rPr>
              <w:t>401596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B17A2" w14:textId="77777777" w:rsidR="00FF5E12" w:rsidRDefault="0082501E">
            <w:pPr>
              <w:spacing w:before="40" w:after="40"/>
              <w:ind w:left="100" w:right="100"/>
            </w:pPr>
            <w:r>
              <w:rPr>
                <w:rFonts w:ascii="Times" w:eastAsia="Times" w:hAnsi="Times" w:cs="Times"/>
                <w:color w:val="111111"/>
                <w:sz w:val="20"/>
                <w:szCs w:val="20"/>
              </w:rPr>
              <w:t>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66BA8" w14:textId="77777777" w:rsidR="00FF5E12" w:rsidRDefault="0082501E">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CE2A6"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FD33F"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6B92468"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F783D"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485E3"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14B7B" w14:textId="77777777" w:rsidR="00FF5E12" w:rsidRDefault="0082501E">
            <w:pPr>
              <w:spacing w:before="40" w:after="40"/>
              <w:ind w:left="100" w:right="100"/>
              <w:jc w:val="right"/>
            </w:pPr>
            <w:r>
              <w:rPr>
                <w:rFonts w:ascii="Times" w:eastAsia="Times" w:hAnsi="Times" w:cs="Times"/>
                <w:color w:val="111111"/>
                <w:sz w:val="20"/>
                <w:szCs w:val="20"/>
              </w:rPr>
              <w:t>399732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96475" w14:textId="77777777" w:rsidR="00FF5E12" w:rsidRDefault="0082501E">
            <w:pPr>
              <w:spacing w:before="40" w:after="40"/>
              <w:ind w:left="100" w:right="100"/>
            </w:pPr>
            <w:r>
              <w:rPr>
                <w:rFonts w:ascii="Times" w:eastAsia="Times" w:hAnsi="Times" w:cs="Times"/>
                <w:color w:val="111111"/>
                <w:sz w:val="20"/>
                <w:szCs w:val="20"/>
              </w:rPr>
              <w:t>3.8e-06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FADE1" w14:textId="77777777" w:rsidR="00FF5E12" w:rsidRDefault="0082501E">
            <w:pPr>
              <w:spacing w:before="40" w:after="40"/>
              <w:ind w:left="100" w:right="100"/>
            </w:pPr>
            <w:r>
              <w:rPr>
                <w:rFonts w:ascii="Times" w:eastAsia="Times" w:hAnsi="Times" w:cs="Times"/>
                <w:color w:val="111111"/>
                <w:sz w:val="20"/>
                <w:szCs w:val="20"/>
              </w:rPr>
              <w:t>3.3e-08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E4E4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CF253"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636113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683D9" w14:textId="77777777" w:rsidR="00FF5E12" w:rsidRDefault="0082501E">
            <w:pPr>
              <w:spacing w:before="40" w:after="40"/>
              <w:ind w:left="100" w:right="100"/>
            </w:pPr>
            <w:r>
              <w:rPr>
                <w:rFonts w:ascii="Times" w:eastAsia="Times" w:hAnsi="Times" w:cs="Times"/>
                <w:color w:val="111111"/>
                <w:sz w:val="20"/>
                <w:szCs w:val="20"/>
              </w:rPr>
              <w:t>Puerto Rico (PR)</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CDC0C"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C28563" w14:textId="77777777" w:rsidR="00FF5E12" w:rsidRDefault="0082501E">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3F65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D429D"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15BED" w14:textId="77777777" w:rsidR="00FF5E12" w:rsidRDefault="0082501E">
            <w:pPr>
              <w:spacing w:before="40" w:after="40"/>
              <w:ind w:left="100" w:right="100"/>
            </w:pPr>
            <w:r>
              <w:rPr>
                <w:rFonts w:ascii="Times" w:eastAsia="Times" w:hAnsi="Times" w:cs="Times"/>
                <w:color w:val="111111"/>
                <w:sz w:val="20"/>
                <w:szCs w:val="20"/>
              </w:rPr>
              <w:t>0.00043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0533C" w14:textId="77777777" w:rsidR="00FF5E12" w:rsidRDefault="0082501E">
            <w:pPr>
              <w:spacing w:before="40" w:after="40"/>
              <w:ind w:left="100" w:right="100"/>
            </w:pPr>
            <w:r>
              <w:rPr>
                <w:rFonts w:ascii="Times" w:eastAsia="Times" w:hAnsi="Times" w:cs="Times"/>
                <w:color w:val="111111"/>
                <w:sz w:val="20"/>
                <w:szCs w:val="20"/>
              </w:rPr>
              <w:t>4.2e-05</w:t>
            </w:r>
          </w:p>
        </w:tc>
      </w:tr>
      <w:tr w:rsidR="00FF5E12" w14:paraId="02830EC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F64D1"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B66BD"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13F13" w14:textId="77777777" w:rsidR="00FF5E12" w:rsidRDefault="0082501E">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D6A4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336B5"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67C78" w14:textId="77777777" w:rsidR="00FF5E12" w:rsidRDefault="0082501E">
            <w:pPr>
              <w:spacing w:before="40" w:after="40"/>
              <w:ind w:left="100" w:right="100"/>
            </w:pPr>
            <w:r>
              <w:rPr>
                <w:rFonts w:ascii="Times" w:eastAsia="Times" w:hAnsi="Times" w:cs="Times"/>
                <w:color w:val="111111"/>
                <w:sz w:val="20"/>
                <w:szCs w:val="20"/>
              </w:rPr>
              <w:t>4.6e-05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1E2B4" w14:textId="77777777" w:rsidR="00FF5E12" w:rsidRDefault="0082501E">
            <w:pPr>
              <w:spacing w:before="40" w:after="40"/>
              <w:ind w:left="100" w:right="100"/>
            </w:pPr>
            <w:r>
              <w:rPr>
                <w:rFonts w:ascii="Times" w:eastAsia="Times" w:hAnsi="Times" w:cs="Times"/>
                <w:color w:val="111111"/>
                <w:sz w:val="20"/>
                <w:szCs w:val="20"/>
              </w:rPr>
              <w:t>4.6e-06</w:t>
            </w:r>
          </w:p>
        </w:tc>
      </w:tr>
      <w:tr w:rsidR="00FF5E12" w14:paraId="0E432BB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B882A"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03AE38"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F6798" w14:textId="77777777" w:rsidR="00FF5E12" w:rsidRDefault="0082501E">
            <w:pPr>
              <w:spacing w:before="40" w:after="40"/>
              <w:ind w:left="100" w:right="100"/>
              <w:jc w:val="right"/>
            </w:pPr>
            <w:r>
              <w:rPr>
                <w:rFonts w:ascii="Times" w:eastAsia="Times" w:hAnsi="Times" w:cs="Times"/>
                <w:color w:val="111111"/>
                <w:sz w:val="20"/>
                <w:szCs w:val="20"/>
              </w:rPr>
              <w:t>78046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61679"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8FB26"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79674" w14:textId="77777777" w:rsidR="00FF5E12" w:rsidRDefault="0082501E">
            <w:pPr>
              <w:spacing w:before="40" w:after="40"/>
              <w:ind w:left="100" w:right="100"/>
            </w:pPr>
            <w:r>
              <w:rPr>
                <w:rFonts w:ascii="Times" w:eastAsia="Times" w:hAnsi="Times" w:cs="Times"/>
                <w:color w:val="111111"/>
                <w:sz w:val="20"/>
                <w:szCs w:val="20"/>
              </w:rPr>
              <w:t>8.7e-06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3BC14" w14:textId="77777777" w:rsidR="00FF5E12" w:rsidRDefault="0082501E">
            <w:pPr>
              <w:spacing w:before="40" w:after="40"/>
              <w:ind w:left="100" w:right="100"/>
            </w:pPr>
            <w:r>
              <w:rPr>
                <w:rFonts w:ascii="Times" w:eastAsia="Times" w:hAnsi="Times" w:cs="Times"/>
                <w:color w:val="111111"/>
                <w:sz w:val="20"/>
                <w:szCs w:val="20"/>
              </w:rPr>
              <w:t>8.6e-07</w:t>
            </w:r>
          </w:p>
        </w:tc>
      </w:tr>
      <w:tr w:rsidR="00FF5E12" w14:paraId="18E5E09E"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0431A" w14:textId="77777777" w:rsidR="00FF5E12" w:rsidRDefault="0082501E">
            <w:pPr>
              <w:spacing w:before="40" w:after="40"/>
              <w:ind w:left="100" w:right="100"/>
            </w:pPr>
            <w:r>
              <w:rPr>
                <w:rFonts w:ascii="Times" w:eastAsia="Times" w:hAnsi="Times" w:cs="Times"/>
                <w:color w:val="111111"/>
                <w:sz w:val="20"/>
                <w:szCs w:val="20"/>
              </w:rPr>
              <w:t>Rhode Island (RI)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B0474"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69EF9" w14:textId="77777777" w:rsidR="00FF5E12" w:rsidRDefault="0082501E">
            <w:pPr>
              <w:spacing w:before="40" w:after="40"/>
              <w:ind w:left="100" w:right="100"/>
              <w:jc w:val="right"/>
            </w:pPr>
            <w:r>
              <w:rPr>
                <w:rFonts w:ascii="Times" w:eastAsia="Times" w:hAnsi="Times" w:cs="Times"/>
                <w:color w:val="111111"/>
                <w:sz w:val="20"/>
                <w:szCs w:val="20"/>
              </w:rPr>
              <w:t>33292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D7F36" w14:textId="77777777" w:rsidR="00FF5E12" w:rsidRDefault="0082501E">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622C4" w14:textId="77777777" w:rsidR="00FF5E12" w:rsidRDefault="0082501E">
            <w:pPr>
              <w:spacing w:before="40" w:after="40"/>
              <w:ind w:left="100" w:right="100"/>
            </w:pPr>
            <w:r>
              <w:rPr>
                <w:rFonts w:ascii="Times" w:eastAsia="Times" w:hAnsi="Times" w:cs="Times"/>
                <w:color w:val="111111"/>
                <w:sz w:val="20"/>
                <w:szCs w:val="20"/>
              </w:rPr>
              <w:t>1.3e-07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B0A57A" w14:textId="77777777" w:rsidR="00FF5E12" w:rsidRDefault="0082501E">
            <w:pPr>
              <w:spacing w:before="40" w:after="40"/>
              <w:ind w:left="100" w:right="100"/>
            </w:pPr>
            <w:r>
              <w:rPr>
                <w:rFonts w:ascii="Times" w:eastAsia="Times" w:hAnsi="Times" w:cs="Times"/>
                <w:color w:val="111111"/>
                <w:sz w:val="20"/>
                <w:szCs w:val="20"/>
              </w:rPr>
              <w:t>2.7e-06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8FEDA" w14:textId="77777777" w:rsidR="00FF5E12" w:rsidRDefault="0082501E">
            <w:pPr>
              <w:spacing w:before="40" w:after="40"/>
              <w:ind w:left="100" w:right="100"/>
            </w:pPr>
            <w:r>
              <w:rPr>
                <w:rFonts w:ascii="Times" w:eastAsia="Times" w:hAnsi="Times" w:cs="Times"/>
                <w:color w:val="111111"/>
                <w:sz w:val="20"/>
                <w:szCs w:val="20"/>
              </w:rPr>
              <w:t>2.7e-06</w:t>
            </w:r>
          </w:p>
        </w:tc>
      </w:tr>
      <w:tr w:rsidR="00FF5E12" w14:paraId="5A97FF8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6C4C5"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79C5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4DF10" w14:textId="77777777" w:rsidR="00FF5E12" w:rsidRDefault="0082501E">
            <w:pPr>
              <w:spacing w:before="40" w:after="40"/>
              <w:ind w:left="100" w:right="100"/>
              <w:jc w:val="right"/>
            </w:pPr>
            <w:r>
              <w:rPr>
                <w:rFonts w:ascii="Times" w:eastAsia="Times" w:hAnsi="Times" w:cs="Times"/>
                <w:color w:val="111111"/>
                <w:sz w:val="20"/>
                <w:szCs w:val="20"/>
              </w:rPr>
              <w:t>33202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E4A85" w14:textId="77777777" w:rsidR="00FF5E12" w:rsidRDefault="0082501E">
            <w:pPr>
              <w:spacing w:before="40" w:after="40"/>
              <w:ind w:left="100" w:right="100"/>
            </w:pPr>
            <w:r>
              <w:rPr>
                <w:rFonts w:ascii="Times" w:eastAsia="Times" w:hAnsi="Times" w:cs="Times"/>
                <w:color w:val="111111"/>
                <w:sz w:val="20"/>
                <w:szCs w:val="20"/>
              </w:rPr>
              <w:t>8.4e-06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DA4C2" w14:textId="77777777" w:rsidR="00FF5E12" w:rsidRDefault="0082501E">
            <w:pPr>
              <w:spacing w:before="40" w:after="40"/>
              <w:ind w:left="100" w:right="100"/>
            </w:pPr>
            <w:r>
              <w:rPr>
                <w:rFonts w:ascii="Times" w:eastAsia="Times" w:hAnsi="Times" w:cs="Times"/>
                <w:color w:val="111111"/>
                <w:sz w:val="20"/>
                <w:szCs w:val="20"/>
              </w:rPr>
              <w:t>7.3e-08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69B8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8E64E"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DFA749C"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29292"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DAB2D"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CC9C5" w14:textId="77777777" w:rsidR="00FF5E12" w:rsidRDefault="0082501E">
            <w:pPr>
              <w:spacing w:before="40" w:after="40"/>
              <w:ind w:left="100" w:right="100"/>
              <w:jc w:val="right"/>
            </w:pPr>
            <w:r>
              <w:rPr>
                <w:rFonts w:ascii="Times" w:eastAsia="Times" w:hAnsi="Times" w:cs="Times"/>
                <w:color w:val="111111"/>
                <w:sz w:val="20"/>
                <w:szCs w:val="20"/>
              </w:rPr>
              <w:t>33078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55E1D"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8465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E6BB7"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87209A"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835CBA3"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85526" w14:textId="77777777" w:rsidR="00FF5E12" w:rsidRDefault="0082501E">
            <w:pPr>
              <w:spacing w:before="40" w:after="40"/>
              <w:ind w:left="100" w:right="100"/>
            </w:pPr>
            <w:r>
              <w:rPr>
                <w:rFonts w:ascii="Times" w:eastAsia="Times" w:hAnsi="Times" w:cs="Times"/>
                <w:color w:val="111111"/>
                <w:sz w:val="20"/>
                <w:szCs w:val="20"/>
              </w:rPr>
              <w:t>South Carolina (SC)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7496E"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8C466" w14:textId="77777777" w:rsidR="00FF5E12" w:rsidRDefault="0082501E">
            <w:pPr>
              <w:spacing w:before="40" w:after="40"/>
              <w:ind w:left="100" w:right="100"/>
              <w:jc w:val="right"/>
            </w:pPr>
            <w:r>
              <w:rPr>
                <w:rFonts w:ascii="Times" w:eastAsia="Times" w:hAnsi="Times" w:cs="Times"/>
                <w:color w:val="111111"/>
                <w:sz w:val="20"/>
                <w:szCs w:val="20"/>
              </w:rPr>
              <w:t>158354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342D0" w14:textId="77777777" w:rsidR="00FF5E12" w:rsidRDefault="0082501E">
            <w:pPr>
              <w:spacing w:before="40" w:after="40"/>
              <w:ind w:left="100" w:right="100"/>
            </w:pPr>
            <w:r>
              <w:rPr>
                <w:rFonts w:ascii="Times" w:eastAsia="Times" w:hAnsi="Times" w:cs="Times"/>
                <w:color w:val="111111"/>
                <w:sz w:val="20"/>
                <w:szCs w:val="20"/>
              </w:rPr>
              <w:t>2.9e-05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70385" w14:textId="77777777" w:rsidR="00FF5E12" w:rsidRDefault="0082501E">
            <w:pPr>
              <w:spacing w:before="40" w:after="40"/>
              <w:ind w:left="100" w:right="100"/>
            </w:pPr>
            <w:r>
              <w:rPr>
                <w:rFonts w:ascii="Times" w:eastAsia="Times" w:hAnsi="Times" w:cs="Times"/>
                <w:color w:val="111111"/>
                <w:sz w:val="20"/>
                <w:szCs w:val="20"/>
              </w:rPr>
              <w:t>2.5e-07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EFCFB" w14:textId="77777777" w:rsidR="00FF5E12" w:rsidRDefault="0082501E">
            <w:pPr>
              <w:spacing w:before="40" w:after="40"/>
              <w:ind w:left="100" w:right="100"/>
            </w:pPr>
            <w:r>
              <w:rPr>
                <w:rFonts w:ascii="Times" w:eastAsia="Times" w:hAnsi="Times" w:cs="Times"/>
                <w:color w:val="111111"/>
                <w:sz w:val="20"/>
                <w:szCs w:val="20"/>
              </w:rPr>
              <w:t>3.8e-07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2BDFCF" w14:textId="77777777" w:rsidR="00FF5E12" w:rsidRDefault="0082501E">
            <w:pPr>
              <w:spacing w:before="40" w:after="40"/>
              <w:ind w:left="100" w:right="100"/>
            </w:pPr>
            <w:r>
              <w:rPr>
                <w:rFonts w:ascii="Times" w:eastAsia="Times" w:hAnsi="Times" w:cs="Times"/>
                <w:color w:val="111111"/>
                <w:sz w:val="20"/>
                <w:szCs w:val="20"/>
              </w:rPr>
              <w:t>3.8e-07</w:t>
            </w:r>
          </w:p>
        </w:tc>
      </w:tr>
      <w:tr w:rsidR="00FF5E12" w14:paraId="53E6610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1F1FA"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CBB6B"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EC92C" w14:textId="77777777" w:rsidR="00FF5E12" w:rsidRDefault="0082501E">
            <w:pPr>
              <w:spacing w:before="40" w:after="40"/>
              <w:ind w:left="100" w:right="100"/>
              <w:jc w:val="right"/>
            </w:pPr>
            <w:r>
              <w:rPr>
                <w:rFonts w:ascii="Times" w:eastAsia="Times" w:hAnsi="Times" w:cs="Times"/>
                <w:color w:val="111111"/>
                <w:sz w:val="20"/>
                <w:szCs w:val="20"/>
              </w:rPr>
              <w:t>159502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85387" w14:textId="77777777" w:rsidR="00FF5E12" w:rsidRDefault="0082501E">
            <w:pPr>
              <w:spacing w:before="40" w:after="40"/>
              <w:ind w:left="100" w:right="100"/>
            </w:pPr>
            <w:r>
              <w:rPr>
                <w:rFonts w:ascii="Times" w:eastAsia="Times" w:hAnsi="Times" w:cs="Times"/>
                <w:color w:val="111111"/>
                <w:sz w:val="20"/>
                <w:szCs w:val="20"/>
              </w:rPr>
              <w:t>2.6e-05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96B3D" w14:textId="77777777" w:rsidR="00FF5E12" w:rsidRDefault="0082501E">
            <w:pPr>
              <w:spacing w:before="40" w:after="40"/>
              <w:ind w:left="100" w:right="100"/>
            </w:pPr>
            <w:r>
              <w:rPr>
                <w:rFonts w:ascii="Times" w:eastAsia="Times" w:hAnsi="Times" w:cs="Times"/>
                <w:color w:val="111111"/>
                <w:sz w:val="20"/>
                <w:szCs w:val="20"/>
              </w:rPr>
              <w:t>2.3e-07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3CD1D"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0B617"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5EBE94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26219D"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46178"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C25D7" w14:textId="77777777" w:rsidR="00FF5E12" w:rsidRDefault="0082501E">
            <w:pPr>
              <w:spacing w:before="40" w:after="40"/>
              <w:ind w:left="100" w:right="100"/>
              <w:jc w:val="right"/>
            </w:pPr>
            <w:r>
              <w:rPr>
                <w:rFonts w:ascii="Times" w:eastAsia="Times" w:hAnsi="Times" w:cs="Times"/>
                <w:color w:val="111111"/>
                <w:sz w:val="20"/>
                <w:szCs w:val="20"/>
              </w:rPr>
              <w:t>160764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47CA7" w14:textId="77777777" w:rsidR="00FF5E12" w:rsidRDefault="0082501E">
            <w:pPr>
              <w:spacing w:before="40" w:after="40"/>
              <w:ind w:left="100" w:right="100"/>
            </w:pPr>
            <w:r>
              <w:rPr>
                <w:rFonts w:ascii="Times" w:eastAsia="Times" w:hAnsi="Times" w:cs="Times"/>
                <w:color w:val="111111"/>
                <w:sz w:val="20"/>
                <w:szCs w:val="20"/>
              </w:rPr>
              <w:t>1.3e-06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EDA74" w14:textId="77777777" w:rsidR="00FF5E12" w:rsidRDefault="0082501E">
            <w:pPr>
              <w:spacing w:before="40" w:after="40"/>
              <w:ind w:left="100" w:right="100"/>
            </w:pPr>
            <w:r>
              <w:rPr>
                <w:rFonts w:ascii="Times" w:eastAsia="Times" w:hAnsi="Times" w:cs="Times"/>
                <w:color w:val="111111"/>
                <w:sz w:val="20"/>
                <w:szCs w:val="20"/>
              </w:rPr>
              <w:t>1.2e-08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F481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C894C"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696C625"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0F2E7" w14:textId="77777777" w:rsidR="00FF5E12" w:rsidRDefault="0082501E">
            <w:pPr>
              <w:spacing w:before="40" w:after="40"/>
              <w:ind w:left="100" w:right="100"/>
            </w:pPr>
            <w:r>
              <w:rPr>
                <w:rFonts w:ascii="Times" w:eastAsia="Times" w:hAnsi="Times" w:cs="Times"/>
                <w:color w:val="111111"/>
                <w:sz w:val="20"/>
                <w:szCs w:val="20"/>
              </w:rPr>
              <w:t>South Dakota (SD)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364E8"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2DBB7" w14:textId="77777777" w:rsidR="00FF5E12" w:rsidRDefault="0082501E">
            <w:pPr>
              <w:spacing w:before="40" w:after="40"/>
              <w:ind w:left="100" w:right="100"/>
              <w:jc w:val="right"/>
            </w:pPr>
            <w:r>
              <w:rPr>
                <w:rFonts w:ascii="Times" w:eastAsia="Times" w:hAnsi="Times" w:cs="Times"/>
                <w:color w:val="111111"/>
                <w:sz w:val="20"/>
                <w:szCs w:val="20"/>
              </w:rPr>
              <w:t>27528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3E79B" w14:textId="77777777" w:rsidR="00FF5E12" w:rsidRDefault="0082501E">
            <w:pPr>
              <w:spacing w:before="40" w:after="40"/>
              <w:ind w:left="100" w:right="100"/>
            </w:pPr>
            <w:r>
              <w:rPr>
                <w:rFonts w:ascii="Times" w:eastAsia="Times" w:hAnsi="Times" w:cs="Times"/>
                <w:color w:val="111111"/>
                <w:sz w:val="20"/>
                <w:szCs w:val="20"/>
              </w:rPr>
              <w:t>0.00067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8DCE9" w14:textId="77777777" w:rsidR="00FF5E12" w:rsidRDefault="0082501E">
            <w:pPr>
              <w:spacing w:before="40" w:after="40"/>
              <w:ind w:left="100" w:right="100"/>
            </w:pPr>
            <w:r>
              <w:rPr>
                <w:rFonts w:ascii="Times" w:eastAsia="Times" w:hAnsi="Times" w:cs="Times"/>
                <w:color w:val="111111"/>
                <w:sz w:val="20"/>
                <w:szCs w:val="20"/>
              </w:rPr>
              <w:t>5.8e-06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F819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AE7AD"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09EEA4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C3B4E"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BEC36"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61BB65" w14:textId="77777777" w:rsidR="00FF5E12" w:rsidRDefault="0082501E">
            <w:pPr>
              <w:spacing w:before="40" w:after="40"/>
              <w:ind w:left="100" w:right="100"/>
              <w:jc w:val="right"/>
            </w:pPr>
            <w:r>
              <w:rPr>
                <w:rFonts w:ascii="Times" w:eastAsia="Times" w:hAnsi="Times" w:cs="Times"/>
                <w:color w:val="111111"/>
                <w:sz w:val="20"/>
                <w:szCs w:val="20"/>
              </w:rPr>
              <w:t>27566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EDB32" w14:textId="77777777" w:rsidR="00FF5E12" w:rsidRDefault="0082501E">
            <w:pPr>
              <w:spacing w:before="40" w:after="40"/>
              <w:ind w:left="100" w:right="100"/>
            </w:pPr>
            <w:r>
              <w:rPr>
                <w:rFonts w:ascii="Times" w:eastAsia="Times" w:hAnsi="Times" w:cs="Times"/>
                <w:color w:val="111111"/>
                <w:sz w:val="20"/>
                <w:szCs w:val="20"/>
              </w:rPr>
              <w:t>0.0017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BEE46" w14:textId="77777777" w:rsidR="00FF5E12" w:rsidRDefault="0082501E">
            <w:pPr>
              <w:spacing w:before="40" w:after="40"/>
              <w:ind w:left="100" w:right="100"/>
            </w:pPr>
            <w:r>
              <w:rPr>
                <w:rFonts w:ascii="Times" w:eastAsia="Times" w:hAnsi="Times" w:cs="Times"/>
                <w:color w:val="111111"/>
                <w:sz w:val="20"/>
                <w:szCs w:val="20"/>
              </w:rPr>
              <w:t>1.5e-05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0B67E"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5C90E"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58E496B"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EE84E"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2E6DB"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F3654" w14:textId="77777777" w:rsidR="00FF5E12" w:rsidRDefault="0082501E">
            <w:pPr>
              <w:spacing w:before="40" w:after="40"/>
              <w:ind w:left="100" w:right="100"/>
              <w:jc w:val="right"/>
            </w:pPr>
            <w:r>
              <w:rPr>
                <w:rFonts w:ascii="Times" w:eastAsia="Times" w:hAnsi="Times" w:cs="Times"/>
                <w:color w:val="111111"/>
                <w:sz w:val="20"/>
                <w:szCs w:val="20"/>
              </w:rPr>
              <w:t>27622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3F507" w14:textId="77777777" w:rsidR="00FF5E12" w:rsidRDefault="0082501E">
            <w:pPr>
              <w:spacing w:before="40" w:after="40"/>
              <w:ind w:left="100" w:right="100"/>
            </w:pPr>
            <w:r>
              <w:rPr>
                <w:rFonts w:ascii="Times" w:eastAsia="Times" w:hAnsi="Times" w:cs="Times"/>
                <w:color w:val="111111"/>
                <w:sz w:val="20"/>
                <w:szCs w:val="20"/>
              </w:rPr>
              <w:t>8.6e-05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BF671" w14:textId="77777777" w:rsidR="00FF5E12" w:rsidRDefault="0082501E">
            <w:pPr>
              <w:spacing w:before="40" w:after="40"/>
              <w:ind w:left="100" w:right="100"/>
            </w:pPr>
            <w:r>
              <w:rPr>
                <w:rFonts w:ascii="Times" w:eastAsia="Times" w:hAnsi="Times" w:cs="Times"/>
                <w:color w:val="111111"/>
                <w:sz w:val="20"/>
                <w:szCs w:val="20"/>
              </w:rPr>
              <w:t>7.5e-07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A3247"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7B6D7"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53B4B5D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37C9E" w14:textId="77777777" w:rsidR="00FF5E12" w:rsidRDefault="0082501E">
            <w:pPr>
              <w:spacing w:before="40" w:after="40"/>
              <w:ind w:left="100" w:right="100"/>
            </w:pPr>
            <w:r>
              <w:rPr>
                <w:rFonts w:ascii="Times" w:eastAsia="Times" w:hAnsi="Times" w:cs="Times"/>
                <w:color w:val="111111"/>
                <w:sz w:val="20"/>
                <w:szCs w:val="20"/>
              </w:rPr>
              <w:t>Tennessee (TN)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07EB6"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9C045" w14:textId="77777777" w:rsidR="00FF5E12" w:rsidRDefault="0082501E">
            <w:pPr>
              <w:spacing w:before="40" w:after="40"/>
              <w:ind w:left="100" w:right="100"/>
              <w:jc w:val="right"/>
            </w:pPr>
            <w:r>
              <w:rPr>
                <w:rFonts w:ascii="Times" w:eastAsia="Times" w:hAnsi="Times" w:cs="Times"/>
                <w:color w:val="111111"/>
                <w:sz w:val="20"/>
                <w:szCs w:val="20"/>
              </w:rPr>
              <w:t>211574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1DABB" w14:textId="77777777" w:rsidR="00FF5E12" w:rsidRDefault="0082501E">
            <w:pPr>
              <w:spacing w:before="40" w:after="40"/>
              <w:ind w:left="100" w:right="100"/>
            </w:pPr>
            <w:r>
              <w:rPr>
                <w:rFonts w:ascii="Times" w:eastAsia="Times" w:hAnsi="Times" w:cs="Times"/>
                <w:color w:val="111111"/>
                <w:sz w:val="20"/>
                <w:szCs w:val="20"/>
              </w:rPr>
              <w:t>3.6e-05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0F7BB" w14:textId="77777777" w:rsidR="00FF5E12" w:rsidRDefault="0082501E">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CC78B" w14:textId="77777777" w:rsidR="00FF5E12" w:rsidRDefault="0082501E">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FF272" w14:textId="77777777" w:rsidR="00FF5E12" w:rsidRDefault="0082501E">
            <w:pPr>
              <w:spacing w:before="40" w:after="40"/>
              <w:ind w:left="100" w:right="100"/>
            </w:pPr>
            <w:r>
              <w:rPr>
                <w:rFonts w:ascii="Times" w:eastAsia="Times" w:hAnsi="Times" w:cs="Times"/>
                <w:color w:val="111111"/>
                <w:sz w:val="20"/>
                <w:szCs w:val="20"/>
              </w:rPr>
              <w:t>2.8e-07</w:t>
            </w:r>
          </w:p>
        </w:tc>
      </w:tr>
      <w:tr w:rsidR="00FF5E12" w14:paraId="0D0AA7EF"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FC175"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9D77A0"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311F6" w14:textId="77777777" w:rsidR="00FF5E12" w:rsidRDefault="0082501E">
            <w:pPr>
              <w:spacing w:before="40" w:after="40"/>
              <w:ind w:left="100" w:right="100"/>
              <w:jc w:val="right"/>
            </w:pPr>
            <w:r>
              <w:rPr>
                <w:rFonts w:ascii="Times" w:eastAsia="Times" w:hAnsi="Times" w:cs="Times"/>
                <w:color w:val="111111"/>
                <w:sz w:val="20"/>
                <w:szCs w:val="20"/>
              </w:rPr>
              <w:t>212442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4E63A" w14:textId="77777777" w:rsidR="00FF5E12" w:rsidRDefault="0082501E">
            <w:pPr>
              <w:spacing w:before="40" w:after="40"/>
              <w:ind w:left="100" w:right="100"/>
            </w:pPr>
            <w:r>
              <w:rPr>
                <w:rFonts w:ascii="Times" w:eastAsia="Times" w:hAnsi="Times" w:cs="Times"/>
                <w:color w:val="111111"/>
                <w:sz w:val="20"/>
                <w:szCs w:val="20"/>
              </w:rPr>
              <w:t>1.6e-05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13370" w14:textId="77777777" w:rsidR="00FF5E12" w:rsidRDefault="0082501E">
            <w:pPr>
              <w:spacing w:before="40" w:after="40"/>
              <w:ind w:left="100" w:right="100"/>
            </w:pPr>
            <w:r>
              <w:rPr>
                <w:rFonts w:ascii="Times" w:eastAsia="Times" w:hAnsi="Times" w:cs="Times"/>
                <w:color w:val="111111"/>
                <w:sz w:val="20"/>
                <w:szCs w:val="20"/>
              </w:rPr>
              <w:t>1.4e-07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F068A"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A8E1C"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F231A5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9348B"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1A597"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A7DAE" w14:textId="77777777" w:rsidR="00FF5E12" w:rsidRDefault="0082501E">
            <w:pPr>
              <w:spacing w:before="40" w:after="40"/>
              <w:ind w:left="100" w:right="100"/>
              <w:jc w:val="right"/>
            </w:pPr>
            <w:r>
              <w:rPr>
                <w:rFonts w:ascii="Times" w:eastAsia="Times" w:hAnsi="Times" w:cs="Times"/>
                <w:color w:val="111111"/>
                <w:sz w:val="20"/>
                <w:szCs w:val="20"/>
              </w:rPr>
              <w:t>213236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43E4D" w14:textId="77777777" w:rsidR="00FF5E12" w:rsidRDefault="0082501E">
            <w:pPr>
              <w:spacing w:before="40" w:after="40"/>
              <w:ind w:left="100" w:right="100"/>
            </w:pPr>
            <w:r>
              <w:rPr>
                <w:rFonts w:ascii="Times" w:eastAsia="Times" w:hAnsi="Times" w:cs="Times"/>
                <w:color w:val="111111"/>
                <w:sz w:val="20"/>
                <w:szCs w:val="20"/>
              </w:rPr>
              <w:t>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6CB63" w14:textId="77777777" w:rsidR="00FF5E12" w:rsidRDefault="0082501E">
            <w:pPr>
              <w:spacing w:before="40" w:after="40"/>
              <w:ind w:left="100" w:right="100"/>
            </w:pPr>
            <w:r>
              <w:rPr>
                <w:rFonts w:ascii="Times" w:eastAsia="Times" w:hAnsi="Times" w:cs="Times"/>
                <w:color w:val="111111"/>
                <w:sz w:val="20"/>
                <w:szCs w:val="20"/>
              </w:rPr>
              <w:t>2.6e-08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596BE"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4C193"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DA773E9"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651B4" w14:textId="77777777" w:rsidR="00FF5E12" w:rsidRDefault="0082501E">
            <w:pPr>
              <w:spacing w:before="40" w:after="40"/>
              <w:ind w:left="100" w:right="100"/>
            </w:pPr>
            <w:r>
              <w:rPr>
                <w:rFonts w:ascii="Times" w:eastAsia="Times" w:hAnsi="Times" w:cs="Times"/>
                <w:color w:val="111111"/>
                <w:sz w:val="20"/>
                <w:szCs w:val="20"/>
              </w:rPr>
              <w:t>Texas (TX)</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90E8D"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01EDA" w14:textId="77777777" w:rsidR="00FF5E12" w:rsidRDefault="0082501E">
            <w:pPr>
              <w:spacing w:before="40" w:after="40"/>
              <w:ind w:left="100" w:right="100"/>
              <w:jc w:val="right"/>
            </w:pPr>
            <w:r>
              <w:rPr>
                <w:rFonts w:ascii="Times" w:eastAsia="Times" w:hAnsi="Times" w:cs="Times"/>
                <w:color w:val="111111"/>
                <w:sz w:val="20"/>
                <w:szCs w:val="20"/>
              </w:rPr>
              <w:t>892342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C4CB0" w14:textId="77777777" w:rsidR="00FF5E12" w:rsidRDefault="0082501E">
            <w:pPr>
              <w:spacing w:before="40" w:after="40"/>
              <w:ind w:left="100" w:right="100"/>
            </w:pPr>
            <w:r>
              <w:rPr>
                <w:rFonts w:ascii="Times" w:eastAsia="Times" w:hAnsi="Times" w:cs="Times"/>
                <w:color w:val="111111"/>
                <w:sz w:val="20"/>
                <w:szCs w:val="20"/>
              </w:rPr>
              <w:t>3.8e-05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6DE51" w14:textId="77777777" w:rsidR="00FF5E12" w:rsidRDefault="0082501E">
            <w:pPr>
              <w:spacing w:before="40" w:after="40"/>
              <w:ind w:left="100" w:right="100"/>
            </w:pPr>
            <w:r>
              <w:rPr>
                <w:rFonts w:ascii="Times" w:eastAsia="Times" w:hAnsi="Times" w:cs="Times"/>
                <w:color w:val="111111"/>
                <w:sz w:val="20"/>
                <w:szCs w:val="20"/>
              </w:rPr>
              <w:t>3.3e-07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BCD3A" w14:textId="77777777" w:rsidR="00FF5E12" w:rsidRDefault="0082501E">
            <w:pPr>
              <w:spacing w:before="40" w:after="40"/>
              <w:ind w:left="100" w:right="100"/>
            </w:pPr>
            <w:r>
              <w:rPr>
                <w:rFonts w:ascii="Times" w:eastAsia="Times" w:hAnsi="Times" w:cs="Times"/>
                <w:color w:val="111111"/>
                <w:sz w:val="20"/>
                <w:szCs w:val="20"/>
              </w:rPr>
              <w:t>1.8e-06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CF107" w14:textId="77777777" w:rsidR="00FF5E12" w:rsidRDefault="0082501E">
            <w:pPr>
              <w:spacing w:before="40" w:after="40"/>
              <w:ind w:left="100" w:right="100"/>
            </w:pPr>
            <w:r>
              <w:rPr>
                <w:rFonts w:ascii="Times" w:eastAsia="Times" w:hAnsi="Times" w:cs="Times"/>
                <w:color w:val="111111"/>
                <w:sz w:val="20"/>
                <w:szCs w:val="20"/>
              </w:rPr>
              <w:t>1.8e-06</w:t>
            </w:r>
          </w:p>
        </w:tc>
      </w:tr>
      <w:tr w:rsidR="00FF5E12" w14:paraId="73514DB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6675E"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8640E"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733DEF" w14:textId="77777777" w:rsidR="00FF5E12" w:rsidRDefault="0082501E">
            <w:pPr>
              <w:spacing w:before="40" w:after="40"/>
              <w:ind w:left="100" w:right="100"/>
              <w:jc w:val="right"/>
            </w:pPr>
            <w:r>
              <w:rPr>
                <w:rFonts w:ascii="Times" w:eastAsia="Times" w:hAnsi="Times" w:cs="Times"/>
                <w:color w:val="111111"/>
                <w:sz w:val="20"/>
                <w:szCs w:val="20"/>
              </w:rPr>
              <w:t>898152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BD34A" w14:textId="77777777" w:rsidR="00FF5E12" w:rsidRDefault="0082501E">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59314" w14:textId="77777777" w:rsidR="00FF5E12" w:rsidRDefault="0082501E">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82DE5" w14:textId="77777777" w:rsidR="00FF5E12" w:rsidRDefault="0082501E">
            <w:pPr>
              <w:spacing w:before="40" w:after="40"/>
              <w:ind w:left="100" w:right="100"/>
            </w:pPr>
            <w:r>
              <w:rPr>
                <w:rFonts w:ascii="Times" w:eastAsia="Times" w:hAnsi="Times" w:cs="Times"/>
                <w:color w:val="111111"/>
                <w:sz w:val="20"/>
                <w:szCs w:val="20"/>
              </w:rPr>
              <w:t>6.1e-08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59CE9" w14:textId="77777777" w:rsidR="00FF5E12" w:rsidRDefault="0082501E">
            <w:pPr>
              <w:spacing w:before="40" w:after="40"/>
              <w:ind w:left="100" w:right="100"/>
            </w:pPr>
            <w:r>
              <w:rPr>
                <w:rFonts w:ascii="Times" w:eastAsia="Times" w:hAnsi="Times" w:cs="Times"/>
                <w:color w:val="111111"/>
                <w:sz w:val="20"/>
                <w:szCs w:val="20"/>
              </w:rPr>
              <w:t>6.1e-08</w:t>
            </w:r>
          </w:p>
        </w:tc>
      </w:tr>
      <w:tr w:rsidR="00FF5E12" w14:paraId="2551CF4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F52BB"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57D1D"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DAFAE" w14:textId="77777777" w:rsidR="00FF5E12" w:rsidRDefault="0082501E">
            <w:pPr>
              <w:spacing w:before="40" w:after="40"/>
              <w:ind w:left="100" w:right="100"/>
              <w:jc w:val="right"/>
            </w:pPr>
            <w:r>
              <w:rPr>
                <w:rFonts w:ascii="Times" w:eastAsia="Times" w:hAnsi="Times" w:cs="Times"/>
                <w:color w:val="111111"/>
                <w:sz w:val="20"/>
                <w:szCs w:val="20"/>
              </w:rPr>
              <w:t>905372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980A6" w14:textId="77777777" w:rsidR="00FF5E12" w:rsidRDefault="0082501E">
            <w:pPr>
              <w:spacing w:before="40" w:after="40"/>
              <w:ind w:left="100" w:right="100"/>
            </w:pPr>
            <w:r>
              <w:rPr>
                <w:rFonts w:ascii="Times" w:eastAsia="Times" w:hAnsi="Times" w:cs="Times"/>
                <w:color w:val="111111"/>
                <w:sz w:val="20"/>
                <w:szCs w:val="20"/>
              </w:rPr>
              <w:t>7.2e-06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9435D" w14:textId="77777777" w:rsidR="00FF5E12" w:rsidRDefault="0082501E">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9FF35" w14:textId="77777777" w:rsidR="00FF5E12" w:rsidRDefault="0082501E">
            <w:pPr>
              <w:spacing w:before="40" w:after="40"/>
              <w:ind w:left="100" w:right="100"/>
            </w:pPr>
            <w:r>
              <w:rPr>
                <w:rFonts w:ascii="Times" w:eastAsia="Times" w:hAnsi="Times" w:cs="Times"/>
                <w:color w:val="111111"/>
                <w:sz w:val="20"/>
                <w:szCs w:val="20"/>
              </w:rPr>
              <w:t>1.4e-08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0657B" w14:textId="77777777" w:rsidR="00FF5E12" w:rsidRDefault="0082501E">
            <w:pPr>
              <w:spacing w:before="40" w:after="40"/>
              <w:ind w:left="100" w:right="100"/>
            </w:pPr>
            <w:r>
              <w:rPr>
                <w:rFonts w:ascii="Times" w:eastAsia="Times" w:hAnsi="Times" w:cs="Times"/>
                <w:color w:val="111111"/>
                <w:sz w:val="20"/>
                <w:szCs w:val="20"/>
              </w:rPr>
              <w:t>1.4e-08</w:t>
            </w:r>
          </w:p>
        </w:tc>
      </w:tr>
      <w:tr w:rsidR="00FF5E12" w14:paraId="3A9A4F81"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89244A" w14:textId="77777777" w:rsidR="00FF5E12" w:rsidRDefault="0082501E">
            <w:pPr>
              <w:spacing w:before="40" w:after="40"/>
              <w:ind w:left="100" w:right="100"/>
            </w:pPr>
            <w:r>
              <w:rPr>
                <w:rFonts w:ascii="Times" w:eastAsia="Times" w:hAnsi="Times" w:cs="Times"/>
                <w:color w:val="111111"/>
                <w:sz w:val="20"/>
                <w:szCs w:val="20"/>
              </w:rPr>
              <w:t>Utah (UT)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21AB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918DB" w14:textId="77777777" w:rsidR="00FF5E12" w:rsidRDefault="0082501E">
            <w:pPr>
              <w:spacing w:before="40" w:after="40"/>
              <w:ind w:left="100" w:right="100"/>
              <w:jc w:val="right"/>
            </w:pPr>
            <w:r>
              <w:rPr>
                <w:rFonts w:ascii="Times" w:eastAsia="Times" w:hAnsi="Times" w:cs="Times"/>
                <w:color w:val="111111"/>
                <w:sz w:val="20"/>
                <w:szCs w:val="20"/>
              </w:rPr>
              <w:t>97796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B72FB" w14:textId="77777777" w:rsidR="00FF5E12" w:rsidRDefault="0082501E">
            <w:pPr>
              <w:spacing w:before="40" w:after="40"/>
              <w:ind w:left="100" w:right="100"/>
            </w:pPr>
            <w:r>
              <w:rPr>
                <w:rFonts w:ascii="Times" w:eastAsia="Times" w:hAnsi="Times" w:cs="Times"/>
                <w:color w:val="111111"/>
                <w:sz w:val="20"/>
                <w:szCs w:val="20"/>
              </w:rPr>
              <w:t>0.00016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6F6D4" w14:textId="77777777" w:rsidR="00FF5E12" w:rsidRDefault="0082501E">
            <w:pPr>
              <w:spacing w:before="40" w:after="40"/>
              <w:ind w:left="100" w:right="100"/>
            </w:pPr>
            <w:r>
              <w:rPr>
                <w:rFonts w:ascii="Times" w:eastAsia="Times" w:hAnsi="Times" w:cs="Times"/>
                <w:color w:val="111111"/>
                <w:sz w:val="20"/>
                <w:szCs w:val="20"/>
              </w:rPr>
              <w:t>1.4e-06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7EF5E" w14:textId="77777777" w:rsidR="00FF5E12" w:rsidRDefault="0082501E">
            <w:pPr>
              <w:spacing w:before="40" w:after="40"/>
              <w:ind w:left="100" w:right="100"/>
            </w:pPr>
            <w:r>
              <w:rPr>
                <w:rFonts w:ascii="Times" w:eastAsia="Times" w:hAnsi="Times" w:cs="Times"/>
                <w:color w:val="111111"/>
                <w:sz w:val="20"/>
                <w:szCs w:val="20"/>
              </w:rPr>
              <w:t>1.2e-06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6C683" w14:textId="77777777" w:rsidR="00FF5E12" w:rsidRDefault="0082501E">
            <w:pPr>
              <w:spacing w:before="40" w:after="40"/>
              <w:ind w:left="100" w:right="100"/>
            </w:pPr>
            <w:r>
              <w:rPr>
                <w:rFonts w:ascii="Times" w:eastAsia="Times" w:hAnsi="Times" w:cs="Times"/>
                <w:color w:val="111111"/>
                <w:sz w:val="20"/>
                <w:szCs w:val="20"/>
              </w:rPr>
              <w:t>1.2e-06</w:t>
            </w:r>
          </w:p>
        </w:tc>
      </w:tr>
      <w:tr w:rsidR="00FF5E12" w14:paraId="1DCB4CB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8DF61"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E6C13"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4D498" w14:textId="77777777" w:rsidR="00FF5E12" w:rsidRDefault="0082501E">
            <w:pPr>
              <w:spacing w:before="40" w:after="40"/>
              <w:ind w:left="100" w:right="100"/>
              <w:jc w:val="right"/>
            </w:pPr>
            <w:r>
              <w:rPr>
                <w:rFonts w:ascii="Times" w:eastAsia="Times" w:hAnsi="Times" w:cs="Times"/>
                <w:color w:val="111111"/>
                <w:sz w:val="20"/>
                <w:szCs w:val="20"/>
              </w:rPr>
              <w:t>98934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C8DD4" w14:textId="77777777" w:rsidR="00FF5E12" w:rsidRDefault="0082501E">
            <w:pPr>
              <w:spacing w:before="40" w:after="40"/>
              <w:ind w:left="100" w:right="100"/>
            </w:pPr>
            <w:r>
              <w:rPr>
                <w:rFonts w:ascii="Times" w:eastAsia="Times" w:hAnsi="Times" w:cs="Times"/>
                <w:color w:val="111111"/>
                <w:sz w:val="20"/>
                <w:szCs w:val="20"/>
              </w:rPr>
              <w:t>3.1e-05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9EA36" w14:textId="77777777" w:rsidR="00FF5E12" w:rsidRDefault="0082501E">
            <w:pPr>
              <w:spacing w:before="40" w:after="40"/>
              <w:ind w:left="100" w:right="100"/>
            </w:pPr>
            <w:r>
              <w:rPr>
                <w:rFonts w:ascii="Times" w:eastAsia="Times" w:hAnsi="Times" w:cs="Times"/>
                <w:color w:val="111111"/>
                <w:sz w:val="20"/>
                <w:szCs w:val="20"/>
              </w:rPr>
              <w:t>2.7e-07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AFE8B" w14:textId="77777777" w:rsidR="00FF5E12" w:rsidRDefault="0082501E">
            <w:pPr>
              <w:spacing w:before="40" w:after="40"/>
              <w:ind w:left="100" w:right="100"/>
            </w:pPr>
            <w:r>
              <w:rPr>
                <w:rFonts w:ascii="Times" w:eastAsia="Times" w:hAnsi="Times" w:cs="Times"/>
                <w:color w:val="111111"/>
                <w:sz w:val="20"/>
                <w:szCs w:val="20"/>
              </w:rPr>
              <w:t>2.8e-07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40E09" w14:textId="77777777" w:rsidR="00FF5E12" w:rsidRDefault="0082501E">
            <w:pPr>
              <w:spacing w:before="40" w:after="40"/>
              <w:ind w:left="100" w:right="100"/>
            </w:pPr>
            <w:r>
              <w:rPr>
                <w:rFonts w:ascii="Times" w:eastAsia="Times" w:hAnsi="Times" w:cs="Times"/>
                <w:color w:val="111111"/>
                <w:sz w:val="20"/>
                <w:szCs w:val="20"/>
              </w:rPr>
              <w:t>2.8e-07</w:t>
            </w:r>
          </w:p>
        </w:tc>
      </w:tr>
      <w:tr w:rsidR="00FF5E12" w14:paraId="1406C58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A82A3"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27A9D"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692E1" w14:textId="77777777" w:rsidR="00FF5E12" w:rsidRDefault="0082501E">
            <w:pPr>
              <w:spacing w:before="40" w:after="40"/>
              <w:ind w:left="100" w:right="100"/>
              <w:jc w:val="right"/>
            </w:pPr>
            <w:r>
              <w:rPr>
                <w:rFonts w:ascii="Times" w:eastAsia="Times" w:hAnsi="Times" w:cs="Times"/>
                <w:color w:val="111111"/>
                <w:sz w:val="20"/>
                <w:szCs w:val="20"/>
              </w:rPr>
              <w:t>100104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5DA445" w14:textId="77777777" w:rsidR="00FF5E12" w:rsidRDefault="0082501E">
            <w:pPr>
              <w:spacing w:before="40" w:after="40"/>
              <w:ind w:left="100" w:right="100"/>
            </w:pPr>
            <w:r>
              <w:rPr>
                <w:rFonts w:ascii="Times" w:eastAsia="Times" w:hAnsi="Times" w:cs="Times"/>
                <w:color w:val="111111"/>
                <w:sz w:val="20"/>
                <w:szCs w:val="20"/>
              </w:rPr>
              <w:t>4.5e-05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3BF83" w14:textId="77777777" w:rsidR="00FF5E12" w:rsidRDefault="0082501E">
            <w:pPr>
              <w:spacing w:before="40" w:after="40"/>
              <w:ind w:left="100" w:right="100"/>
            </w:pPr>
            <w:r>
              <w:rPr>
                <w:rFonts w:ascii="Times" w:eastAsia="Times" w:hAnsi="Times" w:cs="Times"/>
                <w:color w:val="111111"/>
                <w:sz w:val="20"/>
                <w:szCs w:val="20"/>
              </w:rPr>
              <w:t>3.9e-07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6D344" w14:textId="77777777" w:rsidR="00FF5E12" w:rsidRDefault="0082501E">
            <w:pPr>
              <w:spacing w:before="40" w:after="40"/>
              <w:ind w:left="100" w:right="100"/>
            </w:pPr>
            <w:r>
              <w:rPr>
                <w:rFonts w:ascii="Times" w:eastAsia="Times" w:hAnsi="Times" w:cs="Times"/>
                <w:color w:val="111111"/>
                <w:sz w:val="20"/>
                <w:szCs w:val="20"/>
              </w:rPr>
              <w:t>6.2e-08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3A6E8" w14:textId="77777777" w:rsidR="00FF5E12" w:rsidRDefault="0082501E">
            <w:pPr>
              <w:spacing w:before="40" w:after="40"/>
              <w:ind w:left="100" w:right="100"/>
            </w:pPr>
            <w:r>
              <w:rPr>
                <w:rFonts w:ascii="Times" w:eastAsia="Times" w:hAnsi="Times" w:cs="Times"/>
                <w:color w:val="111111"/>
                <w:sz w:val="20"/>
                <w:szCs w:val="20"/>
              </w:rPr>
              <w:t>6.2e-08</w:t>
            </w:r>
          </w:p>
        </w:tc>
      </w:tr>
      <w:tr w:rsidR="00FF5E12" w14:paraId="3284220A"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4D589" w14:textId="77777777" w:rsidR="00FF5E12" w:rsidRDefault="0082501E">
            <w:pPr>
              <w:spacing w:before="40" w:after="40"/>
              <w:ind w:left="100" w:right="100"/>
            </w:pPr>
            <w:r>
              <w:rPr>
                <w:rFonts w:ascii="Times" w:eastAsia="Times" w:hAnsi="Times" w:cs="Times"/>
                <w:color w:val="111111"/>
                <w:sz w:val="20"/>
                <w:szCs w:val="20"/>
              </w:rPr>
              <w:t>Vermont (VT)</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0CE86"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FB7C9" w14:textId="77777777" w:rsidR="00FF5E12" w:rsidRDefault="0082501E">
            <w:pPr>
              <w:spacing w:before="40" w:after="40"/>
              <w:ind w:left="100" w:right="100"/>
              <w:jc w:val="right"/>
            </w:pPr>
            <w:r>
              <w:rPr>
                <w:rFonts w:ascii="Times" w:eastAsia="Times" w:hAnsi="Times" w:cs="Times"/>
                <w:color w:val="111111"/>
                <w:sz w:val="20"/>
                <w:szCs w:val="20"/>
              </w:rPr>
              <w:t>19690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A49F9" w14:textId="77777777" w:rsidR="00FF5E12" w:rsidRDefault="0082501E">
            <w:pPr>
              <w:spacing w:before="40" w:after="40"/>
              <w:ind w:left="100" w:right="100"/>
            </w:pPr>
            <w:r>
              <w:rPr>
                <w:rFonts w:ascii="Times" w:eastAsia="Times" w:hAnsi="Times" w:cs="Times"/>
                <w:color w:val="111111"/>
                <w:sz w:val="20"/>
                <w:szCs w:val="20"/>
              </w:rPr>
              <w:t>3.8e-05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4B8E3" w14:textId="77777777" w:rsidR="00FF5E12" w:rsidRDefault="0082501E">
            <w:pPr>
              <w:spacing w:before="40" w:after="40"/>
              <w:ind w:left="100" w:right="100"/>
            </w:pPr>
            <w:r>
              <w:rPr>
                <w:rFonts w:ascii="Times" w:eastAsia="Times" w:hAnsi="Times" w:cs="Times"/>
                <w:color w:val="111111"/>
                <w:sz w:val="20"/>
                <w:szCs w:val="20"/>
              </w:rPr>
              <w:t>3.3e-07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5B7BB" w14:textId="77777777" w:rsidR="00FF5E12" w:rsidRDefault="0082501E">
            <w:pPr>
              <w:spacing w:before="40" w:after="40"/>
              <w:ind w:left="100" w:right="100"/>
            </w:pPr>
            <w:r>
              <w:rPr>
                <w:rFonts w:ascii="Times" w:eastAsia="Times" w:hAnsi="Times" w:cs="Times"/>
                <w:color w:val="111111"/>
                <w:sz w:val="20"/>
                <w:szCs w:val="20"/>
              </w:rPr>
              <w:t>6.1e-06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63D8D" w14:textId="77777777" w:rsidR="00FF5E12" w:rsidRDefault="0082501E">
            <w:pPr>
              <w:spacing w:before="40" w:after="40"/>
              <w:ind w:left="100" w:right="100"/>
            </w:pPr>
            <w:r>
              <w:rPr>
                <w:rFonts w:ascii="Times" w:eastAsia="Times" w:hAnsi="Times" w:cs="Times"/>
                <w:color w:val="111111"/>
                <w:sz w:val="20"/>
                <w:szCs w:val="20"/>
              </w:rPr>
              <w:t>6.1e-06</w:t>
            </w:r>
          </w:p>
        </w:tc>
      </w:tr>
      <w:tr w:rsidR="00FF5E12" w14:paraId="1956B60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AAEFB"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78264"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1FA70" w14:textId="77777777" w:rsidR="00FF5E12" w:rsidRDefault="0082501E">
            <w:pPr>
              <w:spacing w:before="40" w:after="40"/>
              <w:ind w:left="100" w:right="100"/>
              <w:jc w:val="right"/>
            </w:pPr>
            <w:r>
              <w:rPr>
                <w:rFonts w:ascii="Times" w:eastAsia="Times" w:hAnsi="Times" w:cs="Times"/>
                <w:color w:val="111111"/>
                <w:sz w:val="20"/>
                <w:szCs w:val="20"/>
              </w:rPr>
              <w:t>19588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178CC" w14:textId="77777777" w:rsidR="00FF5E12" w:rsidRDefault="0082501E">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40959" w14:textId="77777777" w:rsidR="00FF5E12" w:rsidRDefault="0082501E">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749A2"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0D5CB"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AA7508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1BF99"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02BFF"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4A030" w14:textId="77777777" w:rsidR="00FF5E12" w:rsidRDefault="0082501E">
            <w:pPr>
              <w:spacing w:before="40" w:after="40"/>
              <w:ind w:left="100" w:right="100"/>
              <w:jc w:val="right"/>
            </w:pPr>
            <w:r>
              <w:rPr>
                <w:rFonts w:ascii="Times" w:eastAsia="Times" w:hAnsi="Times" w:cs="Times"/>
                <w:color w:val="111111"/>
                <w:sz w:val="20"/>
                <w:szCs w:val="20"/>
              </w:rPr>
              <w:t>19484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2476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9041F"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FCF5B"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2DBCE"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1715FF47"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8BA41" w14:textId="77777777" w:rsidR="00FF5E12" w:rsidRDefault="0082501E">
            <w:pPr>
              <w:spacing w:before="40" w:after="40"/>
              <w:ind w:left="100" w:right="100"/>
            </w:pPr>
            <w:r>
              <w:rPr>
                <w:rFonts w:ascii="Times" w:eastAsia="Times" w:hAnsi="Times" w:cs="Times"/>
                <w:color w:val="111111"/>
                <w:sz w:val="20"/>
                <w:szCs w:val="20"/>
              </w:rPr>
              <w:lastRenderedPageBreak/>
              <w:t>Virginia (VA)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9E5BCE"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4C1FC" w14:textId="77777777" w:rsidR="00FF5E12" w:rsidRDefault="0082501E">
            <w:pPr>
              <w:spacing w:before="40" w:after="40"/>
              <w:ind w:left="100" w:right="100"/>
              <w:jc w:val="right"/>
            </w:pPr>
            <w:r>
              <w:rPr>
                <w:rFonts w:ascii="Times" w:eastAsia="Times" w:hAnsi="Times" w:cs="Times"/>
                <w:color w:val="111111"/>
                <w:sz w:val="20"/>
                <w:szCs w:val="20"/>
              </w:rPr>
              <w:t>266914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2935A" w14:textId="77777777" w:rsidR="00FF5E12" w:rsidRDefault="0082501E">
            <w:pPr>
              <w:spacing w:before="40" w:after="40"/>
              <w:ind w:left="100" w:right="100"/>
            </w:pPr>
            <w:r>
              <w:rPr>
                <w:rFonts w:ascii="Times" w:eastAsia="Times" w:hAnsi="Times" w:cs="Times"/>
                <w:color w:val="111111"/>
                <w:sz w:val="20"/>
                <w:szCs w:val="20"/>
              </w:rPr>
              <w:t>1.2e-05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B9D04" w14:textId="77777777" w:rsidR="00FF5E12" w:rsidRDefault="0082501E">
            <w:pPr>
              <w:spacing w:before="40" w:after="40"/>
              <w:ind w:left="100" w:right="100"/>
            </w:pPr>
            <w:r>
              <w:rPr>
                <w:rFonts w:ascii="Times" w:eastAsia="Times" w:hAnsi="Times" w:cs="Times"/>
                <w:color w:val="111111"/>
                <w:sz w:val="20"/>
                <w:szCs w:val="20"/>
              </w:rPr>
              <w:t>1.1e-07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37A91" w14:textId="77777777" w:rsidR="00FF5E12" w:rsidRDefault="0082501E">
            <w:pPr>
              <w:spacing w:before="40" w:after="40"/>
              <w:ind w:left="100" w:right="100"/>
            </w:pPr>
            <w:r>
              <w:rPr>
                <w:rFonts w:ascii="Times" w:eastAsia="Times" w:hAnsi="Times" w:cs="Times"/>
                <w:color w:val="111111"/>
                <w:sz w:val="20"/>
                <w:szCs w:val="20"/>
              </w:rPr>
              <w:t>7.8e-07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1FDE5" w14:textId="77777777" w:rsidR="00FF5E12" w:rsidRDefault="0082501E">
            <w:pPr>
              <w:spacing w:before="40" w:after="40"/>
              <w:ind w:left="100" w:right="100"/>
            </w:pPr>
            <w:r>
              <w:rPr>
                <w:rFonts w:ascii="Times" w:eastAsia="Times" w:hAnsi="Times" w:cs="Times"/>
                <w:color w:val="111111"/>
                <w:sz w:val="20"/>
                <w:szCs w:val="20"/>
              </w:rPr>
              <w:t>7.8e-07</w:t>
            </w:r>
          </w:p>
        </w:tc>
      </w:tr>
      <w:tr w:rsidR="00FF5E12" w14:paraId="145DE15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F0C67"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B9B7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71797" w14:textId="77777777" w:rsidR="00FF5E12" w:rsidRDefault="0082501E">
            <w:pPr>
              <w:spacing w:before="40" w:after="40"/>
              <w:ind w:left="100" w:right="100"/>
              <w:jc w:val="right"/>
            </w:pPr>
            <w:r>
              <w:rPr>
                <w:rFonts w:ascii="Times" w:eastAsia="Times" w:hAnsi="Times" w:cs="Times"/>
                <w:color w:val="111111"/>
                <w:sz w:val="20"/>
                <w:szCs w:val="20"/>
              </w:rPr>
              <w:t>266706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0D804" w14:textId="77777777" w:rsidR="00FF5E12" w:rsidRDefault="0082501E">
            <w:pPr>
              <w:spacing w:before="40" w:after="40"/>
              <w:ind w:left="100" w:right="100"/>
            </w:pPr>
            <w:r>
              <w:rPr>
                <w:rFonts w:ascii="Times" w:eastAsia="Times" w:hAnsi="Times" w:cs="Times"/>
                <w:color w:val="111111"/>
                <w:sz w:val="20"/>
                <w:szCs w:val="20"/>
              </w:rPr>
              <w:t>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BFB54" w14:textId="77777777" w:rsidR="00FF5E12" w:rsidRDefault="0082501E">
            <w:pPr>
              <w:spacing w:before="40" w:after="40"/>
              <w:ind w:left="100" w:right="100"/>
            </w:pPr>
            <w:r>
              <w:rPr>
                <w:rFonts w:ascii="Times" w:eastAsia="Times" w:hAnsi="Times" w:cs="Times"/>
                <w:color w:val="111111"/>
                <w:sz w:val="20"/>
                <w:szCs w:val="20"/>
              </w:rPr>
              <w:t>4.3e-07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59250" w14:textId="77777777" w:rsidR="00FF5E12" w:rsidRDefault="0082501E">
            <w:pPr>
              <w:spacing w:before="40" w:after="40"/>
              <w:ind w:left="100" w:right="100"/>
            </w:pPr>
            <w:r>
              <w:rPr>
                <w:rFonts w:ascii="Times" w:eastAsia="Times" w:hAnsi="Times" w:cs="Times"/>
                <w:color w:val="111111"/>
                <w:sz w:val="20"/>
                <w:szCs w:val="20"/>
              </w:rPr>
              <w:t>5.1e-08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B0E3C" w14:textId="77777777" w:rsidR="00FF5E12" w:rsidRDefault="0082501E">
            <w:pPr>
              <w:spacing w:before="40" w:after="40"/>
              <w:ind w:left="100" w:right="100"/>
            </w:pPr>
            <w:r>
              <w:rPr>
                <w:rFonts w:ascii="Times" w:eastAsia="Times" w:hAnsi="Times" w:cs="Times"/>
                <w:color w:val="111111"/>
                <w:sz w:val="20"/>
                <w:szCs w:val="20"/>
              </w:rPr>
              <w:t>5.1e-08</w:t>
            </w:r>
          </w:p>
        </w:tc>
      </w:tr>
      <w:tr w:rsidR="00FF5E12" w14:paraId="185FE3E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AED18"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6A2CA"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FD69C" w14:textId="77777777" w:rsidR="00FF5E12" w:rsidRDefault="0082501E">
            <w:pPr>
              <w:spacing w:before="40" w:after="40"/>
              <w:ind w:left="100" w:right="100"/>
              <w:jc w:val="right"/>
            </w:pPr>
            <w:r>
              <w:rPr>
                <w:rFonts w:ascii="Times" w:eastAsia="Times" w:hAnsi="Times" w:cs="Times"/>
                <w:color w:val="111111"/>
                <w:sz w:val="20"/>
                <w:szCs w:val="20"/>
              </w:rPr>
              <w:t>266514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8CD22" w14:textId="77777777" w:rsidR="00FF5E12" w:rsidRDefault="0082501E">
            <w:pPr>
              <w:spacing w:before="40" w:after="40"/>
              <w:ind w:left="100" w:right="100"/>
            </w:pPr>
            <w:r>
              <w:rPr>
                <w:rFonts w:ascii="Times" w:eastAsia="Times" w:hAnsi="Times" w:cs="Times"/>
                <w:color w:val="111111"/>
                <w:sz w:val="20"/>
                <w:szCs w:val="20"/>
              </w:rPr>
              <w:t>4.9e-06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24D24" w14:textId="77777777" w:rsidR="00FF5E12" w:rsidRDefault="0082501E">
            <w:pPr>
              <w:spacing w:before="40" w:after="40"/>
              <w:ind w:left="100" w:right="100"/>
            </w:pPr>
            <w:r>
              <w:rPr>
                <w:rFonts w:ascii="Times" w:eastAsia="Times" w:hAnsi="Times" w:cs="Times"/>
                <w:color w:val="111111"/>
                <w:sz w:val="20"/>
                <w:szCs w:val="20"/>
              </w:rPr>
              <w:t>4.2e-08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62E59" w14:textId="77777777" w:rsidR="00FF5E12" w:rsidRDefault="0082501E">
            <w:pPr>
              <w:spacing w:before="40" w:after="40"/>
              <w:ind w:left="100" w:right="100"/>
            </w:pPr>
            <w:r>
              <w:rPr>
                <w:rFonts w:ascii="Times" w:eastAsia="Times" w:hAnsi="Times" w:cs="Times"/>
                <w:color w:val="111111"/>
                <w:sz w:val="20"/>
                <w:szCs w:val="20"/>
              </w:rPr>
              <w:t>2.3e-08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CCC8C" w14:textId="77777777" w:rsidR="00FF5E12" w:rsidRDefault="0082501E">
            <w:pPr>
              <w:spacing w:before="40" w:after="40"/>
              <w:ind w:left="100" w:right="100"/>
            </w:pPr>
            <w:r>
              <w:rPr>
                <w:rFonts w:ascii="Times" w:eastAsia="Times" w:hAnsi="Times" w:cs="Times"/>
                <w:color w:val="111111"/>
                <w:sz w:val="20"/>
                <w:szCs w:val="20"/>
              </w:rPr>
              <w:t>2.3e-08</w:t>
            </w:r>
          </w:p>
        </w:tc>
      </w:tr>
      <w:tr w:rsidR="00FF5E12" w14:paraId="0FDC48F4"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65651" w14:textId="77777777" w:rsidR="00FF5E12" w:rsidRDefault="0082501E">
            <w:pPr>
              <w:spacing w:before="40" w:after="40"/>
              <w:ind w:left="100" w:right="100"/>
            </w:pPr>
            <w:r>
              <w:rPr>
                <w:rFonts w:ascii="Times" w:eastAsia="Times" w:hAnsi="Times" w:cs="Times"/>
                <w:color w:val="111111"/>
                <w:sz w:val="20"/>
                <w:szCs w:val="20"/>
              </w:rPr>
              <w:t>Washington (WA)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A3143"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0B2A3" w14:textId="77777777" w:rsidR="00FF5E12" w:rsidRDefault="0082501E">
            <w:pPr>
              <w:spacing w:before="40" w:after="40"/>
              <w:ind w:left="100" w:right="100"/>
              <w:jc w:val="right"/>
            </w:pPr>
            <w:r>
              <w:rPr>
                <w:rFonts w:ascii="Times" w:eastAsia="Times" w:hAnsi="Times" w:cs="Times"/>
                <w:color w:val="111111"/>
                <w:sz w:val="20"/>
                <w:szCs w:val="20"/>
              </w:rPr>
              <w:t>234108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210E6" w14:textId="77777777" w:rsidR="00FF5E12" w:rsidRDefault="0082501E">
            <w:pPr>
              <w:spacing w:before="40" w:after="40"/>
              <w:ind w:left="100" w:right="100"/>
            </w:pPr>
            <w:r>
              <w:rPr>
                <w:rFonts w:ascii="Times" w:eastAsia="Times" w:hAnsi="Times" w:cs="Times"/>
                <w:color w:val="111111"/>
                <w:sz w:val="20"/>
                <w:szCs w:val="20"/>
              </w:rPr>
              <w:t>1.4e-05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F20CC" w14:textId="77777777" w:rsidR="00FF5E12" w:rsidRDefault="0082501E">
            <w:pPr>
              <w:spacing w:before="40" w:after="40"/>
              <w:ind w:left="100" w:right="100"/>
            </w:pPr>
            <w:r>
              <w:rPr>
                <w:rFonts w:ascii="Times" w:eastAsia="Times" w:hAnsi="Times" w:cs="Times"/>
                <w:color w:val="111111"/>
                <w:sz w:val="20"/>
                <w:szCs w:val="20"/>
              </w:rPr>
              <w:t>1.2e-07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9F267" w14:textId="77777777" w:rsidR="00FF5E12" w:rsidRDefault="0082501E">
            <w:pPr>
              <w:spacing w:before="40" w:after="40"/>
              <w:ind w:left="100" w:right="100"/>
            </w:pPr>
            <w:r>
              <w:rPr>
                <w:rFonts w:ascii="Times" w:eastAsia="Times" w:hAnsi="Times" w:cs="Times"/>
                <w:color w:val="111111"/>
                <w:sz w:val="20"/>
                <w:szCs w:val="20"/>
              </w:rPr>
              <w:t>1.9e-06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5070C" w14:textId="77777777" w:rsidR="00FF5E12" w:rsidRDefault="0082501E">
            <w:pPr>
              <w:spacing w:before="40" w:after="40"/>
              <w:ind w:left="100" w:right="100"/>
            </w:pPr>
            <w:r>
              <w:rPr>
                <w:rFonts w:ascii="Times" w:eastAsia="Times" w:hAnsi="Times" w:cs="Times"/>
                <w:color w:val="111111"/>
                <w:sz w:val="20"/>
                <w:szCs w:val="20"/>
              </w:rPr>
              <w:t>1.9e-06</w:t>
            </w:r>
          </w:p>
        </w:tc>
      </w:tr>
      <w:tr w:rsidR="00FF5E12" w14:paraId="23CC4B6A"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77A35"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7F44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259E0" w14:textId="77777777" w:rsidR="00FF5E12" w:rsidRDefault="0082501E">
            <w:pPr>
              <w:spacing w:before="40" w:after="40"/>
              <w:ind w:left="100" w:right="100"/>
              <w:jc w:val="right"/>
            </w:pPr>
            <w:r>
              <w:rPr>
                <w:rFonts w:ascii="Times" w:eastAsia="Times" w:hAnsi="Times" w:cs="Times"/>
                <w:color w:val="111111"/>
                <w:sz w:val="20"/>
                <w:szCs w:val="20"/>
              </w:rPr>
              <w:t>236042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EAE4E" w14:textId="77777777" w:rsidR="00FF5E12" w:rsidRDefault="0082501E">
            <w:pPr>
              <w:spacing w:before="40" w:after="40"/>
              <w:ind w:left="100" w:right="100"/>
            </w:pPr>
            <w:r>
              <w:rPr>
                <w:rFonts w:ascii="Times" w:eastAsia="Times" w:hAnsi="Times" w:cs="Times"/>
                <w:color w:val="111111"/>
                <w:sz w:val="20"/>
                <w:szCs w:val="20"/>
              </w:rPr>
              <w:t>3.5e-06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1CE90" w14:textId="77777777" w:rsidR="00FF5E12" w:rsidRDefault="0082501E">
            <w:pPr>
              <w:spacing w:before="40" w:after="40"/>
              <w:ind w:left="100" w:right="100"/>
            </w:pPr>
            <w:r>
              <w:rPr>
                <w:rFonts w:ascii="Times" w:eastAsia="Times" w:hAnsi="Times" w:cs="Times"/>
                <w:color w:val="111111"/>
                <w:sz w:val="20"/>
                <w:szCs w:val="20"/>
              </w:rPr>
              <w:t>3.1e-08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E3731"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81436"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0A60D79"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5D548"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418B4"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47A72" w14:textId="77777777" w:rsidR="00FF5E12" w:rsidRDefault="0082501E">
            <w:pPr>
              <w:spacing w:before="40" w:after="40"/>
              <w:ind w:left="100" w:right="100"/>
              <w:jc w:val="right"/>
            </w:pPr>
            <w:r>
              <w:rPr>
                <w:rFonts w:ascii="Times" w:eastAsia="Times" w:hAnsi="Times" w:cs="Times"/>
                <w:color w:val="111111"/>
                <w:sz w:val="20"/>
                <w:szCs w:val="20"/>
              </w:rPr>
              <w:t>237768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A4512" w14:textId="77777777" w:rsidR="00FF5E12" w:rsidRDefault="0082501E">
            <w:pPr>
              <w:spacing w:before="40" w:after="40"/>
              <w:ind w:left="100" w:right="100"/>
            </w:pPr>
            <w:r>
              <w:rPr>
                <w:rFonts w:ascii="Times" w:eastAsia="Times" w:hAnsi="Times" w:cs="Times"/>
                <w:color w:val="111111"/>
                <w:sz w:val="20"/>
                <w:szCs w:val="20"/>
              </w:rPr>
              <w:t>4.5e-06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8C5B1" w14:textId="77777777" w:rsidR="00FF5E12" w:rsidRDefault="0082501E">
            <w:pPr>
              <w:spacing w:before="40" w:after="40"/>
              <w:ind w:left="100" w:right="100"/>
            </w:pPr>
            <w:r>
              <w:rPr>
                <w:rFonts w:ascii="Times" w:eastAsia="Times" w:hAnsi="Times" w:cs="Times"/>
                <w:color w:val="111111"/>
                <w:sz w:val="20"/>
                <w:szCs w:val="20"/>
              </w:rPr>
              <w:t>3.9e-08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4DE68"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52415"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69A7312"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FBE9C" w14:textId="77777777" w:rsidR="00FF5E12" w:rsidRDefault="0082501E">
            <w:pPr>
              <w:spacing w:before="40" w:after="40"/>
              <w:ind w:left="100" w:right="100"/>
            </w:pPr>
            <w:r>
              <w:rPr>
                <w:rFonts w:ascii="Times" w:eastAsia="Times" w:hAnsi="Times" w:cs="Times"/>
                <w:color w:val="111111"/>
                <w:sz w:val="20"/>
                <w:szCs w:val="20"/>
              </w:rPr>
              <w:t>West Virginia (WV)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056D7"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04CBA" w14:textId="77777777" w:rsidR="00FF5E12" w:rsidRDefault="0082501E">
            <w:pPr>
              <w:spacing w:before="40" w:after="40"/>
              <w:ind w:left="100" w:right="100"/>
              <w:jc w:val="right"/>
            </w:pPr>
            <w:r>
              <w:rPr>
                <w:rFonts w:ascii="Times" w:eastAsia="Times" w:hAnsi="Times" w:cs="Times"/>
                <w:color w:val="111111"/>
                <w:sz w:val="20"/>
                <w:szCs w:val="20"/>
              </w:rPr>
              <w:t>57302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C2E26" w14:textId="77777777" w:rsidR="00FF5E12" w:rsidRDefault="0082501E">
            <w:pPr>
              <w:spacing w:before="40" w:after="40"/>
              <w:ind w:left="100" w:right="100"/>
            </w:pPr>
            <w:r>
              <w:rPr>
                <w:rFonts w:ascii="Times" w:eastAsia="Times" w:hAnsi="Times" w:cs="Times"/>
                <w:color w:val="111111"/>
                <w:sz w:val="20"/>
                <w:szCs w:val="20"/>
              </w:rPr>
              <w:t>4.4e-06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33295" w14:textId="77777777" w:rsidR="00FF5E12" w:rsidRDefault="0082501E">
            <w:pPr>
              <w:spacing w:before="40" w:after="40"/>
              <w:ind w:left="100" w:right="100"/>
            </w:pPr>
            <w:r>
              <w:rPr>
                <w:rFonts w:ascii="Times" w:eastAsia="Times" w:hAnsi="Times" w:cs="Times"/>
                <w:color w:val="111111"/>
                <w:sz w:val="20"/>
                <w:szCs w:val="20"/>
              </w:rPr>
              <w:t>3.8e-08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8629B" w14:textId="77777777" w:rsidR="00FF5E12" w:rsidRDefault="0082501E">
            <w:pPr>
              <w:spacing w:before="40" w:after="40"/>
              <w:ind w:left="100" w:right="100"/>
            </w:pPr>
            <w:r>
              <w:rPr>
                <w:rFonts w:ascii="Times" w:eastAsia="Times" w:hAnsi="Times" w:cs="Times"/>
                <w:color w:val="111111"/>
                <w:sz w:val="20"/>
                <w:szCs w:val="20"/>
              </w:rPr>
              <w:t>5.2e-07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BC468" w14:textId="77777777" w:rsidR="00FF5E12" w:rsidRDefault="0082501E">
            <w:pPr>
              <w:spacing w:before="40" w:after="40"/>
              <w:ind w:left="100" w:right="100"/>
            </w:pPr>
            <w:r>
              <w:rPr>
                <w:rFonts w:ascii="Times" w:eastAsia="Times" w:hAnsi="Times" w:cs="Times"/>
                <w:color w:val="111111"/>
                <w:sz w:val="20"/>
                <w:szCs w:val="20"/>
              </w:rPr>
              <w:t>5.2e-07</w:t>
            </w:r>
          </w:p>
        </w:tc>
      </w:tr>
      <w:tr w:rsidR="00FF5E12" w14:paraId="4FE16955"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D303C"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05E91"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8A263" w14:textId="77777777" w:rsidR="00FF5E12" w:rsidRDefault="0082501E">
            <w:pPr>
              <w:spacing w:before="40" w:after="40"/>
              <w:ind w:left="100" w:right="100"/>
              <w:jc w:val="right"/>
            </w:pPr>
            <w:r>
              <w:rPr>
                <w:rFonts w:ascii="Times" w:eastAsia="Times" w:hAnsi="Times" w:cs="Times"/>
                <w:color w:val="111111"/>
                <w:sz w:val="20"/>
                <w:szCs w:val="20"/>
              </w:rPr>
              <w:t>56606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A9545" w14:textId="77777777" w:rsidR="00FF5E12" w:rsidRDefault="0082501E">
            <w:pPr>
              <w:spacing w:before="40" w:after="40"/>
              <w:ind w:left="100" w:right="100"/>
            </w:pPr>
            <w:r>
              <w:rPr>
                <w:rFonts w:ascii="Times" w:eastAsia="Times" w:hAnsi="Times" w:cs="Times"/>
                <w:color w:val="111111"/>
                <w:sz w:val="20"/>
                <w:szCs w:val="20"/>
              </w:rPr>
              <w:t>9.8e-06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D41B8" w14:textId="77777777" w:rsidR="00FF5E12" w:rsidRDefault="0082501E">
            <w:pPr>
              <w:spacing w:before="40" w:after="40"/>
              <w:ind w:left="100" w:right="100"/>
            </w:pPr>
            <w:r>
              <w:rPr>
                <w:rFonts w:ascii="Times" w:eastAsia="Times" w:hAnsi="Times" w:cs="Times"/>
                <w:color w:val="111111"/>
                <w:sz w:val="20"/>
                <w:szCs w:val="20"/>
              </w:rPr>
              <w:t>8.5e-08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F1EE4"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0CBA5"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6D608517"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2CD67"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EB4FF"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26689" w14:textId="77777777" w:rsidR="00FF5E12" w:rsidRDefault="0082501E">
            <w:pPr>
              <w:spacing w:before="40" w:after="40"/>
              <w:ind w:left="100" w:right="100"/>
              <w:jc w:val="right"/>
            </w:pPr>
            <w:r>
              <w:rPr>
                <w:rFonts w:ascii="Times" w:eastAsia="Times" w:hAnsi="Times" w:cs="Times"/>
                <w:color w:val="111111"/>
                <w:sz w:val="20"/>
                <w:szCs w:val="20"/>
              </w:rPr>
              <w:t>55958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4960C"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D22FF"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48C45"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601D2"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4496EBC0"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EBF37" w14:textId="77777777" w:rsidR="00FF5E12" w:rsidRDefault="0082501E">
            <w:pPr>
              <w:spacing w:before="40" w:after="40"/>
              <w:ind w:left="100" w:right="100"/>
            </w:pPr>
            <w:r>
              <w:rPr>
                <w:rFonts w:ascii="Times" w:eastAsia="Times" w:hAnsi="Times" w:cs="Times"/>
                <w:color w:val="111111"/>
                <w:sz w:val="20"/>
                <w:szCs w:val="20"/>
              </w:rPr>
              <w:t>Wisconsin (WI)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A5E33"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C8D5D" w14:textId="77777777" w:rsidR="00FF5E12" w:rsidRDefault="0082501E">
            <w:pPr>
              <w:spacing w:before="40" w:after="40"/>
              <w:ind w:left="100" w:right="100"/>
              <w:jc w:val="right"/>
            </w:pPr>
            <w:r>
              <w:rPr>
                <w:rFonts w:ascii="Times" w:eastAsia="Times" w:hAnsi="Times" w:cs="Times"/>
                <w:color w:val="111111"/>
                <w:sz w:val="20"/>
                <w:szCs w:val="20"/>
              </w:rPr>
              <w:t>182604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80386" w14:textId="77777777" w:rsidR="00FF5E12" w:rsidRDefault="0082501E">
            <w:pPr>
              <w:spacing w:before="40" w:after="40"/>
              <w:ind w:left="100" w:right="100"/>
            </w:pPr>
            <w:r>
              <w:rPr>
                <w:rFonts w:ascii="Times" w:eastAsia="Times" w:hAnsi="Times" w:cs="Times"/>
                <w:color w:val="111111"/>
                <w:sz w:val="20"/>
                <w:szCs w:val="20"/>
              </w:rPr>
              <w:t>7e-05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C043E" w14:textId="77777777" w:rsidR="00FF5E12" w:rsidRDefault="0082501E">
            <w:pPr>
              <w:spacing w:before="40" w:after="40"/>
              <w:ind w:left="100" w:right="100"/>
            </w:pPr>
            <w:r>
              <w:rPr>
                <w:rFonts w:ascii="Times" w:eastAsia="Times" w:hAnsi="Times" w:cs="Times"/>
                <w:color w:val="111111"/>
                <w:sz w:val="20"/>
                <w:szCs w:val="20"/>
              </w:rPr>
              <w:t>6.1e-07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BB32F" w14:textId="77777777" w:rsidR="00FF5E12" w:rsidRDefault="0082501E">
            <w:pPr>
              <w:spacing w:before="40" w:after="40"/>
              <w:ind w:left="100" w:right="100"/>
            </w:pPr>
            <w:r>
              <w:rPr>
                <w:rFonts w:ascii="Times" w:eastAsia="Times" w:hAnsi="Times" w:cs="Times"/>
                <w:color w:val="111111"/>
                <w:sz w:val="20"/>
                <w:szCs w:val="20"/>
              </w:rPr>
              <w:t>6.5e-07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60B28" w14:textId="77777777" w:rsidR="00FF5E12" w:rsidRDefault="0082501E">
            <w:pPr>
              <w:spacing w:before="40" w:after="40"/>
              <w:ind w:left="100" w:right="100"/>
            </w:pPr>
            <w:r>
              <w:rPr>
                <w:rFonts w:ascii="Times" w:eastAsia="Times" w:hAnsi="Times" w:cs="Times"/>
                <w:color w:val="111111"/>
                <w:sz w:val="20"/>
                <w:szCs w:val="20"/>
              </w:rPr>
              <w:t>6.5e-07</w:t>
            </w:r>
          </w:p>
        </w:tc>
      </w:tr>
      <w:tr w:rsidR="00FF5E12" w14:paraId="62C78AD3"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F0601"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64BB9"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3DFAE" w14:textId="77777777" w:rsidR="00FF5E12" w:rsidRDefault="0082501E">
            <w:pPr>
              <w:spacing w:before="40" w:after="40"/>
              <w:ind w:left="100" w:right="100"/>
              <w:jc w:val="right"/>
            </w:pPr>
            <w:r>
              <w:rPr>
                <w:rFonts w:ascii="Times" w:eastAsia="Times" w:hAnsi="Times" w:cs="Times"/>
                <w:color w:val="111111"/>
                <w:sz w:val="20"/>
                <w:szCs w:val="20"/>
              </w:rPr>
              <w:t>182192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9107E" w14:textId="77777777" w:rsidR="00FF5E12" w:rsidRDefault="0082501E">
            <w:pPr>
              <w:spacing w:before="40" w:after="40"/>
              <w:ind w:left="100" w:right="100"/>
            </w:pPr>
            <w:r>
              <w:rPr>
                <w:rFonts w:ascii="Times" w:eastAsia="Times" w:hAnsi="Times" w:cs="Times"/>
                <w:color w:val="111111"/>
                <w:sz w:val="20"/>
                <w:szCs w:val="20"/>
              </w:rPr>
              <w:t>5e-05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A9C65" w14:textId="77777777" w:rsidR="00FF5E12" w:rsidRDefault="0082501E">
            <w:pPr>
              <w:spacing w:before="40" w:after="40"/>
              <w:ind w:left="100" w:right="100"/>
            </w:pPr>
            <w:r>
              <w:rPr>
                <w:rFonts w:ascii="Times" w:eastAsia="Times" w:hAnsi="Times" w:cs="Times"/>
                <w:color w:val="111111"/>
                <w:sz w:val="20"/>
                <w:szCs w:val="20"/>
              </w:rPr>
              <w:t>4.4e-07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EBABD"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EBBCE"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24284F4D"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5BB50"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FACCC"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50BEB" w14:textId="77777777" w:rsidR="00FF5E12" w:rsidRDefault="0082501E">
            <w:pPr>
              <w:spacing w:before="40" w:after="40"/>
              <w:ind w:left="100" w:right="100"/>
              <w:jc w:val="right"/>
            </w:pPr>
            <w:r>
              <w:rPr>
                <w:rFonts w:ascii="Times" w:eastAsia="Times" w:hAnsi="Times" w:cs="Times"/>
                <w:color w:val="111111"/>
                <w:sz w:val="20"/>
                <w:szCs w:val="20"/>
              </w:rPr>
              <w:t>181800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6E8F3" w14:textId="77777777" w:rsidR="00FF5E12" w:rsidRDefault="0082501E">
            <w:pPr>
              <w:spacing w:before="40" w:after="40"/>
              <w:ind w:left="100" w:right="100"/>
            </w:pPr>
            <w:r>
              <w:rPr>
                <w:rFonts w:ascii="Times" w:eastAsia="Times" w:hAnsi="Times" w:cs="Times"/>
                <w:color w:val="111111"/>
                <w:sz w:val="20"/>
                <w:szCs w:val="20"/>
              </w:rPr>
              <w:t>2.4e-06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37D0E" w14:textId="77777777" w:rsidR="00FF5E12" w:rsidRDefault="0082501E">
            <w:pPr>
              <w:spacing w:before="40" w:after="40"/>
              <w:ind w:left="100" w:right="100"/>
            </w:pPr>
            <w:r>
              <w:rPr>
                <w:rFonts w:ascii="Times" w:eastAsia="Times" w:hAnsi="Times" w:cs="Times"/>
                <w:color w:val="111111"/>
                <w:sz w:val="20"/>
                <w:szCs w:val="20"/>
              </w:rPr>
              <w:t>2.1e-08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16690"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8927B"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04032178" w14:textId="77777777">
        <w:trPr>
          <w:cantSplit/>
          <w:jc w:val="center"/>
        </w:trPr>
        <w:tc>
          <w:tcPr>
            <w:tcW w:w="1872"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715EA" w14:textId="77777777" w:rsidR="00FF5E12" w:rsidRDefault="0082501E">
            <w:pPr>
              <w:spacing w:before="40" w:after="40"/>
              <w:ind w:left="100" w:right="100"/>
            </w:pPr>
            <w:r>
              <w:rPr>
                <w:rFonts w:ascii="Times" w:eastAsia="Times" w:hAnsi="Times" w:cs="Times"/>
                <w:color w:val="111111"/>
                <w:sz w:val="20"/>
                <w:szCs w:val="20"/>
              </w:rPr>
              <w:t>Wyoming (WY)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07CCA"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00F80" w14:textId="77777777" w:rsidR="00FF5E12" w:rsidRDefault="0082501E">
            <w:pPr>
              <w:spacing w:before="40" w:after="40"/>
              <w:ind w:left="100" w:right="100"/>
              <w:jc w:val="right"/>
            </w:pPr>
            <w:r>
              <w:rPr>
                <w:rFonts w:ascii="Times" w:eastAsia="Times" w:hAnsi="Times" w:cs="Times"/>
                <w:color w:val="111111"/>
                <w:sz w:val="20"/>
                <w:szCs w:val="20"/>
              </w:rPr>
              <w:t>18258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F6B3A" w14:textId="77777777" w:rsidR="00FF5E12" w:rsidRDefault="0082501E">
            <w:pPr>
              <w:spacing w:before="40" w:after="40"/>
              <w:ind w:left="100" w:right="100"/>
            </w:pPr>
            <w:r>
              <w:rPr>
                <w:rFonts w:ascii="Times" w:eastAsia="Times" w:hAnsi="Times" w:cs="Times"/>
                <w:color w:val="111111"/>
                <w:sz w:val="20"/>
                <w:szCs w:val="20"/>
              </w:rPr>
              <w:t>9.6e-05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18615" w14:textId="77777777" w:rsidR="00FF5E12" w:rsidRDefault="0082501E">
            <w:pPr>
              <w:spacing w:before="40" w:after="40"/>
              <w:ind w:left="100" w:right="100"/>
            </w:pPr>
            <w:r>
              <w:rPr>
                <w:rFonts w:ascii="Times" w:eastAsia="Times" w:hAnsi="Times" w:cs="Times"/>
                <w:color w:val="111111"/>
                <w:sz w:val="20"/>
                <w:szCs w:val="20"/>
              </w:rPr>
              <w:t>8.4e-07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1B0B0" w14:textId="77777777" w:rsidR="00FF5E12" w:rsidRDefault="0082501E">
            <w:pPr>
              <w:spacing w:before="40" w:after="40"/>
              <w:ind w:left="100" w:right="100"/>
            </w:pPr>
            <w:r>
              <w:rPr>
                <w:rFonts w:ascii="Times" w:eastAsia="Times" w:hAnsi="Times" w:cs="Times"/>
                <w:color w:val="111111"/>
                <w:sz w:val="20"/>
                <w:szCs w:val="20"/>
              </w:rPr>
              <w:t>3.3e-06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440B4" w14:textId="77777777" w:rsidR="00FF5E12" w:rsidRDefault="0082501E">
            <w:pPr>
              <w:spacing w:before="40" w:after="40"/>
              <w:ind w:left="100" w:right="100"/>
            </w:pPr>
            <w:r>
              <w:rPr>
                <w:rFonts w:ascii="Times" w:eastAsia="Times" w:hAnsi="Times" w:cs="Times"/>
                <w:color w:val="111111"/>
                <w:sz w:val="20"/>
                <w:szCs w:val="20"/>
              </w:rPr>
              <w:t>3.3e-06</w:t>
            </w:r>
          </w:p>
        </w:tc>
      </w:tr>
      <w:tr w:rsidR="00FF5E12" w14:paraId="75A93244"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7B78A"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8CC6D"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73A47" w14:textId="77777777" w:rsidR="00FF5E12" w:rsidRDefault="0082501E">
            <w:pPr>
              <w:spacing w:before="40" w:after="40"/>
              <w:ind w:left="100" w:right="100"/>
              <w:jc w:val="right"/>
            </w:pPr>
            <w:r>
              <w:rPr>
                <w:rFonts w:ascii="Times" w:eastAsia="Times" w:hAnsi="Times" w:cs="Times"/>
                <w:color w:val="111111"/>
                <w:sz w:val="20"/>
                <w:szCs w:val="20"/>
              </w:rPr>
              <w:t>18120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396FA" w14:textId="77777777" w:rsidR="00FF5E12" w:rsidRDefault="0082501E">
            <w:pPr>
              <w:spacing w:before="40" w:after="40"/>
              <w:ind w:left="100" w:right="100"/>
            </w:pPr>
            <w:r>
              <w:rPr>
                <w:rFonts w:ascii="Times" w:eastAsia="Times" w:hAnsi="Times" w:cs="Times"/>
                <w:color w:val="111111"/>
                <w:sz w:val="20"/>
                <w:szCs w:val="20"/>
              </w:rPr>
              <w:t>6.2e-05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3BEDA" w14:textId="77777777" w:rsidR="00FF5E12" w:rsidRDefault="0082501E">
            <w:pPr>
              <w:spacing w:before="40" w:after="40"/>
              <w:ind w:left="100" w:right="100"/>
            </w:pPr>
            <w:r>
              <w:rPr>
                <w:rFonts w:ascii="Times" w:eastAsia="Times" w:hAnsi="Times" w:cs="Times"/>
                <w:color w:val="111111"/>
                <w:sz w:val="20"/>
                <w:szCs w:val="20"/>
              </w:rPr>
              <w:t>5.3e-07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D765A"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24DA2" w14:textId="77777777" w:rsidR="00FF5E12" w:rsidRDefault="0082501E">
            <w:pPr>
              <w:spacing w:before="40" w:after="40"/>
              <w:ind w:left="100" w:right="100"/>
            </w:pPr>
            <w:r>
              <w:rPr>
                <w:rFonts w:ascii="Times" w:eastAsia="Times" w:hAnsi="Times" w:cs="Times"/>
                <w:color w:val="111111"/>
                <w:sz w:val="20"/>
                <w:szCs w:val="20"/>
              </w:rPr>
              <w:t xml:space="preserve">  0</w:t>
            </w:r>
          </w:p>
        </w:tc>
      </w:tr>
      <w:tr w:rsidR="00FF5E12" w14:paraId="781D9D36" w14:textId="77777777">
        <w:trPr>
          <w:cantSplit/>
          <w:jc w:val="center"/>
        </w:trPr>
        <w:tc>
          <w:tcPr>
            <w:tcW w:w="1872"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A428D" w14:textId="77777777" w:rsidR="00FF5E12" w:rsidRDefault="00FF5E12">
            <w:pPr>
              <w:spacing w:before="40" w:after="40"/>
              <w:ind w:left="100" w:right="10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81221"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C8661" w14:textId="77777777" w:rsidR="00FF5E12" w:rsidRDefault="0082501E">
            <w:pPr>
              <w:spacing w:before="40" w:after="40"/>
              <w:ind w:left="100" w:right="100"/>
              <w:jc w:val="right"/>
            </w:pPr>
            <w:r>
              <w:rPr>
                <w:rFonts w:ascii="Times" w:eastAsia="Times" w:hAnsi="Times" w:cs="Times"/>
                <w:color w:val="111111"/>
                <w:sz w:val="20"/>
                <w:szCs w:val="20"/>
              </w:rPr>
              <w:t>18072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C23F6" w14:textId="77777777" w:rsidR="00FF5E12" w:rsidRDefault="0082501E">
            <w:pPr>
              <w:spacing w:before="40" w:after="40"/>
              <w:ind w:left="100" w:right="100"/>
            </w:pPr>
            <w:r>
              <w:rPr>
                <w:rFonts w:ascii="Times" w:eastAsia="Times" w:hAnsi="Times" w:cs="Times"/>
                <w:color w:val="111111"/>
                <w:sz w:val="20"/>
                <w:szCs w:val="20"/>
              </w:rPr>
              <w:t>3.6e-05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C5D6D" w14:textId="77777777" w:rsidR="00FF5E12" w:rsidRDefault="0082501E">
            <w:pPr>
              <w:spacing w:before="40" w:after="40"/>
              <w:ind w:left="100" w:right="100"/>
            </w:pPr>
            <w:r>
              <w:rPr>
                <w:rFonts w:ascii="Times" w:eastAsia="Times" w:hAnsi="Times" w:cs="Times"/>
                <w:color w:val="111111"/>
                <w:sz w:val="20"/>
                <w:szCs w:val="20"/>
              </w:rPr>
              <w:t>3.1e-07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8D5E6" w14:textId="77777777" w:rsidR="00FF5E12" w:rsidRDefault="0082501E">
            <w:pPr>
              <w:spacing w:before="40" w:after="40"/>
              <w:ind w:left="100" w:right="100"/>
            </w:pPr>
            <w:r>
              <w:rPr>
                <w:rFonts w:ascii="Times" w:eastAsia="Times" w:hAnsi="Times" w:cs="Times"/>
                <w:color w:val="111111"/>
                <w:sz w:val="20"/>
                <w:szCs w:val="20"/>
              </w:rPr>
              <w:t xml:space="preserve">  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28DFB" w14:textId="77777777" w:rsidR="00FF5E12" w:rsidRDefault="0082501E">
            <w:pPr>
              <w:spacing w:before="40" w:after="40"/>
              <w:ind w:left="100" w:right="100"/>
            </w:pPr>
            <w:r>
              <w:rPr>
                <w:rFonts w:ascii="Times" w:eastAsia="Times" w:hAnsi="Times" w:cs="Times"/>
                <w:color w:val="111111"/>
                <w:sz w:val="20"/>
                <w:szCs w:val="20"/>
              </w:rPr>
              <w:t xml:space="preserve">  0</w:t>
            </w:r>
          </w:p>
        </w:tc>
      </w:tr>
    </w:tbl>
    <w:p w14:paraId="23252850" w14:textId="77777777" w:rsidR="00FF5E12" w:rsidRDefault="00FF5E12">
      <w:pPr>
        <w:pStyle w:val="Heading5"/>
      </w:pPr>
      <w:bookmarkStart w:id="93" w:name="section-15"/>
      <w:bookmarkEnd w:id="93"/>
    </w:p>
    <w:p w14:paraId="63885D1A" w14:textId="77777777" w:rsidR="00FF5E12" w:rsidRDefault="0082501E">
      <w:pPr>
        <w:pStyle w:val="Heading7"/>
      </w:pPr>
      <w:bookmarkStart w:id="94" w:name="Xeb96502613ad7e85060b1fc595d8bb41155af67"/>
      <w:r>
        <w:t>Table S4. Donor groups where testing was optimal in some PSA iterations, excluding WNV testing during the high mosquito season.</w:t>
      </w:r>
      <w:bookmarkEnd w:id="94"/>
    </w:p>
    <w:p w14:paraId="016898B3" w14:textId="77777777" w:rsidR="00FF5E12" w:rsidRDefault="0082501E">
      <w:pPr>
        <w:pStyle w:val="Compact"/>
      </w:pPr>
      <w:r>
        <w:t>Abbreviations: ID-, individual donation, MP- minipooled, NAT, nucleic acid test, WNV, West Nile virus</w:t>
      </w:r>
    </w:p>
    <w:tbl>
      <w:tblPr>
        <w:tblW w:w="0" w:type="auto"/>
        <w:jc w:val="center"/>
        <w:tblLayout w:type="fixed"/>
        <w:tblLook w:val="04A0" w:firstRow="1" w:lastRow="0" w:firstColumn="1" w:lastColumn="0" w:noHBand="0" w:noVBand="1"/>
      </w:tblPr>
      <w:tblGrid>
        <w:gridCol w:w="720"/>
        <w:gridCol w:w="720"/>
        <w:gridCol w:w="720"/>
        <w:gridCol w:w="1152"/>
        <w:gridCol w:w="1152"/>
        <w:gridCol w:w="1080"/>
        <w:gridCol w:w="1080"/>
        <w:gridCol w:w="1080"/>
        <w:gridCol w:w="1080"/>
      </w:tblGrid>
      <w:tr w:rsidR="00FF5E12" w14:paraId="08726B42" w14:textId="77777777">
        <w:trPr>
          <w:cantSplit/>
          <w:tblHeader/>
          <w:jc w:val="center"/>
        </w:trPr>
        <w:tc>
          <w:tcPr>
            <w:tcW w:w="216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6ADDF" w14:textId="77777777" w:rsidR="00FF5E12" w:rsidRDefault="00FF5E12">
            <w:pPr>
              <w:spacing w:before="40" w:after="40"/>
              <w:ind w:left="100" w:right="100"/>
            </w:pPr>
          </w:p>
        </w:tc>
        <w:tc>
          <w:tcPr>
            <w:tcW w:w="2304"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90940" w14:textId="77777777" w:rsidR="00FF5E12" w:rsidRDefault="0082501E">
            <w:pPr>
              <w:spacing w:before="40" w:after="40"/>
              <w:ind w:left="100" w:right="100"/>
              <w:jc w:val="right"/>
            </w:pPr>
            <w:r>
              <w:rPr>
                <w:rFonts w:ascii="Times" w:eastAsia="Times" w:hAnsi="Times" w:cs="Times"/>
                <w:b/>
                <w:color w:val="000000"/>
                <w:sz w:val="20"/>
                <w:szCs w:val="20"/>
              </w:rPr>
              <w:t>High mosquito season</w:t>
            </w:r>
          </w:p>
        </w:tc>
        <w:tc>
          <w:tcPr>
            <w:tcW w:w="4320"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494F0" w14:textId="77777777" w:rsidR="00FF5E12" w:rsidRDefault="0082501E">
            <w:pPr>
              <w:spacing w:before="40" w:after="40"/>
              <w:ind w:left="100" w:right="100"/>
              <w:jc w:val="right"/>
            </w:pPr>
            <w:r>
              <w:rPr>
                <w:rFonts w:ascii="Times" w:eastAsia="Times" w:hAnsi="Times" w:cs="Times"/>
                <w:b/>
                <w:color w:val="000000"/>
                <w:sz w:val="20"/>
                <w:szCs w:val="20"/>
              </w:rPr>
              <w:t>Low mosquito season</w:t>
            </w:r>
          </w:p>
        </w:tc>
      </w:tr>
      <w:tr w:rsidR="00FF5E12" w14:paraId="7A18F260"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97751" w14:textId="77777777" w:rsidR="00FF5E12" w:rsidRDefault="0082501E">
            <w:pPr>
              <w:spacing w:before="40" w:after="40"/>
              <w:ind w:left="100" w:right="100"/>
            </w:pPr>
            <w:r>
              <w:rPr>
                <w:rFonts w:ascii="Times" w:eastAsia="Times" w:hAnsi="Times" w:cs="Times"/>
                <w:b/>
                <w:color w:val="111111"/>
                <w:sz w:val="20"/>
                <w:szCs w:val="20"/>
              </w:rPr>
              <w:t>State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32053" w14:textId="77777777" w:rsidR="00FF5E12" w:rsidRDefault="0082501E">
            <w:pPr>
              <w:spacing w:before="40" w:after="40"/>
              <w:ind w:left="100" w:right="100"/>
            </w:pPr>
            <w:r>
              <w:rPr>
                <w:rFonts w:ascii="Times" w:eastAsia="Times" w:hAnsi="Times" w:cs="Times"/>
                <w:b/>
                <w:color w:val="111111"/>
                <w:sz w:val="20"/>
                <w:szCs w:val="20"/>
              </w:rPr>
              <w:t>Zip code</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BF3B2" w14:textId="77777777" w:rsidR="00FF5E12" w:rsidRDefault="0082501E">
            <w:pPr>
              <w:spacing w:before="40" w:after="40"/>
              <w:ind w:left="100" w:right="100"/>
              <w:jc w:val="right"/>
            </w:pPr>
            <w:r>
              <w:rPr>
                <w:rFonts w:ascii="Times" w:eastAsia="Times" w:hAnsi="Times" w:cs="Times"/>
                <w:b/>
                <w:color w:val="111111"/>
                <w:sz w:val="20"/>
                <w:szCs w:val="20"/>
              </w:rPr>
              <w:t>Year</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0C63B" w14:textId="77777777" w:rsidR="00FF5E12" w:rsidRDefault="0082501E">
            <w:pPr>
              <w:spacing w:before="40" w:after="40"/>
              <w:ind w:left="100" w:right="100"/>
              <w:jc w:val="right"/>
            </w:pPr>
            <w:r>
              <w:rPr>
                <w:rFonts w:ascii="Times" w:eastAsia="Times" w:hAnsi="Times" w:cs="Times"/>
                <w:b/>
                <w:color w:val="111111"/>
                <w:sz w:val="20"/>
                <w:szCs w:val="20"/>
              </w:rPr>
              <w:t>Zika ID-NAT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1CC15" w14:textId="77777777" w:rsidR="00FF5E12" w:rsidRDefault="0082501E">
            <w:pPr>
              <w:spacing w:before="40" w:after="40"/>
              <w:ind w:left="100" w:right="100"/>
              <w:jc w:val="right"/>
            </w:pPr>
            <w:r>
              <w:rPr>
                <w:rFonts w:ascii="Times" w:eastAsia="Times" w:hAnsi="Times" w:cs="Times"/>
                <w:b/>
                <w:color w:val="111111"/>
                <w:sz w:val="20"/>
                <w:szCs w:val="20"/>
              </w:rPr>
              <w:t>Zika MP-NAT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F04D7" w14:textId="77777777" w:rsidR="00FF5E12" w:rsidRDefault="0082501E">
            <w:pPr>
              <w:spacing w:before="40" w:after="40"/>
              <w:ind w:left="100" w:right="100"/>
              <w:jc w:val="right"/>
            </w:pPr>
            <w:r>
              <w:rPr>
                <w:rFonts w:ascii="Times" w:eastAsia="Times" w:hAnsi="Times" w:cs="Times"/>
                <w:b/>
                <w:color w:val="111111"/>
                <w:sz w:val="20"/>
                <w:szCs w:val="20"/>
              </w:rPr>
              <w:t>Zika ID-NAT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98353" w14:textId="77777777" w:rsidR="00FF5E12" w:rsidRDefault="0082501E">
            <w:pPr>
              <w:spacing w:before="40" w:after="40"/>
              <w:ind w:left="100" w:right="100"/>
              <w:jc w:val="right"/>
            </w:pPr>
            <w:r>
              <w:rPr>
                <w:rFonts w:ascii="Times" w:eastAsia="Times" w:hAnsi="Times" w:cs="Times"/>
                <w:b/>
                <w:color w:val="111111"/>
                <w:sz w:val="20"/>
                <w:szCs w:val="20"/>
              </w:rPr>
              <w:t>Zika MP-NAT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8FCB1C" w14:textId="77777777" w:rsidR="00FF5E12" w:rsidRDefault="0082501E">
            <w:pPr>
              <w:spacing w:before="40" w:after="40"/>
              <w:ind w:left="100" w:right="100"/>
              <w:jc w:val="right"/>
            </w:pPr>
            <w:r>
              <w:rPr>
                <w:rFonts w:ascii="Times" w:eastAsia="Times" w:hAnsi="Times" w:cs="Times"/>
                <w:b/>
                <w:color w:val="111111"/>
                <w:sz w:val="20"/>
                <w:szCs w:val="20"/>
              </w:rPr>
              <w:t>WNV ID-NAT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FE7B5" w14:textId="77777777" w:rsidR="00FF5E12" w:rsidRDefault="0082501E">
            <w:pPr>
              <w:spacing w:before="40" w:after="40"/>
              <w:ind w:left="100" w:right="100"/>
              <w:jc w:val="right"/>
            </w:pPr>
            <w:r>
              <w:rPr>
                <w:rFonts w:ascii="Times" w:eastAsia="Times" w:hAnsi="Times" w:cs="Times"/>
                <w:b/>
                <w:color w:val="111111"/>
                <w:sz w:val="20"/>
                <w:szCs w:val="20"/>
              </w:rPr>
              <w:t>WNV MP-NAT</w:t>
            </w:r>
          </w:p>
        </w:tc>
      </w:tr>
      <w:tr w:rsidR="00FF5E12" w14:paraId="51B719E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75519" w14:textId="77777777" w:rsidR="00FF5E12" w:rsidRDefault="0082501E">
            <w:pPr>
              <w:spacing w:before="40" w:after="40"/>
              <w:ind w:left="100" w:right="100"/>
            </w:pPr>
            <w:r>
              <w:rPr>
                <w:rFonts w:ascii="Times" w:eastAsia="Times" w:hAnsi="Times" w:cs="Times"/>
                <w:color w:val="111111"/>
                <w:sz w:val="20"/>
                <w:szCs w:val="20"/>
              </w:rPr>
              <w:t>MA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85C40" w14:textId="77777777" w:rsidR="00FF5E12" w:rsidRDefault="0082501E">
            <w:pPr>
              <w:spacing w:before="40" w:after="40"/>
              <w:ind w:left="100" w:right="100"/>
            </w:pPr>
            <w:r>
              <w:rPr>
                <w:rFonts w:ascii="Times" w:eastAsia="Times" w:hAnsi="Times" w:cs="Times"/>
                <w:color w:val="111111"/>
                <w:sz w:val="20"/>
                <w:szCs w:val="20"/>
              </w:rPr>
              <w:t>024</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7D79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C7B679"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FECEA"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0A640"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6A58A" w14:textId="77777777" w:rsidR="00FF5E12" w:rsidRDefault="0082501E">
            <w:pPr>
              <w:spacing w:before="40" w:after="40"/>
              <w:ind w:left="100" w:right="100"/>
              <w:jc w:val="right"/>
            </w:pPr>
            <w:r>
              <w:rPr>
                <w:rFonts w:ascii="Times" w:eastAsia="Times" w:hAnsi="Times" w:cs="Times"/>
                <w:color w:val="111111"/>
                <w:sz w:val="20"/>
                <w:szCs w:val="20"/>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597321"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28438"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5F055B6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9B0A5" w14:textId="77777777" w:rsidR="00FF5E12" w:rsidRDefault="0082501E">
            <w:pPr>
              <w:spacing w:before="40" w:after="40"/>
              <w:ind w:left="100" w:right="100"/>
            </w:pPr>
            <w:r>
              <w:rPr>
                <w:rFonts w:ascii="Times" w:eastAsia="Times" w:hAnsi="Times" w:cs="Times"/>
                <w:color w:val="111111"/>
                <w:sz w:val="20"/>
                <w:szCs w:val="20"/>
              </w:rPr>
              <w:t>NY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AA234" w14:textId="77777777" w:rsidR="00FF5E12" w:rsidRDefault="0082501E">
            <w:pPr>
              <w:spacing w:before="40" w:after="40"/>
              <w:ind w:left="100" w:right="100"/>
            </w:pPr>
            <w:r>
              <w:rPr>
                <w:rFonts w:ascii="Times" w:eastAsia="Times" w:hAnsi="Times" w:cs="Times"/>
                <w:color w:val="111111"/>
                <w:sz w:val="20"/>
                <w:szCs w:val="20"/>
              </w:rPr>
              <w:t>107</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D6CE5"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77C62"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BAAB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13D12" w14:textId="77777777" w:rsidR="00FF5E12" w:rsidRDefault="0082501E">
            <w:pPr>
              <w:spacing w:before="40" w:after="40"/>
              <w:ind w:left="100" w:right="100"/>
              <w:jc w:val="right"/>
            </w:pPr>
            <w:r>
              <w:rPr>
                <w:rFonts w:ascii="Times" w:eastAsia="Times" w:hAnsi="Times" w:cs="Times"/>
                <w:color w:val="111111"/>
                <w:sz w:val="20"/>
                <w:szCs w:val="20"/>
              </w:rPr>
              <w:t>0.3%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0A86B" w14:textId="77777777" w:rsidR="00FF5E12" w:rsidRDefault="0082501E">
            <w:pPr>
              <w:spacing w:before="40" w:after="40"/>
              <w:ind w:left="100" w:right="100"/>
              <w:jc w:val="right"/>
            </w:pPr>
            <w:r>
              <w:rPr>
                <w:rFonts w:ascii="Times" w:eastAsia="Times" w:hAnsi="Times" w:cs="Times"/>
                <w:color w:val="111111"/>
                <w:sz w:val="20"/>
                <w:szCs w:val="20"/>
              </w:rPr>
              <w:t>8.2%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9D24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503F3"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4D469EF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0DF0D" w14:textId="77777777" w:rsidR="00FF5E12" w:rsidRDefault="0082501E">
            <w:pPr>
              <w:spacing w:before="40" w:after="40"/>
              <w:ind w:left="100" w:right="100"/>
            </w:pPr>
            <w:r>
              <w:rPr>
                <w:rFonts w:ascii="Times" w:eastAsia="Times" w:hAnsi="Times" w:cs="Times"/>
                <w:color w:val="111111"/>
                <w:sz w:val="20"/>
                <w:szCs w:val="20"/>
              </w:rPr>
              <w:t>NY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9E4FE" w14:textId="77777777" w:rsidR="00FF5E12" w:rsidRDefault="0082501E">
            <w:pPr>
              <w:spacing w:before="40" w:after="40"/>
              <w:ind w:left="100" w:right="100"/>
            </w:pPr>
            <w:r>
              <w:rPr>
                <w:rFonts w:ascii="Times" w:eastAsia="Times" w:hAnsi="Times" w:cs="Times"/>
                <w:color w:val="111111"/>
                <w:sz w:val="20"/>
                <w:szCs w:val="20"/>
              </w:rPr>
              <w:t>112</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2B412"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3018A"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ECD4B"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69EFE"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E73ED"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23C77"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67440"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3B3D2B1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DD3F5" w14:textId="77777777" w:rsidR="00FF5E12" w:rsidRDefault="0082501E">
            <w:pPr>
              <w:spacing w:before="40" w:after="40"/>
              <w:ind w:left="100" w:right="100"/>
            </w:pPr>
            <w:r>
              <w:rPr>
                <w:rFonts w:ascii="Times" w:eastAsia="Times" w:hAnsi="Times" w:cs="Times"/>
                <w:color w:val="111111"/>
                <w:sz w:val="20"/>
                <w:szCs w:val="20"/>
              </w:rPr>
              <w:t>WV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93080" w14:textId="77777777" w:rsidR="00FF5E12" w:rsidRDefault="0082501E">
            <w:pPr>
              <w:spacing w:before="40" w:after="40"/>
              <w:ind w:left="100" w:right="100"/>
            </w:pPr>
            <w:r>
              <w:rPr>
                <w:rFonts w:ascii="Times" w:eastAsia="Times" w:hAnsi="Times" w:cs="Times"/>
                <w:color w:val="111111"/>
                <w:sz w:val="20"/>
                <w:szCs w:val="20"/>
              </w:rPr>
              <w:t>255</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677D1"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F542E"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D5EF3"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05BE1" w14:textId="77777777" w:rsidR="00FF5E12" w:rsidRDefault="0082501E">
            <w:pPr>
              <w:spacing w:before="40" w:after="40"/>
              <w:ind w:left="100" w:right="100"/>
              <w:jc w:val="right"/>
            </w:pPr>
            <w:r>
              <w:rPr>
                <w:rFonts w:ascii="Times" w:eastAsia="Times" w:hAnsi="Times" w:cs="Times"/>
                <w:color w:val="111111"/>
                <w:sz w:val="20"/>
                <w:szCs w:val="20"/>
              </w:rPr>
              <w:t>1.0%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1AB24" w14:textId="77777777" w:rsidR="00FF5E12" w:rsidRDefault="0082501E">
            <w:pPr>
              <w:spacing w:before="40" w:after="40"/>
              <w:ind w:left="100" w:right="100"/>
              <w:jc w:val="right"/>
            </w:pPr>
            <w:r>
              <w:rPr>
                <w:rFonts w:ascii="Times" w:eastAsia="Times" w:hAnsi="Times" w:cs="Times"/>
                <w:color w:val="111111"/>
                <w:sz w:val="20"/>
                <w:szCs w:val="20"/>
              </w:rPr>
              <w:t>21.5%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F6D34"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D37AA"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527B059F"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A928E" w14:textId="77777777" w:rsidR="00FF5E12" w:rsidRDefault="0082501E">
            <w:pPr>
              <w:spacing w:before="40" w:after="40"/>
              <w:ind w:left="100" w:right="100"/>
            </w:pPr>
            <w:r>
              <w:rPr>
                <w:rFonts w:ascii="Times" w:eastAsia="Times" w:hAnsi="Times" w:cs="Times"/>
                <w:color w:val="111111"/>
                <w:sz w:val="20"/>
                <w:szCs w:val="20"/>
              </w:rPr>
              <w:t>NC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527D5" w14:textId="77777777" w:rsidR="00FF5E12" w:rsidRDefault="0082501E">
            <w:pPr>
              <w:spacing w:before="40" w:after="40"/>
              <w:ind w:left="100" w:right="100"/>
            </w:pPr>
            <w:r>
              <w:rPr>
                <w:rFonts w:ascii="Times" w:eastAsia="Times" w:hAnsi="Times" w:cs="Times"/>
                <w:color w:val="111111"/>
                <w:sz w:val="20"/>
                <w:szCs w:val="20"/>
              </w:rPr>
              <w:t>283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5CC7A"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243B4"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C32FE"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D3BFA"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2A97A"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CAE59"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95E14" w14:textId="77777777" w:rsidR="00FF5E12" w:rsidRDefault="0082501E">
            <w:pPr>
              <w:spacing w:before="40" w:after="40"/>
              <w:ind w:left="100" w:right="100"/>
              <w:jc w:val="right"/>
            </w:pPr>
            <w:r>
              <w:rPr>
                <w:rFonts w:ascii="Times" w:eastAsia="Times" w:hAnsi="Times" w:cs="Times"/>
                <w:color w:val="111111"/>
                <w:sz w:val="20"/>
                <w:szCs w:val="20"/>
              </w:rPr>
              <w:t>3.9%</w:t>
            </w:r>
          </w:p>
        </w:tc>
      </w:tr>
      <w:tr w:rsidR="00FF5E12" w14:paraId="570DC68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39561" w14:textId="77777777" w:rsidR="00FF5E12" w:rsidRDefault="0082501E">
            <w:pPr>
              <w:spacing w:before="40" w:after="40"/>
              <w:ind w:left="100" w:right="100"/>
            </w:pPr>
            <w:r>
              <w:rPr>
                <w:rFonts w:ascii="Times" w:eastAsia="Times" w:hAnsi="Times" w:cs="Times"/>
                <w:color w:val="111111"/>
                <w:sz w:val="20"/>
                <w:szCs w:val="20"/>
              </w:rPr>
              <w:t>SC</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6844D" w14:textId="77777777" w:rsidR="00FF5E12" w:rsidRDefault="0082501E">
            <w:pPr>
              <w:spacing w:before="40" w:after="40"/>
              <w:ind w:left="100" w:right="100"/>
            </w:pPr>
            <w:r>
              <w:rPr>
                <w:rFonts w:ascii="Times" w:eastAsia="Times" w:hAnsi="Times" w:cs="Times"/>
                <w:color w:val="111111"/>
                <w:sz w:val="20"/>
                <w:szCs w:val="20"/>
              </w:rPr>
              <w:t>293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E648E"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44240"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EE6099"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CB523"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BDB463"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E2E67"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709C0" w14:textId="77777777" w:rsidR="00FF5E12" w:rsidRDefault="0082501E">
            <w:pPr>
              <w:spacing w:before="40" w:after="40"/>
              <w:ind w:left="100" w:right="100"/>
              <w:jc w:val="right"/>
            </w:pPr>
            <w:r>
              <w:rPr>
                <w:rFonts w:ascii="Times" w:eastAsia="Times" w:hAnsi="Times" w:cs="Times"/>
                <w:color w:val="111111"/>
                <w:sz w:val="20"/>
                <w:szCs w:val="20"/>
              </w:rPr>
              <w:t>5.6%</w:t>
            </w:r>
          </w:p>
        </w:tc>
      </w:tr>
      <w:tr w:rsidR="00FF5E12" w14:paraId="0E781DF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69A63" w14:textId="77777777" w:rsidR="00FF5E12" w:rsidRDefault="0082501E">
            <w:pPr>
              <w:spacing w:before="40" w:after="40"/>
              <w:ind w:left="100" w:right="100"/>
            </w:pPr>
            <w:r>
              <w:rPr>
                <w:rFonts w:ascii="Times" w:eastAsia="Times" w:hAnsi="Times" w:cs="Times"/>
                <w:color w:val="111111"/>
                <w:sz w:val="20"/>
                <w:szCs w:val="20"/>
              </w:rPr>
              <w:t>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DA447" w14:textId="77777777" w:rsidR="00FF5E12" w:rsidRDefault="0082501E">
            <w:pPr>
              <w:spacing w:before="40" w:after="40"/>
              <w:ind w:left="100" w:right="100"/>
            </w:pPr>
            <w:r>
              <w:rPr>
                <w:rFonts w:ascii="Times" w:eastAsia="Times" w:hAnsi="Times" w:cs="Times"/>
                <w:color w:val="111111"/>
                <w:sz w:val="20"/>
                <w:szCs w:val="20"/>
              </w:rPr>
              <w:t>326</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4093E"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35401"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AAB50"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B0D21"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38893"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B443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509DD" w14:textId="77777777" w:rsidR="00FF5E12" w:rsidRDefault="0082501E">
            <w:pPr>
              <w:spacing w:before="40" w:after="40"/>
              <w:ind w:left="100" w:right="100"/>
              <w:jc w:val="right"/>
            </w:pPr>
            <w:r>
              <w:rPr>
                <w:rFonts w:ascii="Times" w:eastAsia="Times" w:hAnsi="Times" w:cs="Times"/>
                <w:color w:val="111111"/>
                <w:sz w:val="20"/>
                <w:szCs w:val="20"/>
              </w:rPr>
              <w:t>5.2%</w:t>
            </w:r>
          </w:p>
        </w:tc>
      </w:tr>
      <w:tr w:rsidR="00FF5E12" w14:paraId="65891A6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21FC19" w14:textId="77777777" w:rsidR="00FF5E12" w:rsidRDefault="0082501E">
            <w:pPr>
              <w:spacing w:before="40" w:after="40"/>
              <w:ind w:left="100" w:right="100"/>
            </w:pPr>
            <w:r>
              <w:rPr>
                <w:rFonts w:ascii="Times" w:eastAsia="Times" w:hAnsi="Times" w:cs="Times"/>
                <w:color w:val="111111"/>
                <w:sz w:val="20"/>
                <w:szCs w:val="20"/>
              </w:rPr>
              <w:t>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1187B" w14:textId="77777777" w:rsidR="00FF5E12" w:rsidRDefault="0082501E">
            <w:pPr>
              <w:spacing w:before="40" w:after="40"/>
              <w:ind w:left="100" w:right="100"/>
            </w:pPr>
            <w:r>
              <w:rPr>
                <w:rFonts w:ascii="Times" w:eastAsia="Times" w:hAnsi="Times" w:cs="Times"/>
                <w:color w:val="111111"/>
                <w:sz w:val="20"/>
                <w:szCs w:val="20"/>
              </w:rPr>
              <w:t>328</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518E1"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81C52"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3528E"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2C01F"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11105" w14:textId="77777777" w:rsidR="00FF5E12" w:rsidRDefault="0082501E">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6C9A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2E787"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68657C8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6E511" w14:textId="77777777" w:rsidR="00FF5E12" w:rsidRDefault="0082501E">
            <w:pPr>
              <w:spacing w:before="40" w:after="40"/>
              <w:ind w:left="100" w:right="100"/>
            </w:pPr>
            <w:r>
              <w:rPr>
                <w:rFonts w:ascii="Times" w:eastAsia="Times" w:hAnsi="Times" w:cs="Times"/>
                <w:color w:val="111111"/>
                <w:sz w:val="20"/>
                <w:szCs w:val="20"/>
              </w:rPr>
              <w:t>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E9C7D" w14:textId="77777777" w:rsidR="00FF5E12" w:rsidRDefault="0082501E">
            <w:pPr>
              <w:spacing w:before="40" w:after="40"/>
              <w:ind w:left="100" w:right="100"/>
            </w:pPr>
            <w:r>
              <w:rPr>
                <w:rFonts w:ascii="Times" w:eastAsia="Times" w:hAnsi="Times" w:cs="Times"/>
                <w:color w:val="111111"/>
                <w:sz w:val="20"/>
                <w:szCs w:val="20"/>
              </w:rPr>
              <w:t>333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61CAF"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74508"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02D7A"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D9EF9"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8A7BF" w14:textId="77777777" w:rsidR="00FF5E12" w:rsidRDefault="0082501E">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83CCE"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16C54"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4813B33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8033E" w14:textId="77777777" w:rsidR="00FF5E12" w:rsidRDefault="0082501E">
            <w:pPr>
              <w:spacing w:before="40" w:after="40"/>
              <w:ind w:left="100" w:right="100"/>
            </w:pPr>
            <w:r>
              <w:rPr>
                <w:rFonts w:ascii="Times" w:eastAsia="Times" w:hAnsi="Times" w:cs="Times"/>
                <w:color w:val="111111"/>
                <w:sz w:val="20"/>
                <w:szCs w:val="20"/>
              </w:rPr>
              <w:t>FL</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12914" w14:textId="77777777" w:rsidR="00FF5E12" w:rsidRDefault="0082501E">
            <w:pPr>
              <w:spacing w:before="40" w:after="40"/>
              <w:ind w:left="100" w:right="100"/>
            </w:pPr>
            <w:r>
              <w:rPr>
                <w:rFonts w:ascii="Times" w:eastAsia="Times" w:hAnsi="Times" w:cs="Times"/>
                <w:color w:val="111111"/>
                <w:sz w:val="20"/>
                <w:szCs w:val="20"/>
              </w:rPr>
              <w:t>337</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1D003"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5E491"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E9AF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AEA97"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670EE" w14:textId="77777777" w:rsidR="00FF5E12" w:rsidRDefault="0082501E">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74C4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861656"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3B84F99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F13E1" w14:textId="77777777" w:rsidR="00FF5E12" w:rsidRDefault="0082501E">
            <w:pPr>
              <w:spacing w:before="40" w:after="40"/>
              <w:ind w:left="100" w:right="100"/>
            </w:pPr>
            <w:r>
              <w:rPr>
                <w:rFonts w:ascii="Times" w:eastAsia="Times" w:hAnsi="Times" w:cs="Times"/>
                <w:color w:val="111111"/>
                <w:sz w:val="20"/>
                <w:szCs w:val="20"/>
              </w:rPr>
              <w:t>KY</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A82D8" w14:textId="77777777" w:rsidR="00FF5E12" w:rsidRDefault="0082501E">
            <w:pPr>
              <w:spacing w:before="40" w:after="40"/>
              <w:ind w:left="100" w:right="100"/>
            </w:pPr>
            <w:r>
              <w:rPr>
                <w:rFonts w:ascii="Times" w:eastAsia="Times" w:hAnsi="Times" w:cs="Times"/>
                <w:color w:val="111111"/>
                <w:sz w:val="20"/>
                <w:szCs w:val="20"/>
              </w:rPr>
              <w:t>405</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A65B7"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DD281A"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8226B"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D4CD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8E7FC"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88445" w14:textId="77777777" w:rsidR="00FF5E12" w:rsidRDefault="0082501E">
            <w:pPr>
              <w:spacing w:before="40" w:after="40"/>
              <w:ind w:left="100" w:right="100"/>
              <w:jc w:val="right"/>
            </w:pPr>
            <w:r>
              <w:rPr>
                <w:rFonts w:ascii="Times" w:eastAsia="Times" w:hAnsi="Times" w:cs="Times"/>
                <w:color w:val="111111"/>
                <w:sz w:val="20"/>
                <w:szCs w:val="20"/>
              </w:rPr>
              <w:t>7.7%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6F6BF" w14:textId="77777777" w:rsidR="00FF5E12" w:rsidRDefault="0082501E">
            <w:pPr>
              <w:spacing w:before="40" w:after="40"/>
              <w:ind w:left="100" w:right="100"/>
              <w:jc w:val="right"/>
            </w:pPr>
            <w:r>
              <w:rPr>
                <w:rFonts w:ascii="Times" w:eastAsia="Times" w:hAnsi="Times" w:cs="Times"/>
                <w:color w:val="111111"/>
                <w:sz w:val="20"/>
                <w:szCs w:val="20"/>
              </w:rPr>
              <w:t>92.2%</w:t>
            </w:r>
          </w:p>
        </w:tc>
      </w:tr>
      <w:tr w:rsidR="00FF5E12" w14:paraId="45C3283E"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90287" w14:textId="77777777" w:rsidR="00FF5E12" w:rsidRDefault="0082501E">
            <w:pPr>
              <w:spacing w:before="40" w:after="40"/>
              <w:ind w:left="100" w:right="100"/>
            </w:pPr>
            <w:r>
              <w:rPr>
                <w:rFonts w:ascii="Times" w:eastAsia="Times" w:hAnsi="Times" w:cs="Times"/>
                <w:color w:val="111111"/>
                <w:sz w:val="20"/>
                <w:szCs w:val="20"/>
              </w:rPr>
              <w:t>OH</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2F6F9" w14:textId="77777777" w:rsidR="00FF5E12" w:rsidRDefault="0082501E">
            <w:pPr>
              <w:spacing w:before="40" w:after="40"/>
              <w:ind w:left="100" w:right="100"/>
            </w:pPr>
            <w:r>
              <w:rPr>
                <w:rFonts w:ascii="Times" w:eastAsia="Times" w:hAnsi="Times" w:cs="Times"/>
                <w:color w:val="111111"/>
                <w:sz w:val="20"/>
                <w:szCs w:val="20"/>
              </w:rPr>
              <w:t>440</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960BC"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0E192"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A4647"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6DA06"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6F5EA"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4F4C4"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EC61E" w14:textId="77777777" w:rsidR="00FF5E12" w:rsidRDefault="0082501E">
            <w:pPr>
              <w:spacing w:before="40" w:after="40"/>
              <w:ind w:left="100" w:right="100"/>
              <w:jc w:val="right"/>
            </w:pPr>
            <w:r>
              <w:rPr>
                <w:rFonts w:ascii="Times" w:eastAsia="Times" w:hAnsi="Times" w:cs="Times"/>
                <w:color w:val="111111"/>
                <w:sz w:val="20"/>
                <w:szCs w:val="20"/>
              </w:rPr>
              <w:t>0.2%</w:t>
            </w:r>
          </w:p>
        </w:tc>
      </w:tr>
      <w:tr w:rsidR="00FF5E12" w14:paraId="2FAA4DD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BA6F7" w14:textId="77777777" w:rsidR="00FF5E12" w:rsidRDefault="0082501E">
            <w:pPr>
              <w:spacing w:before="40" w:after="40"/>
              <w:ind w:left="100" w:right="100"/>
            </w:pPr>
            <w:r>
              <w:rPr>
                <w:rFonts w:ascii="Times" w:eastAsia="Times" w:hAnsi="Times" w:cs="Times"/>
                <w:color w:val="111111"/>
                <w:sz w:val="20"/>
                <w:szCs w:val="20"/>
              </w:rPr>
              <w:t>MN</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146C4" w14:textId="77777777" w:rsidR="00FF5E12" w:rsidRDefault="0082501E">
            <w:pPr>
              <w:spacing w:before="40" w:after="40"/>
              <w:ind w:left="100" w:right="100"/>
            </w:pPr>
            <w:r>
              <w:rPr>
                <w:rFonts w:ascii="Times" w:eastAsia="Times" w:hAnsi="Times" w:cs="Times"/>
                <w:color w:val="111111"/>
                <w:sz w:val="20"/>
                <w:szCs w:val="20"/>
              </w:rPr>
              <w:t>550</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4C2EB"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672A3"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892B6"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10C2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B6126" w14:textId="77777777" w:rsidR="00FF5E12" w:rsidRDefault="0082501E">
            <w:pPr>
              <w:spacing w:before="40" w:after="40"/>
              <w:ind w:left="100" w:right="100"/>
              <w:jc w:val="right"/>
            </w:pPr>
            <w:r>
              <w:rPr>
                <w:rFonts w:ascii="Times" w:eastAsia="Times" w:hAnsi="Times" w:cs="Times"/>
                <w:color w:val="111111"/>
                <w:sz w:val="20"/>
                <w:szCs w:val="20"/>
              </w:rPr>
              <w:t>0.3%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ABEC0"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4C4B0"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637419D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9B40F" w14:textId="77777777" w:rsidR="00FF5E12" w:rsidRDefault="0082501E">
            <w:pPr>
              <w:spacing w:before="40" w:after="40"/>
              <w:ind w:left="100" w:right="100"/>
            </w:pPr>
            <w:r>
              <w:rPr>
                <w:rFonts w:ascii="Times" w:eastAsia="Times" w:hAnsi="Times" w:cs="Times"/>
                <w:color w:val="111111"/>
                <w:sz w:val="20"/>
                <w:szCs w:val="20"/>
              </w:rPr>
              <w:t>SD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FD73B2" w14:textId="77777777" w:rsidR="00FF5E12" w:rsidRDefault="0082501E">
            <w:pPr>
              <w:spacing w:before="40" w:after="40"/>
              <w:ind w:left="100" w:right="100"/>
            </w:pPr>
            <w:r>
              <w:rPr>
                <w:rFonts w:ascii="Times" w:eastAsia="Times" w:hAnsi="Times" w:cs="Times"/>
                <w:color w:val="111111"/>
                <w:sz w:val="20"/>
                <w:szCs w:val="20"/>
              </w:rPr>
              <w:t>574</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C621C"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C9BF8"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86417"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4AEE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5D67D"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250B3"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ED451"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2C3DB31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034F4" w14:textId="77777777" w:rsidR="00FF5E12" w:rsidRDefault="0082501E">
            <w:pPr>
              <w:spacing w:before="40" w:after="40"/>
              <w:ind w:left="100" w:right="100"/>
            </w:pPr>
            <w:r>
              <w:rPr>
                <w:rFonts w:ascii="Times" w:eastAsia="Times" w:hAnsi="Times" w:cs="Times"/>
                <w:color w:val="111111"/>
                <w:sz w:val="20"/>
                <w:szCs w:val="20"/>
              </w:rPr>
              <w:t>SD</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C6B67" w14:textId="77777777" w:rsidR="00FF5E12" w:rsidRDefault="0082501E">
            <w:pPr>
              <w:spacing w:before="40" w:after="40"/>
              <w:ind w:left="100" w:right="100"/>
            </w:pPr>
            <w:r>
              <w:rPr>
                <w:rFonts w:ascii="Times" w:eastAsia="Times" w:hAnsi="Times" w:cs="Times"/>
                <w:color w:val="111111"/>
                <w:sz w:val="20"/>
                <w:szCs w:val="20"/>
              </w:rPr>
              <w:t>575</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12482" w14:textId="77777777" w:rsidR="00FF5E12" w:rsidRDefault="0082501E">
            <w:pPr>
              <w:spacing w:before="40" w:after="40"/>
              <w:ind w:left="100" w:right="100"/>
              <w:jc w:val="right"/>
            </w:pPr>
            <w:r>
              <w:rPr>
                <w:rFonts w:ascii="Times" w:eastAsia="Times" w:hAnsi="Times" w:cs="Times"/>
                <w:color w:val="111111"/>
                <w:sz w:val="20"/>
                <w:szCs w:val="20"/>
              </w:rPr>
              <w:t>2018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2841E"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33429"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4EAC1"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EAA49"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76088" w14:textId="77777777" w:rsidR="00FF5E12" w:rsidRDefault="0082501E">
            <w:pPr>
              <w:spacing w:before="40" w:after="40"/>
              <w:ind w:left="100" w:right="100"/>
              <w:jc w:val="right"/>
            </w:pPr>
            <w:r>
              <w:rPr>
                <w:rFonts w:ascii="Times" w:eastAsia="Times" w:hAnsi="Times" w:cs="Times"/>
                <w:color w:val="111111"/>
                <w:sz w:val="20"/>
                <w:szCs w:val="20"/>
              </w:rPr>
              <w:t>13.8%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EE2C1" w14:textId="77777777" w:rsidR="00FF5E12" w:rsidRDefault="0082501E">
            <w:pPr>
              <w:spacing w:before="40" w:after="40"/>
              <w:ind w:left="100" w:right="100"/>
              <w:jc w:val="right"/>
            </w:pPr>
            <w:r>
              <w:rPr>
                <w:rFonts w:ascii="Times" w:eastAsia="Times" w:hAnsi="Times" w:cs="Times"/>
                <w:color w:val="111111"/>
                <w:sz w:val="20"/>
                <w:szCs w:val="20"/>
              </w:rPr>
              <w:t>86.2%</w:t>
            </w:r>
          </w:p>
        </w:tc>
      </w:tr>
      <w:tr w:rsidR="00FF5E12" w14:paraId="6FF7367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B92C7" w14:textId="77777777" w:rsidR="00FF5E12" w:rsidRDefault="0082501E">
            <w:pPr>
              <w:spacing w:before="40" w:after="40"/>
              <w:ind w:left="100" w:right="100"/>
            </w:pPr>
            <w:r>
              <w:rPr>
                <w:rFonts w:ascii="Times" w:eastAsia="Times" w:hAnsi="Times" w:cs="Times"/>
                <w:color w:val="111111"/>
                <w:sz w:val="20"/>
                <w:szCs w:val="20"/>
              </w:rPr>
              <w:t>LA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AC2F3" w14:textId="77777777" w:rsidR="00FF5E12" w:rsidRDefault="0082501E">
            <w:pPr>
              <w:spacing w:before="40" w:after="40"/>
              <w:ind w:left="100" w:right="100"/>
            </w:pPr>
            <w:r>
              <w:rPr>
                <w:rFonts w:ascii="Times" w:eastAsia="Times" w:hAnsi="Times" w:cs="Times"/>
                <w:color w:val="111111"/>
                <w:sz w:val="20"/>
                <w:szCs w:val="20"/>
              </w:rPr>
              <w:t>703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591E8"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B62DF"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CECF1"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A8AA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51B5A"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735DE" w14:textId="77777777" w:rsidR="00FF5E12" w:rsidRDefault="0082501E">
            <w:pPr>
              <w:spacing w:before="40" w:after="40"/>
              <w:ind w:left="100" w:right="100"/>
              <w:jc w:val="right"/>
            </w:pPr>
            <w:r>
              <w:rPr>
                <w:rFonts w:ascii="Times" w:eastAsia="Times" w:hAnsi="Times" w:cs="Times"/>
                <w:color w:val="111111"/>
                <w:sz w:val="20"/>
                <w:szCs w:val="20"/>
              </w:rPr>
              <w:t>8.1%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A6E54" w14:textId="77777777" w:rsidR="00FF5E12" w:rsidRDefault="0082501E">
            <w:pPr>
              <w:spacing w:before="40" w:after="40"/>
              <w:ind w:left="100" w:right="100"/>
              <w:jc w:val="right"/>
            </w:pPr>
            <w:r>
              <w:rPr>
                <w:rFonts w:ascii="Times" w:eastAsia="Times" w:hAnsi="Times" w:cs="Times"/>
                <w:color w:val="111111"/>
                <w:sz w:val="20"/>
                <w:szCs w:val="20"/>
              </w:rPr>
              <w:t>91.9%</w:t>
            </w:r>
          </w:p>
        </w:tc>
      </w:tr>
      <w:tr w:rsidR="00FF5E12" w14:paraId="032EE65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1B55E" w14:textId="77777777" w:rsidR="00FF5E12" w:rsidRDefault="0082501E">
            <w:pPr>
              <w:spacing w:before="40" w:after="40"/>
              <w:ind w:left="100" w:right="100"/>
            </w:pPr>
            <w:r>
              <w:rPr>
                <w:rFonts w:ascii="Times" w:eastAsia="Times" w:hAnsi="Times" w:cs="Times"/>
                <w:color w:val="111111"/>
                <w:sz w:val="20"/>
                <w:szCs w:val="20"/>
              </w:rPr>
              <w:t>TX</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7C944" w14:textId="77777777" w:rsidR="00FF5E12" w:rsidRDefault="0082501E">
            <w:pPr>
              <w:spacing w:before="40" w:after="40"/>
              <w:ind w:left="100" w:right="100"/>
            </w:pPr>
            <w:r>
              <w:rPr>
                <w:rFonts w:ascii="Times" w:eastAsia="Times" w:hAnsi="Times" w:cs="Times"/>
                <w:color w:val="111111"/>
                <w:sz w:val="20"/>
                <w:szCs w:val="20"/>
              </w:rPr>
              <w:t>785</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101C2"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D30F6"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C442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E7C15"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B002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81BFCC"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7B09A"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18695C4F"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6EB06" w14:textId="77777777" w:rsidR="00FF5E12" w:rsidRDefault="0082501E">
            <w:pPr>
              <w:spacing w:before="40" w:after="40"/>
              <w:ind w:left="100" w:right="100"/>
            </w:pPr>
            <w:r>
              <w:rPr>
                <w:rFonts w:ascii="Times" w:eastAsia="Times" w:hAnsi="Times" w:cs="Times"/>
                <w:color w:val="111111"/>
                <w:sz w:val="20"/>
                <w:szCs w:val="20"/>
              </w:rPr>
              <w:t>TX</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31C19" w14:textId="77777777" w:rsidR="00FF5E12" w:rsidRDefault="0082501E">
            <w:pPr>
              <w:spacing w:before="40" w:after="40"/>
              <w:ind w:left="100" w:right="100"/>
            </w:pPr>
            <w:r>
              <w:rPr>
                <w:rFonts w:ascii="Times" w:eastAsia="Times" w:hAnsi="Times" w:cs="Times"/>
                <w:color w:val="111111"/>
                <w:sz w:val="20"/>
                <w:szCs w:val="20"/>
              </w:rPr>
              <w:t>794</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49D089"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1EF84"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E42F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BD76B"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40DF9"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8C4B9" w14:textId="77777777" w:rsidR="00FF5E12" w:rsidRDefault="0082501E">
            <w:pPr>
              <w:spacing w:before="40" w:after="40"/>
              <w:ind w:left="100" w:right="100"/>
              <w:jc w:val="right"/>
            </w:pPr>
            <w:r>
              <w:rPr>
                <w:rFonts w:ascii="Times" w:eastAsia="Times" w:hAnsi="Times" w:cs="Times"/>
                <w:color w:val="111111"/>
                <w:sz w:val="20"/>
                <w:szCs w:val="20"/>
              </w:rPr>
              <w:t>1.7%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FE10B" w14:textId="77777777" w:rsidR="00FF5E12" w:rsidRDefault="0082501E">
            <w:pPr>
              <w:spacing w:before="40" w:after="40"/>
              <w:ind w:left="100" w:right="100"/>
              <w:jc w:val="right"/>
            </w:pPr>
            <w:r>
              <w:rPr>
                <w:rFonts w:ascii="Times" w:eastAsia="Times" w:hAnsi="Times" w:cs="Times"/>
                <w:color w:val="111111"/>
                <w:sz w:val="20"/>
                <w:szCs w:val="20"/>
              </w:rPr>
              <w:t>40.1%</w:t>
            </w:r>
          </w:p>
        </w:tc>
      </w:tr>
      <w:tr w:rsidR="00FF5E12" w14:paraId="2DDA6731"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6F91A" w14:textId="77777777" w:rsidR="00FF5E12" w:rsidRDefault="0082501E">
            <w:pPr>
              <w:spacing w:before="40" w:after="40"/>
              <w:ind w:left="100" w:right="100"/>
            </w:pPr>
            <w:r>
              <w:rPr>
                <w:rFonts w:ascii="Times" w:eastAsia="Times" w:hAnsi="Times" w:cs="Times"/>
                <w:color w:val="111111"/>
                <w:sz w:val="20"/>
                <w:szCs w:val="20"/>
              </w:rPr>
              <w:t>AZ</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F08FA" w14:textId="77777777" w:rsidR="00FF5E12" w:rsidRDefault="0082501E">
            <w:pPr>
              <w:spacing w:before="40" w:after="40"/>
              <w:ind w:left="100" w:right="100"/>
            </w:pPr>
            <w:r>
              <w:rPr>
                <w:rFonts w:ascii="Times" w:eastAsia="Times" w:hAnsi="Times" w:cs="Times"/>
                <w:color w:val="111111"/>
                <w:sz w:val="20"/>
                <w:szCs w:val="20"/>
              </w:rPr>
              <w:t>852</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830F2" w14:textId="77777777" w:rsidR="00FF5E12" w:rsidRDefault="0082501E">
            <w:pPr>
              <w:spacing w:before="40" w:after="40"/>
              <w:ind w:left="100" w:right="100"/>
              <w:jc w:val="right"/>
            </w:pPr>
            <w:r>
              <w:rPr>
                <w:rFonts w:ascii="Times" w:eastAsia="Times" w:hAnsi="Times" w:cs="Times"/>
                <w:color w:val="111111"/>
                <w:sz w:val="20"/>
                <w:szCs w:val="20"/>
              </w:rPr>
              <w:t>2019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A6A63"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033D4"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11A05"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FE8AA"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D9A1A"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D90D7" w14:textId="77777777" w:rsidR="00FF5E12" w:rsidRDefault="0082501E">
            <w:pPr>
              <w:spacing w:before="40" w:after="40"/>
              <w:ind w:left="100" w:right="100"/>
              <w:jc w:val="right"/>
            </w:pPr>
            <w:r>
              <w:rPr>
                <w:rFonts w:ascii="Times" w:eastAsia="Times" w:hAnsi="Times" w:cs="Times"/>
                <w:color w:val="111111"/>
                <w:sz w:val="20"/>
                <w:szCs w:val="20"/>
              </w:rPr>
              <w:t>0.1%</w:t>
            </w:r>
          </w:p>
        </w:tc>
      </w:tr>
      <w:tr w:rsidR="00FF5E12" w14:paraId="2A4436B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58989" w14:textId="77777777" w:rsidR="00FF5E12" w:rsidRDefault="0082501E">
            <w:pPr>
              <w:spacing w:before="40" w:after="40"/>
              <w:ind w:left="100" w:right="100"/>
            </w:pPr>
            <w:r>
              <w:rPr>
                <w:rFonts w:ascii="Times" w:eastAsia="Times" w:hAnsi="Times" w:cs="Times"/>
                <w:color w:val="111111"/>
                <w:sz w:val="20"/>
                <w:szCs w:val="20"/>
              </w:rPr>
              <w:t>NV</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A123B" w14:textId="77777777" w:rsidR="00FF5E12" w:rsidRDefault="0082501E">
            <w:pPr>
              <w:spacing w:before="40" w:after="40"/>
              <w:ind w:left="100" w:right="100"/>
            </w:pPr>
            <w:r>
              <w:rPr>
                <w:rFonts w:ascii="Times" w:eastAsia="Times" w:hAnsi="Times" w:cs="Times"/>
                <w:color w:val="111111"/>
                <w:sz w:val="20"/>
                <w:szCs w:val="20"/>
              </w:rPr>
              <w:t>898</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A2385"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1871A"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8A580"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1C3B0"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D2CE0"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F6F03"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26D35"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6BB2BF2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2CCC4" w14:textId="77777777" w:rsidR="00FF5E12" w:rsidRDefault="0082501E">
            <w:pPr>
              <w:spacing w:before="40" w:after="40"/>
              <w:ind w:left="100" w:right="100"/>
            </w:pPr>
            <w:r>
              <w:rPr>
                <w:rFonts w:ascii="Times" w:eastAsia="Times" w:hAnsi="Times" w:cs="Times"/>
                <w:color w:val="111111"/>
                <w:sz w:val="20"/>
                <w:szCs w:val="20"/>
              </w:rPr>
              <w:t>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631FA" w14:textId="77777777" w:rsidR="00FF5E12" w:rsidRDefault="0082501E">
            <w:pPr>
              <w:spacing w:before="40" w:after="40"/>
              <w:ind w:left="100" w:right="100"/>
            </w:pPr>
            <w:r>
              <w:rPr>
                <w:rFonts w:ascii="Times" w:eastAsia="Times" w:hAnsi="Times" w:cs="Times"/>
                <w:color w:val="111111"/>
                <w:sz w:val="20"/>
                <w:szCs w:val="20"/>
              </w:rPr>
              <w:t>920</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81531"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1DCAE"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BDDEB"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D70FE"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4740D"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4DDE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1D630"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6D7733E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C6BED" w14:textId="77777777" w:rsidR="00FF5E12" w:rsidRDefault="0082501E">
            <w:pPr>
              <w:spacing w:before="40" w:after="40"/>
              <w:ind w:left="100" w:right="100"/>
            </w:pPr>
            <w:r>
              <w:rPr>
                <w:rFonts w:ascii="Times" w:eastAsia="Times" w:hAnsi="Times" w:cs="Times"/>
                <w:color w:val="111111"/>
                <w:sz w:val="20"/>
                <w:szCs w:val="20"/>
              </w:rPr>
              <w:t>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A52974" w14:textId="77777777" w:rsidR="00FF5E12" w:rsidRDefault="0082501E">
            <w:pPr>
              <w:spacing w:before="40" w:after="40"/>
              <w:ind w:left="100" w:right="100"/>
            </w:pPr>
            <w:r>
              <w:rPr>
                <w:rFonts w:ascii="Times" w:eastAsia="Times" w:hAnsi="Times" w:cs="Times"/>
                <w:color w:val="111111"/>
                <w:sz w:val="20"/>
                <w:szCs w:val="20"/>
              </w:rPr>
              <w:t>922</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4367D"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B09BD"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1779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4E2B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9AB85" w14:textId="77777777" w:rsidR="00FF5E12" w:rsidRDefault="0082501E">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5D386"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09D16"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1341978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FEA43" w14:textId="77777777" w:rsidR="00FF5E12" w:rsidRDefault="0082501E">
            <w:pPr>
              <w:spacing w:before="40" w:after="40"/>
              <w:ind w:left="100" w:right="100"/>
            </w:pPr>
            <w:r>
              <w:rPr>
                <w:rFonts w:ascii="Times" w:eastAsia="Times" w:hAnsi="Times" w:cs="Times"/>
                <w:color w:val="111111"/>
                <w:sz w:val="20"/>
                <w:szCs w:val="20"/>
              </w:rPr>
              <w:t>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AB3D4" w14:textId="77777777" w:rsidR="00FF5E12" w:rsidRDefault="0082501E">
            <w:pPr>
              <w:spacing w:before="40" w:after="40"/>
              <w:ind w:left="100" w:right="100"/>
            </w:pPr>
            <w:r>
              <w:rPr>
                <w:rFonts w:ascii="Times" w:eastAsia="Times" w:hAnsi="Times" w:cs="Times"/>
                <w:color w:val="111111"/>
                <w:sz w:val="20"/>
                <w:szCs w:val="20"/>
              </w:rPr>
              <w:t>923</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19B4B"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DF4677"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9F223D" w14:textId="77777777" w:rsidR="00FF5E12" w:rsidRDefault="0082501E">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1644B"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13477"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67AF2"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76BDC"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56A2790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E4618" w14:textId="77777777" w:rsidR="00FF5E12" w:rsidRDefault="0082501E">
            <w:pPr>
              <w:spacing w:before="40" w:after="40"/>
              <w:ind w:left="100" w:right="100"/>
            </w:pPr>
            <w:r>
              <w:rPr>
                <w:rFonts w:ascii="Times" w:eastAsia="Times" w:hAnsi="Times" w:cs="Times"/>
                <w:color w:val="111111"/>
                <w:sz w:val="20"/>
                <w:szCs w:val="20"/>
              </w:rPr>
              <w:t>CA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3E7D3" w14:textId="77777777" w:rsidR="00FF5E12" w:rsidRDefault="0082501E">
            <w:pPr>
              <w:spacing w:before="40" w:after="40"/>
              <w:ind w:left="100" w:right="100"/>
            </w:pPr>
            <w:r>
              <w:rPr>
                <w:rFonts w:ascii="Times" w:eastAsia="Times" w:hAnsi="Times" w:cs="Times"/>
                <w:color w:val="111111"/>
                <w:sz w:val="20"/>
                <w:szCs w:val="20"/>
              </w:rPr>
              <w:t>924</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17315"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88F9F" w14:textId="77777777" w:rsidR="00FF5E12" w:rsidRDefault="0082501E">
            <w:pPr>
              <w:spacing w:before="40" w:after="40"/>
              <w:ind w:left="100" w:right="100"/>
              <w:jc w:val="right"/>
            </w:pPr>
            <w:r>
              <w:rPr>
                <w:rFonts w:ascii="Times" w:eastAsia="Times" w:hAnsi="Times" w:cs="Times"/>
                <w:color w:val="111111"/>
                <w:sz w:val="20"/>
                <w:szCs w:val="20"/>
              </w:rPr>
              <w:t>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A99EF" w14:textId="77777777" w:rsidR="00FF5E12" w:rsidRDefault="0082501E">
            <w:pPr>
              <w:spacing w:before="40" w:after="40"/>
              <w:ind w:left="100" w:right="100"/>
              <w:jc w:val="right"/>
            </w:pPr>
            <w:r>
              <w:rPr>
                <w:rFonts w:ascii="Times" w:eastAsia="Times" w:hAnsi="Times" w:cs="Times"/>
                <w:color w:val="111111"/>
                <w:sz w:val="20"/>
                <w:szCs w:val="20"/>
              </w:rPr>
              <w:t>6.8%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03121"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98786"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A0CC8F"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48296"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7E37ED28"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AC948" w14:textId="77777777" w:rsidR="00FF5E12" w:rsidRDefault="0082501E">
            <w:pPr>
              <w:spacing w:before="40" w:after="40"/>
              <w:ind w:left="100" w:right="100"/>
            </w:pPr>
            <w:r>
              <w:rPr>
                <w:rFonts w:ascii="Times" w:eastAsia="Times" w:hAnsi="Times" w:cs="Times"/>
                <w:color w:val="111111"/>
                <w:sz w:val="20"/>
                <w:szCs w:val="20"/>
              </w:rPr>
              <w:t>HI</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895A9" w14:textId="77777777" w:rsidR="00FF5E12" w:rsidRDefault="0082501E">
            <w:pPr>
              <w:spacing w:before="40" w:after="40"/>
              <w:ind w:left="100" w:right="100"/>
            </w:pPr>
            <w:r>
              <w:rPr>
                <w:rFonts w:ascii="Times" w:eastAsia="Times" w:hAnsi="Times" w:cs="Times"/>
                <w:color w:val="111111"/>
                <w:sz w:val="20"/>
                <w:szCs w:val="20"/>
              </w:rPr>
              <w:t>967</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271AD"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FC84C"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3EC44" w14:textId="77777777" w:rsidR="00FF5E12" w:rsidRDefault="0082501E">
            <w:pPr>
              <w:spacing w:before="40" w:after="40"/>
              <w:ind w:left="100" w:right="100"/>
              <w:jc w:val="right"/>
            </w:pPr>
            <w:r>
              <w:rPr>
                <w:rFonts w:ascii="Times" w:eastAsia="Times" w:hAnsi="Times" w:cs="Times"/>
                <w:color w:val="111111"/>
                <w:sz w:val="20"/>
                <w:szCs w:val="20"/>
              </w:rPr>
              <w:t>0.1%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BD2AE"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E3F4B"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EF12B"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D6DF0D" w14:textId="77777777" w:rsidR="00FF5E12" w:rsidRDefault="0082501E">
            <w:pPr>
              <w:spacing w:before="40" w:after="40"/>
              <w:ind w:left="100" w:right="100"/>
              <w:jc w:val="right"/>
            </w:pPr>
            <w:r>
              <w:rPr>
                <w:rFonts w:ascii="Times" w:eastAsia="Times" w:hAnsi="Times" w:cs="Times"/>
                <w:color w:val="111111"/>
                <w:sz w:val="20"/>
                <w:szCs w:val="20"/>
              </w:rPr>
              <w:t>0.0%</w:t>
            </w:r>
          </w:p>
        </w:tc>
      </w:tr>
      <w:tr w:rsidR="00FF5E12" w14:paraId="1B85716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92060D" w14:textId="77777777" w:rsidR="00FF5E12" w:rsidRDefault="0082501E">
            <w:pPr>
              <w:spacing w:before="40" w:after="40"/>
              <w:ind w:left="100" w:right="100"/>
            </w:pPr>
            <w:r>
              <w:rPr>
                <w:rFonts w:ascii="Times" w:eastAsia="Times" w:hAnsi="Times" w:cs="Times"/>
                <w:color w:val="111111"/>
                <w:sz w:val="20"/>
                <w:szCs w:val="20"/>
              </w:rPr>
              <w:t>WA</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EF790" w14:textId="77777777" w:rsidR="00FF5E12" w:rsidRDefault="0082501E">
            <w:pPr>
              <w:spacing w:before="40" w:after="40"/>
              <w:ind w:left="100" w:right="100"/>
            </w:pPr>
            <w:r>
              <w:rPr>
                <w:rFonts w:ascii="Times" w:eastAsia="Times" w:hAnsi="Times" w:cs="Times"/>
                <w:color w:val="111111"/>
                <w:sz w:val="20"/>
                <w:szCs w:val="20"/>
              </w:rPr>
              <w:t>986</w:t>
            </w: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C3D29" w14:textId="77777777" w:rsidR="00FF5E12" w:rsidRDefault="0082501E">
            <w:pPr>
              <w:spacing w:before="40" w:after="40"/>
              <w:ind w:left="100" w:right="100"/>
              <w:jc w:val="right"/>
            </w:pPr>
            <w:r>
              <w:rPr>
                <w:rFonts w:ascii="Times" w:eastAsia="Times" w:hAnsi="Times" w:cs="Times"/>
                <w:color w:val="111111"/>
                <w:sz w:val="20"/>
                <w:szCs w:val="20"/>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30C77" w14:textId="77777777" w:rsidR="00FF5E12" w:rsidRDefault="0082501E">
            <w:pPr>
              <w:spacing w:before="40" w:after="40"/>
              <w:ind w:left="100" w:right="100"/>
              <w:jc w:val="right"/>
            </w:pPr>
            <w:r>
              <w:rPr>
                <w:rFonts w:ascii="Times" w:eastAsia="Times" w:hAnsi="Times" w:cs="Times"/>
                <w:color w:val="111111"/>
                <w:sz w:val="20"/>
                <w:szCs w:val="20"/>
              </w:rPr>
              <w:t>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1D80C"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9FB48"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9D877" w14:textId="77777777" w:rsidR="00FF5E12" w:rsidRDefault="0082501E">
            <w:pPr>
              <w:spacing w:before="40" w:after="40"/>
              <w:ind w:left="100" w:right="100"/>
              <w:jc w:val="right"/>
            </w:pPr>
            <w:r>
              <w:rPr>
                <w:rFonts w:ascii="Times" w:eastAsia="Times" w:hAnsi="Times" w:cs="Times"/>
                <w:color w:val="111111"/>
                <w:sz w:val="20"/>
                <w:szCs w:val="20"/>
              </w:rPr>
              <w:t>0.4%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228DE" w14:textId="77777777" w:rsidR="00FF5E12" w:rsidRDefault="0082501E">
            <w:pPr>
              <w:spacing w:before="40" w:after="40"/>
              <w:ind w:left="100" w:right="100"/>
              <w:jc w:val="right"/>
            </w:pPr>
            <w:r>
              <w:rPr>
                <w:rFonts w:ascii="Times" w:eastAsia="Times" w:hAnsi="Times" w:cs="Times"/>
                <w:color w:val="111111"/>
                <w:sz w:val="20"/>
                <w:szCs w:val="20"/>
              </w:rPr>
              <w:t>0.0%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6AC1B" w14:textId="77777777" w:rsidR="00FF5E12" w:rsidRDefault="0082501E">
            <w:pPr>
              <w:spacing w:before="40" w:after="40"/>
              <w:ind w:left="100" w:right="100"/>
              <w:jc w:val="right"/>
            </w:pPr>
            <w:r>
              <w:rPr>
                <w:rFonts w:ascii="Times" w:eastAsia="Times" w:hAnsi="Times" w:cs="Times"/>
                <w:color w:val="111111"/>
                <w:sz w:val="20"/>
                <w:szCs w:val="20"/>
              </w:rPr>
              <w:t>0.0%</w:t>
            </w:r>
          </w:p>
        </w:tc>
      </w:tr>
    </w:tbl>
    <w:p w14:paraId="695B93E4" w14:textId="77777777" w:rsidR="00FF5E12" w:rsidRDefault="00FF5E12">
      <w:pPr>
        <w:pStyle w:val="Heading5"/>
      </w:pPr>
      <w:bookmarkStart w:id="95" w:name="section-16"/>
      <w:bookmarkEnd w:id="95"/>
    </w:p>
    <w:p w14:paraId="7945831E" w14:textId="77777777" w:rsidR="00FF5E12" w:rsidRDefault="0082501E">
      <w:pPr>
        <w:pStyle w:val="Heading7"/>
      </w:pPr>
      <w:bookmarkStart w:id="96" w:name="X10173a302bb542ca15167359bb78eec66cb8977"/>
      <w:r>
        <w:t>Table S5. Performance of optimal policy compared to universal testing and not testing in state-level analysis</w:t>
      </w:r>
      <w:bookmarkEnd w:id="96"/>
    </w:p>
    <w:p w14:paraId="7AC40850" w14:textId="77777777" w:rsidR="00FF5E12" w:rsidRDefault="0082501E">
      <w:pPr>
        <w:pStyle w:val="Compact"/>
      </w:pPr>
      <w:r>
        <w:t>Base case values reported with 95% credible interval from probabilistic sensitivity analysis. Comparator policies differ slightly from the zip code level analysis due to use of CDC data instead of AABB data for calculating prevalence. Abbreviations: MP-NAT</w:t>
      </w:r>
      <w:r>
        <w:t>, minipooled nucleic acid testing.</w:t>
      </w:r>
    </w:p>
    <w:tbl>
      <w:tblPr>
        <w:tblW w:w="0" w:type="auto"/>
        <w:jc w:val="center"/>
        <w:tblLayout w:type="fixed"/>
        <w:tblLook w:val="04A0" w:firstRow="1" w:lastRow="0" w:firstColumn="1" w:lastColumn="0" w:noHBand="0" w:noVBand="1"/>
      </w:tblPr>
      <w:tblGrid>
        <w:gridCol w:w="720"/>
        <w:gridCol w:w="2880"/>
        <w:gridCol w:w="2880"/>
        <w:gridCol w:w="2880"/>
      </w:tblGrid>
      <w:tr w:rsidR="00FF5E12" w14:paraId="253893F0" w14:textId="77777777">
        <w:trPr>
          <w:cantSplit/>
          <w:tblHeader/>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FCCFD" w14:textId="77777777" w:rsidR="00FF5E12" w:rsidRDefault="0082501E">
            <w:pPr>
              <w:spacing w:before="40" w:after="40"/>
              <w:ind w:left="100" w:right="100"/>
              <w:jc w:val="right"/>
            </w:pPr>
            <w:r>
              <w:rPr>
                <w:rFonts w:ascii="Times" w:eastAsia="Times" w:hAnsi="Times" w:cs="Times"/>
                <w:b/>
                <w:color w:val="111111"/>
                <w:sz w:val="20"/>
                <w:szCs w:val="20"/>
              </w:rPr>
              <w:t>Year</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E7DD5A" w14:textId="77777777" w:rsidR="00FF5E12" w:rsidRDefault="0082501E">
            <w:pPr>
              <w:spacing w:before="40" w:after="40"/>
              <w:ind w:left="100" w:right="100"/>
              <w:jc w:val="right"/>
            </w:pPr>
            <w:r>
              <w:rPr>
                <w:rFonts w:ascii="Times" w:eastAsia="Times" w:hAnsi="Times" w:cs="Times"/>
                <w:b/>
                <w:color w:val="111111"/>
                <w:sz w:val="20"/>
                <w:szCs w:val="20"/>
              </w:rPr>
              <w:t>Optimal</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39E8F" w14:textId="77777777" w:rsidR="00FF5E12" w:rsidRDefault="0082501E">
            <w:pPr>
              <w:spacing w:before="40" w:after="40"/>
              <w:ind w:left="100" w:right="100"/>
              <w:jc w:val="right"/>
            </w:pPr>
            <w:r>
              <w:rPr>
                <w:rFonts w:ascii="Times" w:eastAsia="Times" w:hAnsi="Times" w:cs="Times"/>
                <w:b/>
                <w:color w:val="111111"/>
                <w:sz w:val="20"/>
                <w:szCs w:val="20"/>
              </w:rPr>
              <w:t>No intervention</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6BE20" w14:textId="77777777" w:rsidR="00FF5E12" w:rsidRDefault="0082501E">
            <w:pPr>
              <w:spacing w:before="40" w:after="40"/>
              <w:ind w:left="100" w:right="100"/>
              <w:jc w:val="right"/>
            </w:pPr>
            <w:r>
              <w:rPr>
                <w:rFonts w:ascii="Times" w:eastAsia="Times" w:hAnsi="Times" w:cs="Times"/>
                <w:b/>
                <w:color w:val="111111"/>
                <w:sz w:val="20"/>
                <w:szCs w:val="20"/>
              </w:rPr>
              <w:t>Universal MP-NAT</w:t>
            </w:r>
          </w:p>
        </w:tc>
      </w:tr>
      <w:tr w:rsidR="00FF5E12" w14:paraId="645526A3"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6902E84" w14:textId="77777777" w:rsidR="00FF5E12" w:rsidRDefault="0082501E">
            <w:pPr>
              <w:spacing w:before="40" w:after="40"/>
              <w:ind w:left="100" w:right="100"/>
              <w:jc w:val="center"/>
            </w:pPr>
            <w:r>
              <w:rPr>
                <w:rFonts w:ascii="Times" w:eastAsia="Times" w:hAnsi="Times" w:cs="Times"/>
                <w:b/>
                <w:color w:val="111111"/>
                <w:sz w:val="20"/>
                <w:szCs w:val="20"/>
              </w:rPr>
              <w:t>Objective function value</w:t>
            </w:r>
          </w:p>
        </w:tc>
      </w:tr>
      <w:tr w:rsidR="00FF5E12" w14:paraId="1DC5F45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82D42"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D01FD" w14:textId="77777777" w:rsidR="00FF5E12" w:rsidRDefault="0082501E">
            <w:pPr>
              <w:spacing w:before="40" w:after="40"/>
              <w:ind w:left="100" w:right="100"/>
              <w:jc w:val="right"/>
            </w:pPr>
            <w:r>
              <w:rPr>
                <w:rFonts w:ascii="Times" w:eastAsia="Times" w:hAnsi="Times" w:cs="Times"/>
                <w:color w:val="111111"/>
                <w:sz w:val="20"/>
                <w:szCs w:val="20"/>
              </w:rPr>
              <w:t>$216.35M ($136.06M–$296.44M)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2058C" w14:textId="77777777" w:rsidR="00FF5E12" w:rsidRDefault="0082501E">
            <w:pPr>
              <w:spacing w:before="40" w:after="40"/>
              <w:ind w:left="100" w:right="100"/>
              <w:jc w:val="right"/>
            </w:pPr>
            <w:r>
              <w:rPr>
                <w:rFonts w:ascii="Times" w:eastAsia="Times" w:hAnsi="Times" w:cs="Times"/>
                <w:color w:val="111111"/>
                <w:sz w:val="20"/>
                <w:szCs w:val="20"/>
              </w:rPr>
              <w:t>$216.96M ($136.73M–$297.17M)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BC65E" w14:textId="77777777" w:rsidR="00FF5E12" w:rsidRDefault="0082501E">
            <w:pPr>
              <w:spacing w:before="40" w:after="40"/>
              <w:ind w:left="100" w:right="100"/>
              <w:jc w:val="right"/>
            </w:pPr>
            <w:r>
              <w:rPr>
                <w:rFonts w:ascii="Times" w:eastAsia="Times" w:hAnsi="Times" w:cs="Times"/>
                <w:color w:val="111111"/>
                <w:sz w:val="20"/>
                <w:szCs w:val="20"/>
              </w:rPr>
              <w:t>$331.02M ($242.93M–$418.85M)</w:t>
            </w:r>
          </w:p>
        </w:tc>
      </w:tr>
      <w:tr w:rsidR="00FF5E12" w14:paraId="22902659"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A9E0B"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DE4F0" w14:textId="77777777" w:rsidR="00FF5E12" w:rsidRDefault="0082501E">
            <w:pPr>
              <w:spacing w:before="40" w:after="40"/>
              <w:ind w:left="100" w:right="100"/>
              <w:jc w:val="right"/>
            </w:pPr>
            <w:r>
              <w:rPr>
                <w:rFonts w:ascii="Times" w:eastAsia="Times" w:hAnsi="Times" w:cs="Times"/>
                <w:color w:val="111111"/>
                <w:sz w:val="20"/>
                <w:szCs w:val="20"/>
              </w:rPr>
              <w:t>$218.00M ($137.20M–$297.76M)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495F8" w14:textId="77777777" w:rsidR="00FF5E12" w:rsidRDefault="0082501E">
            <w:pPr>
              <w:spacing w:before="40" w:after="40"/>
              <w:ind w:left="100" w:right="100"/>
              <w:jc w:val="right"/>
            </w:pPr>
            <w:r>
              <w:rPr>
                <w:rFonts w:ascii="Times" w:eastAsia="Times" w:hAnsi="Times" w:cs="Times"/>
                <w:color w:val="111111"/>
                <w:sz w:val="20"/>
                <w:szCs w:val="20"/>
              </w:rPr>
              <w:t>$220.70M ($140.25M–$301.26M)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A0936" w14:textId="77777777" w:rsidR="00FF5E12" w:rsidRDefault="0082501E">
            <w:pPr>
              <w:spacing w:before="40" w:after="40"/>
              <w:ind w:left="100" w:right="100"/>
              <w:jc w:val="right"/>
            </w:pPr>
            <w:r>
              <w:rPr>
                <w:rFonts w:ascii="Times" w:eastAsia="Times" w:hAnsi="Times" w:cs="Times"/>
                <w:color w:val="111111"/>
                <w:sz w:val="20"/>
                <w:szCs w:val="20"/>
              </w:rPr>
              <w:t>$331.23M ($243.08M–$418.96M)</w:t>
            </w:r>
          </w:p>
        </w:tc>
      </w:tr>
      <w:tr w:rsidR="00FF5E12" w14:paraId="2F801A7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BF3FC"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6BC13F" w14:textId="77777777" w:rsidR="00FF5E12" w:rsidRDefault="0082501E">
            <w:pPr>
              <w:spacing w:before="40" w:after="40"/>
              <w:ind w:left="100" w:right="100"/>
              <w:jc w:val="right"/>
            </w:pPr>
            <w:r>
              <w:rPr>
                <w:rFonts w:ascii="Times" w:eastAsia="Times" w:hAnsi="Times" w:cs="Times"/>
                <w:color w:val="111111"/>
                <w:sz w:val="20"/>
                <w:szCs w:val="20"/>
              </w:rPr>
              <w:t>$210.35M ($130.03M–$290.61M)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1584A" w14:textId="77777777" w:rsidR="00FF5E12" w:rsidRDefault="0082501E">
            <w:pPr>
              <w:spacing w:before="40" w:after="40"/>
              <w:ind w:left="100" w:right="100"/>
              <w:jc w:val="right"/>
            </w:pPr>
            <w:r>
              <w:rPr>
                <w:rFonts w:ascii="Times" w:eastAsia="Times" w:hAnsi="Times" w:cs="Times"/>
                <w:color w:val="111111"/>
                <w:sz w:val="20"/>
                <w:szCs w:val="20"/>
              </w:rPr>
              <w:t>$210.35M ($130.32M–$290.62M)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4F6E2" w14:textId="77777777" w:rsidR="00FF5E12" w:rsidRDefault="0082501E">
            <w:pPr>
              <w:spacing w:before="40" w:after="40"/>
              <w:ind w:left="100" w:right="100"/>
              <w:jc w:val="right"/>
            </w:pPr>
            <w:r>
              <w:rPr>
                <w:rFonts w:ascii="Times" w:eastAsia="Times" w:hAnsi="Times" w:cs="Times"/>
                <w:color w:val="111111"/>
                <w:sz w:val="20"/>
                <w:szCs w:val="20"/>
              </w:rPr>
              <w:t>$330.67M ($242.66M–$418.45M)</w:t>
            </w:r>
          </w:p>
        </w:tc>
      </w:tr>
      <w:tr w:rsidR="00FF5E12" w14:paraId="1DE8858A"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0830876" w14:textId="77777777" w:rsidR="00FF5E12" w:rsidRDefault="0082501E">
            <w:pPr>
              <w:spacing w:before="40" w:after="40"/>
              <w:ind w:left="100" w:right="100"/>
              <w:jc w:val="center"/>
            </w:pPr>
            <w:r>
              <w:rPr>
                <w:rFonts w:ascii="Times" w:eastAsia="Times" w:hAnsi="Times" w:cs="Times"/>
                <w:b/>
                <w:color w:val="111111"/>
                <w:sz w:val="20"/>
                <w:szCs w:val="20"/>
              </w:rPr>
              <w:t>Test cost</w:t>
            </w:r>
          </w:p>
        </w:tc>
      </w:tr>
      <w:tr w:rsidR="00FF5E12" w14:paraId="5DAA4A9A"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7BD78"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CA997" w14:textId="77777777" w:rsidR="00FF5E12" w:rsidRDefault="0082501E">
            <w:pPr>
              <w:spacing w:before="40" w:after="40"/>
              <w:ind w:left="100" w:right="100"/>
              <w:jc w:val="right"/>
            </w:pPr>
            <w:r>
              <w:rPr>
                <w:rFonts w:ascii="Times" w:eastAsia="Times" w:hAnsi="Times" w:cs="Times"/>
                <w:color w:val="111111"/>
                <w:sz w:val="20"/>
                <w:szCs w:val="20"/>
              </w:rPr>
              <w:t>$0.90M ($0.30M–$4.93M)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2EF93" w14:textId="77777777" w:rsidR="00FF5E12" w:rsidRDefault="0082501E">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DE5EC" w14:textId="77777777" w:rsidR="00FF5E12" w:rsidRDefault="0082501E">
            <w:pPr>
              <w:spacing w:before="40" w:after="40"/>
              <w:ind w:left="100" w:right="100"/>
              <w:jc w:val="right"/>
            </w:pPr>
            <w:r>
              <w:rPr>
                <w:rFonts w:ascii="Times" w:eastAsia="Times" w:hAnsi="Times" w:cs="Times"/>
                <w:color w:val="111111"/>
                <w:sz w:val="20"/>
                <w:szCs w:val="20"/>
              </w:rPr>
              <w:t>$123.92M ($89.54M–$158.58M)</w:t>
            </w:r>
          </w:p>
        </w:tc>
      </w:tr>
      <w:tr w:rsidR="00FF5E12" w14:paraId="000C2E8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CD4CD"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CBB07" w14:textId="77777777" w:rsidR="00FF5E12" w:rsidRDefault="0082501E">
            <w:pPr>
              <w:spacing w:before="40" w:after="40"/>
              <w:ind w:left="100" w:right="100"/>
              <w:jc w:val="right"/>
            </w:pPr>
            <w:r>
              <w:rPr>
                <w:rFonts w:ascii="Times" w:eastAsia="Times" w:hAnsi="Times" w:cs="Times"/>
                <w:color w:val="111111"/>
                <w:sz w:val="20"/>
                <w:szCs w:val="20"/>
              </w:rPr>
              <w:t>$0.73M ($0.61M–$3.45M)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FCD5E" w14:textId="77777777" w:rsidR="00FF5E12" w:rsidRDefault="0082501E">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6501C" w14:textId="77777777" w:rsidR="00FF5E12" w:rsidRDefault="0082501E">
            <w:pPr>
              <w:spacing w:before="40" w:after="40"/>
              <w:ind w:left="100" w:right="100"/>
              <w:jc w:val="right"/>
            </w:pPr>
            <w:r>
              <w:rPr>
                <w:rFonts w:ascii="Times" w:eastAsia="Times" w:hAnsi="Times" w:cs="Times"/>
                <w:color w:val="111111"/>
                <w:sz w:val="20"/>
                <w:szCs w:val="20"/>
              </w:rPr>
              <w:t>$123.92M ($89.54M–$158.58M)</w:t>
            </w:r>
          </w:p>
        </w:tc>
      </w:tr>
      <w:tr w:rsidR="00FF5E12" w14:paraId="44B6704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170F7"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7ACF8" w14:textId="77777777" w:rsidR="00FF5E12" w:rsidRDefault="0082501E">
            <w:pPr>
              <w:spacing w:before="40" w:after="40"/>
              <w:ind w:left="100" w:right="100"/>
              <w:jc w:val="right"/>
            </w:pPr>
            <w:r>
              <w:rPr>
                <w:rFonts w:ascii="Times" w:eastAsia="Times" w:hAnsi="Times" w:cs="Times"/>
                <w:color w:val="111111"/>
                <w:sz w:val="20"/>
                <w:szCs w:val="20"/>
              </w:rPr>
              <w:t>$0.00M ($0.00M–$1.40M)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36350" w14:textId="77777777" w:rsidR="00FF5E12" w:rsidRDefault="0082501E">
            <w:pPr>
              <w:spacing w:before="40" w:after="40"/>
              <w:ind w:left="100" w:right="100"/>
              <w:jc w:val="right"/>
            </w:pPr>
            <w:r>
              <w:rPr>
                <w:rFonts w:ascii="Times" w:eastAsia="Times" w:hAnsi="Times" w:cs="Times"/>
                <w:color w:val="111111"/>
                <w:sz w:val="20"/>
                <w:szCs w:val="20"/>
              </w:rPr>
              <w:t>$0.00M ($0.00M–$0.00M)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5B6E6" w14:textId="77777777" w:rsidR="00FF5E12" w:rsidRDefault="0082501E">
            <w:pPr>
              <w:spacing w:before="40" w:after="40"/>
              <w:ind w:left="100" w:right="100"/>
              <w:jc w:val="right"/>
            </w:pPr>
            <w:r>
              <w:rPr>
                <w:rFonts w:ascii="Times" w:eastAsia="Times" w:hAnsi="Times" w:cs="Times"/>
                <w:color w:val="111111"/>
                <w:sz w:val="20"/>
                <w:szCs w:val="20"/>
              </w:rPr>
              <w:t>$123.92M ($89.54M–$158.58M)</w:t>
            </w:r>
          </w:p>
        </w:tc>
      </w:tr>
      <w:tr w:rsidR="00FF5E12" w14:paraId="39F78ADD"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5FEC5D0" w14:textId="77777777" w:rsidR="00FF5E12" w:rsidRDefault="0082501E">
            <w:pPr>
              <w:spacing w:before="40" w:after="40"/>
              <w:ind w:left="100" w:right="100"/>
              <w:jc w:val="center"/>
            </w:pPr>
            <w:r>
              <w:rPr>
                <w:rFonts w:ascii="Times" w:eastAsia="Times" w:hAnsi="Times" w:cs="Times"/>
                <w:b/>
                <w:color w:val="111111"/>
                <w:sz w:val="20"/>
                <w:szCs w:val="20"/>
              </w:rPr>
              <w:t>Net monetary cost of released infectious donations</w:t>
            </w:r>
          </w:p>
        </w:tc>
      </w:tr>
      <w:tr w:rsidR="00FF5E12" w14:paraId="2D8396C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71301"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0FB96" w14:textId="77777777" w:rsidR="00FF5E12" w:rsidRDefault="0082501E">
            <w:pPr>
              <w:spacing w:before="40" w:after="40"/>
              <w:ind w:left="100" w:right="100"/>
              <w:jc w:val="right"/>
            </w:pPr>
            <w:r>
              <w:rPr>
                <w:rFonts w:ascii="Times" w:eastAsia="Times" w:hAnsi="Times" w:cs="Times"/>
                <w:color w:val="111111"/>
                <w:sz w:val="20"/>
                <w:szCs w:val="20"/>
              </w:rPr>
              <w:t>$8.91M ($5.29M–$11.36M)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06463" w14:textId="77777777" w:rsidR="00FF5E12" w:rsidRDefault="0082501E">
            <w:pPr>
              <w:spacing w:before="40" w:after="40"/>
              <w:ind w:left="100" w:right="100"/>
              <w:jc w:val="right"/>
            </w:pPr>
            <w:r>
              <w:rPr>
                <w:rFonts w:ascii="Times" w:eastAsia="Times" w:hAnsi="Times" w:cs="Times"/>
                <w:color w:val="111111"/>
                <w:sz w:val="20"/>
                <w:szCs w:val="20"/>
              </w:rPr>
              <w:t>$10.42M ($7.31M–$14.37M)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7FAF6" w14:textId="77777777" w:rsidR="00FF5E12" w:rsidRDefault="0082501E">
            <w:pPr>
              <w:spacing w:before="40" w:after="40"/>
              <w:ind w:left="100" w:right="100"/>
              <w:jc w:val="right"/>
            </w:pPr>
            <w:r>
              <w:rPr>
                <w:rFonts w:ascii="Times" w:eastAsia="Times" w:hAnsi="Times" w:cs="Times"/>
                <w:color w:val="111111"/>
                <w:sz w:val="20"/>
                <w:szCs w:val="20"/>
              </w:rPr>
              <w:t>$0.51M ($0.18M–$0.92M)</w:t>
            </w:r>
          </w:p>
        </w:tc>
      </w:tr>
      <w:tr w:rsidR="00FF5E12" w14:paraId="0038352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BD085"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B46B3" w14:textId="77777777" w:rsidR="00FF5E12" w:rsidRDefault="0082501E">
            <w:pPr>
              <w:spacing w:before="40" w:after="40"/>
              <w:ind w:left="100" w:right="100"/>
              <w:jc w:val="right"/>
            </w:pPr>
            <w:r>
              <w:rPr>
                <w:rFonts w:ascii="Times" w:eastAsia="Times" w:hAnsi="Times" w:cs="Times"/>
                <w:color w:val="111111"/>
                <w:sz w:val="20"/>
                <w:szCs w:val="20"/>
              </w:rPr>
              <w:t>$10.26M ($6.93M–$12.33M)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40656" w14:textId="77777777" w:rsidR="00FF5E12" w:rsidRDefault="0082501E">
            <w:pPr>
              <w:spacing w:before="40" w:after="40"/>
              <w:ind w:left="100" w:right="100"/>
              <w:jc w:val="right"/>
            </w:pPr>
            <w:r>
              <w:rPr>
                <w:rFonts w:ascii="Times" w:eastAsia="Times" w:hAnsi="Times" w:cs="Times"/>
                <w:color w:val="111111"/>
                <w:sz w:val="20"/>
                <w:szCs w:val="20"/>
              </w:rPr>
              <w:t>$14.16M ($9.88M–$19.56M)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3EBC2" w14:textId="77777777" w:rsidR="00FF5E12" w:rsidRDefault="0082501E">
            <w:pPr>
              <w:spacing w:before="40" w:after="40"/>
              <w:ind w:left="100" w:right="100"/>
              <w:jc w:val="right"/>
            </w:pPr>
            <w:r>
              <w:rPr>
                <w:rFonts w:ascii="Times" w:eastAsia="Times" w:hAnsi="Times" w:cs="Times"/>
                <w:color w:val="111111"/>
                <w:sz w:val="20"/>
                <w:szCs w:val="20"/>
              </w:rPr>
              <w:t>$0.71M ($0.25M–$1.28M)</w:t>
            </w:r>
          </w:p>
        </w:tc>
      </w:tr>
      <w:tr w:rsidR="00FF5E12" w14:paraId="1B9F5882"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B5A62"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70CD6" w14:textId="77777777" w:rsidR="00FF5E12" w:rsidRDefault="0082501E">
            <w:pPr>
              <w:spacing w:before="40" w:after="40"/>
              <w:ind w:left="100" w:right="100"/>
              <w:jc w:val="right"/>
            </w:pPr>
            <w:r>
              <w:rPr>
                <w:rFonts w:ascii="Times" w:eastAsia="Times" w:hAnsi="Times" w:cs="Times"/>
                <w:color w:val="111111"/>
                <w:sz w:val="20"/>
                <w:szCs w:val="20"/>
              </w:rPr>
              <w:t>$3.81M ($2.23M–$4.39M)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44E8A" w14:textId="77777777" w:rsidR="00FF5E12" w:rsidRDefault="0082501E">
            <w:pPr>
              <w:spacing w:before="40" w:after="40"/>
              <w:ind w:left="100" w:right="100"/>
              <w:jc w:val="right"/>
            </w:pPr>
            <w:r>
              <w:rPr>
                <w:rFonts w:ascii="Times" w:eastAsia="Times" w:hAnsi="Times" w:cs="Times"/>
                <w:color w:val="111111"/>
                <w:sz w:val="20"/>
                <w:szCs w:val="20"/>
              </w:rPr>
              <w:t>$3.81M ($2.66M–$5.26M)</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5E8C2" w14:textId="77777777" w:rsidR="00FF5E12" w:rsidRDefault="0082501E">
            <w:pPr>
              <w:spacing w:before="40" w:after="40"/>
              <w:ind w:left="100" w:right="100"/>
              <w:jc w:val="right"/>
            </w:pPr>
            <w:r>
              <w:rPr>
                <w:rFonts w:ascii="Times" w:eastAsia="Times" w:hAnsi="Times" w:cs="Times"/>
                <w:color w:val="111111"/>
                <w:sz w:val="20"/>
                <w:szCs w:val="20"/>
              </w:rPr>
              <w:t>$0.19M ($0.07M–$0.35M)</w:t>
            </w:r>
          </w:p>
        </w:tc>
      </w:tr>
      <w:tr w:rsidR="00FF5E12" w14:paraId="3BC2F667"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B133AC8" w14:textId="77777777" w:rsidR="00FF5E12" w:rsidRDefault="0082501E">
            <w:pPr>
              <w:spacing w:before="40" w:after="40"/>
              <w:ind w:left="100" w:right="100"/>
              <w:jc w:val="center"/>
            </w:pPr>
            <w:r>
              <w:rPr>
                <w:rFonts w:ascii="Times" w:eastAsia="Times" w:hAnsi="Times" w:cs="Times"/>
                <w:b/>
                <w:color w:val="111111"/>
                <w:sz w:val="20"/>
                <w:szCs w:val="20"/>
              </w:rPr>
              <w:t>Zika residual risk</w:t>
            </w:r>
          </w:p>
        </w:tc>
      </w:tr>
      <w:tr w:rsidR="00FF5E12" w14:paraId="7561393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73AEE6"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99376" w14:textId="77777777" w:rsidR="00FF5E12" w:rsidRDefault="0082501E">
            <w:pPr>
              <w:spacing w:before="40" w:after="40"/>
              <w:ind w:left="100" w:right="100"/>
              <w:jc w:val="right"/>
            </w:pPr>
            <w:r>
              <w:rPr>
                <w:rFonts w:ascii="Times" w:eastAsia="Times" w:hAnsi="Times" w:cs="Times"/>
                <w:color w:val="111111"/>
                <w:sz w:val="20"/>
                <w:szCs w:val="20"/>
              </w:rPr>
              <w:t>3.10e-06 (1.48e-06–3.10e-06)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ACA8B" w14:textId="77777777" w:rsidR="00FF5E12" w:rsidRDefault="0082501E">
            <w:pPr>
              <w:spacing w:before="40" w:after="40"/>
              <w:ind w:left="100" w:right="100"/>
              <w:jc w:val="right"/>
            </w:pPr>
            <w:r>
              <w:rPr>
                <w:rFonts w:ascii="Times" w:eastAsia="Times" w:hAnsi="Times" w:cs="Times"/>
                <w:color w:val="111111"/>
                <w:sz w:val="20"/>
                <w:szCs w:val="20"/>
              </w:rPr>
              <w:t>3.10e-06 (3.10e-06–3.10e-06)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90492" w14:textId="77777777" w:rsidR="00FF5E12" w:rsidRDefault="0082501E">
            <w:pPr>
              <w:spacing w:before="40" w:after="40"/>
              <w:ind w:left="100" w:right="100"/>
              <w:jc w:val="right"/>
            </w:pPr>
            <w:r>
              <w:rPr>
                <w:rFonts w:ascii="Times" w:eastAsia="Times" w:hAnsi="Times" w:cs="Times"/>
                <w:color w:val="111111"/>
                <w:sz w:val="20"/>
                <w:szCs w:val="20"/>
              </w:rPr>
              <w:t>6.20e-08 (1.68e-08–1.08e-07)</w:t>
            </w:r>
          </w:p>
        </w:tc>
      </w:tr>
      <w:tr w:rsidR="00FF5E12" w14:paraId="6BCFA864"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CED91"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28D73" w14:textId="77777777" w:rsidR="00FF5E12" w:rsidRDefault="0082501E">
            <w:pPr>
              <w:spacing w:before="40" w:after="40"/>
              <w:ind w:left="100" w:right="100"/>
              <w:jc w:val="right"/>
            </w:pPr>
            <w:r>
              <w:rPr>
                <w:rFonts w:ascii="Times" w:eastAsia="Times" w:hAnsi="Times" w:cs="Times"/>
                <w:color w:val="111111"/>
                <w:sz w:val="20"/>
                <w:szCs w:val="20"/>
              </w:rPr>
              <w:t>2.90e-07 (2.91e-07–2.91e-07)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929FB" w14:textId="77777777" w:rsidR="00FF5E12" w:rsidRDefault="0082501E">
            <w:pPr>
              <w:spacing w:before="40" w:after="40"/>
              <w:ind w:left="100" w:right="100"/>
              <w:jc w:val="right"/>
            </w:pPr>
            <w:r>
              <w:rPr>
                <w:rFonts w:ascii="Times" w:eastAsia="Times" w:hAnsi="Times" w:cs="Times"/>
                <w:color w:val="111111"/>
                <w:sz w:val="20"/>
                <w:szCs w:val="20"/>
              </w:rPr>
              <w:t>2.90e-07 (2.91e-07–2.91e-07)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C3451" w14:textId="77777777" w:rsidR="00FF5E12" w:rsidRDefault="0082501E">
            <w:pPr>
              <w:spacing w:before="40" w:after="40"/>
              <w:ind w:left="100" w:right="100"/>
              <w:jc w:val="right"/>
            </w:pPr>
            <w:r>
              <w:rPr>
                <w:rFonts w:ascii="Times" w:eastAsia="Times" w:hAnsi="Times" w:cs="Times"/>
                <w:color w:val="111111"/>
                <w:sz w:val="20"/>
                <w:szCs w:val="20"/>
              </w:rPr>
              <w:t>5.81e-09 (1.57e-09–1.01e-08)</w:t>
            </w:r>
          </w:p>
        </w:tc>
      </w:tr>
      <w:tr w:rsidR="00FF5E12" w14:paraId="1291634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C0189"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3AC53" w14:textId="77777777" w:rsidR="00FF5E12" w:rsidRDefault="0082501E">
            <w:pPr>
              <w:spacing w:before="40" w:after="40"/>
              <w:ind w:left="100" w:right="100"/>
              <w:jc w:val="right"/>
            </w:pPr>
            <w:r>
              <w:rPr>
                <w:rFonts w:ascii="Times" w:eastAsia="Times" w:hAnsi="Times" w:cs="Times"/>
                <w:color w:val="111111"/>
                <w:sz w:val="20"/>
                <w:szCs w:val="20"/>
              </w:rPr>
              <w:t>4.84e-08 (4.84e-08–4.84e-08)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6D7E6" w14:textId="77777777" w:rsidR="00FF5E12" w:rsidRDefault="0082501E">
            <w:pPr>
              <w:spacing w:before="40" w:after="40"/>
              <w:ind w:left="100" w:right="100"/>
              <w:jc w:val="right"/>
            </w:pPr>
            <w:r>
              <w:rPr>
                <w:rFonts w:ascii="Times" w:eastAsia="Times" w:hAnsi="Times" w:cs="Times"/>
                <w:color w:val="111111"/>
                <w:sz w:val="20"/>
                <w:szCs w:val="20"/>
              </w:rPr>
              <w:t>4.84e-08 (4.84e-08–4.84e-08)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57409" w14:textId="77777777" w:rsidR="00FF5E12" w:rsidRDefault="0082501E">
            <w:pPr>
              <w:spacing w:before="40" w:after="40"/>
              <w:ind w:left="100" w:right="100"/>
              <w:jc w:val="right"/>
            </w:pPr>
            <w:r>
              <w:rPr>
                <w:rFonts w:ascii="Times" w:eastAsia="Times" w:hAnsi="Times" w:cs="Times"/>
                <w:color w:val="111111"/>
                <w:sz w:val="20"/>
                <w:szCs w:val="20"/>
              </w:rPr>
              <w:t>9.68e-10 (2.62e-10–1.69e-09)</w:t>
            </w:r>
          </w:p>
        </w:tc>
      </w:tr>
      <w:tr w:rsidR="00FF5E12" w14:paraId="09B4A026"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E9949E4" w14:textId="77777777" w:rsidR="00FF5E12" w:rsidRDefault="0082501E">
            <w:pPr>
              <w:spacing w:before="40" w:after="40"/>
              <w:ind w:left="100" w:right="100"/>
              <w:jc w:val="center"/>
            </w:pPr>
            <w:r>
              <w:rPr>
                <w:rFonts w:ascii="Times" w:eastAsia="Times" w:hAnsi="Times" w:cs="Times"/>
                <w:b/>
                <w:color w:val="111111"/>
                <w:sz w:val="20"/>
                <w:szCs w:val="20"/>
              </w:rPr>
              <w:t>WNV residual risk</w:t>
            </w:r>
          </w:p>
        </w:tc>
      </w:tr>
      <w:tr w:rsidR="00FF5E12" w14:paraId="26D70F66"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09011"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3DA36" w14:textId="77777777" w:rsidR="00FF5E12" w:rsidRDefault="0082501E">
            <w:pPr>
              <w:spacing w:before="40" w:after="40"/>
              <w:ind w:left="100" w:right="100"/>
              <w:jc w:val="right"/>
            </w:pPr>
            <w:r>
              <w:rPr>
                <w:rFonts w:ascii="Times" w:eastAsia="Times" w:hAnsi="Times" w:cs="Times"/>
                <w:color w:val="111111"/>
                <w:sz w:val="20"/>
                <w:szCs w:val="20"/>
              </w:rPr>
              <w:t>2.19e-05 (1.13e-05–2.35e-05)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6EACF" w14:textId="77777777" w:rsidR="00FF5E12" w:rsidRDefault="0082501E">
            <w:pPr>
              <w:spacing w:before="40" w:after="40"/>
              <w:ind w:left="100" w:right="100"/>
              <w:jc w:val="right"/>
            </w:pPr>
            <w:r>
              <w:rPr>
                <w:rFonts w:ascii="Times" w:eastAsia="Times" w:hAnsi="Times" w:cs="Times"/>
                <w:color w:val="111111"/>
                <w:sz w:val="20"/>
                <w:szCs w:val="20"/>
              </w:rPr>
              <w:t>2.58e-05 (2.58e-05–2.58e-05)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AF2F3" w14:textId="77777777" w:rsidR="00FF5E12" w:rsidRDefault="0082501E">
            <w:pPr>
              <w:spacing w:before="40" w:after="40"/>
              <w:ind w:left="100" w:right="100"/>
              <w:jc w:val="right"/>
            </w:pPr>
            <w:r>
              <w:rPr>
                <w:rFonts w:ascii="Times" w:eastAsia="Times" w:hAnsi="Times" w:cs="Times"/>
                <w:color w:val="111111"/>
                <w:sz w:val="20"/>
                <w:szCs w:val="20"/>
              </w:rPr>
              <w:t>1.29e-06 (4.82e-07–2.08e-06)</w:t>
            </w:r>
          </w:p>
        </w:tc>
      </w:tr>
      <w:tr w:rsidR="00FF5E12" w14:paraId="5B0C8723"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67B99"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05142" w14:textId="77777777" w:rsidR="00FF5E12" w:rsidRDefault="0082501E">
            <w:pPr>
              <w:spacing w:before="40" w:after="40"/>
              <w:ind w:left="100" w:right="100"/>
              <w:jc w:val="right"/>
            </w:pPr>
            <w:r>
              <w:rPr>
                <w:rFonts w:ascii="Times" w:eastAsia="Times" w:hAnsi="Times" w:cs="Times"/>
                <w:color w:val="111111"/>
                <w:sz w:val="20"/>
                <w:szCs w:val="20"/>
              </w:rPr>
              <w:t>2.60e-05 (1.91e-05–2.63e-05)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A1F0D" w14:textId="77777777" w:rsidR="00FF5E12" w:rsidRDefault="0082501E">
            <w:pPr>
              <w:spacing w:before="40" w:after="40"/>
              <w:ind w:left="100" w:right="100"/>
              <w:jc w:val="right"/>
            </w:pPr>
            <w:r>
              <w:rPr>
                <w:rFonts w:ascii="Times" w:eastAsia="Times" w:hAnsi="Times" w:cs="Times"/>
                <w:color w:val="111111"/>
                <w:sz w:val="20"/>
                <w:szCs w:val="20"/>
              </w:rPr>
              <w:t>3.60e-05 (3.60e-05–3.60e-05)</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619E6" w14:textId="77777777" w:rsidR="00FF5E12" w:rsidRDefault="0082501E">
            <w:pPr>
              <w:spacing w:before="40" w:after="40"/>
              <w:ind w:left="100" w:right="100"/>
              <w:jc w:val="right"/>
            </w:pPr>
            <w:r>
              <w:rPr>
                <w:rFonts w:ascii="Times" w:eastAsia="Times" w:hAnsi="Times" w:cs="Times"/>
                <w:color w:val="111111"/>
                <w:sz w:val="20"/>
                <w:szCs w:val="20"/>
              </w:rPr>
              <w:t>1.80e-06 (6.74e-07–2.91e-06)</w:t>
            </w:r>
          </w:p>
        </w:tc>
      </w:tr>
      <w:tr w:rsidR="00FF5E12" w14:paraId="173F22A0"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929DA"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74566" w14:textId="77777777" w:rsidR="00FF5E12" w:rsidRDefault="0082501E">
            <w:pPr>
              <w:spacing w:before="40" w:after="40"/>
              <w:ind w:left="100" w:right="100"/>
              <w:jc w:val="right"/>
            </w:pPr>
            <w:r>
              <w:rPr>
                <w:rFonts w:ascii="Times" w:eastAsia="Times" w:hAnsi="Times" w:cs="Times"/>
                <w:color w:val="111111"/>
                <w:sz w:val="20"/>
                <w:szCs w:val="20"/>
              </w:rPr>
              <w:t>9.69e-06 (5.64e-06–9.69e-06)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E0C2F" w14:textId="77777777" w:rsidR="00FF5E12" w:rsidRDefault="0082501E">
            <w:pPr>
              <w:spacing w:before="40" w:after="40"/>
              <w:ind w:left="100" w:right="100"/>
              <w:jc w:val="right"/>
            </w:pPr>
            <w:r>
              <w:rPr>
                <w:rFonts w:ascii="Times" w:eastAsia="Times" w:hAnsi="Times" w:cs="Times"/>
                <w:color w:val="111111"/>
                <w:sz w:val="20"/>
                <w:szCs w:val="20"/>
              </w:rPr>
              <w:t>9.69e-06 (9.69e-06–9.69e-06)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62E68" w14:textId="77777777" w:rsidR="00FF5E12" w:rsidRDefault="0082501E">
            <w:pPr>
              <w:spacing w:before="40" w:after="40"/>
              <w:ind w:left="100" w:right="100"/>
              <w:jc w:val="right"/>
            </w:pPr>
            <w:r>
              <w:rPr>
                <w:rFonts w:ascii="Times" w:eastAsia="Times" w:hAnsi="Times" w:cs="Times"/>
                <w:color w:val="111111"/>
                <w:sz w:val="20"/>
                <w:szCs w:val="20"/>
              </w:rPr>
              <w:t>4.85e-07 (1.82e-07–7.83e-07)</w:t>
            </w:r>
          </w:p>
        </w:tc>
      </w:tr>
      <w:tr w:rsidR="00FF5E12" w14:paraId="26CFEE17"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C201B9B" w14:textId="77777777" w:rsidR="00FF5E12" w:rsidRDefault="0082501E">
            <w:pPr>
              <w:spacing w:before="40" w:after="40"/>
              <w:ind w:left="100" w:right="100"/>
              <w:jc w:val="center"/>
            </w:pPr>
            <w:r>
              <w:rPr>
                <w:rFonts w:ascii="Times" w:eastAsia="Times" w:hAnsi="Times" w:cs="Times"/>
                <w:b/>
                <w:color w:val="111111"/>
                <w:sz w:val="20"/>
                <w:szCs w:val="20"/>
              </w:rPr>
              <w:t>Zika-infectious donations released</w:t>
            </w:r>
          </w:p>
        </w:tc>
      </w:tr>
      <w:tr w:rsidR="00FF5E12" w14:paraId="516826E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DA7AC"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6379E" w14:textId="77777777" w:rsidR="00FF5E12" w:rsidRDefault="0082501E">
            <w:pPr>
              <w:spacing w:before="40" w:after="40"/>
              <w:ind w:left="100" w:right="100"/>
              <w:jc w:val="right"/>
            </w:pPr>
            <w:r>
              <w:rPr>
                <w:rFonts w:ascii="Times" w:eastAsia="Times" w:hAnsi="Times" w:cs="Times"/>
                <w:color w:val="111111"/>
                <w:sz w:val="20"/>
                <w:szCs w:val="20"/>
              </w:rPr>
              <w:t>32.00 (15.30–32.00)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082D6" w14:textId="77777777" w:rsidR="00FF5E12" w:rsidRDefault="0082501E">
            <w:pPr>
              <w:spacing w:before="40" w:after="40"/>
              <w:ind w:left="100" w:right="100"/>
              <w:jc w:val="right"/>
            </w:pPr>
            <w:r>
              <w:rPr>
                <w:rFonts w:ascii="Times" w:eastAsia="Times" w:hAnsi="Times" w:cs="Times"/>
                <w:color w:val="111111"/>
                <w:sz w:val="20"/>
                <w:szCs w:val="20"/>
              </w:rPr>
              <w:t>32.00 (32.00–32.00)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82ECC" w14:textId="77777777" w:rsidR="00FF5E12" w:rsidRDefault="0082501E">
            <w:pPr>
              <w:spacing w:before="40" w:after="40"/>
              <w:ind w:left="100" w:right="100"/>
              <w:jc w:val="right"/>
            </w:pPr>
            <w:r>
              <w:rPr>
                <w:rFonts w:ascii="Times" w:eastAsia="Times" w:hAnsi="Times" w:cs="Times"/>
                <w:color w:val="111111"/>
                <w:sz w:val="20"/>
                <w:szCs w:val="20"/>
              </w:rPr>
              <w:t>0.64 (0.17–1.11)</w:t>
            </w:r>
          </w:p>
        </w:tc>
      </w:tr>
      <w:tr w:rsidR="00FF5E12" w14:paraId="243916CC"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8F06A"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1BE874" w14:textId="77777777" w:rsidR="00FF5E12" w:rsidRDefault="0082501E">
            <w:pPr>
              <w:spacing w:before="40" w:after="40"/>
              <w:ind w:left="100" w:right="100"/>
              <w:jc w:val="right"/>
            </w:pPr>
            <w:r>
              <w:rPr>
                <w:rFonts w:ascii="Times" w:eastAsia="Times" w:hAnsi="Times" w:cs="Times"/>
                <w:color w:val="111111"/>
                <w:sz w:val="20"/>
                <w:szCs w:val="20"/>
              </w:rPr>
              <w:t>2.99 (3.00–3.00)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16ABC" w14:textId="77777777" w:rsidR="00FF5E12" w:rsidRDefault="0082501E">
            <w:pPr>
              <w:spacing w:before="40" w:after="40"/>
              <w:ind w:left="100" w:right="100"/>
              <w:jc w:val="right"/>
            </w:pPr>
            <w:r>
              <w:rPr>
                <w:rFonts w:ascii="Times" w:eastAsia="Times" w:hAnsi="Times" w:cs="Times"/>
                <w:color w:val="111111"/>
                <w:sz w:val="20"/>
                <w:szCs w:val="20"/>
              </w:rPr>
              <w:t>3.00 (3.00–3.00)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85171" w14:textId="77777777" w:rsidR="00FF5E12" w:rsidRDefault="0082501E">
            <w:pPr>
              <w:spacing w:before="40" w:after="40"/>
              <w:ind w:left="100" w:right="100"/>
              <w:jc w:val="right"/>
            </w:pPr>
            <w:r>
              <w:rPr>
                <w:rFonts w:ascii="Times" w:eastAsia="Times" w:hAnsi="Times" w:cs="Times"/>
                <w:color w:val="111111"/>
                <w:sz w:val="20"/>
                <w:szCs w:val="20"/>
              </w:rPr>
              <w:t>0.06 (0.02–0.10)</w:t>
            </w:r>
          </w:p>
        </w:tc>
      </w:tr>
      <w:tr w:rsidR="00FF5E12" w14:paraId="5365C11B"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C5EAC"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8C469" w14:textId="77777777" w:rsidR="00FF5E12" w:rsidRDefault="0082501E">
            <w:pPr>
              <w:spacing w:before="40" w:after="40"/>
              <w:ind w:left="100" w:right="100"/>
              <w:jc w:val="right"/>
            </w:pPr>
            <w:r>
              <w:rPr>
                <w:rFonts w:ascii="Times" w:eastAsia="Times" w:hAnsi="Times" w:cs="Times"/>
                <w:color w:val="111111"/>
                <w:sz w:val="20"/>
                <w:szCs w:val="20"/>
              </w:rPr>
              <w:t>0.50 (0.50–0.50)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3E316" w14:textId="77777777" w:rsidR="00FF5E12" w:rsidRDefault="0082501E">
            <w:pPr>
              <w:spacing w:before="40" w:after="40"/>
              <w:ind w:left="100" w:right="100"/>
              <w:jc w:val="right"/>
            </w:pPr>
            <w:r>
              <w:rPr>
                <w:rFonts w:ascii="Times" w:eastAsia="Times" w:hAnsi="Times" w:cs="Times"/>
                <w:color w:val="111111"/>
                <w:sz w:val="20"/>
                <w:szCs w:val="20"/>
              </w:rPr>
              <w:t>0.50 (0.50–0.50)</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B8EE5" w14:textId="77777777" w:rsidR="00FF5E12" w:rsidRDefault="0082501E">
            <w:pPr>
              <w:spacing w:before="40" w:after="40"/>
              <w:ind w:left="100" w:right="100"/>
              <w:jc w:val="right"/>
            </w:pPr>
            <w:r>
              <w:rPr>
                <w:rFonts w:ascii="Times" w:eastAsia="Times" w:hAnsi="Times" w:cs="Times"/>
                <w:color w:val="111111"/>
                <w:sz w:val="20"/>
                <w:szCs w:val="20"/>
              </w:rPr>
              <w:t>0.01 (0.00–0.02)</w:t>
            </w:r>
          </w:p>
        </w:tc>
      </w:tr>
      <w:tr w:rsidR="00FF5E12" w14:paraId="0B7A6E0D"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1AE0174" w14:textId="77777777" w:rsidR="00FF5E12" w:rsidRDefault="0082501E">
            <w:pPr>
              <w:spacing w:before="40" w:after="40"/>
              <w:ind w:left="100" w:right="100"/>
              <w:jc w:val="center"/>
            </w:pPr>
            <w:r>
              <w:rPr>
                <w:rFonts w:ascii="Times" w:eastAsia="Times" w:hAnsi="Times" w:cs="Times"/>
                <w:b/>
                <w:color w:val="111111"/>
                <w:sz w:val="20"/>
                <w:szCs w:val="20"/>
              </w:rPr>
              <w:t>WNV-infectious donations released</w:t>
            </w:r>
          </w:p>
        </w:tc>
      </w:tr>
      <w:tr w:rsidR="00FF5E12" w14:paraId="17F0CE65"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DC90F5" w14:textId="77777777" w:rsidR="00FF5E12" w:rsidRDefault="0082501E">
            <w:pPr>
              <w:spacing w:before="40" w:after="40"/>
              <w:ind w:left="100" w:right="100"/>
              <w:jc w:val="right"/>
            </w:pPr>
            <w:r>
              <w:rPr>
                <w:rFonts w:ascii="Times" w:eastAsia="Times" w:hAnsi="Times" w:cs="Times"/>
                <w:color w:val="111111"/>
                <w:sz w:val="20"/>
                <w:szCs w:val="20"/>
              </w:rPr>
              <w:t>2017</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20C98" w14:textId="77777777" w:rsidR="00FF5E12" w:rsidRDefault="0082501E">
            <w:pPr>
              <w:spacing w:before="40" w:after="40"/>
              <w:ind w:left="100" w:right="100"/>
              <w:jc w:val="right"/>
            </w:pPr>
            <w:r>
              <w:rPr>
                <w:rFonts w:ascii="Times" w:eastAsia="Times" w:hAnsi="Times" w:cs="Times"/>
                <w:color w:val="111111"/>
                <w:sz w:val="20"/>
                <w:szCs w:val="20"/>
              </w:rPr>
              <w:t>226.22 (116.75–242.58)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9E8AD" w14:textId="77777777" w:rsidR="00FF5E12" w:rsidRDefault="0082501E">
            <w:pPr>
              <w:spacing w:before="40" w:after="40"/>
              <w:ind w:left="100" w:right="100"/>
              <w:jc w:val="right"/>
            </w:pPr>
            <w:r>
              <w:rPr>
                <w:rFonts w:ascii="Times" w:eastAsia="Times" w:hAnsi="Times" w:cs="Times"/>
                <w:color w:val="111111"/>
                <w:sz w:val="20"/>
                <w:szCs w:val="20"/>
              </w:rPr>
              <w:t>266.00 (266.06–266.06)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01D4C" w14:textId="77777777" w:rsidR="00FF5E12" w:rsidRDefault="0082501E">
            <w:pPr>
              <w:spacing w:before="40" w:after="40"/>
              <w:ind w:left="100" w:right="100"/>
              <w:jc w:val="right"/>
            </w:pPr>
            <w:r>
              <w:rPr>
                <w:rFonts w:ascii="Times" w:eastAsia="Times" w:hAnsi="Times" w:cs="Times"/>
                <w:color w:val="111111"/>
                <w:sz w:val="20"/>
                <w:szCs w:val="20"/>
              </w:rPr>
              <w:t>13.30 (4.98–21.49)</w:t>
            </w:r>
          </w:p>
        </w:tc>
      </w:tr>
      <w:tr w:rsidR="00FF5E12" w14:paraId="6881D58D"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AADBE" w14:textId="77777777" w:rsidR="00FF5E12" w:rsidRDefault="0082501E">
            <w:pPr>
              <w:spacing w:before="40" w:after="40"/>
              <w:ind w:left="100" w:right="100"/>
              <w:jc w:val="right"/>
            </w:pPr>
            <w:r>
              <w:rPr>
                <w:rFonts w:ascii="Times" w:eastAsia="Times" w:hAnsi="Times" w:cs="Times"/>
                <w:color w:val="111111"/>
                <w:sz w:val="20"/>
                <w:szCs w:val="20"/>
              </w:rPr>
              <w:t>2018</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81C93" w14:textId="77777777" w:rsidR="00FF5E12" w:rsidRDefault="0082501E">
            <w:pPr>
              <w:spacing w:before="40" w:after="40"/>
              <w:ind w:left="100" w:right="100"/>
              <w:jc w:val="right"/>
            </w:pPr>
            <w:r>
              <w:rPr>
                <w:rFonts w:ascii="Times" w:eastAsia="Times" w:hAnsi="Times" w:cs="Times"/>
                <w:color w:val="111111"/>
                <w:sz w:val="20"/>
                <w:szCs w:val="20"/>
              </w:rPr>
              <w:t>268.84 (197.00–271.43)</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D2957" w14:textId="77777777" w:rsidR="00FF5E12" w:rsidRDefault="0082501E">
            <w:pPr>
              <w:spacing w:before="40" w:after="40"/>
              <w:ind w:left="100" w:right="100"/>
              <w:jc w:val="right"/>
            </w:pPr>
            <w:r>
              <w:rPr>
                <w:rFonts w:ascii="Times" w:eastAsia="Times" w:hAnsi="Times" w:cs="Times"/>
                <w:color w:val="111111"/>
                <w:sz w:val="20"/>
                <w:szCs w:val="20"/>
              </w:rPr>
              <w:t>372.00 (371.96–371.96)</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7C4B3" w14:textId="77777777" w:rsidR="00FF5E12" w:rsidRDefault="0082501E">
            <w:pPr>
              <w:spacing w:before="40" w:after="40"/>
              <w:ind w:left="100" w:right="100"/>
              <w:jc w:val="right"/>
            </w:pPr>
            <w:r>
              <w:rPr>
                <w:rFonts w:ascii="Times" w:eastAsia="Times" w:hAnsi="Times" w:cs="Times"/>
                <w:color w:val="111111"/>
                <w:sz w:val="20"/>
                <w:szCs w:val="20"/>
              </w:rPr>
              <w:t>18.59 (6.96–30.04)</w:t>
            </w:r>
          </w:p>
        </w:tc>
      </w:tr>
      <w:tr w:rsidR="00FF5E12" w14:paraId="7F4EB3A7" w14:textId="77777777">
        <w:trPr>
          <w:cantSplit/>
          <w:jc w:val="center"/>
        </w:trPr>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A69D9" w14:textId="77777777" w:rsidR="00FF5E12" w:rsidRDefault="0082501E">
            <w:pPr>
              <w:spacing w:before="40" w:after="40"/>
              <w:ind w:left="100" w:right="100"/>
              <w:jc w:val="right"/>
            </w:pPr>
            <w:r>
              <w:rPr>
                <w:rFonts w:ascii="Times" w:eastAsia="Times" w:hAnsi="Times" w:cs="Times"/>
                <w:color w:val="111111"/>
                <w:sz w:val="20"/>
                <w:szCs w:val="20"/>
              </w:rPr>
              <w:t>2019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B8BB0" w14:textId="77777777" w:rsidR="00FF5E12" w:rsidRDefault="0082501E">
            <w:pPr>
              <w:spacing w:before="40" w:after="40"/>
              <w:ind w:left="100" w:right="100"/>
              <w:jc w:val="right"/>
            </w:pPr>
            <w:r>
              <w:rPr>
                <w:rFonts w:ascii="Times" w:eastAsia="Times" w:hAnsi="Times" w:cs="Times"/>
                <w:color w:val="111111"/>
                <w:sz w:val="20"/>
                <w:szCs w:val="20"/>
              </w:rPr>
              <w:t>100.09 (58.29–100.09)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AC152" w14:textId="77777777" w:rsidR="00FF5E12" w:rsidRDefault="0082501E">
            <w:pPr>
              <w:spacing w:before="40" w:after="40"/>
              <w:ind w:left="100" w:right="100"/>
              <w:jc w:val="right"/>
            </w:pPr>
            <w:r>
              <w:rPr>
                <w:rFonts w:ascii="Times" w:eastAsia="Times" w:hAnsi="Times" w:cs="Times"/>
                <w:color w:val="111111"/>
                <w:sz w:val="20"/>
                <w:szCs w:val="20"/>
              </w:rPr>
              <w:t>100.09 (100.09–100.09)</w:t>
            </w:r>
          </w:p>
        </w:tc>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72D39" w14:textId="77777777" w:rsidR="00FF5E12" w:rsidRDefault="0082501E">
            <w:pPr>
              <w:spacing w:before="40" w:after="40"/>
              <w:ind w:left="100" w:right="100"/>
              <w:jc w:val="right"/>
            </w:pPr>
            <w:r>
              <w:rPr>
                <w:rFonts w:ascii="Times" w:eastAsia="Times" w:hAnsi="Times" w:cs="Times"/>
                <w:color w:val="111111"/>
                <w:sz w:val="20"/>
                <w:szCs w:val="20"/>
              </w:rPr>
              <w:t>5.00 (1.87–8.09)</w:t>
            </w:r>
          </w:p>
        </w:tc>
      </w:tr>
    </w:tbl>
    <w:p w14:paraId="094F069B" w14:textId="77777777" w:rsidR="00FF5E12" w:rsidRDefault="00FF5E12">
      <w:pPr>
        <w:pStyle w:val="Heading5"/>
      </w:pPr>
      <w:bookmarkStart w:id="97" w:name="section-17"/>
      <w:bookmarkEnd w:id="97"/>
    </w:p>
    <w:p w14:paraId="37BD2261" w14:textId="77777777" w:rsidR="00FF5E12" w:rsidRDefault="0082501E">
      <w:pPr>
        <w:pStyle w:val="Heading7"/>
      </w:pPr>
      <w:bookmarkStart w:id="98" w:name="X258e18c7f40b6f09e4bcfc8618c28c620a99f8c"/>
      <w:r>
        <w:t>Table S6. Percent of time intervention part of optimal portfolio across 10,000 probabilistic sensitivity analysis iterations in state-level analysis</w:t>
      </w:r>
      <w:bookmarkEnd w:id="98"/>
    </w:p>
    <w:p w14:paraId="6DDCB44F" w14:textId="77777777" w:rsidR="00FF5E12" w:rsidRDefault="0082501E">
      <w:pPr>
        <w:pStyle w:val="Compact"/>
      </w:pPr>
      <w:r>
        <w:t>For all geographic areas not shown, the optimal policy was to use</w:t>
      </w:r>
      <w:r>
        <w:t xml:space="preserve"> no intervention across all PSA iterations. Table S1 shows the state and territory names corresponding to the STUSPS abbreviations. Abbreviations: ID-, individual donation, MP- minipooled, NAT, nucleic acid testing, PSA, probabilistic sensitivity analysis;</w:t>
      </w:r>
      <w:r>
        <w:t xml:space="preserve"> WNV, West Nile virus</w:t>
      </w:r>
    </w:p>
    <w:tbl>
      <w:tblPr>
        <w:tblW w:w="0" w:type="auto"/>
        <w:jc w:val="center"/>
        <w:tblLayout w:type="fixed"/>
        <w:tblLook w:val="04A0" w:firstRow="1" w:lastRow="0" w:firstColumn="1" w:lastColumn="0" w:noHBand="0" w:noVBand="1"/>
      </w:tblPr>
      <w:tblGrid>
        <w:gridCol w:w="1440"/>
        <w:gridCol w:w="2592"/>
        <w:gridCol w:w="2592"/>
        <w:gridCol w:w="2592"/>
      </w:tblGrid>
      <w:tr w:rsidR="00FF5E12" w14:paraId="31B96CAC"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E2912" w14:textId="77777777" w:rsidR="00FF5E12" w:rsidRDefault="0082501E">
            <w:pPr>
              <w:spacing w:before="40" w:after="40"/>
              <w:ind w:left="100" w:right="100"/>
              <w:jc w:val="right"/>
            </w:pPr>
            <w:r>
              <w:rPr>
                <w:rFonts w:ascii="Times" w:eastAsia="Times" w:hAnsi="Times" w:cs="Times"/>
                <w:b/>
                <w:color w:val="111111"/>
                <w:sz w:val="20"/>
                <w:szCs w:val="20"/>
              </w:rPr>
              <w:t>STUSPS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A6072" w14:textId="77777777" w:rsidR="00FF5E12" w:rsidRDefault="0082501E">
            <w:pPr>
              <w:spacing w:before="40" w:after="40"/>
              <w:ind w:left="100" w:right="100"/>
              <w:jc w:val="right"/>
            </w:pPr>
            <w:r>
              <w:rPr>
                <w:rFonts w:ascii="Times" w:eastAsia="Times" w:hAnsi="Times" w:cs="Times"/>
                <w:b/>
                <w:color w:val="111111"/>
                <w:sz w:val="20"/>
                <w:szCs w:val="20"/>
              </w:rPr>
              <w:t>2017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2C524" w14:textId="77777777" w:rsidR="00FF5E12" w:rsidRDefault="0082501E">
            <w:pPr>
              <w:spacing w:before="40" w:after="40"/>
              <w:ind w:left="100" w:right="100"/>
              <w:jc w:val="right"/>
            </w:pPr>
            <w:r>
              <w:rPr>
                <w:rFonts w:ascii="Times" w:eastAsia="Times" w:hAnsi="Times" w:cs="Times"/>
                <w:b/>
                <w:color w:val="111111"/>
                <w:sz w:val="20"/>
                <w:szCs w:val="20"/>
              </w:rPr>
              <w:t>2018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1B3BF" w14:textId="77777777" w:rsidR="00FF5E12" w:rsidRDefault="0082501E">
            <w:pPr>
              <w:spacing w:before="40" w:after="40"/>
              <w:ind w:left="100" w:right="100"/>
              <w:jc w:val="right"/>
            </w:pPr>
            <w:r>
              <w:rPr>
                <w:rFonts w:ascii="Times" w:eastAsia="Times" w:hAnsi="Times" w:cs="Times"/>
                <w:b/>
                <w:color w:val="111111"/>
                <w:sz w:val="20"/>
                <w:szCs w:val="20"/>
              </w:rPr>
              <w:t>2019</w:t>
            </w:r>
          </w:p>
        </w:tc>
      </w:tr>
      <w:tr w:rsidR="00FF5E12" w14:paraId="316C0C1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AC47F" w14:textId="77777777" w:rsidR="00FF5E12" w:rsidRDefault="0082501E">
            <w:pPr>
              <w:spacing w:before="40" w:after="40"/>
              <w:ind w:left="100" w:right="100"/>
              <w:jc w:val="right"/>
            </w:pPr>
            <w:r>
              <w:rPr>
                <w:rFonts w:ascii="Times" w:eastAsia="Times" w:hAnsi="Times" w:cs="Times"/>
                <w:color w:val="111111"/>
                <w:sz w:val="20"/>
                <w:szCs w:val="20"/>
              </w:rPr>
              <w:t>AL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116F3" w14:textId="77777777" w:rsidR="00FF5E12" w:rsidRDefault="0082501E">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3.43%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A47D0"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1C0BE" w14:textId="77777777" w:rsidR="00FF5E12" w:rsidRDefault="00FF5E12">
            <w:pPr>
              <w:spacing w:before="40" w:after="40"/>
              <w:ind w:left="100" w:right="100"/>
              <w:jc w:val="right"/>
            </w:pPr>
          </w:p>
        </w:tc>
      </w:tr>
      <w:tr w:rsidR="00FF5E12" w14:paraId="7786321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19C599" w14:textId="77777777" w:rsidR="00FF5E12" w:rsidRDefault="0082501E">
            <w:pPr>
              <w:spacing w:before="40" w:after="40"/>
              <w:ind w:left="100" w:right="100"/>
              <w:jc w:val="right"/>
            </w:pPr>
            <w:r>
              <w:rPr>
                <w:rFonts w:ascii="Times" w:eastAsia="Times" w:hAnsi="Times" w:cs="Times"/>
                <w:color w:val="111111"/>
                <w:sz w:val="20"/>
                <w:szCs w:val="20"/>
              </w:rPr>
              <w:t>AZ</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E4B3D" w14:textId="77777777" w:rsidR="00FF5E12" w:rsidRDefault="0082501E">
            <w:pPr>
              <w:spacing w:before="40" w:after="40"/>
              <w:ind w:left="100" w:right="100"/>
              <w:jc w:val="right"/>
            </w:pPr>
            <w:r>
              <w:rPr>
                <w:rFonts w:ascii="Times" w:eastAsia="Times" w:hAnsi="Times" w:cs="Times"/>
                <w:color w:val="111111"/>
                <w:sz w:val="20"/>
                <w:szCs w:val="20"/>
              </w:rPr>
              <w:t>WNV ID-NAT, 0.35%</w:t>
            </w:r>
            <w:r>
              <w:rPr>
                <w:rFonts w:ascii="Times" w:eastAsia="Times" w:hAnsi="Times" w:cs="Times"/>
                <w:color w:val="111111"/>
                <w:sz w:val="20"/>
                <w:szCs w:val="20"/>
              </w:rPr>
              <w:br/>
              <w:t>WNV MP-NAT, 16.41%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90FAA"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AE8EB" w14:textId="77777777" w:rsidR="00FF5E12" w:rsidRDefault="0082501E">
            <w:pPr>
              <w:spacing w:before="40" w:after="40"/>
              <w:ind w:left="100" w:right="100"/>
              <w:jc w:val="right"/>
            </w:pPr>
            <w:r>
              <w:rPr>
                <w:rFonts w:ascii="Times" w:eastAsia="Times" w:hAnsi="Times" w:cs="Times"/>
                <w:color w:val="111111"/>
                <w:sz w:val="20"/>
                <w:szCs w:val="20"/>
              </w:rPr>
              <w:t>WNV ID-NAT, 2.38%</w:t>
            </w:r>
            <w:r>
              <w:rPr>
                <w:rFonts w:ascii="Times" w:eastAsia="Times" w:hAnsi="Times" w:cs="Times"/>
                <w:color w:val="111111"/>
                <w:sz w:val="20"/>
                <w:szCs w:val="20"/>
              </w:rPr>
              <w:br/>
              <w:t>WNV MP-NAT, 48.07%</w:t>
            </w:r>
          </w:p>
        </w:tc>
      </w:tr>
      <w:tr w:rsidR="00FF5E12" w14:paraId="54B630E0"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CC1CB" w14:textId="77777777" w:rsidR="00FF5E12" w:rsidRDefault="0082501E">
            <w:pPr>
              <w:spacing w:before="40" w:after="40"/>
              <w:ind w:left="100" w:right="100"/>
              <w:jc w:val="right"/>
            </w:pPr>
            <w:r>
              <w:rPr>
                <w:rFonts w:ascii="Times" w:eastAsia="Times" w:hAnsi="Times" w:cs="Times"/>
                <w:color w:val="111111"/>
                <w:sz w:val="20"/>
                <w:szCs w:val="20"/>
              </w:rPr>
              <w:t>CA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38B59" w14:textId="77777777" w:rsidR="00FF5E12" w:rsidRDefault="0082501E">
            <w:pPr>
              <w:spacing w:before="40" w:after="40"/>
              <w:ind w:left="100" w:right="100"/>
              <w:jc w:val="right"/>
            </w:pPr>
            <w:r>
              <w:rPr>
                <w:rFonts w:ascii="Times" w:eastAsia="Times" w:hAnsi="Times" w:cs="Times"/>
                <w:color w:val="111111"/>
                <w:sz w:val="20"/>
                <w:szCs w:val="20"/>
              </w:rPr>
              <w:t>WNV ID-NAT, 0.1%</w:t>
            </w:r>
            <w:r>
              <w:rPr>
                <w:rFonts w:ascii="Times" w:eastAsia="Times" w:hAnsi="Times" w:cs="Times"/>
                <w:color w:val="111111"/>
                <w:sz w:val="20"/>
                <w:szCs w:val="20"/>
              </w:rPr>
              <w:br/>
              <w:t>WNV MP-NAT, 8.55%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59FE2"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3970B" w14:textId="77777777" w:rsidR="00FF5E12" w:rsidRDefault="00FF5E12">
            <w:pPr>
              <w:spacing w:before="40" w:after="40"/>
              <w:ind w:left="100" w:right="100"/>
              <w:jc w:val="right"/>
            </w:pPr>
          </w:p>
        </w:tc>
      </w:tr>
      <w:tr w:rsidR="00FF5E12" w14:paraId="56EB436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DDDD6" w14:textId="77777777" w:rsidR="00FF5E12" w:rsidRDefault="0082501E">
            <w:pPr>
              <w:spacing w:before="40" w:after="40"/>
              <w:ind w:left="100" w:right="100"/>
              <w:jc w:val="right"/>
            </w:pPr>
            <w:r>
              <w:rPr>
                <w:rFonts w:ascii="Times" w:eastAsia="Times" w:hAnsi="Times" w:cs="Times"/>
                <w:color w:val="111111"/>
                <w:sz w:val="20"/>
                <w:szCs w:val="20"/>
              </w:rPr>
              <w:t>CO</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B43A21" w14:textId="77777777" w:rsidR="00FF5E12" w:rsidRDefault="0082501E">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r>
            <w:r>
              <w:rPr>
                <w:rFonts w:ascii="Times" w:eastAsia="Times" w:hAnsi="Times" w:cs="Times"/>
                <w:color w:val="111111"/>
                <w:sz w:val="20"/>
                <w:szCs w:val="20"/>
              </w:rPr>
              <w:t>WNV MP-NAT, 3.06%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6C04F" w14:textId="77777777" w:rsidR="00FF5E12" w:rsidRDefault="0082501E">
            <w:pPr>
              <w:spacing w:before="40" w:after="40"/>
              <w:ind w:left="100" w:right="100"/>
              <w:jc w:val="right"/>
            </w:pPr>
            <w:r>
              <w:rPr>
                <w:rFonts w:ascii="Times" w:eastAsia="Times" w:hAnsi="Times" w:cs="Times"/>
                <w:color w:val="111111"/>
                <w:sz w:val="20"/>
                <w:szCs w:val="20"/>
              </w:rPr>
              <w:t>WNV ID-NAT, 1.43%</w:t>
            </w:r>
            <w:r>
              <w:rPr>
                <w:rFonts w:ascii="Times" w:eastAsia="Times" w:hAnsi="Times" w:cs="Times"/>
                <w:color w:val="111111"/>
                <w:sz w:val="20"/>
                <w:szCs w:val="20"/>
              </w:rPr>
              <w:br/>
              <w:t>WNV MP-NAT, 34.69%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C52A3" w14:textId="77777777" w:rsidR="00FF5E12" w:rsidRDefault="0082501E">
            <w:pPr>
              <w:spacing w:before="40" w:after="40"/>
              <w:ind w:left="100" w:right="100"/>
              <w:jc w:val="right"/>
            </w:pPr>
            <w:r>
              <w:rPr>
                <w:rFonts w:ascii="Times" w:eastAsia="Times" w:hAnsi="Times" w:cs="Times"/>
                <w:color w:val="111111"/>
                <w:sz w:val="20"/>
                <w:szCs w:val="20"/>
              </w:rPr>
              <w:t>WNV ID-NAT, 1.23%</w:t>
            </w:r>
            <w:r>
              <w:rPr>
                <w:rFonts w:ascii="Times" w:eastAsia="Times" w:hAnsi="Times" w:cs="Times"/>
                <w:color w:val="111111"/>
                <w:sz w:val="20"/>
                <w:szCs w:val="20"/>
              </w:rPr>
              <w:br/>
              <w:t>WNV MP-NAT, 31.77%</w:t>
            </w:r>
          </w:p>
        </w:tc>
      </w:tr>
      <w:tr w:rsidR="00FF5E12" w14:paraId="2E157F7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5C0EE" w14:textId="77777777" w:rsidR="00FF5E12" w:rsidRDefault="0082501E">
            <w:pPr>
              <w:spacing w:before="40" w:after="40"/>
              <w:ind w:left="100" w:right="100"/>
              <w:jc w:val="right"/>
            </w:pPr>
            <w:r>
              <w:rPr>
                <w:rFonts w:ascii="Times" w:eastAsia="Times" w:hAnsi="Times" w:cs="Times"/>
                <w:color w:val="111111"/>
                <w:sz w:val="20"/>
                <w:szCs w:val="20"/>
              </w:rPr>
              <w:t>DC</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71D44"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A7305" w14:textId="77777777" w:rsidR="00FF5E12" w:rsidRDefault="0082501E">
            <w:pPr>
              <w:spacing w:before="40" w:after="40"/>
              <w:ind w:left="100" w:right="100"/>
              <w:jc w:val="right"/>
            </w:pPr>
            <w:r>
              <w:rPr>
                <w:rFonts w:ascii="Times" w:eastAsia="Times" w:hAnsi="Times" w:cs="Times"/>
                <w:color w:val="111111"/>
                <w:sz w:val="20"/>
                <w:szCs w:val="20"/>
              </w:rPr>
              <w:t>WNV ID-NAT, 2.25%</w:t>
            </w:r>
            <w:r>
              <w:rPr>
                <w:rFonts w:ascii="Times" w:eastAsia="Times" w:hAnsi="Times" w:cs="Times"/>
                <w:color w:val="111111"/>
                <w:sz w:val="20"/>
                <w:szCs w:val="20"/>
              </w:rPr>
              <w:br/>
              <w:t>WNV MP-NAT, 47.01%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B854D" w14:textId="77777777" w:rsidR="00FF5E12" w:rsidRDefault="0082501E">
            <w:pPr>
              <w:spacing w:before="40" w:after="40"/>
              <w:ind w:left="100" w:right="100"/>
              <w:jc w:val="right"/>
            </w:pPr>
            <w:r>
              <w:rPr>
                <w:rFonts w:ascii="Times" w:eastAsia="Times" w:hAnsi="Times" w:cs="Times"/>
                <w:color w:val="111111"/>
                <w:sz w:val="20"/>
                <w:szCs w:val="20"/>
              </w:rPr>
              <w:t>WNV MP-NAT, 0.09%</w:t>
            </w:r>
          </w:p>
        </w:tc>
      </w:tr>
      <w:tr w:rsidR="00FF5E12" w14:paraId="5133042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7BD51" w14:textId="77777777" w:rsidR="00FF5E12" w:rsidRDefault="0082501E">
            <w:pPr>
              <w:spacing w:before="40" w:after="40"/>
              <w:ind w:left="100" w:right="100"/>
              <w:jc w:val="right"/>
            </w:pPr>
            <w:r>
              <w:rPr>
                <w:rFonts w:ascii="Times" w:eastAsia="Times" w:hAnsi="Times" w:cs="Times"/>
                <w:color w:val="111111"/>
                <w:sz w:val="20"/>
                <w:szCs w:val="20"/>
              </w:rPr>
              <w:t>DE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69209"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D334B" w14:textId="77777777" w:rsidR="00FF5E12" w:rsidRDefault="0082501E">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2.03%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59DCA" w14:textId="77777777" w:rsidR="00FF5E12" w:rsidRDefault="00FF5E12">
            <w:pPr>
              <w:spacing w:before="40" w:after="40"/>
              <w:ind w:left="100" w:right="100"/>
              <w:jc w:val="right"/>
            </w:pPr>
          </w:p>
        </w:tc>
      </w:tr>
      <w:tr w:rsidR="00FF5E12" w14:paraId="62DC57C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44296" w14:textId="77777777" w:rsidR="00FF5E12" w:rsidRDefault="0082501E">
            <w:pPr>
              <w:spacing w:before="40" w:after="40"/>
              <w:ind w:left="100" w:right="100"/>
              <w:jc w:val="right"/>
            </w:pPr>
            <w:r>
              <w:rPr>
                <w:rFonts w:ascii="Times" w:eastAsia="Times" w:hAnsi="Times" w:cs="Times"/>
                <w:color w:val="111111"/>
                <w:sz w:val="20"/>
                <w:szCs w:val="20"/>
              </w:rPr>
              <w:t>IA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B4138"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1DB30" w14:textId="77777777" w:rsidR="00FF5E12" w:rsidRDefault="0082501E">
            <w:pPr>
              <w:spacing w:before="40" w:after="40"/>
              <w:ind w:left="100" w:right="100"/>
              <w:jc w:val="right"/>
            </w:pPr>
            <w:r>
              <w:rPr>
                <w:rFonts w:ascii="Times" w:eastAsia="Times" w:hAnsi="Times" w:cs="Times"/>
                <w:color w:val="111111"/>
                <w:sz w:val="20"/>
                <w:szCs w:val="20"/>
              </w:rPr>
              <w:t>WNV ID-NAT, 7.13%</w:t>
            </w:r>
            <w:r>
              <w:rPr>
                <w:rFonts w:ascii="Times" w:eastAsia="Times" w:hAnsi="Times" w:cs="Times"/>
                <w:color w:val="111111"/>
                <w:sz w:val="20"/>
                <w:szCs w:val="20"/>
              </w:rPr>
              <w:b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26BC0" w14:textId="77777777" w:rsidR="00FF5E12" w:rsidRDefault="00FF5E12">
            <w:pPr>
              <w:spacing w:before="40" w:after="40"/>
              <w:ind w:left="100" w:right="100"/>
              <w:jc w:val="right"/>
            </w:pPr>
          </w:p>
        </w:tc>
      </w:tr>
      <w:tr w:rsidR="00FF5E12" w14:paraId="332AB4B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03B85" w14:textId="77777777" w:rsidR="00FF5E12" w:rsidRDefault="0082501E">
            <w:pPr>
              <w:spacing w:before="40" w:after="40"/>
              <w:ind w:left="100" w:right="100"/>
              <w:jc w:val="right"/>
            </w:pPr>
            <w:r>
              <w:rPr>
                <w:rFonts w:ascii="Times" w:eastAsia="Times" w:hAnsi="Times" w:cs="Times"/>
                <w:color w:val="111111"/>
                <w:sz w:val="20"/>
                <w:szCs w:val="20"/>
              </w:rPr>
              <w:t>ID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82913" w14:textId="77777777" w:rsidR="00FF5E12" w:rsidRDefault="0082501E">
            <w:pPr>
              <w:spacing w:before="40" w:after="40"/>
              <w:ind w:left="100" w:right="100"/>
              <w:jc w:val="right"/>
            </w:pPr>
            <w:r>
              <w:rPr>
                <w:rFonts w:ascii="Times" w:eastAsia="Times" w:hAnsi="Times" w:cs="Times"/>
                <w:color w:val="111111"/>
                <w:sz w:val="20"/>
                <w:szCs w:val="20"/>
              </w:rPr>
              <w:t>WNV ID-NAT, 0.14%</w:t>
            </w:r>
            <w:r>
              <w:rPr>
                <w:rFonts w:ascii="Times" w:eastAsia="Times" w:hAnsi="Times" w:cs="Times"/>
                <w:color w:val="111111"/>
                <w:sz w:val="20"/>
                <w:szCs w:val="20"/>
              </w:rPr>
              <w:br/>
              <w:t>WNV MP-NAT, 10.62%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C6384" w14:textId="77777777" w:rsidR="00FF5E12" w:rsidRDefault="0082501E">
            <w:pPr>
              <w:spacing w:before="40" w:after="40"/>
              <w:ind w:left="100" w:right="100"/>
              <w:jc w:val="right"/>
            </w:pPr>
            <w:r>
              <w:rPr>
                <w:rFonts w:ascii="Times" w:eastAsia="Times" w:hAnsi="Times" w:cs="Times"/>
                <w:color w:val="111111"/>
                <w:sz w:val="20"/>
                <w:szCs w:val="20"/>
              </w:rPr>
              <w:t>WNV MP-NAT, 0.62%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29FD6" w14:textId="77777777" w:rsidR="00FF5E12" w:rsidRDefault="00FF5E12">
            <w:pPr>
              <w:spacing w:before="40" w:after="40"/>
              <w:ind w:left="100" w:right="100"/>
              <w:jc w:val="right"/>
            </w:pPr>
          </w:p>
        </w:tc>
      </w:tr>
      <w:tr w:rsidR="00FF5E12" w14:paraId="431C864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41133" w14:textId="77777777" w:rsidR="00FF5E12" w:rsidRDefault="0082501E">
            <w:pPr>
              <w:spacing w:before="40" w:after="40"/>
              <w:ind w:left="100" w:right="100"/>
              <w:jc w:val="right"/>
            </w:pPr>
            <w:r>
              <w:rPr>
                <w:rFonts w:ascii="Times" w:eastAsia="Times" w:hAnsi="Times" w:cs="Times"/>
                <w:color w:val="111111"/>
                <w:sz w:val="20"/>
                <w:szCs w:val="20"/>
              </w:rPr>
              <w:t>IL</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48BE7"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7BD24" w14:textId="77777777" w:rsidR="00FF5E12" w:rsidRDefault="0082501E">
            <w:pPr>
              <w:spacing w:before="40" w:after="40"/>
              <w:ind w:left="100" w:right="100"/>
              <w:jc w:val="right"/>
            </w:pPr>
            <w:r>
              <w:rPr>
                <w:rFonts w:ascii="Times" w:eastAsia="Times" w:hAnsi="Times" w:cs="Times"/>
                <w:color w:val="111111"/>
                <w:sz w:val="20"/>
                <w:szCs w:val="20"/>
              </w:rPr>
              <w:t>WNV ID-NAT, 0.29%</w:t>
            </w:r>
            <w:r>
              <w:rPr>
                <w:rFonts w:ascii="Times" w:eastAsia="Times" w:hAnsi="Times" w:cs="Times"/>
                <w:color w:val="111111"/>
                <w:sz w:val="20"/>
                <w:szCs w:val="20"/>
              </w:rPr>
              <w:br/>
              <w:t>WNV MP-NAT, 14.63%</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FC59A" w14:textId="77777777" w:rsidR="00FF5E12" w:rsidRDefault="00FF5E12">
            <w:pPr>
              <w:spacing w:before="40" w:after="40"/>
              <w:ind w:left="100" w:right="100"/>
              <w:jc w:val="right"/>
            </w:pPr>
          </w:p>
        </w:tc>
      </w:tr>
      <w:tr w:rsidR="00FF5E12" w14:paraId="696913B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829C2" w14:textId="77777777" w:rsidR="00FF5E12" w:rsidRDefault="0082501E">
            <w:pPr>
              <w:spacing w:before="40" w:after="40"/>
              <w:ind w:left="100" w:right="100"/>
              <w:jc w:val="right"/>
            </w:pPr>
            <w:r>
              <w:rPr>
                <w:rFonts w:ascii="Times" w:eastAsia="Times" w:hAnsi="Times" w:cs="Times"/>
                <w:color w:val="111111"/>
                <w:sz w:val="20"/>
                <w:szCs w:val="20"/>
              </w:rPr>
              <w:t>KS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6DAC2" w14:textId="77777777" w:rsidR="00FF5E12" w:rsidRDefault="0082501E">
            <w:pPr>
              <w:spacing w:before="40" w:after="40"/>
              <w:ind w:left="100" w:right="100"/>
              <w:jc w:val="right"/>
            </w:pPr>
            <w:r>
              <w:rPr>
                <w:rFonts w:ascii="Times" w:eastAsia="Times" w:hAnsi="Times" w:cs="Times"/>
                <w:color w:val="111111"/>
                <w:sz w:val="20"/>
                <w:szCs w:val="20"/>
              </w:rPr>
              <w:t>WNV MP-NAT, 0.22%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311CE" w14:textId="77777777" w:rsidR="00FF5E12" w:rsidRDefault="0082501E">
            <w:pPr>
              <w:spacing w:before="40" w:after="40"/>
              <w:ind w:left="100" w:right="100"/>
              <w:jc w:val="right"/>
            </w:pPr>
            <w:r>
              <w:rPr>
                <w:rFonts w:ascii="Times" w:eastAsia="Times" w:hAnsi="Times" w:cs="Times"/>
                <w:color w:val="111111"/>
                <w:sz w:val="20"/>
                <w:szCs w:val="20"/>
              </w:rPr>
              <w:t>WNV ID-NAT, 1.12%</w:t>
            </w:r>
            <w:r>
              <w:rPr>
                <w:rFonts w:ascii="Times" w:eastAsia="Times" w:hAnsi="Times" w:cs="Times"/>
                <w:color w:val="111111"/>
                <w:sz w:val="20"/>
                <w:szCs w:val="20"/>
              </w:rPr>
              <w:br/>
              <w:t>WNV MP-NAT, 29.54%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ED0B3" w14:textId="77777777" w:rsidR="00FF5E12" w:rsidRDefault="00FF5E12">
            <w:pPr>
              <w:spacing w:before="40" w:after="40"/>
              <w:ind w:left="100" w:right="100"/>
              <w:jc w:val="right"/>
            </w:pPr>
          </w:p>
        </w:tc>
      </w:tr>
      <w:tr w:rsidR="00FF5E12" w14:paraId="3612DAE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6C951" w14:textId="77777777" w:rsidR="00FF5E12" w:rsidRDefault="0082501E">
            <w:pPr>
              <w:spacing w:before="40" w:after="40"/>
              <w:ind w:left="100" w:right="100"/>
              <w:jc w:val="right"/>
            </w:pPr>
            <w:r>
              <w:rPr>
                <w:rFonts w:ascii="Times" w:eastAsia="Times" w:hAnsi="Times" w:cs="Times"/>
                <w:color w:val="111111"/>
                <w:sz w:val="20"/>
                <w:szCs w:val="20"/>
              </w:rPr>
              <w:t>LA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62735" w14:textId="77777777" w:rsidR="00FF5E12" w:rsidRDefault="0082501E">
            <w:pPr>
              <w:spacing w:before="40" w:after="40"/>
              <w:ind w:left="100" w:right="100"/>
              <w:jc w:val="right"/>
            </w:pPr>
            <w:r>
              <w:rPr>
                <w:rFonts w:ascii="Times" w:eastAsia="Times" w:hAnsi="Times" w:cs="Times"/>
                <w:color w:val="111111"/>
                <w:sz w:val="20"/>
                <w:szCs w:val="20"/>
              </w:rPr>
              <w:t>WNV MP-NAT, 1.76%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ADC9F" w14:textId="77777777" w:rsidR="00FF5E12" w:rsidRDefault="0082501E">
            <w:pPr>
              <w:spacing w:before="40" w:after="40"/>
              <w:ind w:left="100" w:right="100"/>
              <w:jc w:val="right"/>
            </w:pPr>
            <w:r>
              <w:rPr>
                <w:rFonts w:ascii="Times" w:eastAsia="Times" w:hAnsi="Times" w:cs="Times"/>
                <w:color w:val="111111"/>
                <w:sz w:val="20"/>
                <w:szCs w:val="20"/>
              </w:rPr>
              <w:t>WNV ID-NAT, 1.83%</w:t>
            </w:r>
            <w:r>
              <w:rPr>
                <w:rFonts w:ascii="Times" w:eastAsia="Times" w:hAnsi="Times" w:cs="Times"/>
                <w:color w:val="111111"/>
                <w:sz w:val="20"/>
                <w:szCs w:val="20"/>
              </w:rPr>
              <w:br/>
              <w:t>WNV MP-NAT, 41.67%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E745D" w14:textId="77777777" w:rsidR="00FF5E12" w:rsidRDefault="00FF5E12">
            <w:pPr>
              <w:spacing w:before="40" w:after="40"/>
              <w:ind w:left="100" w:right="100"/>
              <w:jc w:val="right"/>
            </w:pPr>
          </w:p>
        </w:tc>
      </w:tr>
      <w:tr w:rsidR="00FF5E12" w14:paraId="424BDB4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44522" w14:textId="77777777" w:rsidR="00FF5E12" w:rsidRDefault="0082501E">
            <w:pPr>
              <w:spacing w:before="40" w:after="40"/>
              <w:ind w:left="100" w:right="100"/>
              <w:jc w:val="right"/>
            </w:pPr>
            <w:r>
              <w:rPr>
                <w:rFonts w:ascii="Times" w:eastAsia="Times" w:hAnsi="Times" w:cs="Times"/>
                <w:color w:val="111111"/>
                <w:sz w:val="20"/>
                <w:szCs w:val="20"/>
              </w:rPr>
              <w:t>MA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CD6D4"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A8D08" w14:textId="77777777" w:rsidR="00FF5E12" w:rsidRDefault="0082501E">
            <w:pPr>
              <w:spacing w:before="40" w:after="40"/>
              <w:ind w:left="100" w:right="100"/>
              <w:jc w:val="right"/>
            </w:pPr>
            <w:r>
              <w:rPr>
                <w:rFonts w:ascii="Times" w:eastAsia="Times" w:hAnsi="Times" w:cs="Times"/>
                <w:color w:val="111111"/>
                <w:sz w:val="20"/>
                <w:szCs w:val="20"/>
              </w:rPr>
              <w:t>WNV MP-NAT, 0.07%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15C39" w14:textId="77777777" w:rsidR="00FF5E12" w:rsidRDefault="00FF5E12">
            <w:pPr>
              <w:spacing w:before="40" w:after="40"/>
              <w:ind w:left="100" w:right="100"/>
              <w:jc w:val="right"/>
            </w:pPr>
          </w:p>
        </w:tc>
      </w:tr>
      <w:tr w:rsidR="00FF5E12" w14:paraId="10C8B8C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76A2F" w14:textId="77777777" w:rsidR="00FF5E12" w:rsidRDefault="0082501E">
            <w:pPr>
              <w:spacing w:before="40" w:after="40"/>
              <w:ind w:left="100" w:right="100"/>
              <w:jc w:val="right"/>
            </w:pPr>
            <w:r>
              <w:rPr>
                <w:rFonts w:ascii="Times" w:eastAsia="Times" w:hAnsi="Times" w:cs="Times"/>
                <w:color w:val="111111"/>
                <w:sz w:val="20"/>
                <w:szCs w:val="20"/>
              </w:rPr>
              <w:t>MD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18CE7"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74F44" w14:textId="77777777" w:rsidR="00FF5E12" w:rsidRDefault="0082501E">
            <w:pPr>
              <w:spacing w:before="40" w:after="40"/>
              <w:ind w:left="100" w:right="100"/>
              <w:jc w:val="right"/>
            </w:pPr>
            <w:r>
              <w:rPr>
                <w:rFonts w:ascii="Times" w:eastAsia="Times" w:hAnsi="Times" w:cs="Times"/>
                <w:color w:val="111111"/>
                <w:sz w:val="20"/>
                <w:szCs w:val="20"/>
              </w:rPr>
              <w:t>WNV MP-NAT, 0.08%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892E8" w14:textId="77777777" w:rsidR="00FF5E12" w:rsidRDefault="00FF5E12">
            <w:pPr>
              <w:spacing w:before="40" w:after="40"/>
              <w:ind w:left="100" w:right="100"/>
              <w:jc w:val="right"/>
            </w:pPr>
          </w:p>
        </w:tc>
      </w:tr>
      <w:tr w:rsidR="00FF5E12" w14:paraId="35F73A4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4A24B" w14:textId="77777777" w:rsidR="00FF5E12" w:rsidRDefault="0082501E">
            <w:pPr>
              <w:spacing w:before="40" w:after="40"/>
              <w:ind w:left="100" w:right="100"/>
              <w:jc w:val="right"/>
            </w:pPr>
            <w:r>
              <w:rPr>
                <w:rFonts w:ascii="Times" w:eastAsia="Times" w:hAnsi="Times" w:cs="Times"/>
                <w:color w:val="111111"/>
                <w:sz w:val="20"/>
                <w:szCs w:val="20"/>
              </w:rPr>
              <w:t>MI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323D0"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1B31C" w14:textId="77777777" w:rsidR="00FF5E12" w:rsidRDefault="0082501E">
            <w:pPr>
              <w:spacing w:before="40" w:after="40"/>
              <w:ind w:left="100" w:right="100"/>
              <w:jc w:val="right"/>
            </w:pPr>
            <w:r>
              <w:rPr>
                <w:rFonts w:ascii="Times" w:eastAsia="Times" w:hAnsi="Times" w:cs="Times"/>
                <w:color w:val="111111"/>
                <w:sz w:val="20"/>
                <w:szCs w:val="20"/>
              </w:rPr>
              <w:t>WNV MP-NAT, 1.79%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11D20" w14:textId="77777777" w:rsidR="00FF5E12" w:rsidRDefault="00FF5E12">
            <w:pPr>
              <w:spacing w:before="40" w:after="40"/>
              <w:ind w:left="100" w:right="100"/>
              <w:jc w:val="right"/>
            </w:pPr>
          </w:p>
        </w:tc>
      </w:tr>
      <w:tr w:rsidR="00FF5E12" w14:paraId="5450A86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48877" w14:textId="77777777" w:rsidR="00FF5E12" w:rsidRDefault="0082501E">
            <w:pPr>
              <w:spacing w:before="40" w:after="40"/>
              <w:ind w:left="100" w:right="100"/>
              <w:jc w:val="right"/>
            </w:pPr>
            <w:r>
              <w:rPr>
                <w:rFonts w:ascii="Times" w:eastAsia="Times" w:hAnsi="Times" w:cs="Times"/>
                <w:color w:val="111111"/>
                <w:sz w:val="20"/>
                <w:szCs w:val="20"/>
              </w:rPr>
              <w:t>MN</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43E08"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C9BF6" w14:textId="77777777" w:rsidR="00FF5E12" w:rsidRDefault="0082501E">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3.85%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80B26" w14:textId="77777777" w:rsidR="00FF5E12" w:rsidRDefault="00FF5E12">
            <w:pPr>
              <w:spacing w:before="40" w:after="40"/>
              <w:ind w:left="100" w:right="100"/>
              <w:jc w:val="right"/>
            </w:pPr>
          </w:p>
        </w:tc>
      </w:tr>
      <w:tr w:rsidR="00FF5E12" w14:paraId="79793D9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8DA46" w14:textId="77777777" w:rsidR="00FF5E12" w:rsidRDefault="0082501E">
            <w:pPr>
              <w:spacing w:before="40" w:after="40"/>
              <w:ind w:left="100" w:right="100"/>
              <w:jc w:val="right"/>
            </w:pPr>
            <w:r>
              <w:rPr>
                <w:rFonts w:ascii="Times" w:eastAsia="Times" w:hAnsi="Times" w:cs="Times"/>
                <w:color w:val="111111"/>
                <w:sz w:val="20"/>
                <w:szCs w:val="20"/>
              </w:rPr>
              <w:t>MS</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A7005" w14:textId="77777777" w:rsidR="00FF5E12" w:rsidRDefault="0082501E">
            <w:pPr>
              <w:spacing w:before="40" w:after="40"/>
              <w:ind w:left="100" w:right="100"/>
              <w:jc w:val="right"/>
            </w:pPr>
            <w:r>
              <w:rPr>
                <w:rFonts w:ascii="Times" w:eastAsia="Times" w:hAnsi="Times" w:cs="Times"/>
                <w:color w:val="111111"/>
                <w:sz w:val="20"/>
                <w:szCs w:val="20"/>
              </w:rPr>
              <w:t>WNV ID-NAT, 2.49%</w:t>
            </w:r>
            <w:r>
              <w:rPr>
                <w:rFonts w:ascii="Times" w:eastAsia="Times" w:hAnsi="Times" w:cs="Times"/>
                <w:color w:val="111111"/>
                <w:sz w:val="20"/>
                <w:szCs w:val="20"/>
              </w:rPr>
              <w:br/>
              <w:t>WNV MP-NAT, 50%</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83953" w14:textId="77777777" w:rsidR="00FF5E12" w:rsidRDefault="0082501E">
            <w:pPr>
              <w:spacing w:before="40" w:after="40"/>
              <w:ind w:left="100" w:right="100"/>
              <w:jc w:val="right"/>
            </w:pPr>
            <w:r>
              <w:rPr>
                <w:rFonts w:ascii="Times" w:eastAsia="Times" w:hAnsi="Times" w:cs="Times"/>
                <w:color w:val="111111"/>
                <w:sz w:val="20"/>
                <w:szCs w:val="20"/>
              </w:rPr>
              <w:t>WNV ID-NAT, 1.42%</w:t>
            </w:r>
            <w:r>
              <w:rPr>
                <w:rFonts w:ascii="Times" w:eastAsia="Times" w:hAnsi="Times" w:cs="Times"/>
                <w:color w:val="111111"/>
                <w:sz w:val="20"/>
                <w:szCs w:val="20"/>
              </w:rPr>
              <w:br/>
              <w:t>WNV MP-NAT, 33.94%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BDFE5" w14:textId="77777777" w:rsidR="00FF5E12" w:rsidRDefault="00FF5E12">
            <w:pPr>
              <w:spacing w:before="40" w:after="40"/>
              <w:ind w:left="100" w:right="100"/>
              <w:jc w:val="right"/>
            </w:pPr>
          </w:p>
        </w:tc>
      </w:tr>
      <w:tr w:rsidR="00FF5E12" w14:paraId="7B786F5A"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3D9FAE" w14:textId="77777777" w:rsidR="00FF5E12" w:rsidRDefault="0082501E">
            <w:pPr>
              <w:spacing w:before="40" w:after="40"/>
              <w:ind w:left="100" w:right="100"/>
              <w:jc w:val="right"/>
            </w:pPr>
            <w:r>
              <w:rPr>
                <w:rFonts w:ascii="Times" w:eastAsia="Times" w:hAnsi="Times" w:cs="Times"/>
                <w:color w:val="111111"/>
                <w:sz w:val="20"/>
                <w:szCs w:val="20"/>
              </w:rPr>
              <w:t>MT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3A290" w14:textId="77777777" w:rsidR="00FF5E12" w:rsidRDefault="0082501E">
            <w:pPr>
              <w:spacing w:before="40" w:after="40"/>
              <w:ind w:left="100" w:right="100"/>
              <w:jc w:val="right"/>
            </w:pPr>
            <w:r>
              <w:rPr>
                <w:rFonts w:ascii="Times" w:eastAsia="Times" w:hAnsi="Times" w:cs="Times"/>
                <w:color w:val="111111"/>
                <w:sz w:val="20"/>
                <w:szCs w:val="20"/>
              </w:rPr>
              <w:t>WNV MP-NAT, 0.81%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04BAC" w14:textId="77777777" w:rsidR="00FF5E12" w:rsidRDefault="0082501E">
            <w:pPr>
              <w:spacing w:before="40" w:after="40"/>
              <w:ind w:left="100" w:right="100"/>
              <w:jc w:val="right"/>
            </w:pPr>
            <w:r>
              <w:rPr>
                <w:rFonts w:ascii="Times" w:eastAsia="Times" w:hAnsi="Times" w:cs="Times"/>
                <w:color w:val="111111"/>
                <w:sz w:val="20"/>
                <w:szCs w:val="20"/>
              </w:rPr>
              <w:t>WNV ID-NAT, 8.23%</w:t>
            </w:r>
            <w:r>
              <w:rPr>
                <w:rFonts w:ascii="Times" w:eastAsia="Times" w:hAnsi="Times" w:cs="Times"/>
                <w:color w:val="111111"/>
                <w:sz w:val="20"/>
                <w:szCs w:val="20"/>
              </w:rPr>
              <w:br/>
            </w:r>
            <w:r>
              <w:rPr>
                <w:rFonts w:ascii="Times" w:eastAsia="Times" w:hAnsi="Times" w:cs="Times"/>
                <w:color w:val="111111"/>
                <w:sz w:val="20"/>
                <w:szCs w:val="20"/>
              </w:rPr>
              <w:t>WNV MP-NAT, 91.75%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3EBC3" w14:textId="77777777" w:rsidR="00FF5E12" w:rsidRDefault="00FF5E12">
            <w:pPr>
              <w:spacing w:before="40" w:after="40"/>
              <w:ind w:left="100" w:right="100"/>
              <w:jc w:val="right"/>
            </w:pPr>
          </w:p>
        </w:tc>
      </w:tr>
      <w:tr w:rsidR="00FF5E12" w14:paraId="5087313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4D5E4" w14:textId="77777777" w:rsidR="00FF5E12" w:rsidRDefault="0082501E">
            <w:pPr>
              <w:spacing w:before="40" w:after="40"/>
              <w:ind w:left="100" w:right="100"/>
              <w:jc w:val="right"/>
            </w:pPr>
            <w:r>
              <w:rPr>
                <w:rFonts w:ascii="Times" w:eastAsia="Times" w:hAnsi="Times" w:cs="Times"/>
                <w:color w:val="111111"/>
                <w:sz w:val="20"/>
                <w:szCs w:val="20"/>
              </w:rPr>
              <w:t>ND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E71F5" w14:textId="77777777" w:rsidR="00FF5E12" w:rsidRDefault="0082501E">
            <w:pPr>
              <w:spacing w:before="40" w:after="40"/>
              <w:ind w:left="100" w:right="100"/>
              <w:jc w:val="right"/>
            </w:pPr>
            <w:r>
              <w:rPr>
                <w:rFonts w:ascii="Times" w:eastAsia="Times" w:hAnsi="Times" w:cs="Times"/>
                <w:color w:val="111111"/>
                <w:sz w:val="20"/>
                <w:szCs w:val="20"/>
              </w:rPr>
              <w:t>WNV ID-NAT, 11.39%</w:t>
            </w:r>
            <w:r>
              <w:rPr>
                <w:rFonts w:ascii="Times" w:eastAsia="Times" w:hAnsi="Times" w:cs="Times"/>
                <w:color w:val="111111"/>
                <w:sz w:val="20"/>
                <w:szCs w:val="20"/>
              </w:rPr>
              <w:br/>
              <w:t>WNV MP-NAT, 88.61%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68D95" w14:textId="77777777" w:rsidR="00FF5E12" w:rsidRDefault="0082501E">
            <w:pPr>
              <w:spacing w:before="40" w:after="40"/>
              <w:ind w:left="100" w:right="100"/>
              <w:jc w:val="right"/>
            </w:pPr>
            <w:r>
              <w:rPr>
                <w:rFonts w:ascii="Times" w:eastAsia="Times" w:hAnsi="Times" w:cs="Times"/>
                <w:color w:val="111111"/>
                <w:sz w:val="20"/>
                <w:szCs w:val="20"/>
              </w:rPr>
              <w:t>WNV ID-NAT, 44.56%</w:t>
            </w:r>
            <w:r>
              <w:rPr>
                <w:rFonts w:ascii="Times" w:eastAsia="Times" w:hAnsi="Times" w:cs="Times"/>
                <w:color w:val="111111"/>
                <w:sz w:val="20"/>
                <w:szCs w:val="20"/>
              </w:rPr>
              <w:br/>
              <w:t>WNV MP-NAT, 55.44%</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27534" w14:textId="77777777" w:rsidR="00FF5E12" w:rsidRDefault="0082501E">
            <w:pPr>
              <w:spacing w:before="40" w:after="40"/>
              <w:ind w:left="100" w:right="100"/>
              <w:jc w:val="right"/>
            </w:pPr>
            <w:r>
              <w:rPr>
                <w:rFonts w:ascii="Times" w:eastAsia="Times" w:hAnsi="Times" w:cs="Times"/>
                <w:color w:val="111111"/>
                <w:sz w:val="20"/>
                <w:szCs w:val="20"/>
              </w:rPr>
              <w:t>WNV MP-NAT, 0.69%</w:t>
            </w:r>
          </w:p>
        </w:tc>
      </w:tr>
      <w:tr w:rsidR="00FF5E12" w14:paraId="6BF4079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714D1" w14:textId="77777777" w:rsidR="00FF5E12" w:rsidRDefault="0082501E">
            <w:pPr>
              <w:spacing w:before="40" w:after="40"/>
              <w:ind w:left="100" w:right="100"/>
              <w:jc w:val="right"/>
            </w:pPr>
            <w:r>
              <w:rPr>
                <w:rFonts w:ascii="Times" w:eastAsia="Times" w:hAnsi="Times" w:cs="Times"/>
                <w:color w:val="111111"/>
                <w:sz w:val="20"/>
                <w:szCs w:val="20"/>
              </w:rPr>
              <w:t>NE</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684F9" w14:textId="77777777" w:rsidR="00FF5E12" w:rsidRDefault="0082501E">
            <w:pPr>
              <w:spacing w:before="40" w:after="40"/>
              <w:ind w:left="100" w:right="100"/>
              <w:jc w:val="right"/>
            </w:pPr>
            <w:r>
              <w:rPr>
                <w:rFonts w:ascii="Times" w:eastAsia="Times" w:hAnsi="Times" w:cs="Times"/>
                <w:color w:val="111111"/>
                <w:sz w:val="20"/>
                <w:szCs w:val="20"/>
              </w:rPr>
              <w:t>WNV ID-NAT, 6.94%</w:t>
            </w:r>
            <w:r>
              <w:rPr>
                <w:rFonts w:ascii="Times" w:eastAsia="Times" w:hAnsi="Times" w:cs="Times"/>
                <w:color w:val="111111"/>
                <w:sz w:val="20"/>
                <w:szCs w:val="20"/>
              </w:rPr>
              <w:br/>
              <w:t>WNV MP-NAT, 91.47%</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7FF6D" w14:textId="77777777" w:rsidR="00FF5E12" w:rsidRDefault="0082501E">
            <w:pPr>
              <w:spacing w:before="40" w:after="40"/>
              <w:ind w:left="100" w:right="100"/>
              <w:jc w:val="right"/>
            </w:pPr>
            <w:r>
              <w:rPr>
                <w:rFonts w:ascii="Times" w:eastAsia="Times" w:hAnsi="Times" w:cs="Times"/>
                <w:color w:val="111111"/>
                <w:sz w:val="20"/>
                <w:szCs w:val="20"/>
              </w:rPr>
              <w:t>WNV ID-NAT, 18.99%</w:t>
            </w:r>
            <w:r>
              <w:rPr>
                <w:rFonts w:ascii="Times" w:eastAsia="Times" w:hAnsi="Times" w:cs="Times"/>
                <w:color w:val="111111"/>
                <w:sz w:val="20"/>
                <w:szCs w:val="20"/>
              </w:rPr>
              <w:br/>
              <w:t>WNV MP-NAT, 81.01%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ED090" w14:textId="77777777" w:rsidR="00FF5E12" w:rsidRDefault="0082501E">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3.92%</w:t>
            </w:r>
          </w:p>
        </w:tc>
      </w:tr>
      <w:tr w:rsidR="00FF5E12" w14:paraId="44B9D16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41F8C" w14:textId="77777777" w:rsidR="00FF5E12" w:rsidRDefault="0082501E">
            <w:pPr>
              <w:spacing w:before="40" w:after="40"/>
              <w:ind w:left="100" w:right="100"/>
              <w:jc w:val="right"/>
            </w:pPr>
            <w:r>
              <w:rPr>
                <w:rFonts w:ascii="Times" w:eastAsia="Times" w:hAnsi="Times" w:cs="Times"/>
                <w:color w:val="111111"/>
                <w:sz w:val="20"/>
                <w:szCs w:val="20"/>
              </w:rPr>
              <w:t>NJ</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B02B7"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423E8" w14:textId="77777777" w:rsidR="00FF5E12" w:rsidRDefault="0082501E">
            <w:pPr>
              <w:spacing w:before="40" w:after="40"/>
              <w:ind w:left="100" w:right="100"/>
              <w:jc w:val="right"/>
            </w:pPr>
            <w:r>
              <w:rPr>
                <w:rFonts w:ascii="Times" w:eastAsia="Times" w:hAnsi="Times" w:cs="Times"/>
                <w:color w:val="111111"/>
                <w:sz w:val="20"/>
                <w:szCs w:val="20"/>
              </w:rPr>
              <w:t>WNV MP-NAT, 0.05%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27E08" w14:textId="77777777" w:rsidR="00FF5E12" w:rsidRDefault="00FF5E12">
            <w:pPr>
              <w:spacing w:before="40" w:after="40"/>
              <w:ind w:left="100" w:right="100"/>
              <w:jc w:val="right"/>
            </w:pPr>
          </w:p>
        </w:tc>
      </w:tr>
      <w:tr w:rsidR="00FF5E12" w14:paraId="19C99F8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2FD63" w14:textId="77777777" w:rsidR="00FF5E12" w:rsidRDefault="0082501E">
            <w:pPr>
              <w:spacing w:before="40" w:after="40"/>
              <w:ind w:left="100" w:right="100"/>
              <w:jc w:val="right"/>
            </w:pPr>
            <w:r>
              <w:rPr>
                <w:rFonts w:ascii="Times" w:eastAsia="Times" w:hAnsi="Times" w:cs="Times"/>
                <w:color w:val="111111"/>
                <w:sz w:val="20"/>
                <w:szCs w:val="20"/>
              </w:rPr>
              <w:lastRenderedPageBreak/>
              <w:t>NM</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F95CF" w14:textId="77777777" w:rsidR="00FF5E12" w:rsidRDefault="0082501E">
            <w:pPr>
              <w:spacing w:before="40" w:after="40"/>
              <w:ind w:left="100" w:right="100"/>
              <w:jc w:val="right"/>
            </w:pPr>
            <w:r>
              <w:rPr>
                <w:rFonts w:ascii="Times" w:eastAsia="Times" w:hAnsi="Times" w:cs="Times"/>
                <w:color w:val="111111"/>
                <w:sz w:val="20"/>
                <w:szCs w:val="20"/>
              </w:rPr>
              <w:t>WNV ID-NAT, 0.36%</w:t>
            </w:r>
            <w:r>
              <w:rPr>
                <w:rFonts w:ascii="Times" w:eastAsia="Times" w:hAnsi="Times" w:cs="Times"/>
                <w:color w:val="111111"/>
                <w:sz w:val="20"/>
                <w:szCs w:val="20"/>
              </w:rPr>
              <w:br/>
              <w:t>WNV MP-NAT, 16.48%</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2EDAE"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510FE" w14:textId="77777777" w:rsidR="00FF5E12" w:rsidRDefault="0082501E">
            <w:pPr>
              <w:spacing w:before="40" w:after="40"/>
              <w:ind w:left="100" w:right="100"/>
              <w:jc w:val="right"/>
            </w:pPr>
            <w:r>
              <w:rPr>
                <w:rFonts w:ascii="Times" w:eastAsia="Times" w:hAnsi="Times" w:cs="Times"/>
                <w:color w:val="111111"/>
                <w:sz w:val="20"/>
                <w:szCs w:val="20"/>
              </w:rPr>
              <w:t>WNV ID-NAT, 0.6%</w:t>
            </w:r>
            <w:r>
              <w:rPr>
                <w:rFonts w:ascii="Times" w:eastAsia="Times" w:hAnsi="Times" w:cs="Times"/>
                <w:color w:val="111111"/>
                <w:sz w:val="20"/>
                <w:szCs w:val="20"/>
              </w:rPr>
              <w:br/>
              <w:t>WNV MP-NAT, 21.01%</w:t>
            </w:r>
          </w:p>
        </w:tc>
      </w:tr>
      <w:tr w:rsidR="00FF5E12" w14:paraId="58B1C61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94A1E" w14:textId="77777777" w:rsidR="00FF5E12" w:rsidRDefault="0082501E">
            <w:pPr>
              <w:spacing w:before="40" w:after="40"/>
              <w:ind w:left="100" w:right="100"/>
              <w:jc w:val="right"/>
            </w:pPr>
            <w:r>
              <w:rPr>
                <w:rFonts w:ascii="Times" w:eastAsia="Times" w:hAnsi="Times" w:cs="Times"/>
                <w:color w:val="111111"/>
                <w:sz w:val="20"/>
                <w:szCs w:val="20"/>
              </w:rPr>
              <w:t>NV</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D3F76" w14:textId="77777777" w:rsidR="00FF5E12" w:rsidRDefault="0082501E">
            <w:pPr>
              <w:spacing w:before="40" w:after="40"/>
              <w:ind w:left="100" w:right="100"/>
              <w:jc w:val="right"/>
            </w:pPr>
            <w:r>
              <w:rPr>
                <w:rFonts w:ascii="Times" w:eastAsia="Times" w:hAnsi="Times" w:cs="Times"/>
                <w:color w:val="111111"/>
                <w:sz w:val="20"/>
                <w:szCs w:val="20"/>
              </w:rPr>
              <w:t>WNV ID-NAT, 3.23%</w:t>
            </w:r>
            <w:r>
              <w:rPr>
                <w:rFonts w:ascii="Times" w:eastAsia="Times" w:hAnsi="Times" w:cs="Times"/>
                <w:color w:val="111111"/>
                <w:sz w:val="20"/>
                <w:szCs w:val="20"/>
              </w:rPr>
              <w:br/>
              <w:t>WNV MP-NAT, 59.05%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84E30"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C4362" w14:textId="77777777" w:rsidR="00FF5E12" w:rsidRDefault="0082501E">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t>WNV MP-NAT, 3.59%</w:t>
            </w:r>
          </w:p>
        </w:tc>
      </w:tr>
      <w:tr w:rsidR="00FF5E12" w14:paraId="4C0DBA8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84E3F" w14:textId="77777777" w:rsidR="00FF5E12" w:rsidRDefault="0082501E">
            <w:pPr>
              <w:spacing w:before="40" w:after="40"/>
              <w:ind w:left="100" w:right="100"/>
              <w:jc w:val="right"/>
            </w:pPr>
            <w:r>
              <w:rPr>
                <w:rFonts w:ascii="Times" w:eastAsia="Times" w:hAnsi="Times" w:cs="Times"/>
                <w:color w:val="111111"/>
                <w:sz w:val="20"/>
                <w:szCs w:val="20"/>
              </w:rPr>
              <w:t>OK</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E9915" w14:textId="77777777" w:rsidR="00FF5E12" w:rsidRDefault="0082501E">
            <w:pPr>
              <w:spacing w:before="40" w:after="40"/>
              <w:ind w:left="100" w:right="100"/>
              <w:jc w:val="right"/>
            </w:pPr>
            <w:r>
              <w:rPr>
                <w:rFonts w:ascii="Times" w:eastAsia="Times" w:hAnsi="Times" w:cs="Times"/>
                <w:color w:val="111111"/>
                <w:sz w:val="20"/>
                <w:szCs w:val="20"/>
              </w:rPr>
              <w:t>WNV MP-NAT, 1.01%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39E6F"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1E010" w14:textId="77777777" w:rsidR="00FF5E12" w:rsidRDefault="00FF5E12">
            <w:pPr>
              <w:spacing w:before="40" w:after="40"/>
              <w:ind w:left="100" w:right="100"/>
              <w:jc w:val="right"/>
            </w:pPr>
          </w:p>
        </w:tc>
      </w:tr>
      <w:tr w:rsidR="00FF5E12" w14:paraId="39213A0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A8CE9" w14:textId="77777777" w:rsidR="00FF5E12" w:rsidRDefault="0082501E">
            <w:pPr>
              <w:spacing w:before="40" w:after="40"/>
              <w:ind w:left="100" w:right="100"/>
              <w:jc w:val="right"/>
            </w:pPr>
            <w:r>
              <w:rPr>
                <w:rFonts w:ascii="Times" w:eastAsia="Times" w:hAnsi="Times" w:cs="Times"/>
                <w:color w:val="111111"/>
                <w:sz w:val="20"/>
                <w:szCs w:val="20"/>
              </w:rPr>
              <w:t>PA</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CB0BF"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54AA9" w14:textId="77777777" w:rsidR="00FF5E12" w:rsidRDefault="0082501E">
            <w:pPr>
              <w:spacing w:before="40" w:after="40"/>
              <w:ind w:left="100" w:right="100"/>
              <w:jc w:val="right"/>
            </w:pPr>
            <w:r>
              <w:rPr>
                <w:rFonts w:ascii="Times" w:eastAsia="Times" w:hAnsi="Times" w:cs="Times"/>
                <w:color w:val="111111"/>
                <w:sz w:val="20"/>
                <w:szCs w:val="20"/>
              </w:rPr>
              <w:t>WNV MP-NAT, 1.72%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DDC81" w14:textId="77777777" w:rsidR="00FF5E12" w:rsidRDefault="00FF5E12">
            <w:pPr>
              <w:spacing w:before="40" w:after="40"/>
              <w:ind w:left="100" w:right="100"/>
              <w:jc w:val="right"/>
            </w:pPr>
          </w:p>
        </w:tc>
      </w:tr>
      <w:tr w:rsidR="00FF5E12" w14:paraId="14D162D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BDE02" w14:textId="77777777" w:rsidR="00FF5E12" w:rsidRDefault="0082501E">
            <w:pPr>
              <w:spacing w:before="40" w:after="40"/>
              <w:ind w:left="100" w:right="100"/>
              <w:jc w:val="right"/>
            </w:pPr>
            <w:r>
              <w:rPr>
                <w:rFonts w:ascii="Times" w:eastAsia="Times" w:hAnsi="Times" w:cs="Times"/>
                <w:color w:val="111111"/>
                <w:sz w:val="20"/>
                <w:szCs w:val="20"/>
              </w:rPr>
              <w:t>PR</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0C6CC" w14:textId="77777777" w:rsidR="00FF5E12" w:rsidRDefault="0082501E">
            <w:pPr>
              <w:spacing w:before="40" w:after="40"/>
              <w:ind w:left="100" w:right="100"/>
              <w:jc w:val="right"/>
            </w:pPr>
            <w:r>
              <w:rPr>
                <w:rFonts w:ascii="Times" w:eastAsia="Times" w:hAnsi="Times" w:cs="Times"/>
                <w:color w:val="111111"/>
                <w:sz w:val="20"/>
                <w:szCs w:val="20"/>
              </w:rPr>
              <w:t>Zika ID-NAT, 0.94%</w:t>
            </w:r>
            <w:r>
              <w:rPr>
                <w:rFonts w:ascii="Times" w:eastAsia="Times" w:hAnsi="Times" w:cs="Times"/>
                <w:color w:val="111111"/>
                <w:sz w:val="20"/>
                <w:szCs w:val="20"/>
              </w:rPr>
              <w:br/>
            </w:r>
            <w:r>
              <w:rPr>
                <w:rFonts w:ascii="Times" w:eastAsia="Times" w:hAnsi="Times" w:cs="Times"/>
                <w:color w:val="111111"/>
                <w:sz w:val="20"/>
                <w:szCs w:val="20"/>
              </w:rPr>
              <w:t>Zika MP-NAT, 19.62%</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7524E" w14:textId="77777777" w:rsidR="00FF5E12" w:rsidRDefault="0082501E">
            <w:pPr>
              <w:spacing w:before="40" w:after="40"/>
              <w:ind w:left="100" w:right="100"/>
              <w:jc w:val="right"/>
            </w:pPr>
            <w:r>
              <w:rPr>
                <w:rFonts w:ascii="Times" w:eastAsia="Times" w:hAnsi="Times" w:cs="Times"/>
                <w:color w:val="111111"/>
                <w:sz w:val="20"/>
                <w:szCs w:val="20"/>
              </w:rPr>
              <w:t>Zika MP-NAT, 0.01%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D5E23" w14:textId="77777777" w:rsidR="00FF5E12" w:rsidRDefault="00FF5E12">
            <w:pPr>
              <w:spacing w:before="40" w:after="40"/>
              <w:ind w:left="100" w:right="100"/>
              <w:jc w:val="right"/>
            </w:pPr>
          </w:p>
        </w:tc>
      </w:tr>
      <w:tr w:rsidR="00FF5E12" w14:paraId="477E7C8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8E0BD" w14:textId="77777777" w:rsidR="00FF5E12" w:rsidRDefault="0082501E">
            <w:pPr>
              <w:spacing w:before="40" w:after="40"/>
              <w:ind w:left="100" w:right="100"/>
              <w:jc w:val="right"/>
            </w:pPr>
            <w:r>
              <w:rPr>
                <w:rFonts w:ascii="Times" w:eastAsia="Times" w:hAnsi="Times" w:cs="Times"/>
                <w:color w:val="111111"/>
                <w:sz w:val="20"/>
                <w:szCs w:val="20"/>
              </w:rPr>
              <w:t>SD</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29352" w14:textId="77777777" w:rsidR="00FF5E12" w:rsidRDefault="0082501E">
            <w:pPr>
              <w:spacing w:before="40" w:after="40"/>
              <w:ind w:left="100" w:right="100"/>
              <w:jc w:val="right"/>
            </w:pPr>
            <w:r>
              <w:rPr>
                <w:rFonts w:ascii="Times" w:eastAsia="Times" w:hAnsi="Times" w:cs="Times"/>
                <w:color w:val="111111"/>
                <w:sz w:val="20"/>
                <w:szCs w:val="20"/>
              </w:rPr>
              <w:t>WNV ID-NAT, 11.54%</w:t>
            </w:r>
            <w:r>
              <w:rPr>
                <w:rFonts w:ascii="Times" w:eastAsia="Times" w:hAnsi="Times" w:cs="Times"/>
                <w:color w:val="111111"/>
                <w:sz w:val="20"/>
                <w:szCs w:val="20"/>
              </w:rPr>
              <w:br/>
              <w:t>WNV MP-NAT, 88.46%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A7068" w14:textId="77777777" w:rsidR="00FF5E12" w:rsidRDefault="0082501E">
            <w:pPr>
              <w:spacing w:before="40" w:after="40"/>
              <w:ind w:left="100" w:right="100"/>
              <w:jc w:val="right"/>
            </w:pPr>
            <w:r>
              <w:rPr>
                <w:rFonts w:ascii="Times" w:eastAsia="Times" w:hAnsi="Times" w:cs="Times"/>
                <w:color w:val="111111"/>
                <w:sz w:val="20"/>
                <w:szCs w:val="20"/>
              </w:rPr>
              <w:t>WNV ID-NAT, 29.71%</w:t>
            </w:r>
            <w:r>
              <w:rPr>
                <w:rFonts w:ascii="Times" w:eastAsia="Times" w:hAnsi="Times" w:cs="Times"/>
                <w:color w:val="111111"/>
                <w:sz w:val="20"/>
                <w:szCs w:val="20"/>
              </w:rPr>
              <w:br/>
              <w:t>WNV MP-NAT, 70.29%</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7016D" w14:textId="77777777" w:rsidR="00FF5E12" w:rsidRDefault="0082501E">
            <w:pPr>
              <w:spacing w:before="40" w:after="40"/>
              <w:ind w:left="100" w:right="100"/>
              <w:jc w:val="right"/>
            </w:pPr>
            <w:r>
              <w:rPr>
                <w:rFonts w:ascii="Times" w:eastAsia="Times" w:hAnsi="Times" w:cs="Times"/>
                <w:color w:val="111111"/>
                <w:sz w:val="20"/>
                <w:szCs w:val="20"/>
              </w:rPr>
              <w:t>WNV MP-NAT, 1.08%</w:t>
            </w:r>
          </w:p>
        </w:tc>
      </w:tr>
      <w:tr w:rsidR="00FF5E12" w14:paraId="6C16D086"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D11C6" w14:textId="77777777" w:rsidR="00FF5E12" w:rsidRDefault="0082501E">
            <w:pPr>
              <w:spacing w:before="40" w:after="40"/>
              <w:ind w:left="100" w:right="100"/>
              <w:jc w:val="right"/>
            </w:pPr>
            <w:r>
              <w:rPr>
                <w:rFonts w:ascii="Times" w:eastAsia="Times" w:hAnsi="Times" w:cs="Times"/>
                <w:color w:val="111111"/>
                <w:sz w:val="20"/>
                <w:szCs w:val="20"/>
              </w:rPr>
              <w:t>UT</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FCFFF" w14:textId="77777777" w:rsidR="00FF5E12" w:rsidRDefault="0082501E">
            <w:pPr>
              <w:spacing w:before="40" w:after="40"/>
              <w:ind w:left="100" w:right="100"/>
              <w:jc w:val="right"/>
            </w:pPr>
            <w:r>
              <w:rPr>
                <w:rFonts w:ascii="Times" w:eastAsia="Times" w:hAnsi="Times" w:cs="Times"/>
                <w:color w:val="111111"/>
                <w:sz w:val="20"/>
                <w:szCs w:val="20"/>
              </w:rPr>
              <w:t>WNV ID-NAT, 1.93%</w:t>
            </w:r>
            <w:r>
              <w:rPr>
                <w:rFonts w:ascii="Times" w:eastAsia="Times" w:hAnsi="Times" w:cs="Times"/>
                <w:color w:val="111111"/>
                <w:sz w:val="20"/>
                <w:szCs w:val="20"/>
              </w:rPr>
              <w:br/>
              <w:t>WNV MP-NAT, 42.71%</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B0ECD"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3ABE9" w14:textId="77777777" w:rsidR="00FF5E12" w:rsidRDefault="00FF5E12">
            <w:pPr>
              <w:spacing w:before="40" w:after="40"/>
              <w:ind w:left="100" w:right="100"/>
              <w:jc w:val="right"/>
            </w:pPr>
          </w:p>
        </w:tc>
      </w:tr>
      <w:tr w:rsidR="00FF5E12" w14:paraId="4E1FCFA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A9E70" w14:textId="77777777" w:rsidR="00FF5E12" w:rsidRDefault="0082501E">
            <w:pPr>
              <w:spacing w:before="40" w:after="40"/>
              <w:ind w:left="100" w:right="100"/>
              <w:jc w:val="right"/>
            </w:pPr>
            <w:r>
              <w:rPr>
                <w:rFonts w:ascii="Times" w:eastAsia="Times" w:hAnsi="Times" w:cs="Times"/>
                <w:color w:val="111111"/>
                <w:sz w:val="20"/>
                <w:szCs w:val="20"/>
              </w:rPr>
              <w:t>WI</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D0EF8" w14:textId="77777777" w:rsidR="00FF5E12" w:rsidRDefault="0082501E">
            <w:pPr>
              <w:spacing w:before="40" w:after="40"/>
              <w:ind w:left="100" w:right="100"/>
              <w:jc w:val="right"/>
            </w:pPr>
            <w:r>
              <w:rPr>
                <w:rFonts w:ascii="Times" w:eastAsia="Times" w:hAnsi="Times" w:cs="Times"/>
                <w:color w:val="111111"/>
                <w:sz w:val="20"/>
                <w:szCs w:val="20"/>
              </w:rPr>
              <w:t>WNV MP-NAT, 0.15%</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42997" w14:textId="77777777" w:rsidR="00FF5E12" w:rsidRDefault="00FF5E12">
            <w:pPr>
              <w:spacing w:before="40" w:after="40"/>
              <w:ind w:left="100" w:right="100"/>
              <w:jc w:val="right"/>
            </w:pP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C7C78" w14:textId="77777777" w:rsidR="00FF5E12" w:rsidRDefault="00FF5E12">
            <w:pPr>
              <w:spacing w:before="40" w:after="40"/>
              <w:ind w:left="100" w:right="100"/>
              <w:jc w:val="right"/>
            </w:pPr>
          </w:p>
        </w:tc>
      </w:tr>
      <w:tr w:rsidR="00FF5E12" w14:paraId="7C361BC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EEFA6" w14:textId="77777777" w:rsidR="00FF5E12" w:rsidRDefault="0082501E">
            <w:pPr>
              <w:spacing w:before="40" w:after="40"/>
              <w:ind w:left="100" w:right="100"/>
              <w:jc w:val="right"/>
            </w:pPr>
            <w:r>
              <w:rPr>
                <w:rFonts w:ascii="Times" w:eastAsia="Times" w:hAnsi="Times" w:cs="Times"/>
                <w:color w:val="111111"/>
                <w:sz w:val="20"/>
                <w:szCs w:val="20"/>
              </w:rPr>
              <w:t>WY</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C77F0" w14:textId="77777777" w:rsidR="00FF5E12" w:rsidRDefault="0082501E">
            <w:pPr>
              <w:spacing w:before="40" w:after="40"/>
              <w:ind w:left="100" w:right="100"/>
              <w:jc w:val="right"/>
            </w:pPr>
            <w:r>
              <w:rPr>
                <w:rFonts w:ascii="Times" w:eastAsia="Times" w:hAnsi="Times" w:cs="Times"/>
                <w:color w:val="111111"/>
                <w:sz w:val="20"/>
                <w:szCs w:val="20"/>
              </w:rPr>
              <w:t>WNV ID-NAT, 0.02%</w:t>
            </w:r>
            <w:r>
              <w:rPr>
                <w:rFonts w:ascii="Times" w:eastAsia="Times" w:hAnsi="Times" w:cs="Times"/>
                <w:color w:val="111111"/>
                <w:sz w:val="20"/>
                <w:szCs w:val="20"/>
              </w:rPr>
              <w:br/>
            </w:r>
            <w:r>
              <w:rPr>
                <w:rFonts w:ascii="Times" w:eastAsia="Times" w:hAnsi="Times" w:cs="Times"/>
                <w:color w:val="111111"/>
                <w:sz w:val="20"/>
                <w:szCs w:val="20"/>
              </w:rPr>
              <w:t>WNV MP-NAT, 2.96%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21AB7" w14:textId="77777777" w:rsidR="00FF5E12" w:rsidRDefault="0082501E">
            <w:pPr>
              <w:spacing w:before="40" w:after="40"/>
              <w:ind w:left="100" w:right="100"/>
              <w:jc w:val="right"/>
            </w:pPr>
            <w:r>
              <w:rPr>
                <w:rFonts w:ascii="Times" w:eastAsia="Times" w:hAnsi="Times" w:cs="Times"/>
                <w:color w:val="111111"/>
                <w:sz w:val="20"/>
                <w:szCs w:val="20"/>
              </w:rPr>
              <w:t>WNV MP-NAT, 0.06%</w:t>
            </w:r>
          </w:p>
        </w:tc>
        <w:tc>
          <w:tcPr>
            <w:tcW w:w="259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7A0F1" w14:textId="77777777" w:rsidR="00FF5E12" w:rsidRDefault="00FF5E12">
            <w:pPr>
              <w:spacing w:before="40" w:after="40"/>
              <w:ind w:left="100" w:right="100"/>
              <w:jc w:val="right"/>
            </w:pPr>
          </w:p>
        </w:tc>
      </w:tr>
    </w:tbl>
    <w:p w14:paraId="42D5C15F" w14:textId="77777777" w:rsidR="00FF5E12" w:rsidRDefault="0082501E">
      <w:pPr>
        <w:pStyle w:val="Heading7"/>
      </w:pPr>
      <w:bookmarkStart w:id="99" w:name="X9f291f132b5c4a9ebe3309fdedb45031b111e23"/>
      <w:r>
        <w:lastRenderedPageBreak/>
        <w:t>Figure S1.Hexbin map showing percent of probabilistic sensitivity analysis iterations for which WNV testing during high mosquito season was optimal by geographic area in 2017, 2018, and 2019</w:t>
      </w:r>
      <w:bookmarkEnd w:id="99"/>
    </w:p>
    <w:p w14:paraId="1D682604" w14:textId="77777777" w:rsidR="00FF5E12" w:rsidRDefault="0082501E">
      <w:pPr>
        <w:pStyle w:val="Figure"/>
      </w:pPr>
      <w:r>
        <w:rPr>
          <w:noProof/>
        </w:rPr>
        <w:drawing>
          <wp:inline distT="0" distB="0" distL="0" distR="0" wp14:anchorId="3C06AB00" wp14:editId="66DAE5A8">
            <wp:extent cx="5943600" cy="4572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NV_policy_hexbin.png"/>
                    <pic:cNvPicPr>
                      <a:picLocks noChangeAspect="1" noChangeArrowheads="1"/>
                    </pic:cNvPicPr>
                  </pic:nvPicPr>
                  <pic:blipFill>
                    <a:blip r:embed="rId50"/>
                    <a:stretch>
                      <a:fillRect/>
                    </a:stretch>
                  </pic:blipFill>
                  <pic:spPr bwMode="auto">
                    <a:xfrm>
                      <a:off x="0" y="0"/>
                      <a:ext cx="5943600" cy="4572000"/>
                    </a:xfrm>
                    <a:prstGeom prst="rect">
                      <a:avLst/>
                    </a:prstGeom>
                    <a:noFill/>
                    <a:ln w="9525">
                      <a:noFill/>
                      <a:headEnd/>
                      <a:tailEnd/>
                    </a:ln>
                  </pic:spPr>
                </pic:pic>
              </a:graphicData>
            </a:graphic>
          </wp:inline>
        </w:drawing>
      </w:r>
    </w:p>
    <w:sectPr w:rsidR="00FF5E12" w:rsidSect="00A42BFA">
      <w:footerReference w:type="default" r:id="rId5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Alton Russell" w:date="2020-06-12T12:33:00Z" w:initials="AR">
    <w:p w14:paraId="2800AAE8" w14:textId="57DDF6DD" w:rsidR="007A56B8" w:rsidRDefault="007A56B8">
      <w:pPr>
        <w:pStyle w:val="CommentText"/>
      </w:pPr>
      <w:r>
        <w:rPr>
          <w:rStyle w:val="CommentReference"/>
        </w:rPr>
        <w:annotationRef/>
      </w:r>
      <w:r>
        <w:t>I will carefully review and clean up before submitting.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00AA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F4A1" w16cex:dateUtc="2020-06-12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00AAE8" w16cid:durableId="228DF4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E2326" w14:textId="77777777" w:rsidR="0082501E" w:rsidRDefault="0082501E">
      <w:pPr>
        <w:spacing w:after="0"/>
      </w:pPr>
      <w:r>
        <w:separator/>
      </w:r>
    </w:p>
  </w:endnote>
  <w:endnote w:type="continuationSeparator" w:id="0">
    <w:p w14:paraId="424D253A" w14:textId="77777777" w:rsidR="0082501E" w:rsidRDefault="00825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3B8EC41B" w14:textId="77777777" w:rsidR="003B2F2D" w:rsidRDefault="008250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061B5E" w14:textId="77777777" w:rsidR="003B2F2D" w:rsidRDefault="00825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244D3" w14:textId="77777777" w:rsidR="0082501E" w:rsidRDefault="0082501E">
      <w:r>
        <w:separator/>
      </w:r>
    </w:p>
  </w:footnote>
  <w:footnote w:type="continuationSeparator" w:id="0">
    <w:p w14:paraId="361DDE0F" w14:textId="77777777" w:rsidR="0082501E" w:rsidRDefault="00825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80694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0FE0B5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0D4DC2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C40F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E1A0CF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1238C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956C3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E2E9C1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CB62E6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4ECE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E836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3"/>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n Russell">
    <w15:presenceInfo w15:providerId="Windows Live" w15:userId="3ceb7552967c4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A56B8"/>
    <w:rsid w:val="0082501E"/>
    <w:rsid w:val="008D6863"/>
    <w:rsid w:val="00B86B75"/>
    <w:rsid w:val="00BC48D5"/>
    <w:rsid w:val="00C36279"/>
    <w:rsid w:val="00E315A3"/>
    <w:rsid w:val="00FF5E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CC99"/>
  <w15:docId w15:val="{B5EA0040-7C2C-44E1-8D7B-4F75EA3C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84CFB"/>
    <w:pPr>
      <w:spacing w:after="0" w:line="480"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EB3470"/>
    <w:pPr>
      <w:spacing w:after="12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E78"/>
    <w:pPr>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4CFB"/>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CommentReference">
    <w:name w:val="annotation reference"/>
    <w:basedOn w:val="DefaultParagraphFont"/>
    <w:semiHidden/>
    <w:unhideWhenUsed/>
    <w:rsid w:val="007A56B8"/>
    <w:rPr>
      <w:sz w:val="16"/>
      <w:szCs w:val="16"/>
    </w:rPr>
  </w:style>
  <w:style w:type="paragraph" w:styleId="CommentText">
    <w:name w:val="annotation text"/>
    <w:basedOn w:val="Normal"/>
    <w:link w:val="CommentTextChar"/>
    <w:semiHidden/>
    <w:unhideWhenUsed/>
    <w:rsid w:val="007A56B8"/>
    <w:rPr>
      <w:sz w:val="20"/>
      <w:szCs w:val="20"/>
    </w:rPr>
  </w:style>
  <w:style w:type="character" w:customStyle="1" w:styleId="CommentTextChar">
    <w:name w:val="Comment Text Char"/>
    <w:basedOn w:val="DefaultParagraphFont"/>
    <w:link w:val="CommentText"/>
    <w:semiHidden/>
    <w:rsid w:val="007A56B8"/>
    <w:rPr>
      <w:sz w:val="20"/>
      <w:szCs w:val="20"/>
    </w:rPr>
  </w:style>
  <w:style w:type="paragraph" w:styleId="CommentSubject">
    <w:name w:val="annotation subject"/>
    <w:basedOn w:val="CommentText"/>
    <w:next w:val="CommentText"/>
    <w:link w:val="CommentSubjectChar"/>
    <w:semiHidden/>
    <w:unhideWhenUsed/>
    <w:rsid w:val="007A56B8"/>
    <w:rPr>
      <w:b/>
      <w:bCs/>
    </w:rPr>
  </w:style>
  <w:style w:type="character" w:customStyle="1" w:styleId="CommentSubjectChar">
    <w:name w:val="Comment Subject Char"/>
    <w:basedOn w:val="CommentTextChar"/>
    <w:link w:val="CommentSubject"/>
    <w:semiHidden/>
    <w:rsid w:val="007A56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7326/M18-2238" TargetMode="External"/><Relationship Id="rId18" Type="http://schemas.openxmlformats.org/officeDocument/2006/relationships/hyperlink" Target="https://doi.org/10.1046/j.1537-2995.1999.39050479.x" TargetMode="External"/><Relationship Id="rId26" Type="http://schemas.openxmlformats.org/officeDocument/2006/relationships/hyperlink" Target="https://doi.org/10.1182/blood-2018-11-833996" TargetMode="External"/><Relationship Id="rId39" Type="http://schemas.openxmlformats.org/officeDocument/2006/relationships/hyperlink" Target="https://doi.org/10.1111/j.1537-2995.2004.04160.x" TargetMode="External"/><Relationship Id="rId3" Type="http://schemas.openxmlformats.org/officeDocument/2006/relationships/styles" Target="styles.xml"/><Relationship Id="rId21" Type="http://schemas.openxmlformats.org/officeDocument/2006/relationships/hyperlink" Target="https://doi.org/10.1111/trf.12349" TargetMode="External"/><Relationship Id="rId34" Type="http://schemas.openxmlformats.org/officeDocument/2006/relationships/hyperlink" Target="https://data.census.gov" TargetMode="External"/><Relationship Id="rId42" Type="http://schemas.openxmlformats.org/officeDocument/2006/relationships/hyperlink" Target="https://doi.org/10.1016/j.vaccine.2016.11.078"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who.int/news-room/fact-sheets/detail/blood-safety-and-availability" TargetMode="External"/><Relationship Id="rId17" Type="http://schemas.openxmlformats.org/officeDocument/2006/relationships/hyperlink" Target="https://doi.org/10.1016/S0149-2918(03)80288-6" TargetMode="External"/><Relationship Id="rId25" Type="http://schemas.openxmlformats.org/officeDocument/2006/relationships/hyperlink" Target="https://doi.org/10.1016/j.clinmicnews.2019.08.002" TargetMode="External"/><Relationship Id="rId33" Type="http://schemas.openxmlformats.org/officeDocument/2006/relationships/hyperlink" Target="https://doi.org/10.1111/trf.14165" TargetMode="External"/><Relationship Id="rId38" Type="http://schemas.openxmlformats.org/officeDocument/2006/relationships/hyperlink" Target="https://www.cdc.gov/zika/reporting/index.html" TargetMode="External"/><Relationship Id="rId46"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oi.org/10.1287/opre.2017.1658" TargetMode="External"/><Relationship Id="rId20" Type="http://schemas.openxmlformats.org/officeDocument/2006/relationships/hyperlink" Target="https://doi.org/10.1159/000371664" TargetMode="External"/><Relationship Id="rId29" Type="http://schemas.openxmlformats.org/officeDocument/2006/relationships/hyperlink" Target="https://www.fda.gov/BiologicsBloodVaccines/GuidanceComplianceRegulatoryInformation/Guid" TargetMode="External"/><Relationship Id="rId41" Type="http://schemas.openxmlformats.org/officeDocument/2006/relationships/hyperlink" Target="https://www.bls.gov/ce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onlinelibrary-wiley-com.stanford.idm.oclc.org/doi/pdf/10.1002/9781118960158.ch5" TargetMode="External"/><Relationship Id="rId32" Type="http://schemas.openxmlformats.org/officeDocument/2006/relationships/hyperlink" Target="https://doi.org/10.1111/j.1423-0410.2012.01662.x" TargetMode="External"/><Relationship Id="rId37" Type="http://schemas.openxmlformats.org/officeDocument/2006/relationships/hyperlink" Target="https://www.cdc.gov/westnile/statsmaps/index.html" TargetMode="External"/><Relationship Id="rId40" Type="http://schemas.openxmlformats.org/officeDocument/2006/relationships/hyperlink" Target="https://www.cms.gov/Research-Statistics-Data-and-Systems/Statistics-Trends-and-Reports/NationalHealthExpendData" TargetMode="External"/><Relationship Id="rId45" Type="http://schemas.openxmlformats.org/officeDocument/2006/relationships/hyperlink" Target="https://doi.org/10.1016/j.tmrv.2008.09.001"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46/j.1537-2995.2003.00392.x" TargetMode="External"/><Relationship Id="rId23" Type="http://schemas.openxmlformats.org/officeDocument/2006/relationships/hyperlink" Target="https://doi.org/10.1080/19488300.2011.609520" TargetMode="External"/><Relationship Id="rId28" Type="http://schemas.openxmlformats.org/officeDocument/2006/relationships/hyperlink" Target="https://doi.org/10.1001/jama.2013.8042" TargetMode="External"/><Relationship Id="rId36" Type="http://schemas.openxmlformats.org/officeDocument/2006/relationships/hyperlink" Target="http://www.aabb.org/research/hemovigilance/Pages/zika.aspx" TargetMode="External"/><Relationship Id="rId49"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yperlink" Target="https://doi.org/10.1111/j.1537-2995.2010.02704.x" TargetMode="External"/><Relationship Id="rId31" Type="http://schemas.openxmlformats.org/officeDocument/2006/relationships/hyperlink" Target="https://doi.org/10.1111/trf.14164" TargetMode="External"/><Relationship Id="rId44" Type="http://schemas.openxmlformats.org/officeDocument/2006/relationships/hyperlink" Target="https://journals.sagepub.com/doi/pdf/10.1177/0272989X05280557" TargetMode="External"/><Relationship Id="rId52"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ncbi.nlm.nih.gov/pubmed/16204161" TargetMode="External"/><Relationship Id="rId22" Type="http://schemas.openxmlformats.org/officeDocument/2006/relationships/hyperlink" Target="https://doi.org/10.1080/0740817X.2014.882038" TargetMode="External"/><Relationship Id="rId27" Type="http://schemas.openxmlformats.org/officeDocument/2006/relationships/hyperlink" Target="https://doi.org/10.1056/NEJMoa0805715" TargetMode="External"/><Relationship Id="rId30" Type="http://schemas.openxmlformats.org/officeDocument/2006/relationships/hyperlink" Target="http://www.fda.gov/BiologicsBloodVaccines/GuidanceComplianceRegulatoryInformation/default.htm." TargetMode="External"/><Relationship Id="rId35" Type="http://schemas.openxmlformats.org/officeDocument/2006/relationships/hyperlink" Target="http://www.aabb.org/research/hemovigilance/Pages/wnv.aspx" TargetMode="External"/><Relationship Id="rId43" Type="http://schemas.openxmlformats.org/officeDocument/2006/relationships/hyperlink" Target="https://doi.org/10.4269/ajtmh.13-0206" TargetMode="External"/><Relationship Id="rId48" Type="http://schemas.openxmlformats.org/officeDocument/2006/relationships/image" Target="media/image3.png"/><Relationship Id="rId8" Type="http://schemas.openxmlformats.org/officeDocument/2006/relationships/comments" Target="comment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839DB-64EB-4BFE-9954-67B12A4F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12530</Words>
  <Characters>71424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portfolios of blood safety interventions: test, defer or modify?</dc:title>
  <dc:creator>Alton Russell</dc:creator>
  <cp:keywords/>
  <cp:lastModifiedBy>Alton Russell</cp:lastModifiedBy>
  <cp:revision>2</cp:revision>
  <dcterms:created xsi:type="dcterms:W3CDTF">2020-06-12T16:34:00Z</dcterms:created>
  <dcterms:modified xsi:type="dcterms:W3CDTF">2020-06-12T16:34:00Z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Blood_safety_portfolio.bib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y fmtid="{D5CDD505-2E9C-101B-9397-08002B2CF9AE}" pid="6" name="Mendeley Recent Style Id 0_1">
    <vt:lpwstr>http://csl.mendeley.com/styles/479581401/american-medical-association-brackets</vt:lpwstr>
  </property>
  <property fmtid="{D5CDD505-2E9C-101B-9397-08002B2CF9AE}" pid="7" name="Mendeley Recent Style Name 0_1">
    <vt:lpwstr>AMA with brackets citation - Alton Russell</vt:lpwstr>
  </property>
  <property fmtid="{D5CDD505-2E9C-101B-9397-08002B2CF9AE}" pid="8" name="Mendeley Recent Style Id 1_1">
    <vt:lpwstr>http://csl.mendeley.com/styles/479581401/american-medical-association-parentheses</vt:lpwstr>
  </property>
  <property fmtid="{D5CDD505-2E9C-101B-9397-08002B2CF9AE}" pid="9" name="Mendeley Recent Style Name 1_1">
    <vt:lpwstr>AMA with parentheses citation - Alton Russell</vt:lpwstr>
  </property>
  <property fmtid="{D5CDD505-2E9C-101B-9397-08002B2CF9AE}" pid="10" name="Mendeley Recent Style Id 2_1">
    <vt:lpwstr>http://www.zotero.org/styles/american-medical-association</vt:lpwstr>
  </property>
  <property fmtid="{D5CDD505-2E9C-101B-9397-08002B2CF9AE}" pid="11" name="Mendeley Recent Style Name 2_1">
    <vt:lpwstr>American Medical Association</vt:lpwstr>
  </property>
  <property fmtid="{D5CDD505-2E9C-101B-9397-08002B2CF9AE}" pid="12" name="Mendeley Recent Style Id 3_1">
    <vt:lpwstr>http://www.zotero.org/styles/american-political-science-association</vt:lpwstr>
  </property>
  <property fmtid="{D5CDD505-2E9C-101B-9397-08002B2CF9AE}" pid="13" name="Mendeley Recent Style Name 3_1">
    <vt:lpwstr>American Political Science Association</vt:lpwstr>
  </property>
  <property fmtid="{D5CDD505-2E9C-101B-9397-08002B2CF9AE}" pid="14" name="Mendeley Recent Style Id 4_1">
    <vt:lpwstr>http://www.zotero.org/styles/apa</vt:lpwstr>
  </property>
  <property fmtid="{D5CDD505-2E9C-101B-9397-08002B2CF9AE}" pid="15" name="Mendeley Recent Style Name 4_1">
    <vt:lpwstr>American Psychological Association 6th edition</vt:lpwstr>
  </property>
  <property fmtid="{D5CDD505-2E9C-101B-9397-08002B2CF9AE}" pid="16" name="Mendeley Recent Style Id 5_1">
    <vt:lpwstr>http://www.zotero.org/styles/american-sociological-association</vt:lpwstr>
  </property>
  <property fmtid="{D5CDD505-2E9C-101B-9397-08002B2CF9AE}" pid="17" name="Mendeley Recent Style Name 5_1">
    <vt:lpwstr>American Sociological Association</vt:lpwstr>
  </property>
  <property fmtid="{D5CDD505-2E9C-101B-9397-08002B2CF9AE}" pid="18" name="Mendeley Recent Style Id 6_1">
    <vt:lpwstr>http://www.zotero.org/styles/chicago-author-date</vt:lpwstr>
  </property>
  <property fmtid="{D5CDD505-2E9C-101B-9397-08002B2CF9AE}" pid="19" name="Mendeley Recent Style Name 6_1">
    <vt:lpwstr>Chicago Manual of Style 17th edition (author-date)</vt:lpwstr>
  </property>
  <property fmtid="{D5CDD505-2E9C-101B-9397-08002B2CF9AE}" pid="20" name="Mendeley Recent Style Id 7_1">
    <vt:lpwstr>http://www.zotero.org/styles/harvard1</vt:lpwstr>
  </property>
  <property fmtid="{D5CDD505-2E9C-101B-9397-08002B2CF9AE}" pid="21" name="Mendeley Recent Style Name 7_1">
    <vt:lpwstr>Harvard reference format 1 (deprecated)</vt:lpwstr>
  </property>
  <property fmtid="{D5CDD505-2E9C-101B-9397-08002B2CF9AE}" pid="22" name="Mendeley Recent Style Id 8_1">
    <vt:lpwstr>http://www.zotero.org/styles/ieee</vt:lpwstr>
  </property>
  <property fmtid="{D5CDD505-2E9C-101B-9397-08002B2CF9AE}" pid="23" name="Mendeley Recent Style Name 8_1">
    <vt:lpwstr>IEEE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