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450" w:type="dxa"/>
        <w:jc w:val="left"/>
        <w:tblInd w:w="-108" w:type="dxa"/>
        <w:tblLayout w:type="fixed"/>
        <w:tblCellMar>
          <w:top w:w="0" w:type="dxa"/>
          <w:left w:w="108" w:type="dxa"/>
          <w:bottom w:w="0" w:type="dxa"/>
          <w:right w:w="108" w:type="dxa"/>
        </w:tblCellMar>
      </w:tblPr>
      <w:tblGrid>
        <w:gridCol w:w="4272"/>
        <w:gridCol w:w="5178"/>
      </w:tblGrid>
      <w:tr>
        <w:trPr>
          <w:trHeight w:val="10131" w:hRule="atLeast"/>
        </w:trPr>
        <w:tc>
          <w:tcPr>
            <w:tcW w:w="4272" w:type="dxa"/>
            <w:tcBorders>
              <w:right w:val="single" w:sz="4" w:space="0" w:color="000000"/>
            </w:tcBorders>
          </w:tcPr>
          <w:p>
            <w:pPr>
              <w:pStyle w:val="Normal"/>
              <w:snapToGrid w:val="false"/>
              <w:spacing w:lineRule="auto" w:line="360"/>
              <w:ind w:right="-108" w:hanging="0"/>
              <w:rPr>
                <w:rStyle w:val="Emphasis"/>
                <w:rFonts w:ascii="Arial" w:hAnsi="Arial" w:cs="Arial"/>
                <w:b/>
                <w:b/>
                <w:i w:val="false"/>
                <w:i w:val="false"/>
                <w:iCs w:val="false"/>
                <w:sz w:val="22"/>
                <w:szCs w:val="22"/>
                <w:lang w:val="en-US"/>
              </w:rPr>
            </w:pPr>
            <w:r>
              <w:rPr>
                <w:rFonts w:cs="Arial"/>
                <w:lang w:val="en-US"/>
              </w:rPr>
            </w:r>
          </w:p>
          <w:p>
            <w:pPr>
              <w:pStyle w:val="Normal"/>
              <w:spacing w:lineRule="auto" w:line="360"/>
              <w:ind w:right="-108" w:hanging="0"/>
              <w:rPr>
                <w:rStyle w:val="Emphasis"/>
                <w:rFonts w:ascii="Arial" w:hAnsi="Arial" w:cs="Arial"/>
                <w:b/>
                <w:b/>
                <w:i w:val="false"/>
                <w:i w:val="false"/>
                <w:iCs w:val="false"/>
                <w:sz w:val="22"/>
                <w:szCs w:val="22"/>
              </w:rPr>
            </w:pPr>
            <w:r>
              <w:rPr>
                <w:rStyle w:val="Emphasis"/>
                <w:rFonts w:eastAsia="Arial" w:cs="Arial" w:ascii="Arial" w:hAnsi="Arial"/>
                <w:b/>
                <w:i w:val="false"/>
                <w:iCs w:val="false"/>
                <w:sz w:val="22"/>
                <w:szCs w:val="22"/>
              </w:rPr>
              <w:t xml:space="preserve">                       </w:t>
            </w:r>
          </w:p>
          <w:p>
            <w:pPr>
              <w:pStyle w:val="Normal"/>
              <w:spacing w:lineRule="auto" w:line="360"/>
              <w:ind w:right="-108" w:hanging="0"/>
              <w:rPr>
                <w:rStyle w:val="Emphasis"/>
                <w:rFonts w:ascii="Arial" w:hAnsi="Arial" w:cs="Arial"/>
                <w:b/>
                <w:b/>
                <w:i w:val="false"/>
                <w:i w:val="false"/>
                <w:iCs w:val="false"/>
                <w:sz w:val="22"/>
                <w:szCs w:val="22"/>
              </w:rPr>
            </w:pPr>
            <w:r>
              <w:rPr/>
            </w:r>
          </w:p>
          <w:p>
            <w:pPr>
              <w:pStyle w:val="Normal"/>
              <w:spacing w:lineRule="auto" w:line="360"/>
              <w:ind w:right="-108" w:hanging="0"/>
              <w:rPr>
                <w:rStyle w:val="Emphasis"/>
                <w:rFonts w:ascii="Arial" w:hAnsi="Arial" w:cs="Arial"/>
                <w:b/>
                <w:b/>
                <w:i w:val="false"/>
                <w:i w:val="false"/>
                <w:iCs w:val="false"/>
                <w:sz w:val="22"/>
                <w:szCs w:val="22"/>
              </w:rPr>
            </w:pPr>
            <w:r>
              <w:rPr/>
            </w:r>
          </w:p>
          <w:p>
            <w:pPr>
              <w:pStyle w:val="Normal"/>
              <w:spacing w:lineRule="auto" w:line="360"/>
              <w:ind w:right="-108" w:hanging="0"/>
              <w:rPr>
                <w:rStyle w:val="Emphasis"/>
                <w:rFonts w:ascii="Arial" w:hAnsi="Arial" w:cs="Arial"/>
                <w:b/>
                <w:b/>
                <w:i w:val="false"/>
                <w:i w:val="false"/>
                <w:iCs w:val="false"/>
                <w:sz w:val="22"/>
                <w:szCs w:val="22"/>
              </w:rPr>
            </w:pPr>
            <w:r>
              <w:rPr/>
            </w:r>
          </w:p>
          <w:p>
            <w:pPr>
              <w:pStyle w:val="Normal"/>
              <w:spacing w:lineRule="auto" w:line="360"/>
              <w:ind w:right="-108" w:hanging="0"/>
              <w:jc w:val="center"/>
              <w:rPr>
                <w:rStyle w:val="Emphasis"/>
                <w:rFonts w:ascii="Arial" w:hAnsi="Arial" w:cs="Arial"/>
                <w:b/>
                <w:b/>
                <w:i w:val="false"/>
                <w:i w:val="false"/>
                <w:iCs w:val="false"/>
              </w:rPr>
            </w:pPr>
            <w:r>
              <w:rPr>
                <w:rStyle w:val="Emphasis"/>
                <w:rFonts w:cs="Arial" w:ascii="Arial" w:hAnsi="Arial"/>
                <w:b/>
                <w:i w:val="false"/>
                <w:iCs w:val="false"/>
                <w:sz w:val="22"/>
                <w:szCs w:val="22"/>
              </w:rPr>
              <w:t xml:space="preserve">Α Ι Τ Η Σ Η</w:t>
            </w:r>
          </w:p>
          <w:p>
            <w:pPr>
              <w:pStyle w:val="Normal"/>
              <w:spacing w:lineRule="auto" w:line="360"/>
              <w:ind w:right="-108" w:hanging="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ΕΠΩΝΥΜΟ: {{ eponymo }}</w:t>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ΟΝΟΜΑ: {{ onoma }}</w:t>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ΟΝΟΜΑ ΠΑΤΡΟΣ: {{ patronymo }}</w:t>
            </w:r>
          </w:p>
          <w:p>
            <w:pPr>
              <w:pStyle w:val="Style14"/>
              <w:spacing w:lineRule="auto" w:line="360"/>
              <w:rPr/>
            </w:pPr>
            <w:r>
              <w:rPr>
                <w:rStyle w:val="Emphasis"/>
                <w:rFonts w:cs="Arial" w:ascii="Arial" w:hAnsi="Arial"/>
                <w:i w:val="false"/>
                <w:iCs w:val="false"/>
                <w:sz w:val="18"/>
                <w:szCs w:val="18"/>
              </w:rPr>
              <w:t xml:space="preserve">ΚΛΑΔΟΣ: {{ klados }} ΕΙΔΙΚΟΤΗΤΑ: {{ eidikotita }}</w:t>
            </w:r>
          </w:p>
          <w:p>
            <w:pPr>
              <w:pStyle w:val="Style14"/>
              <w:spacing w:lineRule="auto" w:line="360"/>
              <w:rPr/>
            </w:pPr>
            <w:r>
              <w:rPr>
                <w:rStyle w:val="Emphasis"/>
                <w:rFonts w:cs="Arial" w:ascii="Arial" w:hAnsi="Arial"/>
                <w:i w:val="false"/>
                <w:iCs w:val="false"/>
                <w:sz w:val="18"/>
                <w:szCs w:val="18"/>
              </w:rPr>
              <w:t xml:space="preserve">ΑΡΙΘΜΟΣ ΜΗΤΡΩΟΥ: {{ am }}</w:t>
            </w:r>
          </w:p>
          <w:p>
            <w:pPr>
              <w:pStyle w:val="Style14"/>
              <w:spacing w:lineRule="auto" w:line="360"/>
              <w:rPr/>
            </w:pPr>
            <w:r>
              <w:rPr>
                <w:rStyle w:val="Emphasis"/>
                <w:rFonts w:cs="Arial" w:ascii="Arial" w:hAnsi="Arial"/>
                <w:i w:val="false"/>
                <w:iCs w:val="false"/>
                <w:sz w:val="18"/>
                <w:szCs w:val="18"/>
              </w:rPr>
              <w:t xml:space="preserve">ΒΑΘΜΟΣ: {{ vathmos }} Μ.Κ.: {{ mk }}</w:t>
            </w:r>
          </w:p>
          <w:p>
            <w:pPr>
              <w:pStyle w:val="Style14"/>
              <w:spacing w:lineRule="auto" w:line="360"/>
              <w:rPr/>
            </w:pPr>
            <w:r>
              <w:rPr>
                <w:rStyle w:val="Emphasis"/>
                <w:rFonts w:cs="Arial" w:ascii="Arial" w:hAnsi="Arial"/>
                <w:i w:val="false"/>
                <w:iCs w:val="false"/>
                <w:sz w:val="18"/>
                <w:szCs w:val="18"/>
              </w:rPr>
              <w:t xml:space="preserve">ΣΧΟΛΕΙΟ ΟΡΓΑΝΙΚΗΣ ΘΕΣΗΣ:</w:t>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 sxoleio_organikis }}</w:t>
            </w:r>
          </w:p>
          <w:p>
            <w:pPr>
              <w:pStyle w:val="Style14"/>
              <w:spacing w:lineRule="auto" w:line="360"/>
              <w:rPr>
                <w:rStyle w:val="Emphasis"/>
                <w:rFonts w:ascii="Arial" w:hAnsi="Arial" w:cs="Arial"/>
                <w:i w:val="false"/>
                <w:i w:val="false"/>
                <w:iCs w:val="false"/>
                <w:sz w:val="18"/>
                <w:szCs w:val="18"/>
              </w:rPr>
            </w:pPr>
            <w:r>
              <w:rPr/>
            </w:r>
          </w:p>
          <w:p>
            <w:pPr>
              <w:pStyle w:val="Style14"/>
              <w:spacing w:lineRule="auto" w:line="360"/>
              <w:rPr/>
            </w:pPr>
            <w:r>
              <w:rPr>
                <w:rStyle w:val="Emphasis"/>
                <w:rFonts w:cs="Arial" w:ascii="Arial" w:hAnsi="Arial"/>
                <w:i w:val="false"/>
                <w:iCs w:val="false"/>
                <w:sz w:val="18"/>
                <w:szCs w:val="18"/>
              </w:rPr>
              <w:t xml:space="preserve">ΣΧΟΛΕΙΟ ΠΟΥ ΥΠΗΡΕΤΩ: </w:t>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 sxoleia_ypiresias }}</w:t>
            </w:r>
          </w:p>
          <w:p>
            <w:pPr>
              <w:pStyle w:val="Style14"/>
              <w:spacing w:lineRule="auto" w:line="360"/>
              <w:rPr/>
            </w:pPr>
            <w:r>
              <w:rPr>
                <w:rStyle w:val="Emphasis"/>
                <w:rFonts w:cs="Arial" w:ascii="Arial" w:hAnsi="Arial"/>
                <w:i w:val="false"/>
                <w:iCs w:val="false"/>
                <w:sz w:val="18"/>
                <w:szCs w:val="18"/>
              </w:rPr>
              <w:t xml:space="preserve">Δ/ΝΣΗ ΚΑΤΟΙΚΙΑΣ:</w:t>
            </w:r>
          </w:p>
          <w:p>
            <w:pPr>
              <w:pStyle w:val="Style14"/>
              <w:spacing w:lineRule="auto" w:line="360"/>
              <w:rPr/>
            </w:pPr>
            <w:r>
              <w:rPr>
                <w:rStyle w:val="Emphasis"/>
                <w:rFonts w:cs="Arial" w:ascii="Arial" w:hAnsi="Arial"/>
                <w:i w:val="false"/>
                <w:iCs w:val="false"/>
                <w:sz w:val="18"/>
                <w:szCs w:val="18"/>
              </w:rPr>
              <w:t xml:space="preserve">ΟΔΟΣ: {{ odos }} ΑΡΙΘΜΟΣ: {{ arithmos_katoikias }}</w:t>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ΤΑΧ. ΚΩΔΙΚΑΣ: {{ tk }} ΠΕΡΙΟΧΗ: {{ perioxi }}</w:t>
            </w:r>
          </w:p>
          <w:p>
            <w:pPr>
              <w:pStyle w:val="Style14"/>
              <w:spacing w:lineRule="auto" w:line="360"/>
              <w:rPr/>
            </w:pPr>
            <w:r>
              <w:rPr>
                <w:rStyle w:val="Emphasis"/>
                <w:rFonts w:cs="Arial" w:ascii="Arial" w:hAnsi="Arial"/>
                <w:i w:val="false"/>
                <w:iCs w:val="false"/>
                <w:sz w:val="18"/>
                <w:szCs w:val="18"/>
              </w:rPr>
              <w:t xml:space="preserve">ΠΟΛΗ: {{ poli }} ΝΟΜΟΣ: {{ nomos_on }}</w:t>
            </w:r>
          </w:p>
          <w:p>
            <w:pPr>
              <w:pStyle w:val="Style14"/>
              <w:spacing w:lineRule="auto" w:line="360"/>
              <w:rPr>
                <w:rStyle w:val="Emphasis"/>
                <w:rFonts w:ascii="Arial" w:hAnsi="Arial" w:cs="Arial"/>
                <w:i w:val="false"/>
                <w:i w:val="false"/>
                <w:iCs w:val="false"/>
                <w:sz w:val="18"/>
                <w:szCs w:val="18"/>
              </w:rPr>
            </w:pPr>
            <w:r>
              <w:rPr/>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lang w:val="en-US"/>
              </w:rPr>
              <w:t xml:space="preserve">ΤΗΛΕΦΩΝΟ ΟΙΚΙΑΣ: {{ tilefono_katoikias }}</w:t>
            </w:r>
            <w:r>
              <w:rPr>
                <w:rStyle w:val="Emphasis"/>
                <w:rFonts w:cs="Arial" w:ascii="Arial" w:hAnsi="Arial"/>
                <w:i w:val="false"/>
                <w:iCs w:val="false"/>
                <w:sz w:val="18"/>
                <w:szCs w:val="18"/>
              </w:rPr>
              <w:t xml:space="preserve"/>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lang w:val="en-US"/>
              </w:rPr>
              <w:t xml:space="preserve">ΤΗΛΕΦΩΝΟ ΚΙΝΗΤΟ: {{ kinito }}</w:t>
            </w:r>
            <w:r>
              <w:rPr>
                <w:rStyle w:val="Emphasis"/>
                <w:rFonts w:cs="Arial" w:ascii="Arial" w:hAnsi="Arial"/>
                <w:i w:val="false"/>
                <w:iCs w:val="false"/>
                <w:sz w:val="18"/>
                <w:szCs w:val="18"/>
              </w:rPr>
              <w:t xml:space="preserve"/>
            </w:r>
          </w:p>
          <w:p>
            <w:pPr>
              <w:pStyle w:val="Style14"/>
              <w:spacing w:lineRule="auto" w:line="360"/>
              <w:rPr>
                <w:rStyle w:val="Emphasis"/>
                <w:rFonts w:ascii="Arial" w:hAnsi="Arial" w:cs="Arial"/>
                <w:i w:val="false"/>
                <w:i w:val="false"/>
                <w:iCs w:val="false"/>
                <w:sz w:val="18"/>
                <w:szCs w:val="18"/>
              </w:rPr>
            </w:pPr>
            <w:r>
              <w:rPr/>
            </w:r>
          </w:p>
          <w:p>
            <w:pPr>
              <w:pStyle w:val="Style14"/>
              <w:spacing w:lineRule="auto" w:line="360"/>
              <w:rPr/>
            </w:pPr>
            <w:r>
              <w:rPr>
                <w:rStyle w:val="Emphasis"/>
                <w:rFonts w:cs="Arial" w:ascii="Arial" w:hAnsi="Arial"/>
                <w:i w:val="false"/>
                <w:iCs w:val="false"/>
                <w:sz w:val="18"/>
                <w:szCs w:val="18"/>
              </w:rPr>
              <w:t xml:space="preserve">ΘΕΜΑ: «</w:t>
            </w:r>
            <w:r>
              <w:rPr>
                <w:rStyle w:val="Emphasis"/>
                <w:rFonts w:cs="Arial" w:ascii="Arial" w:hAnsi="Arial"/>
                <w:b/>
                <w:i w:val="false"/>
                <w:iCs w:val="false"/>
                <w:sz w:val="18"/>
                <w:szCs w:val="18"/>
              </w:rPr>
              <w:t xml:space="preserve"> ΑΔΕΙΑ ΑΝΑΤΡΟΦΗΣ ΤΕΚΝΟΥ</w:t>
            </w:r>
            <w:r>
              <w:rPr>
                <w:rStyle w:val="Emphasis"/>
                <w:rFonts w:cs="Arial" w:ascii="Arial" w:hAnsi="Arial"/>
                <w:i w:val="false"/>
                <w:iCs w:val="false"/>
                <w:sz w:val="18"/>
                <w:szCs w:val="18"/>
              </w:rPr>
              <w:t xml:space="preserve">             </w:t>
            </w:r>
          </w:p>
          <w:p>
            <w:pPr>
              <w:pStyle w:val="Style14"/>
              <w:spacing w:lineRule="auto" w:line="360"/>
              <w:rPr>
                <w:rStyle w:val="Emphasis"/>
                <w:rFonts w:ascii="Arial" w:hAnsi="Arial" w:cs="Arial"/>
                <w:i w:val="false"/>
                <w:i w:val="false"/>
                <w:iCs w:val="false"/>
                <w:sz w:val="18"/>
                <w:szCs w:val="18"/>
                <w:lang w:val="en-US"/>
              </w:rPr>
            </w:pPr>
            <w:r>
              <w:rPr>
                <w:rStyle w:val="Emphasis"/>
                <w:rFonts w:eastAsia="Arial" w:cs="Arial" w:ascii="Arial" w:hAnsi="Arial"/>
                <w:i w:val="false"/>
                <w:iCs w:val="false"/>
                <w:sz w:val="18"/>
                <w:szCs w:val="18"/>
              </w:rPr>
              <w:t xml:space="preserve">                                   </w:t>
            </w:r>
            <w:r>
              <w:rPr>
                <w:rFonts w:cs="Arial" w:ascii="Arial" w:hAnsi="Arial"/>
                <w:b/>
                <w:bCs/>
                <w:color w:val="000000"/>
                <w:sz w:val="18"/>
                <w:szCs w:val="18"/>
                <w:lang w:val="en-US"/>
              </w:rPr>
              <w:t xml:space="preserve">ENNEA</w:t>
            </w:r>
            <w:r>
              <w:rPr>
                <w:rFonts w:cs="Arial" w:ascii="Arial" w:hAnsi="Arial"/>
                <w:b/>
                <w:bCs/>
                <w:color w:val="000000"/>
                <w:sz w:val="22"/>
                <w:szCs w:val="22"/>
                <w:lang w:val="en-US"/>
              </w:rPr>
              <w:t xml:space="preserve"> (9) </w:t>
            </w:r>
            <w:r>
              <w:rPr>
                <w:rStyle w:val="Emphasis"/>
                <w:rFonts w:cs="Arial" w:ascii="Arial" w:hAnsi="Arial"/>
                <w:b/>
                <w:i w:val="false"/>
                <w:iCs w:val="false"/>
                <w:sz w:val="18"/>
                <w:szCs w:val="18"/>
              </w:rPr>
              <w:t xml:space="preserve">ΜΗΝΩΝ</w:t>
            </w:r>
            <w:r>
              <w:rPr>
                <w:rStyle w:val="Emphasis"/>
                <w:rFonts w:cs="Arial" w:ascii="Arial" w:hAnsi="Arial"/>
                <w:b/>
                <w:i w:val="false"/>
                <w:iCs w:val="false"/>
                <w:sz w:val="18"/>
                <w:szCs w:val="18"/>
                <w:lang w:val="en-US"/>
              </w:rPr>
              <w:t xml:space="preserve">.</w:t>
            </w:r>
          </w:p>
          <w:p>
            <w:pPr>
              <w:pStyle w:val="Style14"/>
              <w:spacing w:lineRule="auto" w:line="360"/>
              <w:rPr>
                <w:rStyle w:val="Emphasis"/>
                <w:rFonts w:ascii="Arial" w:hAnsi="Arial" w:cs="Arial"/>
                <w:i w:val="false"/>
                <w:i w:val="false"/>
                <w:iCs w:val="false"/>
                <w:sz w:val="18"/>
                <w:szCs w:val="18"/>
                <w:lang w:val="en-US"/>
              </w:rPr>
            </w:pPr>
            <w:r>
              <w:rPr/>
            </w:r>
          </w:p>
          <w:p>
            <w:pPr>
              <w:pStyle w:val="Style14"/>
              <w:spacing w:lineRule="auto" w:line="360"/>
              <w:rPr>
                <w:rStyle w:val="Emphasis"/>
                <w:rFonts w:ascii="Arial" w:hAnsi="Arial" w:cs="Arial"/>
                <w:i w:val="false"/>
                <w:i w:val="false"/>
                <w:iCs w:val="false"/>
                <w:sz w:val="18"/>
                <w:szCs w:val="18"/>
              </w:rPr>
            </w:pPr>
            <w:r>
              <w:rPr>
                <w:rStyle w:val="Emphasis"/>
                <w:rFonts w:cs="Arial" w:ascii="Arial" w:hAnsi="Arial"/>
                <w:i w:val="false"/>
                <w:iCs w:val="false"/>
                <w:sz w:val="18"/>
                <w:szCs w:val="18"/>
              </w:rPr>
              <w:t xml:space="preserve">ΗΜΕΡΟΜΗΝΙΑ: {{ imerominia_egrafou }}</w:t>
            </w:r>
          </w:p>
          <w:p>
            <w:pPr>
              <w:pStyle w:val="Style14"/>
              <w:spacing w:lineRule="auto" w:line="360"/>
              <w:rPr>
                <w:rStyle w:val="Emphasis"/>
                <w:rFonts w:ascii="Arial" w:hAnsi="Arial" w:cs="Arial"/>
                <w:i w:val="false"/>
                <w:i w:val="false"/>
                <w:iCs w:val="false"/>
                <w:sz w:val="18"/>
                <w:szCs w:val="18"/>
              </w:rPr>
            </w:pPr>
            <w:r>
              <w:rPr/>
            </w:r>
          </w:p>
        </w:tc>
        <w:tc>
          <w:tcPr>
            <w:tcW w:w="5178" w:type="dxa"/>
            <w:tcBorders>
              <w:left w:val="single" w:sz="4" w:space="0" w:color="000000"/>
            </w:tcBorders>
          </w:tcPr>
          <w:p>
            <w:pPr>
              <w:pStyle w:val="Style14"/>
              <w:spacing w:lineRule="auto" w:line="360"/>
              <w:jc w:val="center"/>
              <w:rPr/>
            </w:pPr>
            <w:r>
              <w:rPr>
                <w:rStyle w:val="Emphasis"/>
                <w:rFonts w:cs="Arial" w:ascii="Arial" w:hAnsi="Arial"/>
                <w:b/>
                <w:bCs/>
                <w:i w:val="false"/>
                <w:iCs w:val="false"/>
                <w:sz w:val="22"/>
                <w:szCs w:val="22"/>
              </w:rPr>
              <w:t xml:space="preserve">ΠΡΟΣ </w:t>
            </w:r>
          </w:p>
          <w:p>
            <w:pPr>
              <w:pStyle w:val="Style14"/>
              <w:spacing w:lineRule="auto" w:line="360"/>
              <w:jc w:val="center"/>
              <w:rPr>
                <w:rStyle w:val="Emphasis"/>
                <w:rFonts w:ascii="Arial" w:hAnsi="Arial" w:cs="Arial"/>
                <w:b/>
                <w:b/>
                <w:bCs/>
                <w:i w:val="false"/>
                <w:i w:val="false"/>
                <w:iCs w:val="false"/>
                <w:sz w:val="22"/>
                <w:szCs w:val="22"/>
              </w:rPr>
            </w:pPr>
            <w:r>
              <w:rPr>
                <w:rStyle w:val="Emphasis"/>
                <w:rFonts w:cs="Arial" w:ascii="Arial" w:hAnsi="Arial"/>
                <w:b/>
                <w:bCs/>
                <w:i w:val="false"/>
                <w:iCs w:val="false"/>
                <w:sz w:val="22"/>
                <w:szCs w:val="22"/>
              </w:rPr>
              <w:t xml:space="preserve">Τη Διεύθυνση {{ vathmida }} ΕΚΠ/ΣΗΣ {{ nomos_gen }}</w:t>
            </w:r>
          </w:p>
          <w:p>
            <w:pPr>
              <w:pStyle w:val="Style14"/>
              <w:spacing w:lineRule="auto" w:line="360"/>
              <w:jc w:val="center"/>
              <w:rPr>
                <w:rStyle w:val="Emphasis"/>
                <w:rFonts w:ascii="Arial" w:hAnsi="Arial" w:cs="Arial"/>
                <w:bCs/>
                <w:iCs w:val="false"/>
              </w:rPr>
            </w:pPr>
            <w:r>
              <w:rPr>
                <w:rStyle w:val="Emphasis"/>
                <w:rFonts w:cs="Arial" w:ascii="Arial" w:hAnsi="Arial"/>
                <w:bCs/>
                <w:iCs w:val="false"/>
              </w:rPr>
              <w:t xml:space="preserve">(δια του Διευθυντή / ντριας του Σχολείου)</w:t>
            </w:r>
          </w:p>
          <w:p>
            <w:pPr>
              <w:pStyle w:val="Style14"/>
              <w:spacing w:lineRule="auto" w:line="360"/>
              <w:jc w:val="center"/>
              <w:rPr>
                <w:rStyle w:val="Emphasis"/>
                <w:rFonts w:ascii="Arial" w:hAnsi="Arial" w:cs="Arial"/>
                <w:bCs/>
                <w:i w:val="false"/>
                <w:i w:val="false"/>
                <w:iCs w:val="false"/>
                <w:sz w:val="22"/>
                <w:szCs w:val="22"/>
              </w:rPr>
            </w:pPr>
            <w:r>
              <w:rPr>
                <w:rStyle w:val="Emphasis"/>
                <w:rFonts w:cs="Arial" w:ascii="Arial" w:hAnsi="Arial"/>
                <w:bCs/>
                <w:i w:val="false"/>
                <w:iCs w:val="false"/>
                <w:sz w:val="22"/>
                <w:szCs w:val="22"/>
              </w:rPr>
              <w:t xml:space="preserve">Διοικητήριο</w:t>
            </w:r>
            <w:r>
              <w:rPr>
                <w:rStyle w:val="Emphasis"/>
                <w:rFonts w:cs="Arial" w:ascii="Arial" w:hAnsi="Arial"/>
                <w:bCs/>
                <w:i w:val="false"/>
                <w:iCs w:val="false"/>
                <w:sz w:val="22"/>
                <w:szCs w:val="22"/>
                <w:lang w:val="en-US"/>
              </w:rPr>
              <w:t xml:space="preserve">,</w:t>
            </w:r>
            <w:r>
              <w:rPr>
                <w:rStyle w:val="Emphasis"/>
                <w:rFonts w:cs="Arial" w:ascii="Arial" w:hAnsi="Arial"/>
                <w:bCs/>
                <w:i w:val="false"/>
                <w:iCs w:val="false"/>
                <w:sz w:val="22"/>
                <w:szCs w:val="22"/>
              </w:rPr>
              <w:t xml:space="preserve">661 00 {{ nomos_on }}</w:t>
            </w:r>
          </w:p>
          <w:p>
            <w:pPr>
              <w:pStyle w:val="Style14"/>
              <w:spacing w:lineRule="auto" w:line="360"/>
              <w:jc w:val="both"/>
              <w:rPr>
                <w:rStyle w:val="Emphasis"/>
                <w:rFonts w:ascii="Arial" w:hAnsi="Arial" w:cs="Arial"/>
                <w:bCs/>
                <w:i w:val="false"/>
                <w:i w:val="false"/>
                <w:iCs w:val="false"/>
                <w:sz w:val="22"/>
                <w:szCs w:val="22"/>
              </w:rPr>
            </w:pPr>
            <w:r>
              <w:rPr/>
            </w:r>
          </w:p>
          <w:p>
            <w:pPr>
              <w:pStyle w:val="Style14"/>
              <w:spacing w:lineRule="auto" w:line="360"/>
              <w:jc w:val="both"/>
              <w:rPr/>
            </w:pPr>
            <w:r>
              <w:rPr>
                <w:rStyle w:val="Emphasis"/>
                <w:rFonts w:eastAsia="Arial" w:cs="Arial" w:ascii="Arial" w:hAnsi="Arial"/>
                <w:i w:val="false"/>
                <w:iCs w:val="false"/>
                <w:sz w:val="22"/>
                <w:szCs w:val="22"/>
              </w:rPr>
              <w:t xml:space="preserve">     </w:t>
            </w:r>
            <w:r>
              <w:rPr>
                <w:rStyle w:val="Emphasis"/>
                <w:rFonts w:cs="Arial" w:ascii="Arial" w:hAnsi="Arial"/>
                <w:i w:val="false"/>
                <w:iCs w:val="false"/>
                <w:sz w:val="22"/>
                <w:szCs w:val="22"/>
              </w:rPr>
              <w:t xml:space="preserve">Παρακαλώ να μου χορηγήσετε </w:t>
            </w:r>
            <w:r>
              <w:rPr>
                <w:rFonts w:cs="Arial" w:ascii="Arial" w:hAnsi="Arial"/>
                <w:b/>
                <w:color w:val="000000"/>
                <w:sz w:val="22"/>
                <w:szCs w:val="22"/>
              </w:rPr>
              <w:t xml:space="preserve">άδεια ανατροφής τέκνου</w:t>
            </w:r>
            <w:r>
              <w:rPr>
                <w:rFonts w:cs="Arial" w:ascii="Arial" w:hAnsi="Arial"/>
                <w:color w:val="000000"/>
                <w:sz w:val="16"/>
                <w:szCs w:val="16"/>
              </w:rPr>
              <w:t xml:space="preserve"> </w:t>
            </w:r>
            <w:r>
              <w:rPr>
                <w:rStyle w:val="Emphasis"/>
                <w:rFonts w:cs="Arial" w:ascii="Arial" w:hAnsi="Arial"/>
                <w:b/>
                <w:i w:val="false"/>
                <w:iCs w:val="false"/>
                <w:sz w:val="22"/>
                <w:szCs w:val="22"/>
              </w:rPr>
              <w:t xml:space="preserve">εννέα ( 9 ) μηνών</w:t>
            </w:r>
            <w:r>
              <w:rPr>
                <w:rStyle w:val="Emphasis"/>
                <w:rFonts w:cs="Arial" w:ascii="Arial" w:hAnsi="Arial"/>
                <w:i w:val="false"/>
                <w:iCs w:val="false"/>
                <w:sz w:val="22"/>
                <w:szCs w:val="22"/>
              </w:rPr>
              <w:t xml:space="preserve">                                      </w:t>
            </w:r>
          </w:p>
          <w:p>
            <w:pPr>
              <w:pStyle w:val="Style14"/>
              <w:spacing w:lineRule="auto" w:line="360"/>
              <w:jc w:val="both"/>
              <w:rPr/>
            </w:pPr>
            <w:r>
              <w:rPr>
                <w:rStyle w:val="Emphasis"/>
                <w:rFonts w:cs="Arial" w:ascii="Arial" w:hAnsi="Arial"/>
                <w:i w:val="false"/>
                <w:iCs w:val="false"/>
                <w:sz w:val="22"/>
                <w:szCs w:val="22"/>
              </w:rPr>
              <w:t xml:space="preserve">από {{ imerominia_apo }}μέχρι</w:t>
            </w:r>
          </w:p>
          <w:p>
            <w:pPr>
              <w:pStyle w:val="Style14"/>
              <w:jc w:val="both"/>
              <w:rPr/>
            </w:pPr>
            <w:r>
              <w:rPr>
                <w:rStyle w:val="Emphasis"/>
                <w:rFonts w:cs="Arial" w:ascii="Arial" w:hAnsi="Arial"/>
                <w:i w:val="false"/>
                <w:iCs w:val="false"/>
                <w:sz w:val="22"/>
                <w:szCs w:val="22"/>
              </w:rPr>
              <w:t xml:space="preserve">και {{ imerominia_eos }}</w:t>
            </w:r>
          </w:p>
          <w:p>
            <w:pPr>
              <w:pStyle w:val="Style14"/>
              <w:ind w:left="360" w:hanging="0"/>
              <w:jc w:val="both"/>
              <w:rPr>
                <w:rStyle w:val="Emphasis"/>
                <w:rFonts w:ascii="Arial" w:hAnsi="Arial" w:cs="Arial"/>
                <w:i w:val="false"/>
                <w:i w:val="false"/>
                <w:iCs w:val="false"/>
                <w:sz w:val="22"/>
                <w:szCs w:val="22"/>
              </w:rPr>
            </w:pPr>
            <w:r>
              <w:rPr/>
            </w:r>
          </w:p>
          <w:p>
            <w:pPr>
              <w:pStyle w:val="Style14"/>
              <w:ind w:left="360" w:hanging="0"/>
              <w:jc w:val="both"/>
              <w:rPr/>
            </w:pPr>
            <w:r>
              <w:rPr>
                <w:rStyle w:val="Emphasis"/>
                <w:rFonts w:cs="Arial" w:ascii="Arial" w:hAnsi="Arial"/>
                <w:i w:val="false"/>
                <w:iCs w:val="false"/>
                <w:sz w:val="22"/>
                <w:szCs w:val="22"/>
              </w:rPr>
              <w:t xml:space="preserve">Συνημμένα: </w:t>
            </w:r>
          </w:p>
          <w:p>
            <w:pPr>
              <w:pStyle w:val="Style14"/>
              <w:ind w:left="360" w:hanging="0"/>
              <w:jc w:val="both"/>
              <w:rPr/>
            </w:pPr>
            <w:r>
              <w:rPr>
                <w:rStyle w:val="Emphasis"/>
                <w:rFonts w:cs="Arial" w:ascii="Arial" w:hAnsi="Arial"/>
                <w:i w:val="false"/>
                <w:iCs w:val="false"/>
                <w:sz w:val="22"/>
                <w:szCs w:val="22"/>
              </w:rPr>
              <w:t xml:space="preserve">(</w:t>
            </w:r>
            <w:r>
              <w:rPr>
                <w:rStyle w:val="Emphasis"/>
                <w:rFonts w:cs="Arial" w:ascii="Arial" w:hAnsi="Arial"/>
                <w:i w:val="false"/>
                <w:iCs w:val="false"/>
                <w:sz w:val="16"/>
                <w:szCs w:val="16"/>
              </w:rPr>
              <w:t xml:space="preserve">σημειώστε </w:t>
            </w:r>
            <w:r>
              <w:rPr>
                <w:rStyle w:val="Emphasis"/>
                <w:rFonts w:cs="Arial" w:ascii="Arial" w:hAnsi="Arial"/>
                <w:b/>
                <w:i w:val="false"/>
                <w:iCs w:val="false"/>
                <w:sz w:val="16"/>
                <w:szCs w:val="16"/>
              </w:rPr>
              <w:t xml:space="preserve">Χ</w:t>
            </w:r>
            <w:r>
              <w:rPr>
                <w:rStyle w:val="Emphasis"/>
                <w:rFonts w:cs="Arial" w:ascii="Arial" w:hAnsi="Arial"/>
                <w:i w:val="false"/>
                <w:iCs w:val="false"/>
                <w:sz w:val="16"/>
                <w:szCs w:val="16"/>
              </w:rPr>
              <w:t xml:space="preserve">  στα τετραγωνίδια που σας αφορούν</w:t>
            </w:r>
            <w:r>
              <w:rPr>
                <w:rStyle w:val="Emphasis"/>
                <w:rFonts w:cs="Arial" w:ascii="Arial" w:hAnsi="Arial"/>
                <w:i w:val="false"/>
                <w:iCs w:val="false"/>
                <w:sz w:val="22"/>
                <w:szCs w:val="22"/>
              </w:rPr>
              <w:t xml:space="preserve">)</w:t>
            </w:r>
          </w:p>
          <w:p>
            <w:pPr>
              <w:pStyle w:val="Style14"/>
              <w:jc w:val="both"/>
              <w:rPr>
                <w:rStyle w:val="Emphasis"/>
                <w:rFonts w:ascii="Arial" w:hAnsi="Arial" w:cs="Arial"/>
                <w:i w:val="false"/>
                <w:i w:val="false"/>
                <w:iCs w:val="false"/>
                <w:sz w:val="22"/>
                <w:szCs w:val="22"/>
              </w:rPr>
            </w:pPr>
            <w:r>
              <w:rPr/>
            </w:r>
          </w:p>
          <w:p>
            <w:pPr>
              <w:pStyle w:val="Style14"/>
              <w:jc w:val="both"/>
              <w:rPr>
                <w:rFonts w:ascii="Arial" w:hAnsi="Arial" w:cs="Arial"/>
                <w:sz w:val="22"/>
                <w:szCs w:val="22"/>
              </w:rPr>
            </w:pPr>
            <w:r>
              <w:rPr>
                <w:rStyle w:val="Emphasis"/>
                <w:rFonts w:cs="Arial" w:ascii="Arial" w:hAnsi="Arial"/>
                <w:i w:val="false"/>
                <w:iCs w:val="false"/>
                <w:sz w:val="36"/>
                <w:szCs w:val="36"/>
              </w:rPr>
              <w:t xml:space="preserve">□</w:t>
            </w:r>
            <w:r>
              <w:rPr>
                <w:rStyle w:val="Emphasis"/>
                <w:rFonts w:eastAsia="Arial" w:cs="Arial" w:ascii="Arial" w:hAnsi="Arial"/>
                <w:i w:val="false"/>
                <w:iCs w:val="false"/>
                <w:sz w:val="22"/>
                <w:szCs w:val="22"/>
              </w:rPr>
              <w:t xml:space="preserve"> </w:t>
            </w:r>
            <w:r>
              <w:rPr>
                <w:rStyle w:val="Emphasis"/>
                <w:rFonts w:cs="Arial" w:ascii="Arial" w:hAnsi="Arial"/>
                <w:i w:val="false"/>
                <w:iCs w:val="false"/>
                <w:sz w:val="22"/>
                <w:szCs w:val="22"/>
              </w:rPr>
              <w:t xml:space="preserve">Κοινή δήλωση των δύο γονέων</w:t>
            </w:r>
            <w:r>
              <w:rPr>
                <w:rFonts w:cs="Arial" w:ascii="Arial" w:hAnsi="Arial"/>
                <w:color w:val="000000"/>
                <w:sz w:val="22"/>
                <w:szCs w:val="22"/>
              </w:rPr>
              <w:t xml:space="preserve"> όπου θα καθορίζεται ποιος από τους δύο θα κάνει χρήση της άδειας ανατροφής.</w:t>
            </w:r>
          </w:p>
          <w:p>
            <w:pPr>
              <w:pStyle w:val="Style14"/>
              <w:jc w:val="both"/>
              <w:rPr>
                <w:rStyle w:val="Emphasis"/>
                <w:rFonts w:ascii="Arial" w:hAnsi="Arial" w:cs="Arial"/>
                <w:i w:val="false"/>
                <w:i w:val="false"/>
                <w:iCs w:val="false"/>
                <w:sz w:val="22"/>
                <w:szCs w:val="22"/>
              </w:rPr>
            </w:pPr>
            <w:r>
              <w:rPr>
                <w:rStyle w:val="Emphasis"/>
                <w:rFonts w:cs="Arial" w:ascii="Arial" w:hAnsi="Arial"/>
                <w:i w:val="false"/>
                <w:iCs w:val="false"/>
                <w:sz w:val="36"/>
                <w:szCs w:val="36"/>
              </w:rPr>
              <w:t xml:space="preserve">□</w:t>
            </w:r>
            <w:r>
              <w:rPr>
                <w:rStyle w:val="Emphasis"/>
                <w:rFonts w:eastAsia="Arial" w:cs="Arial" w:ascii="Arial" w:hAnsi="Arial"/>
                <w:i w:val="false"/>
                <w:iCs w:val="false"/>
                <w:sz w:val="22"/>
                <w:szCs w:val="22"/>
              </w:rPr>
              <w:t xml:space="preserve"> </w:t>
            </w:r>
            <w:r>
              <w:rPr>
                <w:rStyle w:val="Emphasis"/>
                <w:rFonts w:cs="Arial" w:ascii="Arial" w:hAnsi="Arial"/>
                <w:i w:val="false"/>
                <w:iCs w:val="false"/>
                <w:sz w:val="22"/>
                <w:szCs w:val="22"/>
              </w:rPr>
              <w:t xml:space="preserve">Υπεύθυνη δήλωση άρθρου 8 Ν. 1599/1986</w:t>
            </w:r>
            <w:r>
              <w:rPr>
                <w:rStyle w:val="Emphasis"/>
                <w:rFonts w:cs="Arial" w:ascii="Arial" w:hAnsi="Arial"/>
                <w:b/>
                <w:i w:val="false"/>
                <w:iCs w:val="false"/>
                <w:sz w:val="22"/>
                <w:szCs w:val="22"/>
              </w:rPr>
              <w:t xml:space="preserve">  </w:t>
            </w:r>
            <w:r>
              <w:rPr>
                <w:rStyle w:val="Emphasis"/>
                <w:rFonts w:cs="Arial" w:ascii="Arial" w:hAnsi="Arial"/>
                <w:i w:val="false"/>
                <w:iCs w:val="false"/>
                <w:sz w:val="22"/>
                <w:szCs w:val="22"/>
              </w:rPr>
              <w:t xml:space="preserve">εκπ/κού ότι δεν θα κάνει χρήση μειωμένου ωραρίου.</w:t>
            </w:r>
          </w:p>
          <w:p>
            <w:pPr>
              <w:pStyle w:val="Style14"/>
              <w:jc w:val="both"/>
              <w:rPr>
                <w:rStyle w:val="Emphasis"/>
                <w:rFonts w:ascii="Arial" w:hAnsi="Arial" w:cs="Arial"/>
                <w:i w:val="false"/>
                <w:i w:val="false"/>
                <w:iCs w:val="false"/>
                <w:sz w:val="22"/>
                <w:szCs w:val="22"/>
              </w:rPr>
            </w:pPr>
            <w:r>
              <w:rPr/>
            </w:r>
          </w:p>
          <w:p>
            <w:pPr>
              <w:pStyle w:val="2"/>
              <w:jc w:val="both"/>
              <w:rPr/>
            </w:pPr>
            <w:r>
              <w:rPr>
                <w:rFonts w:cs="Verdana" w:ascii="Verdana" w:hAnsi="Verdana"/>
                <w:b/>
                <w:u w:val="single"/>
              </w:rPr>
              <w:t xml:space="preserve">ΠΡΟΣΘΕΤΑ ΣΤΟΙΧΕΙΑ</w:t>
            </w:r>
          </w:p>
          <w:p>
            <w:pPr>
              <w:pStyle w:val="Normal"/>
              <w:spacing w:lineRule="auto" w:line="480"/>
              <w:jc w:val="both"/>
              <w:rPr>
                <w:rFonts w:ascii="Verdana" w:hAnsi="Verdana" w:cs="Verdana"/>
              </w:rPr>
            </w:pPr>
            <w:r>
              <w:rPr>
                <w:rFonts w:cs="Verdana" w:ascii="Verdana" w:hAnsi="Verdana"/>
              </w:rPr>
              <w:t xml:space="preserve">Επώνυμο τέκνου: {{ tekno_eponymo }}</w:t>
            </w:r>
          </w:p>
          <w:p>
            <w:pPr>
              <w:pStyle w:val="Normal"/>
              <w:spacing w:lineRule="auto" w:line="480"/>
              <w:jc w:val="both"/>
              <w:rPr>
                <w:rFonts w:ascii="Verdana" w:hAnsi="Verdana" w:cs="Verdana"/>
              </w:rPr>
            </w:pPr>
            <w:r>
              <w:rPr>
                <w:rFonts w:cs="Verdana" w:ascii="Verdana" w:hAnsi="Verdana"/>
              </w:rPr>
              <w:t xml:space="preserve">Κύριο όνομα τέκνου: {{ tekno_onoma }}</w:t>
            </w:r>
          </w:p>
          <w:p>
            <w:pPr>
              <w:pStyle w:val="Normal"/>
              <w:spacing w:lineRule="auto" w:line="480"/>
              <w:jc w:val="both"/>
              <w:rPr>
                <w:rFonts w:ascii="Verdana" w:hAnsi="Verdana" w:cs="Verdana"/>
              </w:rPr>
            </w:pPr>
            <w:r>
              <w:rPr>
                <w:rFonts w:cs="Verdana" w:ascii="Verdana" w:hAnsi="Verdana"/>
              </w:rPr>
              <w:t xml:space="preserve">Πατρώνυμο: {{ tekno_patronymo }}</w:t>
            </w:r>
          </w:p>
          <w:p>
            <w:pPr>
              <w:pStyle w:val="Normal"/>
              <w:spacing w:lineRule="auto" w:line="480"/>
              <w:jc w:val="both"/>
              <w:rPr>
                <w:rFonts w:ascii="Verdana" w:hAnsi="Verdana" w:cs="Verdana"/>
              </w:rPr>
            </w:pPr>
            <w:r>
              <w:rPr>
                <w:rFonts w:cs="Verdana" w:ascii="Verdana" w:hAnsi="Verdana"/>
              </w:rPr>
              <w:t xml:space="preserve">Μητρώνυμο: {{ tekno_mitronymo }}</w:t>
            </w:r>
          </w:p>
          <w:p>
            <w:pPr>
              <w:pStyle w:val="Normal"/>
              <w:spacing w:lineRule="auto" w:line="480"/>
              <w:jc w:val="both"/>
              <w:rPr>
                <w:rFonts w:ascii="Verdana" w:hAnsi="Verdana" w:cs="Verdana"/>
              </w:rPr>
            </w:pPr>
            <w:r>
              <w:rPr>
                <w:rFonts w:cs="Verdana" w:ascii="Verdana" w:hAnsi="Verdana"/>
              </w:rPr>
              <w:t xml:space="preserve">Ακριβής χρονολογία γέννησης: </w:t>
            </w:r>
          </w:p>
          <w:p>
            <w:pPr>
              <w:pStyle w:val="Normal"/>
              <w:spacing w:lineRule="auto" w:line="480"/>
              <w:jc w:val="both"/>
              <w:rPr>
                <w:rFonts w:ascii="Verdana" w:hAnsi="Verdana" w:cs="Verdana"/>
              </w:rPr>
            </w:pPr>
            <w:r>
              <w:rPr>
                <w:rFonts w:cs="Verdana" w:ascii="Verdana" w:hAnsi="Verdana"/>
              </w:rPr>
              <w:t xml:space="preserve">ημέρα {{ tekno_imera }} μήνας {{ tekno_minas }} έτος {{ tekno_etos }}</w:t>
            </w:r>
          </w:p>
          <w:p>
            <w:pPr>
              <w:pStyle w:val="Normal"/>
              <w:jc w:val="both"/>
              <w:rPr/>
            </w:pPr>
            <w:r>
              <w:rPr>
                <w:rFonts w:cs="Verdana" w:ascii="Verdana" w:hAnsi="Verdana"/>
              </w:rPr>
              <w:t xml:space="preserve">Δήμος ή Κοινότητα γέννησης: {{ tekno_dimos }}</w:t>
            </w:r>
            <w:r>
              <w:rPr>
                <w:rStyle w:val="Emphasis"/>
                <w:rFonts w:cs="Arial" w:ascii="Arial" w:hAnsi="Arial"/>
                <w:i w:val="false"/>
                <w:iCs w:val="false"/>
                <w:sz w:val="22"/>
                <w:szCs w:val="22"/>
              </w:rPr>
              <w:t xml:space="preserve"> </w:t>
            </w:r>
          </w:p>
          <w:p>
            <w:pPr>
              <w:pStyle w:val="Normal"/>
              <w:jc w:val="both"/>
              <w:rPr/>
            </w:pPr>
            <w:r>
              <w:rPr>
                <w:rStyle w:val="Emphasis"/>
                <w:rFonts w:eastAsia="Arial" w:cs="Arial" w:ascii="Arial" w:hAnsi="Arial"/>
                <w:i w:val="false"/>
                <w:iCs w:val="false"/>
                <w:sz w:val="22"/>
                <w:szCs w:val="22"/>
              </w:rPr>
              <w:t xml:space="preserve"> </w:t>
            </w:r>
          </w:p>
          <w:p>
            <w:pPr>
              <w:pStyle w:val="Style14"/>
              <w:spacing w:lineRule="auto" w:line="360"/>
              <w:jc w:val="center"/>
              <w:rPr/>
            </w:pPr>
            <w:r>
              <w:rPr>
                <w:rStyle w:val="Emphasis"/>
                <w:rFonts w:cs="Arial" w:ascii="Arial" w:hAnsi="Arial"/>
                <w:i w:val="false"/>
                <w:iCs w:val="false"/>
                <w:sz w:val="22"/>
                <w:szCs w:val="22"/>
              </w:rPr>
              <w:t xml:space="preserve">…</w:t>
            </w:r>
            <w:r>
              <w:rPr>
                <w:rStyle w:val="Emphasis"/>
                <w:rFonts w:eastAsia="Arial" w:cs="Arial" w:ascii="Arial" w:hAnsi="Arial"/>
                <w:i w:val="false"/>
                <w:iCs w:val="false"/>
                <w:sz w:val="22"/>
                <w:szCs w:val="22"/>
              </w:rPr>
              <w:t xml:space="preserve"> </w:t>
            </w:r>
            <w:r>
              <w:rPr>
                <w:rStyle w:val="Emphasis"/>
                <w:rFonts w:cs="Arial" w:ascii="Arial" w:hAnsi="Arial"/>
                <w:i w:val="false"/>
                <w:iCs w:val="false"/>
                <w:sz w:val="22"/>
                <w:szCs w:val="22"/>
              </w:rPr>
              <w:t xml:space="preserve">αιτ…</w:t>
            </w:r>
          </w:p>
          <w:p>
            <w:pPr>
              <w:pStyle w:val="Style14"/>
              <w:spacing w:lineRule="auto" w:line="360"/>
              <w:ind w:left="360" w:hanging="0"/>
              <w:jc w:val="both"/>
              <w:rPr>
                <w:rStyle w:val="Emphasis"/>
                <w:rFonts w:ascii="Arial" w:hAnsi="Arial" w:cs="Arial"/>
                <w:i w:val="false"/>
                <w:i w:val="false"/>
                <w:iCs w:val="false"/>
                <w:sz w:val="22"/>
                <w:szCs w:val="22"/>
              </w:rPr>
            </w:pPr>
            <w:r>
              <w:rPr/>
            </w:r>
          </w:p>
          <w:p>
            <w:pPr>
              <w:pStyle w:val="Style14"/>
              <w:spacing w:lineRule="auto" w:line="360"/>
              <w:ind w:left="360" w:hanging="0"/>
              <w:jc w:val="center"/>
              <w:rPr/>
            </w:pPr>
            <w:r>
              <w:rPr>
                <w:rStyle w:val="Emphasis"/>
                <w:rFonts w:cs="Arial" w:ascii="Arial" w:hAnsi="Arial"/>
                <w:i w:val="false"/>
                <w:iCs w:val="false"/>
                <w:sz w:val="22"/>
                <w:szCs w:val="22"/>
              </w:rPr>
              <w:t xml:space="preserve">…………………………………………</w:t>
            </w:r>
          </w:p>
          <w:p>
            <w:pPr>
              <w:pStyle w:val="Style14"/>
              <w:spacing w:lineRule="auto" w:line="360"/>
              <w:jc w:val="center"/>
              <w:rPr/>
            </w:pPr>
            <w:r>
              <w:rPr>
                <w:rStyle w:val="Emphasis"/>
                <w:rFonts w:cs="Arial" w:ascii="Arial" w:hAnsi="Arial"/>
                <w:i w:val="false"/>
                <w:iCs w:val="false"/>
                <w:sz w:val="16"/>
                <w:szCs w:val="16"/>
              </w:rPr>
              <w:t xml:space="preserve">(Υπογραφή )</w:t>
            </w:r>
          </w:p>
          <w:p>
            <w:pPr>
              <w:pStyle w:val="Normal"/>
              <w:jc w:val="both"/>
              <w:rPr>
                <w:rStyle w:val="Emphasis"/>
                <w:rFonts w:ascii="Arial" w:hAnsi="Arial" w:cs="Arial"/>
                <w:i w:val="false"/>
                <w:i w:val="false"/>
                <w:iCs w:val="false"/>
                <w:sz w:val="16"/>
                <w:szCs w:val="16"/>
              </w:rPr>
            </w:pPr>
            <w:r>
              <w:rPr/>
            </w:r>
          </w:p>
        </w:tc>
      </w:tr>
    </w:tbl>
    <w:p>
      <w:pPr>
        <w:pStyle w:val="Web"/>
        <w:widowControl w:val="false"/>
        <w:spacing w:lineRule="atLeast" w:line="20" w:before="0" w:after="0"/>
        <w:jc w:val="both"/>
        <w:rPr>
          <w:rFonts w:ascii="Arial" w:hAnsi="Arial" w:cs="Arial"/>
          <w:sz w:val="16"/>
          <w:szCs w:val="16"/>
        </w:rPr>
      </w:pPr>
      <w:r>
        <w:rPr>
          <w:rFonts w:eastAsia="Arial" w:cs="Arial" w:ascii="Arial" w:hAnsi="Arial"/>
          <w:color w:val="000000"/>
          <w:sz w:val="16"/>
          <w:szCs w:val="16"/>
        </w:rPr>
        <w:t xml:space="preserve">          </w:t>
      </w:r>
      <w:r>
        <w:rPr>
          <w:rFonts w:cs="Arial" w:ascii="Arial" w:hAnsi="Arial"/>
          <w:color w:val="000000"/>
          <w:sz w:val="16"/>
          <w:szCs w:val="16"/>
        </w:rPr>
        <w:t xml:space="preserve">Οι μητέρες εκπαιδευτικοί, σύμφωνα με το άρθρο 53, παρ. 2, του Ν. 3528/2007 μετά την άδεια τοκετού και την άδεια λοχείας, εφόσον δεν κάνουν χρήση μειωμένου ωραρίου, δικαιούνται να πάρουν άδεια ανατροφής τέκνου εννέα (9) μηνών, οποτεδήποτε μέχρι το τέκνο να συμπληρώσει το τέταρτο έτος της ηλικίας του και όχι απαραιτήτως μετά τη λήξη της άδειας λοχείας. Απαραίτητη προϋπόθεση είναι η εννιάμηνη αυτή άδεια να εξαντληθεί σε συνεχές χρονικό διάστημα. Οι μητέρες εκπαιδευτικοί, εφόσον δεν πάρουν την εννιάμηνη άδεια ανατροφής τέκνου, μπορούν να κάνουν χρήση μειωμένου ωραρίου δύο (2) ωρών εβδομαδιαίως, μέχρι το τέκνο τους να γίνει δύο (2) ετών (παρ. 8, του άρθρου 13 του Ν. 1566/1985 και παρ. 2 του άρθρου 53 του Ν.2723/1999).Σε περίπτωση γέννησης 4</w:t>
      </w:r>
      <w:r>
        <w:rPr>
          <w:rFonts w:cs="Arial" w:ascii="Arial" w:hAnsi="Arial"/>
          <w:color w:val="000000"/>
          <w:sz w:val="16"/>
          <w:szCs w:val="16"/>
          <w:vertAlign w:val="superscript"/>
        </w:rPr>
        <w:t xml:space="preserve">ου</w:t>
      </w:r>
      <w:r>
        <w:rPr>
          <w:rFonts w:cs="Arial" w:ascii="Arial" w:hAnsi="Arial"/>
          <w:color w:val="000000"/>
          <w:sz w:val="16"/>
          <w:szCs w:val="16"/>
        </w:rPr>
        <w:t xml:space="preserve"> τέκνου, το μειωμένο ωράριο εργασίας παρατείνεται για δύο ( 2 ) ακόμα έτη.  Η χρήση του ενός εκ των δύο ευεργετημάτων αποκλείει αυτομάτως τη χρήση του άλλου. Τα ευεργετήματα αυτά ισχύουν και για τις θετές μητέρες. Αν και οι δύο γονείς είναι υπάλληλοι, με </w:t>
      </w:r>
      <w:r>
        <w:rPr>
          <w:rFonts w:cs="Arial" w:ascii="Arial" w:hAnsi="Arial"/>
          <w:b/>
          <w:color w:val="000000"/>
          <w:sz w:val="16"/>
          <w:szCs w:val="16"/>
        </w:rPr>
        <w:t xml:space="preserve">κοινή τους δήλωση</w:t>
      </w:r>
      <w:r>
        <w:rPr>
          <w:rFonts w:cs="Arial" w:ascii="Arial" w:hAnsi="Arial"/>
          <w:color w:val="000000"/>
          <w:sz w:val="16"/>
          <w:szCs w:val="16"/>
        </w:rPr>
        <w:t xml:space="preserve"> που κατατίθεται στις υπηρεσίες τους καθορίζεται ποιος από τους δύο θα κάνει χρήση του μειωμένου ωραρίου ή της άδειας ανατροφής.</w:t>
      </w:r>
      <w:r>
        <w:rPr>
          <w:rFonts w:cs="Arial" w:ascii="Arial" w:hAnsi="Arial"/>
          <w:sz w:val="16"/>
          <w:szCs w:val="16"/>
        </w:rPr>
        <w:t xml:space="preserve"> Αν η σύζυγος του υπαλλήλου ή ο σύζυγος της υπαλλήλου εργάζεται στον ιδιωτικό τομέα, εφόσον δικαιούται όμοιων ολικώς ή μερικώς διευκολύνσεων, ο σύζυγος ή η σύζυγος υπάλληλος δικαιούται να κάνει χρήση των παραπάνω διευκολύνσεων.</w:t>
      </w:r>
      <w:r>
        <w:br w:type="page"/>
      </w:r>
    </w:p>
    <w:p>
      <w:pPr>
        <w:pStyle w:val="Web"/>
        <w:widowControl w:val="false"/>
        <w:spacing w:lineRule="atLeast" w:line="20" w:before="0" w:after="0"/>
        <w:jc w:val="both"/>
        <w:rPr>
          <w:rFonts w:ascii="Arial" w:hAnsi="Arial" w:cs="Arial"/>
          <w:sz w:val="16"/>
          <w:szCs w:val="16"/>
        </w:rPr>
      </w:pPr>
      <w:r>
        <w:rPr>
          <w:rFonts w:cs="Arial" w:ascii="Arial" w:hAnsi="Arial"/>
          <w:sz w:val="16"/>
          <w:szCs w:val="16"/>
        </w:rPr>
      </w:r>
    </w:p>
    <w:p>
      <w:pPr>
        <w:pStyle w:val="Normal"/>
        <w:jc w:val="center"/>
        <w:rPr/>
      </w:pPr>
      <w:r>
        <w:rPr>
          <w:color w:val="333333"/>
        </w:rPr>
        <w:drawing>
          <wp:inline distT="0" distB="0" distL="0" distR="0">
            <wp:extent cx="536575" cy="52641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rcRect l="-56" t="-57" r="-56" b="-57"/>
                    <a:stretch>
                      <a:fillRect/>
                    </a:stretch>
                  </pic:blipFill>
                  <pic:spPr bwMode="auto">
                    <a:xfrm>
                      <a:off x="0" y="0"/>
                      <a:ext cx="536575" cy="526415"/>
                    </a:xfrm>
                    <a:prstGeom prst="rect">
                      <a:avLst/>
                    </a:prstGeom>
                  </pic:spPr>
                </pic:pic>
              </a:graphicData>
            </a:graphic>
          </wp:inline>
        </w:drawing>
      </w:r>
      <w:r>
        <w:rPr>
          <w:color w:val="333333"/>
        </w:rPr>
        <w:br/>
      </w:r>
      <w:r>
        <w:rPr>
          <w:b/>
        </w:rPr>
        <w:t xml:space="preserve">ΚΟΙΝΗ ΥΠΕΥΘΥΝΗ ΔΗΛΩΣΗ</w:t>
        <w:br/>
      </w:r>
      <w:r>
        <w:rPr/>
        <w:t xml:space="preserve">(άρθρο 8 Ν.1599/1986)</w:t>
      </w:r>
    </w:p>
    <w:p>
      <w:pPr>
        <w:pStyle w:val="Bodytext2"/>
        <w:spacing w:before="0" w:after="0"/>
        <w:jc w:val="center"/>
        <w:rPr>
          <w:color w:val="000000"/>
          <w:sz w:val="18"/>
          <w:szCs w:val="20"/>
        </w:rPr>
      </w:pPr>
      <w:r>
        <w:rPr>
          <w:color w:val="000000"/>
          <w:sz w:val="18"/>
          <w:szCs w:val="20"/>
        </w:rPr>
        <w:t xml:space="preserve">Η ακρίβεια των στοιχείων που υποβάλλονται µε αυτή τη δήλωση µπορεί να ελεγχθεί µε βάση το αρχείο άλλων υπηρεσιών (άρθρο 8 παρ. 4 Ν. 1599/1986)</w:t>
      </w:r>
    </w:p>
    <w:p>
      <w:pPr>
        <w:pStyle w:val="Bodytext2"/>
        <w:spacing w:before="0" w:after="0"/>
        <w:jc w:val="center"/>
        <w:rPr>
          <w:rFonts w:ascii="Arial" w:hAnsi="Arial" w:cs="Arial"/>
          <w:b/>
          <w:b/>
          <w:color w:val="000000"/>
        </w:rPr>
      </w:pPr>
      <w:r>
        <w:rPr>
          <w:rFonts w:cs="Arial" w:ascii="Arial" w:hAnsi="Arial"/>
          <w:b/>
          <w:color w:val="000000"/>
          <w:lang w:val="en-US"/>
        </w:rPr>
        <w:t xml:space="preserve">A</w:t>
      </w:r>
      <w:r>
        <w:rPr>
          <w:rFonts w:cs="Arial" w:ascii="Arial" w:hAnsi="Arial"/>
          <w:b/>
          <w:color w:val="000000"/>
        </w:rPr>
        <w:t xml:space="preserve">.</w:t>
      </w:r>
    </w:p>
    <w:tbl>
      <w:tblPr>
        <w:tblW w:w="9398" w:type="dxa"/>
        <w:jc w:val="left"/>
        <w:tblInd w:w="-7" w:type="dxa"/>
        <w:tblLayout w:type="fixed"/>
        <w:tblCellMar>
          <w:top w:w="0" w:type="dxa"/>
          <w:left w:w="40" w:type="dxa"/>
          <w:bottom w:w="0" w:type="dxa"/>
          <w:right w:w="40" w:type="dxa"/>
        </w:tblCellMar>
      </w:tblPr>
      <w:tblGrid>
        <w:gridCol w:w="1305"/>
        <w:gridCol w:w="302"/>
        <w:gridCol w:w="680"/>
        <w:gridCol w:w="1803"/>
        <w:gridCol w:w="144"/>
        <w:gridCol w:w="144"/>
        <w:gridCol w:w="435"/>
        <w:gridCol w:w="811"/>
        <w:gridCol w:w="255"/>
        <w:gridCol w:w="721"/>
        <w:gridCol w:w="300"/>
        <w:gridCol w:w="695"/>
        <w:gridCol w:w="510"/>
        <w:gridCol w:w="525"/>
        <w:gridCol w:w="768"/>
      </w:tblGrid>
      <w:tr>
        <w:trPr>
          <w:trHeight w:val="360" w:hRule="atLeast"/>
        </w:trPr>
        <w:tc>
          <w:tcPr>
            <w:tcW w:w="1305" w:type="dxa"/>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8"/>
              </w:rPr>
              <w:t xml:space="preserve">ΠΡΟΣ</w:t>
            </w:r>
            <w:r>
              <w:rPr>
                <w:rFonts w:cs="Arial" w:ascii="Calibri;Calibri" w:hAnsi="Calibri;Calibri"/>
                <w:color w:val="000000"/>
                <w:sz w:val="18"/>
                <w:vertAlign w:val="superscript"/>
              </w:rPr>
              <w:t xml:space="preserve">(1)</w:t>
            </w:r>
            <w:r>
              <w:rPr>
                <w:rFonts w:cs="Arial" w:ascii="Calibri;Calibri" w:hAnsi="Calibri;Calibri"/>
                <w:color w:val="000000"/>
                <w:sz w:val="18"/>
              </w:rPr>
              <w:t xml:space="preserve">:</w:t>
            </w:r>
          </w:p>
        </w:tc>
        <w:tc>
          <w:tcPr>
            <w:tcW w:w="8093" w:type="dxa"/>
            <w:gridSpan w:val="14"/>
            <w:tcBorders>
              <w:top w:val="single" w:sz="6" w:space="0" w:color="000000"/>
              <w:left w:val="single" w:sz="6" w:space="0" w:color="000000"/>
              <w:bottom w:val="single" w:sz="6" w:space="0" w:color="000000"/>
              <w:right w:val="single" w:sz="6" w:space="0" w:color="000000"/>
            </w:tcBorders>
            <w:shd w:fill="FFFFFF" w:val="clear"/>
          </w:tcPr>
          <w:p>
            <w:pPr>
              <w:pStyle w:val="Normal"/>
              <w:rPr>
                <w:rFonts w:ascii="Calibri;Calibri" w:hAnsi="Calibri;Calibri" w:cs="Arial"/>
              </w:rPr>
            </w:pPr>
            <w:r>
              <w:rPr>
                <w:rFonts w:cs="Arial" w:ascii="Calibri;Calibri" w:hAnsi="Calibri;Calibri"/>
                <w:color w:val="000000"/>
              </w:rPr>
              <w:t xml:space="preserve">  </w:t>
            </w:r>
            <w:r>
              <w:rPr>
                <w:rFonts w:cs="Arial" w:ascii="Calibri;Calibri" w:hAnsi="Calibri;Calibri"/>
                <w:b/>
                <w:color w:val="000000"/>
              </w:rPr>
              <w:t xml:space="preserve">ΔΙΕΥΘΥΝΣΗ {{ vathmida }} ΕΚΠΑΙΔΕΥΣΗΣ Ν. {{ nomos_gen }}</w:t>
            </w:r>
          </w:p>
        </w:tc>
      </w:tr>
      <w:tr>
        <w:trPr>
          <w:trHeight w:val="341" w:hRule="atLeast"/>
        </w:trPr>
        <w:tc>
          <w:tcPr>
            <w:tcW w:w="1305" w:type="dxa"/>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0 - Η Όνοµα:</w:t>
            </w:r>
          </w:p>
        </w:tc>
        <w:tc>
          <w:tcPr>
            <w:tcW w:w="3073" w:type="dxa"/>
            <w:gridSpan w:val="5"/>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onoma }}</w:t>
            </w:r>
          </w:p>
        </w:tc>
        <w:tc>
          <w:tcPr>
            <w:tcW w:w="1246" w:type="dxa"/>
            <w:gridSpan w:val="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Επώνυµο:</w:t>
            </w:r>
          </w:p>
        </w:tc>
        <w:tc>
          <w:tcPr>
            <w:tcW w:w="3774" w:type="dxa"/>
            <w:gridSpan w:val="7"/>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eponymo }}</w:t>
            </w:r>
          </w:p>
        </w:tc>
      </w:tr>
      <w:tr>
        <w:trPr>
          <w:trHeight w:val="307"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Όνοµα και Επώνυµο Πατέρα:</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patera_onomateponymo }}</w:t>
            </w:r>
          </w:p>
        </w:tc>
      </w:tr>
      <w:tr>
        <w:trPr>
          <w:trHeight w:val="346"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Όνοµα και Επώνυµο Μητέρας:</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mitera_onomateponymo }}</w:t>
            </w:r>
          </w:p>
        </w:tc>
      </w:tr>
      <w:tr>
        <w:trPr>
          <w:trHeight w:val="16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Ηµεροµηνία γέννησης</w:t>
            </w:r>
            <w:r>
              <w:rPr>
                <w:rFonts w:cs="Arial" w:ascii="Calibri;Calibri" w:hAnsi="Calibri;Calibri"/>
                <w:color w:val="000000"/>
                <w:sz w:val="16"/>
                <w:vertAlign w:val="superscript"/>
              </w:rPr>
              <w:t xml:space="preserve">(2</w:t>
            </w:r>
            <w:r>
              <w:rPr>
                <w:rFonts w:cs="Arial" w:ascii="Calibri;Calibri" w:hAnsi="Calibri;Calibri"/>
                <w:color w:val="000000"/>
                <w:sz w:val="18"/>
                <w:vertAlign w:val="superscript"/>
              </w:rPr>
              <w:t xml:space="preserve">)</w:t>
            </w:r>
            <w:r>
              <w:rPr>
                <w:rFonts w:cs="Arial" w:ascii="Calibri;Calibri" w:hAnsi="Calibri;Calibri"/>
                <w:color w:val="000000"/>
                <w:sz w:val="16"/>
              </w:rPr>
              <w:t xml:space="preserve">:</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imerominia_gennisis }}</w:t>
            </w:r>
          </w:p>
        </w:tc>
      </w:tr>
      <w:tr>
        <w:trPr>
          <w:trHeight w:val="284"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Τόπος Γέννησης:</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topos_gennisis }}</w:t>
            </w:r>
          </w:p>
        </w:tc>
      </w:tr>
      <w:tr>
        <w:trPr>
          <w:trHeight w:val="156"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Αριθµός Δελτίου Ταυτότητας:</w:t>
            </w:r>
          </w:p>
        </w:tc>
        <w:tc>
          <w:tcPr>
            <w:tcW w:w="1947" w:type="dxa"/>
            <w:gridSpan w:val="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adt }}</w:t>
            </w:r>
          </w:p>
        </w:tc>
        <w:tc>
          <w:tcPr>
            <w:tcW w:w="1645" w:type="dxa"/>
            <w:gridSpan w:val="4"/>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Τηλ:</w:t>
            </w:r>
          </w:p>
        </w:tc>
        <w:tc>
          <w:tcPr>
            <w:tcW w:w="3519" w:type="dxa"/>
            <w:gridSpan w:val="6"/>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tilefono_katoikias }}</w:t>
            </w:r>
          </w:p>
        </w:tc>
      </w:tr>
      <w:tr>
        <w:trPr>
          <w:trHeight w:val="264" w:hRule="atLeast"/>
        </w:trPr>
        <w:tc>
          <w:tcPr>
            <w:tcW w:w="1607"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Τόπος Κατοικίας:</w:t>
            </w:r>
          </w:p>
        </w:tc>
        <w:tc>
          <w:tcPr>
            <w:tcW w:w="2483" w:type="dxa"/>
            <w:gridSpan w:val="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poli }}</w:t>
            </w:r>
          </w:p>
        </w:tc>
        <w:tc>
          <w:tcPr>
            <w:tcW w:w="723" w:type="dxa"/>
            <w:gridSpan w:val="3"/>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Οδός:</w:t>
            </w:r>
          </w:p>
        </w:tc>
        <w:tc>
          <w:tcPr>
            <w:tcW w:w="2087" w:type="dxa"/>
            <w:gridSpan w:val="4"/>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odos }}</w:t>
            </w:r>
          </w:p>
        </w:tc>
        <w:tc>
          <w:tcPr>
            <w:tcW w:w="695"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Αριθ:</w:t>
            </w:r>
          </w:p>
        </w:tc>
        <w:tc>
          <w:tcPr>
            <w:tcW w:w="510"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arithmos_katoikias }}</w:t>
            </w:r>
          </w:p>
        </w:tc>
        <w:tc>
          <w:tcPr>
            <w:tcW w:w="525"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ΤΚ:</w:t>
            </w:r>
          </w:p>
        </w:tc>
        <w:tc>
          <w:tcPr>
            <w:tcW w:w="768"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tk }}</w:t>
            </w:r>
          </w:p>
        </w:tc>
      </w:tr>
      <w:tr>
        <w:trPr>
          <w:trHeight w:val="164"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Αρ. Τηλεοµοιοτύπου </w:t>
            </w:r>
            <w:r>
              <w:rPr>
                <w:rFonts w:cs="Arial" w:ascii="Calibri;Calibri" w:hAnsi="Calibri;Calibri"/>
                <w:caps/>
                <w:color w:val="000000"/>
                <w:sz w:val="16"/>
              </w:rPr>
              <w:t xml:space="preserve">(Fax):</w:t>
            </w:r>
          </w:p>
        </w:tc>
        <w:tc>
          <w:tcPr>
            <w:tcW w:w="1803"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w:t>
            </w:r>
          </w:p>
        </w:tc>
        <w:tc>
          <w:tcPr>
            <w:tcW w:w="2510" w:type="dxa"/>
            <w:gridSpan w:val="6"/>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Δ/νση Ηλεκτρ. Ταχυδροµείου:</w:t>
            </w:r>
          </w:p>
        </w:tc>
        <w:tc>
          <w:tcPr>
            <w:tcW w:w="2798" w:type="dxa"/>
            <w:gridSpan w:val="5"/>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email }}</w:t>
            </w:r>
          </w:p>
        </w:tc>
      </w:tr>
    </w:tbl>
    <w:p>
      <w:pPr>
        <w:pStyle w:val="Bodytext2"/>
        <w:ind w:right="484" w:hanging="0"/>
        <w:jc w:val="center"/>
        <w:rPr/>
      </w:pPr>
      <w:r>
        <w:rPr>
          <w:b/>
          <w:color w:val="000000"/>
          <w:lang w:val="en-US"/>
        </w:rPr>
        <w:t xml:space="preserve">B</w:t>
      </w:r>
      <w:r>
        <w:rPr/>
        <w:t xml:space="preserve">.</w:t>
      </w:r>
    </w:p>
    <w:tbl>
      <w:tblPr>
        <w:tblW w:w="9398" w:type="dxa"/>
        <w:jc w:val="left"/>
        <w:tblInd w:w="-7" w:type="dxa"/>
        <w:tblLayout w:type="fixed"/>
        <w:tblCellMar>
          <w:top w:w="0" w:type="dxa"/>
          <w:left w:w="40" w:type="dxa"/>
          <w:bottom w:w="0" w:type="dxa"/>
          <w:right w:w="40" w:type="dxa"/>
        </w:tblCellMar>
      </w:tblPr>
      <w:tblGrid>
        <w:gridCol w:w="1305"/>
        <w:gridCol w:w="302"/>
        <w:gridCol w:w="680"/>
        <w:gridCol w:w="1803"/>
        <w:gridCol w:w="144"/>
        <w:gridCol w:w="144"/>
        <w:gridCol w:w="435"/>
        <w:gridCol w:w="811"/>
        <w:gridCol w:w="255"/>
        <w:gridCol w:w="721"/>
        <w:gridCol w:w="300"/>
        <w:gridCol w:w="695"/>
        <w:gridCol w:w="510"/>
        <w:gridCol w:w="525"/>
        <w:gridCol w:w="768"/>
      </w:tblGrid>
      <w:tr>
        <w:trPr>
          <w:trHeight w:val="360" w:hRule="atLeast"/>
        </w:trPr>
        <w:tc>
          <w:tcPr>
            <w:tcW w:w="1305" w:type="dxa"/>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8"/>
              </w:rPr>
              <w:t xml:space="preserve">ΠΡΟΣ</w:t>
            </w:r>
            <w:r>
              <w:rPr>
                <w:rFonts w:cs="Arial" w:ascii="Calibri;Calibri" w:hAnsi="Calibri;Calibri"/>
                <w:color w:val="000000"/>
                <w:sz w:val="18"/>
                <w:vertAlign w:val="superscript"/>
              </w:rPr>
              <w:t xml:space="preserve">(1)</w:t>
            </w:r>
            <w:r>
              <w:rPr>
                <w:rFonts w:cs="Arial" w:ascii="Calibri;Calibri" w:hAnsi="Calibri;Calibri"/>
                <w:color w:val="000000"/>
                <w:sz w:val="18"/>
              </w:rPr>
              <w:t xml:space="preserve">:</w:t>
            </w:r>
          </w:p>
        </w:tc>
        <w:tc>
          <w:tcPr>
            <w:tcW w:w="8093" w:type="dxa"/>
            <w:gridSpan w:val="14"/>
            <w:tcBorders>
              <w:top w:val="single" w:sz="6" w:space="0" w:color="000000"/>
              <w:left w:val="single" w:sz="6" w:space="0" w:color="000000"/>
              <w:bottom w:val="single" w:sz="6" w:space="0" w:color="000000"/>
              <w:right w:val="single" w:sz="6" w:space="0" w:color="000000"/>
            </w:tcBorders>
            <w:shd w:fill="FFFFFF" w:val="clear"/>
          </w:tcPr>
          <w:p>
            <w:pPr>
              <w:pStyle w:val="Normal"/>
              <w:rPr>
                <w:rFonts w:ascii="Calibri;Calibri" w:hAnsi="Calibri;Calibri" w:cs="Arial"/>
              </w:rPr>
            </w:pPr>
            <w:r>
              <w:rPr>
                <w:rFonts w:cs="Arial" w:ascii="Calibri;Calibri" w:hAnsi="Calibri;Calibri"/>
                <w:color w:val="000000"/>
              </w:rPr>
              <w:t xml:space="preserve">  </w:t>
            </w:r>
            <w:r>
              <w:rPr>
                <w:rFonts w:cs="Arial" w:ascii="Calibri;Calibri" w:hAnsi="Calibri;Calibri"/>
                <w:b/>
                <w:color w:val="000000"/>
              </w:rPr>
              <w:t xml:space="preserve">ΔΙΕΥΘΥΝΣΗ {{ vathmida }} ΕΚΠΑΙΔΕΥΣΗΣ Ν. {{ nomos_gen }}</w:t>
            </w:r>
          </w:p>
        </w:tc>
      </w:tr>
      <w:tr>
        <w:trPr>
          <w:trHeight w:val="341" w:hRule="atLeast"/>
        </w:trPr>
        <w:tc>
          <w:tcPr>
            <w:tcW w:w="1305" w:type="dxa"/>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0 - Η Όνοµα:</w:t>
            </w:r>
          </w:p>
        </w:tc>
        <w:tc>
          <w:tcPr>
            <w:tcW w:w="3073" w:type="dxa"/>
            <w:gridSpan w:val="5"/>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syzygos_onoma }}</w:t>
            </w:r>
          </w:p>
        </w:tc>
        <w:tc>
          <w:tcPr>
            <w:tcW w:w="1246" w:type="dxa"/>
            <w:gridSpan w:val="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Επώνυµο:</w:t>
            </w:r>
          </w:p>
        </w:tc>
        <w:tc>
          <w:tcPr>
            <w:tcW w:w="3774" w:type="dxa"/>
            <w:gridSpan w:val="7"/>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syzygos_eponymo }}</w:t>
            </w:r>
          </w:p>
        </w:tc>
      </w:tr>
      <w:tr>
        <w:trPr>
          <w:trHeight w:val="307"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Όνοµα και Επώνυµο Πατέρα:</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syzygos_patera_onomateponymo }}</w:t>
            </w:r>
          </w:p>
        </w:tc>
      </w:tr>
      <w:tr>
        <w:trPr>
          <w:trHeight w:val="346"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Όνοµα και Επώνυµο Μητέρας:</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syzygos_mitera_onomateponymo }}</w:t>
            </w:r>
          </w:p>
        </w:tc>
      </w:tr>
      <w:tr>
        <w:trPr>
          <w:trHeight w:val="16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Ηµεροµηνία γέννησης</w:t>
            </w:r>
            <w:r>
              <w:rPr>
                <w:rFonts w:cs="Arial" w:ascii="Calibri;Calibri" w:hAnsi="Calibri;Calibri"/>
                <w:color w:val="000000"/>
                <w:sz w:val="16"/>
                <w:vertAlign w:val="superscript"/>
              </w:rPr>
              <w:t xml:space="preserve">(2</w:t>
            </w:r>
            <w:r>
              <w:rPr>
                <w:rFonts w:cs="Arial" w:ascii="Calibri;Calibri" w:hAnsi="Calibri;Calibri"/>
                <w:color w:val="000000"/>
                <w:sz w:val="18"/>
                <w:vertAlign w:val="superscript"/>
              </w:rPr>
              <w:t xml:space="preserve">)</w:t>
            </w:r>
            <w:r>
              <w:rPr>
                <w:rFonts w:cs="Arial" w:ascii="Calibri;Calibri" w:hAnsi="Calibri;Calibri"/>
                <w:color w:val="000000"/>
                <w:sz w:val="16"/>
              </w:rPr>
              <w:t xml:space="preserve">:</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syzygos_imerominia_gennisis }}</w:t>
            </w:r>
          </w:p>
        </w:tc>
      </w:tr>
      <w:tr>
        <w:trPr>
          <w:trHeight w:val="284"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Τόπος Γέννησης:</w:t>
            </w:r>
          </w:p>
        </w:tc>
        <w:tc>
          <w:tcPr>
            <w:tcW w:w="7111" w:type="dxa"/>
            <w:gridSpan w:val="1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syzygos_topos_gennisis }}</w:t>
            </w:r>
          </w:p>
        </w:tc>
      </w:tr>
      <w:tr>
        <w:trPr>
          <w:trHeight w:val="156"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Αριθµός Δελτίου Ταυτότητας:</w:t>
            </w:r>
          </w:p>
        </w:tc>
        <w:tc>
          <w:tcPr>
            <w:tcW w:w="1947" w:type="dxa"/>
            <w:gridSpan w:val="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syzygos_adt }}</w:t>
            </w:r>
          </w:p>
        </w:tc>
        <w:tc>
          <w:tcPr>
            <w:tcW w:w="1645" w:type="dxa"/>
            <w:gridSpan w:val="4"/>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Τηλ:</w:t>
            </w:r>
          </w:p>
        </w:tc>
        <w:tc>
          <w:tcPr>
            <w:tcW w:w="3519" w:type="dxa"/>
            <w:gridSpan w:val="6"/>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syzygos_tilefono }}</w:t>
            </w:r>
          </w:p>
        </w:tc>
      </w:tr>
      <w:tr>
        <w:trPr>
          <w:trHeight w:val="264" w:hRule="atLeast"/>
        </w:trPr>
        <w:tc>
          <w:tcPr>
            <w:tcW w:w="1607"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Τόπος Κατοικίας:</w:t>
            </w:r>
          </w:p>
        </w:tc>
        <w:tc>
          <w:tcPr>
            <w:tcW w:w="2483" w:type="dxa"/>
            <w:gridSpan w:val="2"/>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syzygos_poli }}</w:t>
            </w:r>
          </w:p>
        </w:tc>
        <w:tc>
          <w:tcPr>
            <w:tcW w:w="723" w:type="dxa"/>
            <w:gridSpan w:val="3"/>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Οδός:</w:t>
            </w:r>
          </w:p>
        </w:tc>
        <w:tc>
          <w:tcPr>
            <w:tcW w:w="2087" w:type="dxa"/>
            <w:gridSpan w:val="4"/>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syzygos_odos }}</w:t>
            </w:r>
          </w:p>
        </w:tc>
        <w:tc>
          <w:tcPr>
            <w:tcW w:w="695"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Αριθ:</w:t>
            </w:r>
          </w:p>
        </w:tc>
        <w:tc>
          <w:tcPr>
            <w:tcW w:w="510"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syzygos_arithmos }}</w:t>
            </w:r>
          </w:p>
        </w:tc>
        <w:tc>
          <w:tcPr>
            <w:tcW w:w="525"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ΤΚ:</w:t>
            </w:r>
          </w:p>
        </w:tc>
        <w:tc>
          <w:tcPr>
            <w:tcW w:w="768"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syzygos_tk }}</w:t>
            </w:r>
          </w:p>
        </w:tc>
      </w:tr>
      <w:tr>
        <w:trPr>
          <w:trHeight w:val="164"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Αρ. Τηλεοµοιοτύπου </w:t>
            </w:r>
            <w:r>
              <w:rPr>
                <w:rFonts w:cs="Arial" w:ascii="Calibri;Calibri" w:hAnsi="Calibri;Calibri"/>
                <w:caps/>
                <w:color w:val="000000"/>
                <w:sz w:val="16"/>
              </w:rPr>
              <w:t xml:space="preserve">(Fax):</w:t>
            </w:r>
          </w:p>
        </w:tc>
        <w:tc>
          <w:tcPr>
            <w:tcW w:w="1803" w:type="dxa"/>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w:t>
            </w:r>
          </w:p>
        </w:tc>
        <w:tc>
          <w:tcPr>
            <w:tcW w:w="2510" w:type="dxa"/>
            <w:gridSpan w:val="6"/>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sz w:val="16"/>
              </w:rPr>
              <w:t xml:space="preserve">Δ/νση Ηλεκτρ. Ταχυδροµείου:</w:t>
            </w:r>
          </w:p>
        </w:tc>
        <w:tc>
          <w:tcPr>
            <w:tcW w:w="2798" w:type="dxa"/>
            <w:gridSpan w:val="5"/>
            <w:tcBorders>
              <w:top w:val="single" w:sz="6" w:space="0" w:color="000000"/>
              <w:left w:val="single" w:sz="6" w:space="0" w:color="000000"/>
              <w:bottom w:val="single" w:sz="6" w:space="0" w:color="000000"/>
              <w:right w:val="single" w:sz="6" w:space="0" w:color="000000"/>
            </w:tcBorders>
          </w:tcPr>
          <w:p>
            <w:pPr>
              <w:pStyle w:val="Normal"/>
              <w:shd w:fill="FFFFFF" w:val="clear"/>
              <w:spacing w:before="0" w:after="0"/>
              <w:rPr>
                <w:rFonts w:ascii="Calibri;Calibri" w:hAnsi="Calibri;Calibri" w:cs="Arial"/>
                <w:color w:val="000000"/>
              </w:rPr>
            </w:pPr>
            <w:r>
              <w:rPr>
                <w:rFonts w:cs="Arial" w:ascii="Calibri;Calibri" w:hAnsi="Calibri;Calibri"/>
                <w:color w:val="000000"/>
              </w:rPr>
              <w:t xml:space="preserve">{{ syzygos_email }}</w:t>
            </w:r>
          </w:p>
        </w:tc>
      </w:tr>
    </w:tbl>
    <w:p>
      <w:pPr>
        <w:pStyle w:val="Normal"/>
        <w:shd w:fill="FFFFFF" w:val="clear"/>
        <w:spacing w:before="280" w:after="280"/>
        <w:rPr/>
      </w:pPr>
      <w:r>
        <w:rPr>
          <w:rFonts w:cs="Calibri;Calibri" w:ascii="Calibri;Calibri" w:hAnsi="Calibri;Calibri"/>
          <w:sz w:val="24"/>
          <w:szCs w:val="24"/>
        </w:rPr>
        <w:t xml:space="preserve">Με ατοµική µας ευθύνη και γνωρίζοντας τις κυρώσεις</w:t>
      </w:r>
      <w:r>
        <w:rPr>
          <w:rFonts w:cs="Calibri;Calibri" w:ascii="Calibri;Calibri" w:hAnsi="Calibri;Calibri"/>
          <w:sz w:val="24"/>
          <w:szCs w:val="24"/>
          <w:vertAlign w:val="superscript"/>
        </w:rPr>
        <w:t xml:space="preserve">(3)</w:t>
      </w:r>
      <w:r>
        <w:rPr>
          <w:rFonts w:cs="Calibri;Calibri" w:ascii="Calibri;Calibri" w:hAnsi="Calibri;Calibri"/>
          <w:sz w:val="24"/>
          <w:szCs w:val="24"/>
        </w:rPr>
        <w:t xml:space="preserve">, που προβλέπονται από της διατάξεις της παρ. 6 του άρθρου 22 του Ν. 1599/1986, δηλώνουμε ότι:</w:t>
      </w:r>
    </w:p>
    <w:p>
      <w:pPr>
        <w:pStyle w:val="Normal"/>
        <w:shd w:fill="FFFFFF" w:val="clear"/>
        <w:spacing w:before="280" w:after="280"/>
        <w:rPr>
          <w:rFonts w:ascii="Calibri;Calibri" w:hAnsi="Calibri;Calibri" w:cs="Arial"/>
          <w:color w:val="000000"/>
        </w:rPr>
      </w:pPr>
      <w:r>
        <w:rPr>
          <w:rFonts w:cs="Arial" w:ascii="Calibri;Calibri" w:hAnsi="Calibri;Calibri"/>
          <w:b/>
          <w:color w:val="000000"/>
          <w:sz w:val="24"/>
          <w:szCs w:val="24"/>
        </w:rPr>
        <w:t xml:space="preserve">θα κάνει χρήση της άδειας ανατροφής  η μητέρα. </w:t>
      </w:r>
      <w:r>
        <w:rPr>
          <w:rFonts w:cs="Arial" w:ascii="Calibri;Calibri" w:hAnsi="Calibri;Calibri"/>
          <w:color w:val="000000"/>
        </w:rPr>
        <w:t xml:space="preserve">(4)</w:t>
      </w:r>
    </w:p>
    <w:p>
      <w:pPr>
        <w:pStyle w:val="Normal"/>
        <w:shd w:fill="FFFFFF" w:val="clear"/>
        <w:spacing w:before="280" w:after="280"/>
        <w:ind w:left="5040" w:firstLine="720"/>
        <w:jc w:val="center"/>
        <w:rPr>
          <w:rFonts w:ascii="Calibri;Calibri" w:hAnsi="Calibri;Calibri" w:cs="Arial"/>
          <w:color w:val="000000"/>
        </w:rPr>
      </w:pPr>
      <w:r>
        <w:rPr>
          <w:rFonts w:cs="Arial" w:ascii="Calibri;Calibri" w:hAnsi="Calibri;Calibri"/>
          <w:color w:val="000000"/>
          <w:sz w:val="18"/>
        </w:rPr>
        <w:t xml:space="preserve">Ημερομηνία: {{ imerominia_egrafou }}</w:t>
      </w:r>
    </w:p>
    <w:p>
      <w:pPr>
        <w:pStyle w:val="Normal"/>
        <w:shd w:fill="FFFFFF" w:val="clear"/>
        <w:spacing w:before="280" w:after="280"/>
        <w:jc w:val="center"/>
        <w:rPr/>
      </w:pPr>
      <w:r>
        <w:rPr>
          <w:rFonts w:eastAsia="Calibri;Calibri" w:cs="Calibri;Calibri" w:ascii="Calibri;Calibri" w:hAnsi="Calibri;Calibri"/>
          <w:color w:val="000000"/>
          <w:sz w:val="18"/>
        </w:rPr>
        <w:t xml:space="preserve">                   </w:t>
      </w:r>
      <w:r>
        <w:rPr>
          <w:rFonts w:cs="Arial" w:ascii="Calibri;Calibri" w:hAnsi="Calibri;Calibri"/>
          <w:color w:val="000000"/>
          <w:sz w:val="18"/>
        </w:rPr>
        <w:tab/>
        <w:tab/>
        <w:tab/>
        <w:tab/>
        <w:tab/>
        <w:t xml:space="preserve">            Οι  Δηλ</w:t>
      </w:r>
      <w:r>
        <w:rPr>
          <w:rFonts w:cs="Arial" w:ascii="Calibri;Calibri" w:hAnsi="Calibri;Calibri"/>
          <w:color w:val="000000"/>
          <w:sz w:val="18"/>
          <w:lang w:val="en-US"/>
        </w:rPr>
        <w:t xml:space="preserve">o</w:t>
      </w:r>
      <w:r>
        <w:rPr>
          <w:rFonts w:cs="Arial" w:ascii="Calibri;Calibri" w:hAnsi="Calibri;Calibri"/>
          <w:color w:val="000000"/>
          <w:sz w:val="18"/>
        </w:rPr>
        <w:t xml:space="preserve">ύντες</w:t>
      </w:r>
    </w:p>
    <w:p>
      <w:pPr>
        <w:pStyle w:val="Normal"/>
        <w:shd w:fill="FFFFFF" w:val="clear"/>
        <w:spacing w:before="280" w:after="280"/>
        <w:jc w:val="center"/>
        <w:rPr/>
      </w:pPr>
      <w:r>
        <w:rPr>
          <w:rFonts w:cs="Arial" w:ascii="Calibri;Calibri" w:hAnsi="Calibri;Calibri"/>
          <w:color w:val="000000"/>
          <w:sz w:val="18"/>
        </w:rPr>
        <w:tab/>
        <w:tab/>
        <w:tab/>
        <w:tab/>
      </w:r>
      <w:r>
        <w:rPr>
          <w:rFonts w:cs="Arial" w:ascii="Calibri;Calibri" w:hAnsi="Calibri;Calibri"/>
          <w:b/>
          <w:color w:val="000000"/>
          <w:sz w:val="18"/>
        </w:rPr>
        <w:t xml:space="preserve">Α.</w:t>
      </w:r>
    </w:p>
    <w:p>
      <w:pPr>
        <w:pStyle w:val="Normal"/>
        <w:shd w:fill="FFFFFF" w:val="clear"/>
        <w:spacing w:before="280" w:after="280"/>
        <w:jc w:val="center"/>
        <w:rPr>
          <w:rFonts w:ascii="Calibri;Calibri" w:hAnsi="Calibri;Calibri" w:cs="Arial"/>
          <w:b/>
          <w:b/>
          <w:color w:val="000000"/>
        </w:rPr>
      </w:pPr>
      <w:r>
        <w:rPr>
          <w:rFonts w:cs="Arial" w:ascii="Calibri;Calibri" w:hAnsi="Calibri;Calibri"/>
          <w:color w:val="000000"/>
          <w:sz w:val="18"/>
        </w:rPr>
        <w:tab/>
        <w:tab/>
        <w:tab/>
        <w:tab/>
      </w:r>
      <w:r>
        <w:rPr>
          <w:rFonts w:cs="Arial" w:ascii="Calibri;Calibri" w:hAnsi="Calibri;Calibri"/>
          <w:b/>
          <w:color w:val="000000"/>
          <w:sz w:val="18"/>
        </w:rPr>
        <w:t xml:space="preserve">Β.</w:t>
      </w:r>
    </w:p>
    <w:p>
      <w:pPr>
        <w:pStyle w:val="Normal"/>
        <w:shd w:fill="FFFFFF" w:val="clear"/>
        <w:spacing w:before="280" w:after="280"/>
        <w:ind w:left="4320" w:firstLine="720"/>
        <w:jc w:val="center"/>
        <w:rPr>
          <w:rFonts w:ascii="Calibri;Calibri" w:hAnsi="Calibri;Calibri" w:cs="Arial"/>
          <w:color w:val="000000"/>
        </w:rPr>
      </w:pPr>
      <w:r>
        <w:rPr>
          <w:rFonts w:eastAsia="Calibri;Calibri" w:cs="Calibri;Calibri" w:ascii="Calibri;Calibri" w:hAnsi="Calibri;Calibri"/>
          <w:color w:val="000000"/>
          <w:sz w:val="16"/>
        </w:rPr>
        <w:t xml:space="preserve"> </w:t>
      </w:r>
      <w:r>
        <w:rPr>
          <w:rFonts w:cs="Arial" w:ascii="Calibri;Calibri" w:hAnsi="Calibri;Calibri"/>
          <w:color w:val="000000"/>
          <w:sz w:val="16"/>
        </w:rPr>
        <w:t xml:space="preserve">(Υπογραφή)</w:t>
      </w:r>
    </w:p>
    <w:p>
      <w:pPr>
        <w:pStyle w:val="Normal"/>
        <w:shd w:fill="FFFFFF" w:val="clear"/>
        <w:spacing w:before="280" w:after="280"/>
        <w:rPr>
          <w:rFonts w:ascii="Arial" w:hAnsi="Arial" w:cs="Arial"/>
          <w:color w:val="000000"/>
          <w:sz w:val="18"/>
        </w:rPr>
      </w:pPr>
      <w:r>
        <w:rPr>
          <w:rFonts w:cs="Arial" w:ascii="Arial" w:hAnsi="Arial"/>
          <w:color w:val="000000"/>
          <w:sz w:val="18"/>
        </w:rPr>
        <w:t xml:space="preserve">(1) Αναγράφεται από τον ενδιαφερόµενο πολίτη ή Αρχή ή η Υπηρεσία του δηµόσιου τοµέα, που απευθύνεται η αίτηση.</w:t>
        <w:br/>
        <w:t xml:space="preserve">(2) Αναγράφεται ολογράφως.</w:t>
        <w:br/>
        <w:t xml:space="preserve">(3) "Όποιος εν γνώσει του δηλώνει ψευδή γεγονότα ή αρνείται ή αποκρύπτει τα αληθινά µε έγγραφη υπεύθυνη δήλωση του άρθρου 8 τιµωρείται µε φυλάκιση τουλάχιστον τριών µηνών. Εάν ο υπαίτιος αυτών των πράξεων σκόπευε να προσπορίσει στον εαυτόν του ή σε άλλον περιουσιακό όφελος βλάπτοντας τρίτον ή σκόπευε να βλάψει άλλον, τιµωρείται µε κάθειρξη µέχρι 10 ετών."</w:t>
        <w:br/>
        <w:t xml:space="preserve">(4) Σε περίπτωση ανεπάρκειας χώρου η δήλωση συνεχίζεται στην πίσω όψη της και υπογράφεται από τον δηλούντα ή την δηλούσα.</w:t>
      </w:r>
    </w:p>
    <w:p>
      <w:pPr>
        <w:pStyle w:val="Normal"/>
        <w:autoSpaceDE w:val="true"/>
        <w:jc w:val="center"/>
        <w:rPr>
          <w:rFonts w:ascii="Calibri;Calibri" w:hAnsi="Calibri;Calibri" w:cs="Calibri;Calibri"/>
          <w:sz w:val="24"/>
          <w:szCs w:val="24"/>
        </w:rPr>
      </w:pPr>
      <w:r>
        <w:rPr>
          <w:sz w:val="24"/>
          <w:szCs w:val="24"/>
        </w:rPr>
        <w:drawing>
          <wp:inline distT="0" distB="0" distL="0" distR="0">
            <wp:extent cx="536575" cy="52641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rcRect l="-56" t="-57" r="-56" b="-57"/>
                    <a:stretch>
                      <a:fillRect/>
                    </a:stretch>
                  </pic:blipFill>
                  <pic:spPr bwMode="auto">
                    <a:xfrm>
                      <a:off x="0" y="0"/>
                      <a:ext cx="536575" cy="526415"/>
                    </a:xfrm>
                    <a:prstGeom prst="rect">
                      <a:avLst/>
                    </a:prstGeom>
                  </pic:spPr>
                </pic:pic>
              </a:graphicData>
            </a:graphic>
          </wp:inline>
        </w:drawing>
      </w:r>
      <w:r>
        <w:rPr>
          <w:sz w:val="24"/>
          <w:szCs w:val="24"/>
        </w:rPr>
        <w:br/>
      </w:r>
      <w:r>
        <w:rPr>
          <w:rFonts w:cs="Calibri;Calibri" w:ascii="Calibri;Calibri" w:hAnsi="Calibri;Calibri"/>
          <w:sz w:val="24"/>
          <w:szCs w:val="24"/>
        </w:rPr>
        <w:t xml:space="preserve">ΥΠΕΥΘΥΝΗ ΔΗΛΩΣΗ</w:t>
        <w:br/>
      </w:r>
      <w:r>
        <w:rPr>
          <w:rFonts w:cs="Calibri;Calibri" w:ascii="Calibri;Calibri" w:hAnsi="Calibri;Calibri"/>
        </w:rPr>
        <w:t xml:space="preserve">(άρθρο 8 Ν.1599/1986)</w:t>
      </w:r>
    </w:p>
    <w:p>
      <w:pPr>
        <w:pStyle w:val="Normal"/>
        <w:autoSpaceDE w:val="true"/>
        <w:spacing w:before="280" w:after="280"/>
        <w:ind w:right="484" w:hanging="0"/>
        <w:jc w:val="center"/>
        <w:rPr>
          <w:rFonts w:ascii="Calibri;Calibri" w:hAnsi="Calibri;Calibri" w:cs="Arial"/>
          <w:color w:val="000000"/>
          <w:sz w:val="18"/>
        </w:rPr>
      </w:pPr>
      <w:r>
        <w:rPr>
          <w:rFonts w:cs="Arial" w:ascii="Calibri;Calibri" w:hAnsi="Calibri;Calibri"/>
          <w:color w:val="000000"/>
          <w:sz w:val="18"/>
        </w:rPr>
        <w:t xml:space="preserve">Η ακρίβεια των στοιχείων που υποβάλλονται µε αυτή τη δήλωση µπορεί να ελεγχθεί µε βάση το αρχείο άλλων υπηρεσιών (άρθρο 8 παρ. 4 Ν. 1599/1986)</w:t>
      </w:r>
    </w:p>
    <w:tbl>
      <w:tblPr>
        <w:tblW w:w="9398" w:type="dxa"/>
        <w:jc w:val="left"/>
        <w:tblInd w:w="-7" w:type="dxa"/>
        <w:tblLayout w:type="fixed"/>
        <w:tblCellMar>
          <w:top w:w="0" w:type="dxa"/>
          <w:left w:w="40" w:type="dxa"/>
          <w:bottom w:w="0" w:type="dxa"/>
          <w:right w:w="40" w:type="dxa"/>
        </w:tblCellMar>
      </w:tblPr>
      <w:tblGrid>
        <w:gridCol w:w="1305"/>
        <w:gridCol w:w="302"/>
        <w:gridCol w:w="680"/>
        <w:gridCol w:w="1803"/>
        <w:gridCol w:w="144"/>
        <w:gridCol w:w="144"/>
        <w:gridCol w:w="435"/>
        <w:gridCol w:w="375"/>
        <w:gridCol w:w="436"/>
        <w:gridCol w:w="255"/>
        <w:gridCol w:w="721"/>
        <w:gridCol w:w="300"/>
        <w:gridCol w:w="695"/>
        <w:gridCol w:w="510"/>
        <w:gridCol w:w="525"/>
        <w:gridCol w:w="768"/>
      </w:tblGrid>
      <w:tr>
        <w:trPr>
          <w:trHeight w:val="490" w:hRule="atLeast"/>
        </w:trPr>
        <w:tc>
          <w:tcPr>
            <w:tcW w:w="1305" w:type="dxa"/>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8"/>
                <w:szCs w:val="24"/>
              </w:rPr>
              <w:t xml:space="preserve">ΠΡΟΣ</w:t>
            </w:r>
            <w:r>
              <w:rPr>
                <w:rFonts w:cs="Arial" w:ascii="Arial" w:hAnsi="Arial"/>
                <w:color w:val="000000"/>
                <w:sz w:val="18"/>
                <w:szCs w:val="24"/>
                <w:vertAlign w:val="superscript"/>
              </w:rPr>
              <w:t xml:space="preserve">(1)</w:t>
            </w:r>
            <w:r>
              <w:rPr>
                <w:rFonts w:cs="Arial" w:ascii="Arial" w:hAnsi="Arial"/>
                <w:color w:val="000000"/>
                <w:sz w:val="18"/>
                <w:szCs w:val="24"/>
              </w:rPr>
              <w:t xml:space="preserve">:</w:t>
            </w:r>
          </w:p>
        </w:tc>
        <w:tc>
          <w:tcPr>
            <w:tcW w:w="8093" w:type="dxa"/>
            <w:gridSpan w:val="15"/>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spacing w:before="0" w:after="0"/>
              <w:rPr>
                <w:rFonts w:ascii="Arial" w:hAnsi="Arial" w:cs="Arial"/>
                <w:color w:val="000000"/>
              </w:rPr>
            </w:pPr>
            <w:r>
              <w:rPr>
                <w:rFonts w:cs="Arial" w:ascii="Arial" w:hAnsi="Arial"/>
                <w:color w:val="000000"/>
              </w:rPr>
              <w:t xml:space="preserve">  </w:t>
            </w:r>
            <w:r>
              <w:rPr>
                <w:rFonts w:cs="Arial" w:ascii="Arial" w:hAnsi="Arial"/>
                <w:b/>
                <w:color w:val="000000"/>
              </w:rPr>
              <w:t xml:space="preserve">ΔΙΕΥΘΥΝΣΗ {{ vathmida }} ΕΚΠΑΙΔΕΥΣΗΣ Ν. {{ nomos_gen }}</w:t>
            </w:r>
          </w:p>
          <w:p>
            <w:pPr>
              <w:pStyle w:val="Normal"/>
              <w:rPr>
                <w:rFonts w:ascii="Arial" w:hAnsi="Arial" w:cs="Arial"/>
                <w:color w:val="000000"/>
              </w:rPr>
            </w:pPr>
            <w:r>
              <w:rPr>
                <w:rFonts w:cs="Arial" w:ascii="Arial" w:hAnsi="Arial"/>
                <w:color w:val="000000"/>
              </w:rPr>
            </w:r>
          </w:p>
        </w:tc>
      </w:tr>
      <w:tr>
        <w:trPr>
          <w:trHeight w:val="432" w:hRule="atLeast"/>
        </w:trPr>
        <w:tc>
          <w:tcPr>
            <w:tcW w:w="1305" w:type="dxa"/>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0 - Η Όνοµα:</w:t>
            </w:r>
          </w:p>
        </w:tc>
        <w:tc>
          <w:tcPr>
            <w:tcW w:w="3073" w:type="dxa"/>
            <w:gridSpan w:val="5"/>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onoma }}</w:t>
            </w:r>
          </w:p>
        </w:tc>
        <w:tc>
          <w:tcPr>
            <w:tcW w:w="1246" w:type="dxa"/>
            <w:gridSpan w:val="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Επώνυµο:</w:t>
            </w:r>
          </w:p>
        </w:tc>
        <w:tc>
          <w:tcPr>
            <w:tcW w:w="3774" w:type="dxa"/>
            <w:gridSpan w:val="7"/>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eponymo }}</w:t>
            </w:r>
          </w:p>
        </w:tc>
      </w:tr>
      <w:tr>
        <w:trPr>
          <w:trHeight w:val="43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Όνοµα και Επώνυµο Πατέρα:</w:t>
            </w:r>
          </w:p>
        </w:tc>
        <w:tc>
          <w:tcPr>
            <w:tcW w:w="7111" w:type="dxa"/>
            <w:gridSpan w:val="1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patera_onomateponymo }}</w:t>
            </w:r>
          </w:p>
        </w:tc>
      </w:tr>
      <w:tr>
        <w:trPr>
          <w:trHeight w:val="43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Όνοµα και Επώνυµο Μητέρας:</w:t>
            </w:r>
          </w:p>
        </w:tc>
        <w:tc>
          <w:tcPr>
            <w:tcW w:w="7111" w:type="dxa"/>
            <w:gridSpan w:val="1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mitera_onomateponymo }}</w:t>
            </w:r>
          </w:p>
        </w:tc>
      </w:tr>
      <w:tr>
        <w:trPr>
          <w:trHeight w:val="43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Ηµεροµηνία γέννησης</w:t>
            </w:r>
            <w:r>
              <w:rPr>
                <w:rFonts w:cs="Arial" w:ascii="Arial" w:hAnsi="Arial"/>
                <w:color w:val="000000"/>
                <w:sz w:val="16"/>
                <w:szCs w:val="24"/>
                <w:vertAlign w:val="superscript"/>
              </w:rPr>
              <w:t xml:space="preserve">(2</w:t>
            </w:r>
            <w:r>
              <w:rPr>
                <w:rFonts w:cs="Arial" w:ascii="Arial" w:hAnsi="Arial"/>
                <w:color w:val="000000"/>
                <w:sz w:val="18"/>
                <w:szCs w:val="24"/>
                <w:vertAlign w:val="superscript"/>
              </w:rPr>
              <w:t xml:space="preserve">)</w:t>
            </w:r>
            <w:r>
              <w:rPr>
                <w:rFonts w:cs="Arial" w:ascii="Arial" w:hAnsi="Arial"/>
                <w:color w:val="000000"/>
                <w:sz w:val="16"/>
                <w:szCs w:val="24"/>
              </w:rPr>
              <w:t xml:space="preserve">:</w:t>
            </w:r>
          </w:p>
        </w:tc>
        <w:tc>
          <w:tcPr>
            <w:tcW w:w="7111" w:type="dxa"/>
            <w:gridSpan w:val="1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imerominia_gennisis }}</w:t>
            </w:r>
          </w:p>
        </w:tc>
      </w:tr>
      <w:tr>
        <w:trPr>
          <w:trHeight w:val="44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Τόπος Γέννησης:</w:t>
            </w:r>
          </w:p>
        </w:tc>
        <w:tc>
          <w:tcPr>
            <w:tcW w:w="7111" w:type="dxa"/>
            <w:gridSpan w:val="1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topos_gennisis }}</w:t>
            </w:r>
          </w:p>
        </w:tc>
      </w:tr>
      <w:tr>
        <w:trPr>
          <w:trHeight w:val="432"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Αριθµός Δελτίου Ταυτότητας:</w:t>
            </w:r>
          </w:p>
        </w:tc>
        <w:tc>
          <w:tcPr>
            <w:tcW w:w="1947" w:type="dxa"/>
            <w:gridSpan w:val="2"/>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adt }}</w:t>
            </w:r>
          </w:p>
        </w:tc>
        <w:tc>
          <w:tcPr>
            <w:tcW w:w="1645" w:type="dxa"/>
            <w:gridSpan w:val="5"/>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Τηλ:</w:t>
            </w:r>
          </w:p>
        </w:tc>
        <w:tc>
          <w:tcPr>
            <w:tcW w:w="3519" w:type="dxa"/>
            <w:gridSpan w:val="6"/>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tilefono_katoikias }}</w:t>
            </w:r>
          </w:p>
        </w:tc>
      </w:tr>
      <w:tr>
        <w:trPr>
          <w:trHeight w:val="432" w:hRule="atLeast"/>
        </w:trPr>
        <w:tc>
          <w:tcPr>
            <w:tcW w:w="1607" w:type="dxa"/>
            <w:gridSpan w:val="2"/>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Τόπος Κατοικίας:</w:t>
            </w:r>
          </w:p>
        </w:tc>
        <w:tc>
          <w:tcPr>
            <w:tcW w:w="2483" w:type="dxa"/>
            <w:gridSpan w:val="2"/>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poli }}</w:t>
            </w:r>
          </w:p>
        </w:tc>
        <w:tc>
          <w:tcPr>
            <w:tcW w:w="723" w:type="dxa"/>
            <w:gridSpan w:val="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Οδός:</w:t>
            </w:r>
          </w:p>
        </w:tc>
        <w:tc>
          <w:tcPr>
            <w:tcW w:w="2087" w:type="dxa"/>
            <w:gridSpan w:val="5"/>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odos }}</w:t>
            </w:r>
          </w:p>
        </w:tc>
        <w:tc>
          <w:tcPr>
            <w:tcW w:w="695" w:type="dxa"/>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Αριθ:</w:t>
            </w:r>
          </w:p>
        </w:tc>
        <w:tc>
          <w:tcPr>
            <w:tcW w:w="510" w:type="dxa"/>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arithmos_katoikias }}</w:t>
            </w:r>
          </w:p>
        </w:tc>
        <w:tc>
          <w:tcPr>
            <w:tcW w:w="525" w:type="dxa"/>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ΤΚ:</w:t>
            </w:r>
          </w:p>
        </w:tc>
        <w:tc>
          <w:tcPr>
            <w:tcW w:w="768" w:type="dxa"/>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tk }}</w:t>
            </w:r>
          </w:p>
        </w:tc>
      </w:tr>
      <w:tr>
        <w:trPr>
          <w:trHeight w:val="586" w:hRule="atLeast"/>
        </w:trPr>
        <w:tc>
          <w:tcPr>
            <w:tcW w:w="2287" w:type="dxa"/>
            <w:gridSpan w:val="3"/>
            <w:tcBorders>
              <w:top w:val="single" w:sz="6" w:space="0" w:color="000000"/>
              <w:left w:val="single" w:sz="6" w:space="0" w:color="000000"/>
              <w:bottom w:val="single" w:sz="6" w:space="0" w:color="000000"/>
              <w:right w:val="single" w:sz="6" w:space="0" w:color="000000"/>
            </w:tcBorders>
            <w:shd w:fill="FFFFFF" w:val="clear"/>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Αρ. Τηλεοµοιοτύπου </w:t>
            </w:r>
            <w:r>
              <w:rPr>
                <w:rFonts w:cs="Arial" w:ascii="Arial" w:hAnsi="Arial"/>
                <w:caps/>
                <w:color w:val="000000"/>
                <w:sz w:val="16"/>
                <w:szCs w:val="24"/>
              </w:rPr>
              <w:t xml:space="preserve">(Fax):</w:t>
            </w:r>
          </w:p>
        </w:tc>
        <w:tc>
          <w:tcPr>
            <w:tcW w:w="2901" w:type="dxa"/>
            <w:gridSpan w:val="5"/>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w:t>
            </w:r>
          </w:p>
        </w:tc>
        <w:tc>
          <w:tcPr>
            <w:tcW w:w="1412" w:type="dxa"/>
            <w:gridSpan w:val="3"/>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sz w:val="16"/>
                <w:szCs w:val="24"/>
              </w:rPr>
              <w:t xml:space="preserve">Δ/νση Ηλεκτρ. Ταχυδροµείου (Εmail):</w:t>
            </w:r>
          </w:p>
        </w:tc>
        <w:tc>
          <w:tcPr>
            <w:tcW w:w="2798" w:type="dxa"/>
            <w:gridSpan w:val="5"/>
            <w:tcBorders>
              <w:top w:val="single" w:sz="6" w:space="0" w:color="000000"/>
              <w:bottom w:val="single" w:sz="6" w:space="0" w:color="000000"/>
              <w:right w:val="single" w:sz="6" w:space="0" w:color="000000"/>
            </w:tcBorders>
          </w:tcPr>
          <w:p>
            <w:pPr>
              <w:pStyle w:val="Normal"/>
              <w:shd w:fill="FFFFFF" w:val="clear"/>
              <w:autoSpaceDE w:val="true"/>
              <w:spacing w:before="0" w:after="0"/>
              <w:rPr>
                <w:rFonts w:ascii="Arial" w:hAnsi="Arial" w:cs="Arial"/>
                <w:color w:val="000000"/>
              </w:rPr>
            </w:pPr>
            <w:r>
              <w:rPr>
                <w:rFonts w:cs="Arial" w:ascii="Arial" w:hAnsi="Arial"/>
                <w:color w:val="000000"/>
              </w:rPr>
              <w:t xml:space="preserve">{{ email }}</w:t>
            </w:r>
          </w:p>
        </w:tc>
      </w:tr>
    </w:tbl>
    <w:p>
      <w:pPr>
        <w:pStyle w:val="Normal"/>
        <w:shd w:fill="FFFFFF" w:val="clear"/>
        <w:autoSpaceDE w:val="true"/>
        <w:rPr>
          <w:rFonts w:ascii="Arial" w:hAnsi="Arial" w:cs="Arial"/>
          <w:color w:val="000000"/>
          <w:sz w:val="22"/>
          <w:szCs w:val="22"/>
        </w:rPr>
      </w:pPr>
      <w:r>
        <w:rPr>
          <w:rFonts w:cs="Arial" w:ascii="Arial" w:hAnsi="Arial"/>
          <w:color w:val="000000"/>
          <w:sz w:val="22"/>
          <w:szCs w:val="22"/>
        </w:rPr>
        <w:t xml:space="preserve">Με ατοµική µου ευθύνη και γνωρίζοντας τις κυρώσεις</w:t>
      </w:r>
      <w:r>
        <w:rPr>
          <w:rFonts w:cs="Arial" w:ascii="Arial" w:hAnsi="Arial"/>
          <w:color w:val="000000"/>
          <w:sz w:val="22"/>
          <w:szCs w:val="22"/>
          <w:vertAlign w:val="superscript"/>
        </w:rPr>
        <w:t xml:space="preserve">(3)</w:t>
      </w:r>
      <w:r>
        <w:rPr>
          <w:rFonts w:cs="Arial" w:ascii="Arial" w:hAnsi="Arial"/>
          <w:color w:val="000000"/>
          <w:sz w:val="22"/>
          <w:szCs w:val="22"/>
        </w:rPr>
        <w:t xml:space="preserve">, που προβλέπονται από της διατάξεις της παρ. 6 του άρθρου 22 του Ν. 1599/1986, δηλώνω ότι </w:t>
      </w:r>
    </w:p>
    <w:p>
      <w:pPr>
        <w:pStyle w:val="Normal"/>
        <w:shd w:fill="FFFFFF" w:val="clear"/>
        <w:autoSpaceDE w:val="true"/>
        <w:rPr>
          <w:rFonts w:ascii="Arial" w:hAnsi="Arial" w:cs="Arial"/>
          <w:color w:val="000000"/>
          <w:sz w:val="22"/>
          <w:szCs w:val="22"/>
        </w:rPr>
      </w:pPr>
      <w:r>
        <w:rPr>
          <w:rFonts w:cs="Arial" w:ascii="Arial" w:hAnsi="Arial"/>
          <w:b/>
          <w:color w:val="000000"/>
        </w:rPr>
        <w:t xml:space="preserve">Θα κάνω χρήση της</w:t>
      </w:r>
      <w:r>
        <w:rPr>
          <w:rFonts w:cs="Arial" w:ascii="Arial" w:hAnsi="Arial"/>
          <w:b/>
          <w:color w:val="000000"/>
          <w:sz w:val="22"/>
          <w:szCs w:val="22"/>
        </w:rPr>
        <w:t xml:space="preserve"> </w:t>
      </w:r>
      <w:r>
        <w:rPr>
          <w:rFonts w:cs="Arial" w:ascii="Arial" w:hAnsi="Arial"/>
          <w:b/>
          <w:color w:val="000000"/>
        </w:rPr>
        <w:t xml:space="preserve">εννιάμηνης</w:t>
      </w:r>
      <w:r>
        <w:rPr>
          <w:rFonts w:cs="Arial" w:ascii="Arial" w:hAnsi="Arial"/>
          <w:b/>
          <w:color w:val="000000"/>
          <w:sz w:val="22"/>
          <w:szCs w:val="22"/>
        </w:rPr>
        <w:t xml:space="preserve"> </w:t>
      </w:r>
      <w:r>
        <w:rPr>
          <w:rFonts w:cs="Arial" w:ascii="Arial" w:hAnsi="Arial"/>
          <w:b/>
          <w:color w:val="000000"/>
        </w:rPr>
        <w:t xml:space="preserve">άδειας ανατροφής και όχι μειωμένου ωραρίου.</w:t>
      </w:r>
      <w:r>
        <w:rPr>
          <w:rFonts w:cs="Arial" w:ascii="Arial" w:hAnsi="Arial"/>
          <w:b/>
          <w:color w:val="000000"/>
          <w:sz w:val="22"/>
          <w:szCs w:val="22"/>
        </w:rPr>
        <w:t xml:space="preserve"/>
      </w:r>
      <w:r>
        <w:rPr>
          <w:rFonts w:cs="Arial" w:ascii="Arial" w:hAnsi="Arial"/>
          <w:color w:val="000000"/>
          <w:sz w:val="22"/>
          <w:szCs w:val="22"/>
        </w:rPr>
        <w:t xml:space="preserve"/>
      </w:r>
      <w:r>
        <w:rPr>
          <w:rFonts w:cs="Arial" w:ascii="Arial" w:hAnsi="Arial"/>
          <w:b/>
          <w:color w:val="000000"/>
          <w:sz w:val="22"/>
          <w:szCs w:val="22"/>
        </w:rPr>
        <w:br/>
      </w:r>
      <w:r>
        <w:rPr>
          <w:rFonts w:cs="Arial" w:ascii="Arial" w:hAnsi="Arial"/>
          <w:color w:val="000000"/>
          <w:sz w:val="18"/>
          <w:szCs w:val="24"/>
        </w:rPr>
        <w:t xml:space="preserve"/>
        <w:br/>
        <w:t xml:space="preserve"/>
      </w:r>
    </w:p>
    <w:p>
      <w:pPr>
        <w:pStyle w:val="Normal"/>
        <w:shd w:fill="FFFFFF" w:val="clear"/>
        <w:autoSpaceDE w:val="true"/>
        <w:spacing w:before="280" w:after="280"/>
        <w:rPr>
          <w:rFonts w:ascii="Arial" w:hAnsi="Arial" w:cs="Arial"/>
          <w:color w:val="000000"/>
        </w:rPr>
      </w:pPr>
      <w:r>
        <w:rPr>
          <w:rFonts w:eastAsia="Arial" w:cs="Arial" w:ascii="Arial" w:hAnsi="Arial"/>
          <w:color w:val="000000"/>
          <w:sz w:val="18"/>
          <w:szCs w:val="24"/>
        </w:rPr>
        <w:t xml:space="preserve">Ημερομηνία: {{ imerominia_egrafou }}</w:t>
      </w:r>
      <w:r>
        <w:rPr>
          <w:rFonts w:cs="Arial" w:ascii="Arial" w:hAnsi="Arial"/>
          <w:color w:val="000000"/>
          <w:sz w:val="18"/>
          <w:szCs w:val="24"/>
        </w:rPr>
        <w:tab/>
        <w:tab/>
        <w:tab/>
        <w:tab/>
        <w:tab/>
        <w:tab/>
        <w:tab/>
        <w:tab/>
        <w:t xml:space="preserve"/>
      </w:r>
    </w:p>
    <w:p>
      <w:pPr>
        <w:pStyle w:val="Normal"/>
        <w:shd w:fill="FFFFFF" w:val="clear"/>
        <w:autoSpaceDE w:val="true"/>
        <w:spacing w:before="280" w:after="280"/>
        <w:ind w:left="5760" w:firstLine="720"/>
        <w:jc w:val="center"/>
        <w:rPr>
          <w:rFonts w:ascii="Arial" w:hAnsi="Arial" w:cs="Arial"/>
          <w:color w:val="000000"/>
        </w:rPr>
      </w:pPr>
      <w:r>
        <w:rPr>
          <w:rFonts w:cs="Arial" w:ascii="Arial" w:hAnsi="Arial"/>
          <w:color w:val="000000"/>
          <w:sz w:val="18"/>
          <w:szCs w:val="24"/>
        </w:rPr>
        <w:t xml:space="preserve">Ο - Η Δηλ.</w:t>
      </w:r>
    </w:p>
    <w:p>
      <w:pPr>
        <w:pStyle w:val="Normal"/>
        <w:shd w:fill="FFFFFF" w:val="clear"/>
        <w:autoSpaceDE w:val="true"/>
        <w:spacing w:before="280" w:after="280"/>
        <w:jc w:val="right"/>
        <w:rPr>
          <w:rFonts w:ascii="Arial" w:hAnsi="Arial" w:cs="Arial"/>
          <w:color w:val="000000"/>
        </w:rPr>
      </w:pPr>
      <w:r>
        <w:rPr>
          <w:rFonts w:cs="Arial" w:ascii="Arial" w:hAnsi="Arial"/>
          <w:color w:val="000000"/>
        </w:rPr>
        <w:t xml:space="preserve"> </w:t>
      </w:r>
    </w:p>
    <w:p>
      <w:pPr>
        <w:pStyle w:val="Normal"/>
        <w:shd w:fill="FFFFFF" w:val="clear"/>
        <w:autoSpaceDE w:val="true"/>
        <w:spacing w:before="280" w:after="280"/>
        <w:ind w:left="5760" w:firstLine="720"/>
        <w:jc w:val="center"/>
        <w:rPr>
          <w:rFonts w:ascii="Arial" w:hAnsi="Arial" w:cs="Arial"/>
          <w:color w:val="000000"/>
        </w:rPr>
      </w:pPr>
      <w:r>
        <w:rPr>
          <w:rFonts w:cs="Arial" w:ascii="Arial" w:hAnsi="Arial"/>
          <w:color w:val="000000"/>
          <w:sz w:val="16"/>
          <w:szCs w:val="24"/>
        </w:rPr>
        <w:t xml:space="preserve">(Υπογραφή)</w:t>
      </w:r>
    </w:p>
    <w:p>
      <w:pPr>
        <w:pStyle w:val="Normal"/>
        <w:shd w:fill="FFFFFF" w:val="clear"/>
        <w:autoSpaceDE w:val="true"/>
        <w:spacing w:before="280" w:after="280"/>
        <w:rPr>
          <w:rFonts w:ascii="Arial" w:hAnsi="Arial" w:cs="Arial"/>
          <w:color w:val="000000"/>
        </w:rPr>
      </w:pPr>
      <w:r>
        <w:rPr>
          <w:rFonts w:cs="Arial" w:ascii="Arial" w:hAnsi="Arial"/>
          <w:color w:val="000000"/>
          <w:sz w:val="18"/>
          <w:szCs w:val="24"/>
        </w:rPr>
        <w:t xml:space="preserve">(1) Αναγράφεται από τον ενδιαφερόµενο πολίτη ή Αρχή ή η Υπηρεσία του δηµόσιου τοµέα που απευθύνεται η αίτηση.</w:t>
        <w:br/>
        <w:t xml:space="preserve">(2) Αναγράφεται ολογράφως.</w:t>
        <w:br/>
        <w:t xml:space="preserve">(3) "Όποιος εν γνώσει του δηλώνει ψευδή γεγονότα ή αρνείται ή αποκρύπτει τα αληθινά µε έγγραφη υπεύθυνη δήλωση του άρθρου 8 τιµωρείται µε φυλάκιση τουλάχιστον τριών µηνών. Εάν ο υπαίτιος αυτών των πράξεων σκόπευε να προσπορίσει στον εαυτόν του ή σε άλλον περιουσιακό όφελος βλάπτοντας τρίτον ή σκόπευε να βλάψει άλλον, τιµωρείται µε κάθειρξη µέχρι 10 ετών."</w:t>
        <w:br/>
        <w:t xml:space="preserve">(4) Σε περίπτωση ανεπάρκειας χώρου η δήλωση συνεχίζεται στην πίσω όψη της και υπογράφεται από τον δηλούντα ή την δηλούσα.</w:t>
      </w:r>
    </w:p>
    <w:sectPr>
      <w:type w:val="nextPage"/>
      <w:pgSz w:w="11906" w:h="16838"/>
      <w:pgMar w:left="1247" w:right="1247" w:gutter="0" w:header="0" w:top="1021" w:footer="0" w:bottom="102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a1"/>
    <w:family w:val="roman"/>
    <w:pitch w:val="variable"/>
  </w:font>
  <w:font w:name="Arial">
    <w:charset w:val="a1"/>
    <w:family w:val="swiss"/>
    <w:pitch w:val="variable"/>
  </w:font>
  <w:font w:name="Courier New">
    <w:charset w:val="a1"/>
    <w:family w:val="modern"/>
    <w:pitch w:val="default"/>
  </w:font>
  <w:font w:name="Wingdings">
    <w:charset w:val="02"/>
    <w:family w:val="auto"/>
    <w:pitch w:val="variable"/>
  </w:font>
  <w:font w:name="Liberation Sans">
    <w:altName w:val="Arial"/>
    <w:charset w:val="01"/>
    <w:family w:val="swiss"/>
    <w:pitch w:val="variable"/>
  </w:font>
  <w:font w:name="Tahoma">
    <w:charset w:val="a1"/>
    <w:family w:val="swiss"/>
    <w:pitch w:val="variable"/>
  </w:font>
  <w:font w:name="Verdana">
    <w:charset w:val="a1"/>
    <w:family w:val="swiss"/>
    <w:pitch w:val="variable"/>
  </w:font>
  <w:font w:name="Calibri">
    <w:charset w:val="a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autoSpaceDE w:val="false"/>
      <w:bidi w:val="0"/>
    </w:pPr>
    <w:rPr>
      <w:rFonts w:ascii="Times New Roman" w:hAnsi="Times New Roman" w:eastAsia="Times New Roman" w:cs="Times New Roman"/>
      <w:color w:val="auto"/>
      <w:sz w:val="20"/>
      <w:szCs w:val="20"/>
      <w:lang w:val="el-GR" w:bidi="ar-SA" w:eastAsia="zh-CN"/>
    </w:rPr>
  </w:style>
  <w:style w:type="paragraph" w:styleId="Heading3">
    <w:name w:val="Heading 3"/>
    <w:basedOn w:val="Normal"/>
    <w:next w:val="Normal"/>
    <w:qFormat/>
    <w:pPr>
      <w:keepNext w:val="true"/>
      <w:numPr>
        <w:ilvl w:val="2"/>
        <w:numId w:val="1"/>
      </w:numPr>
      <w:autoSpaceDE w:val="true"/>
      <w:jc w:val="center"/>
      <w:outlineLvl w:val="2"/>
    </w:pPr>
    <w:rPr>
      <w:rFonts w:ascii="Arial" w:hAnsi="Arial" w:cs="Arial"/>
      <w:b/>
      <w:bCs/>
      <w:sz w:val="28"/>
      <w:szCs w:val="24"/>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Style13">
    <w:name w:val="Προεπιλεγμένη γραμματοσειρά"/>
    <w:qFormat/>
    <w:rPr/>
  </w:style>
  <w:style w:type="character" w:styleId="Emphasis">
    <w:name w:val="Emphasis"/>
    <w:basedOn w:val="Style13"/>
    <w:qFormat/>
    <w:rPr>
      <w:i/>
      <w:iCs/>
    </w:rPr>
  </w:style>
  <w:style w:type="character" w:styleId="CharChar">
    <w:name w:val=" Char Char"/>
    <w:qFormat/>
    <w:rPr>
      <w:rFonts w:ascii="Arial" w:hAnsi="Arial" w:cs="Arial"/>
      <w:lang w:val="el-GR" w:bidi="ar-SA"/>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4">
    <w:name w:val="Βάση κεφαλίδας"/>
    <w:basedOn w:val="Normal"/>
    <w:qFormat/>
    <w:pPr>
      <w:keepLines/>
      <w:tabs>
        <w:tab w:val="clear" w:pos="720"/>
        <w:tab w:val="center" w:pos="4320" w:leader="none"/>
        <w:tab w:val="right" w:pos="8640" w:leader="none"/>
      </w:tabs>
    </w:pPr>
    <w:rPr/>
  </w:style>
  <w:style w:type="paragraph" w:styleId="Style15">
    <w:name w:val="Κείμενο πλαισίου"/>
    <w:basedOn w:val="Normal"/>
    <w:qFormat/>
    <w:pPr/>
    <w:rPr>
      <w:rFonts w:ascii="Tahoma" w:hAnsi="Tahoma" w:cs="Tahoma"/>
      <w:sz w:val="16"/>
      <w:szCs w:val="16"/>
    </w:rPr>
  </w:style>
  <w:style w:type="paragraph" w:styleId="Web">
    <w:name w:val="Κανονικό (Web)"/>
    <w:basedOn w:val="Normal"/>
    <w:qFormat/>
    <w:pPr>
      <w:autoSpaceDE w:val="true"/>
      <w:spacing w:before="280" w:after="280"/>
    </w:pPr>
    <w:rPr>
      <w:sz w:val="24"/>
      <w:szCs w:val="24"/>
    </w:rPr>
  </w:style>
  <w:style w:type="paragraph" w:styleId="Bodytext2">
    <w:name w:val="bodytext2"/>
    <w:basedOn w:val="Normal"/>
    <w:qFormat/>
    <w:pPr>
      <w:autoSpaceDE w:val="true"/>
      <w:spacing w:before="280" w:after="280"/>
    </w:pPr>
    <w:rPr>
      <w:sz w:val="24"/>
      <w:szCs w:val="24"/>
    </w:rPr>
  </w:style>
  <w:style w:type="paragraph" w:styleId="2">
    <w:name w:val="Σώμα κείμενου με εσοχή 2"/>
    <w:basedOn w:val="Normal"/>
    <w:qFormat/>
    <w:pPr>
      <w:spacing w:lineRule="auto" w:line="360"/>
      <w:ind w:firstLine="720"/>
    </w:pPr>
    <w:rPr>
      <w:rFonts w:ascii="Arial" w:hAnsi="Arial" w:cs="Arial"/>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Template>
  <TotalTime>63</TotalTime>
  <Application>LibreOffice/7.4.7.2$Linux_X86_64 LibreOffice_project/40$Build-2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2014-06-13T14:23:00Z</dcterms:created>
  <dc:creator>.</dc:creator>
  <dc:description/>
  <cp:keywords/>
  <dc:language>en-US</dc:language>
  <cp:lastModifiedBy>426-Dnths</cp:lastModifiedBy>
  <cp:lastPrinted>2009-05-22T08:20:00Z</cp:lastPrinted>
  <dcterms:modified xsi:type="dcterms:W3CDTF">2015-02-11T10:56:00Z</dcterms:modified>
  <cp:revision>6</cp:revision>
  <dc:subject/>
  <dc:title>Α Ι Τ Η Σ Η </dc:title>
</cp:coreProperties>
</file>