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{{ nomos_on }}, {{ imerominia_egrafou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</w:t>
            </w:r>
            <w:r>
              <w:rPr>
                <w:rFonts w:cs="Arial" w:ascii="Verdana" w:hAnsi="Verdana"/>
                <w:sz w:val="16"/>
                <w:szCs w:val="18"/>
              </w:rPr>
              <w:t xml:space="preserve"> </w:t>
            </w:r>
            <w:r>
              <w:rPr>
                <w:rFonts w:cs="Arial" w:ascii="Verdana" w:hAnsi="Verdana"/>
                <w:sz w:val="18"/>
                <w:szCs w:val="18"/>
              </w:rPr>
              <w:t xml:space="preserve">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337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tbl>
            <w:tblPr>
              <w:tblW w:w="10080" w:type="dxa"/>
              <w:jc w:val="left"/>
              <w:tblInd w:w="0" w:type="dxa"/>
              <w:tblLayout w:type="fixed"/>
              <w:tblCellMar>
                <w:top w:w="0" w:type="dxa"/>
                <w:left w:w="57" w:type="dxa"/>
                <w:bottom w:w="0" w:type="dxa"/>
                <w:right w:w="0" w:type="dxa"/>
              </w:tblCellMar>
            </w:tblPr>
            <w:tblGrid>
              <w:gridCol w:w="4485"/>
              <w:gridCol w:w="284"/>
              <w:gridCol w:w="705"/>
              <w:gridCol w:w="4606"/>
            </w:tblGrid>
            <w:tr>
              <w:trPr>
                <w:trHeight w:val="255" w:hRule="atLeast"/>
              </w:trPr>
              <w:tc>
                <w:tcPr>
                  <w:tcW w:w="4485" w:type="dxa"/>
                  <w:vAlign w:val="center"/>
                </w:tcPr>
                <w:p>
                  <w:pPr>
                    <w:pStyle w:val="Normal"/>
                    <w:tabs>
                      <w:tab w:val="clear" w:pos="720"/>
                      <w:tab w:val="left" w:pos="1452" w:leader="none"/>
                    </w:tabs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>E-mail: {{ sxoleio_email }}</w:t>
                  </w:r>
                  <w:r>
                    <w:rPr>
                      <w:rFonts w:cs="Arial" w:ascii="Verdana" w:hAnsi="Verdana"/>
                      <w:sz w:val="18"/>
                      <w:szCs w:val="18"/>
                      <w:lang w:val="en-US"/>
                    </w:rPr>
                    <w:t xml:space="preserve"/>
                  </w: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84" w:type="dxa"/>
                  <w:vAlign w:val="center"/>
                </w:tcPr>
                <w:p>
                  <w:pPr>
                    <w:pStyle w:val="Normal"/>
                    <w:snapToGrid w:val="false"/>
                    <w:jc w:val="right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705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4606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pacing w:lineRule="auto" w:line="312"/>
              <w:ind w:right="-285" w:hanging="0"/>
              <w:jc w:val="both"/>
              <w:rPr>
                <w:rFonts w:ascii="Verdana" w:hAnsi="Verdana" w:cs="Verdana"/>
                <w:b/>
                <w:b/>
                <w:bCs/>
              </w:rPr>
            </w:pPr>
            <w:r>
              <w:rPr>
                <w:rFonts w:cs="Verdana" w:ascii="Verdana" w:hAnsi="Verdana"/>
                <w:b/>
                <w:bCs/>
              </w:rPr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b/>
                <w:b/>
                <w:bCs/>
                <w:sz w:val="18"/>
                <w:szCs w:val="18"/>
              </w:rPr>
            </w:pPr>
            <w:r>
              <w:rPr>
                <w:rFonts w:cs="Arial" w:ascii="Verdana" w:hAnsi="Verdana"/>
                <w:b/>
                <w:bCs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</w:tc>
        <w:tc>
          <w:tcPr>
            <w:tcW w:w="705" w:type="dxa"/>
            <w:vAlign w:val="center"/>
          </w:tcPr>
        </w:tc>
        <w:tc>
          <w:tcPr>
            <w:tcW w:w="4606" w:type="dxa"/>
            <w:gridSpan w:val="3"/>
            <w:vAlign w:val="center"/>
          </w:tcPr>
        </w:tc>
      </w:tr>
    </w:tbl>
    <w:p>
      <w:pPr>
        <w:pStyle w:val="Normal"/>
        <w:spacing w:lineRule="auto" w:line="312"/>
        <w:rPr>
          <w:rFonts w:ascii="Verdana" w:hAnsi="Verdana" w:cs="Verdana"/>
          <w:bCs/>
          <w:iCs/>
        </w:rPr>
      </w:pPr>
      <w:r>
        <w:rPr>
          <w:rFonts w:cs="Verdana" w:ascii="Verdana" w:hAnsi="Verdana"/>
          <w:b/>
          <w:bCs/>
        </w:rPr>
        <w:t xml:space="preserve">ΘΕΜΑ:  «</w:t>
      </w:r>
      <w:r>
        <w:rPr>
          <w:rFonts w:cs="Verdana" w:ascii="Verdana" w:hAnsi="Verdana"/>
          <w:b/>
          <w:bCs/>
          <w:iCs/>
          <w:u w:val="single"/>
        </w:rPr>
        <w:t xml:space="preserve">Χορήγηση  άδειας αιμοδοσίας  σε αναπληρωτή εκπαιδευτικό λειτουργό</w:t>
      </w:r>
      <w:r>
        <w:rPr>
          <w:rFonts w:cs="Verdana" w:ascii="Verdana" w:hAnsi="Verdana"/>
          <w:b/>
          <w:bCs/>
          <w:i/>
          <w:iCs/>
        </w:rPr>
        <w:t xml:space="preserve">».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18"/>
          <w:szCs w:val="18"/>
        </w:rPr>
        <w:t xml:space="preserve">             </w:t>
      </w:r>
      <w:r>
        <w:rPr>
          <w:rFonts w:cs="Verdana" w:ascii="Verdana" w:hAnsi="Verdana"/>
          <w:sz w:val="18"/>
          <w:szCs w:val="18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72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από {{ imerominia_apo }} βεβαίωση του Νοσοκομείου {{ nosokomeio }}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 }}, {{ anaplirotis_gen }} εκπαιδευτικού ΕΣΠΑ,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ειδικής </w:t>
      </w:r>
      <w:r>
        <w:rPr>
          <w:rFonts w:cs="Calibri" w:ascii="Calibri" w:hAnsi="Calibri"/>
          <w:sz w:val="22"/>
          <w:szCs w:val="22"/>
        </w:rPr>
        <w:t xml:space="preserve"> 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αιμοδοσίας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ΕΣΠΑ, κλάδου {{ klados }}-{{ klados_perigrafi }}, ειδική άδεια αιμοδοσίας  με αποδοχές {{ imeres_olografos }} ({{ imeres_arithmitika }})  {{ imeres_lexi }}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right"/>
        <w:rPr/>
      </w:pPr>
      <w:r>
        <w:rPr>
          <w:rFonts w:cs="Calibri" w:ascii="Calibri" w:hAnsi="Calibri"/>
          <w:sz w:val="22"/>
          <w:szCs w:val="22"/>
          <w:u w:val="single"/>
        </w:rPr>
        <w:t xml:space="preserve">ΚΟΙΝΟΠΟΙΗΣΗ:</w:t>
      </w: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1536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15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…………………………………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9.9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…………………………………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right"/>
        <w:rPr/>
      </w:pPr>
      <w:r>
        <w:rPr>
          <w:rFonts w:eastAsia="Calibri"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</w:p>
    <w:p>
      <w:pPr>
        <w:pStyle w:val="Normal"/>
        <w:jc w:val="center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Calibri" w:cs="Calibri" w:ascii="Calibri" w:hAnsi="Calibri"/>
          <w:sz w:val="22"/>
          <w:szCs w:val="22"/>
          <w:u w:val="single"/>
        </w:rPr>
        <w:t xml:space="preserve">               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Calibri" w:ascii="Calibri" w:hAnsi="Calibri"/>
          <w:sz w:val="22"/>
          <w:szCs w:val="22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567" w:footer="235" w:bottom="2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2023-09-07T14:46:00Z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2026-05-19T10:22:00Z</dcterms:modified>
  <cp:revision>7</cp:revision>
  <dc:subject/>
  <dc:title> </dc:title>
</cp:coreProperties>
</file>