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0925C7" w:rsidRPr="00934A75" w:rsidRDefault="000925C7" w:rsidP="000925C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6607EE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6607EE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/>
        </w:rPr>
        <w:t xml:space="preserve">  </w:t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6607EE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6607EE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</w:t>
      </w:r>
      <w:r w:rsidR="00CD2602">
        <w:rPr>
          <w:rFonts w:ascii="Calibri-Bold" w:hAnsi="Calibri-Bold" w:cs="Calibri-Bold"/>
          <w:sz w:val="28"/>
          <w:szCs w:val="28"/>
        </w:rPr>
        <w:t xml:space="preserve">αναρρωτικής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 άδειας απουσίας σε Εκπαιδευτικό.</w:t>
      </w:r>
    </w:p>
    <w:p w:rsidR="002C1EED" w:rsidRPr="002C1EED" w:rsidRDefault="002C1EED" w:rsidP="002C1EED"/>
    <w:p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:rsidR="00CD2602" w:rsidRPr="00CD2602" w:rsidRDefault="00CD2602" w:rsidP="009565A4">
      <w:pPr>
        <w:spacing w:line="312" w:lineRule="auto"/>
        <w:rPr>
          <w:rFonts w:asciiTheme="minorHAnsi" w:eastAsia="Calibri" w:hAnsiTheme="minorHAnsi" w:cstheme="minorHAnsi"/>
          <w:iCs/>
          <w:sz w:val="22"/>
          <w:szCs w:val="22"/>
        </w:rPr>
      </w:pPr>
      <w:r w:rsidRPr="00CD2602">
        <w:rPr>
          <w:rFonts w:asciiTheme="minorHAnsi" w:eastAsia="Calibri" w:hAnsiTheme="minorHAnsi" w:cstheme="minorHAnsi"/>
          <w:sz w:val="22"/>
          <w:szCs w:val="22"/>
        </w:rPr>
        <w:t xml:space="preserve">1. Τις διατάξεις των άρθρων 54, 55 και 56 του Ν.3528/2007 (ΦΕΚ 26/09-02-2007 </w:t>
      </w:r>
      <w:proofErr w:type="spellStart"/>
      <w:r w:rsidRPr="00CD2602">
        <w:rPr>
          <w:rFonts w:asciiTheme="minorHAnsi" w:eastAsia="Calibri" w:hAnsiTheme="minorHAnsi" w:cstheme="minorHAnsi"/>
          <w:sz w:val="22"/>
          <w:szCs w:val="22"/>
        </w:rPr>
        <w:t xml:space="preserve">τ.Α΄</w:t>
      </w:r>
      <w:proofErr w:type="spellEnd"/>
      <w:r w:rsidRPr="00CD2602">
        <w:rPr>
          <w:rFonts w:asciiTheme="minorHAnsi" w:eastAsia="Calibr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 όπως αντικαταστάθηκε από το άρθρο 2, 3 του Ν.4210/2013 (ΦΕΚ 254/21-11-2013 </w:t>
      </w:r>
      <w:proofErr w:type="spellStart"/>
      <w:r w:rsidRPr="00CD2602">
        <w:rPr>
          <w:rFonts w:asciiTheme="minorHAnsi" w:eastAsia="Calibri" w:hAnsiTheme="minorHAnsi" w:cstheme="minorHAnsi"/>
          <w:sz w:val="22"/>
          <w:szCs w:val="22"/>
        </w:rPr>
        <w:t xml:space="preserve">τ.Α</w:t>
      </w:r>
      <w:proofErr w:type="spellEnd"/>
      <w:r w:rsidRPr="00CD2602">
        <w:rPr>
          <w:rFonts w:asciiTheme="minorHAnsi" w:eastAsia="Calibri" w:hAnsiTheme="minorHAnsi" w:cstheme="minorHAnsi"/>
          <w:sz w:val="22"/>
          <w:szCs w:val="22"/>
        </w:rPr>
        <w:t xml:space="preserve">’) «</w:t>
      </w:r>
      <w:r w:rsidRPr="00CD2602">
        <w:rPr>
          <w:rFonts w:asciiTheme="minorHAnsi" w:eastAsia="Calibri" w:hAnsiTheme="minorHAnsi" w:cstheme="minorHAnsi"/>
          <w:iCs/>
          <w:sz w:val="22"/>
          <w:szCs w:val="22"/>
        </w:rPr>
        <w:t xml:space="preserve">Ρυθμίσεις Υπουργείου Διοικητικής Μεταρρύθμισης και Ηλεκτρονικής Διακυβέρνησης και άλλες διατάξεις»</w:t>
      </w:r>
    </w:p>
    <w:p w:rsidR="006607EE" w:rsidRDefault="00CD2602" w:rsidP="009565A4">
      <w:pPr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CD2602">
        <w:rPr>
          <w:rFonts w:asciiTheme="minorHAnsi" w:hAnsiTheme="minorHAnsi" w:cstheme="minorHAnsi"/>
          <w:sz w:val="22"/>
          <w:szCs w:val="22"/>
        </w:rPr>
        <w:t xml:space="preserve">2. Την με αρίθμ.Φ.351.5/43/67822/Δ1/5-5-2014 του ΥΠΑΙΘ «Άδειες εκπαιδευτικών Πρωτοβάθμιας και Δευτεροβάθμιας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CD2602">
        <w:rPr>
          <w:rFonts w:asciiTheme="minorHAnsi" w:hAnsiTheme="minorHAnsi" w:cstheme="minorHAnsi"/>
          <w:sz w:val="22"/>
          <w:szCs w:val="22"/>
        </w:rPr>
        <w:t xml:space="preserve">Εκπαίδευσης»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r w:rsidRPr="00CD2602">
        <w:rPr>
          <w:rFonts w:asciiTheme="minorHAnsi" w:eastAsia="Calibri" w:hAnsiTheme="minorHAnsi" w:cstheme="minorHAnsi"/>
          <w:sz w:val="22"/>
          <w:szCs w:val="22"/>
        </w:rPr>
        <w:t xml:space="preserve">3. </w:t>
      </w:r>
      <w:r w:rsidRPr="00CD2602">
        <w:rPr>
          <w:rFonts w:asciiTheme="minorHAnsi" w:hAnsiTheme="minorHAnsi" w:cstheme="minorHAnsi"/>
          <w:sz w:val="22"/>
          <w:szCs w:val="22"/>
        </w:rPr>
        <w:t xml:space="preserve">Την με </w:t>
      </w:r>
      <w:proofErr w:type="spellStart"/>
      <w:r w:rsidRPr="00CD2602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CD2602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CD2602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CD2602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</w:t>
      </w:r>
      <w:r w:rsidR="003C3EA8" w:rsidRPr="002217FA">
        <w:rPr>
          <w:rFonts w:ascii="Calibri" w:hAnsi="Calibri" w:cs="Calibri"/>
          <w:sz w:val="22"/>
          <w:szCs w:val="22"/>
        </w:rPr>
        <w:t xml:space="preserve">.</w:t>
      </w:r>
      <w:r>
        <w:rPr>
          <w:rFonts w:ascii="Calibri" w:hAnsi="Calibri" w:cs="Calibri"/>
          <w:sz w:val="22"/>
          <w:szCs w:val="22"/>
        </w:rPr>
        <w:t xml:space="preserve">        </w:t>
      </w:r>
      <w:r w:rsidR="006607EE">
        <w:rPr>
          <w:rFonts w:ascii="Calibri" w:hAnsi="Calibri" w:cs="Calibri"/>
          <w:sz w:val="22"/>
          <w:szCs w:val="22"/>
        </w:rPr>
        <w:t xml:space="preserve">     </w:t>
      </w:r>
      <w:r>
        <w:rPr>
          <w:rFonts w:ascii="Calibri" w:hAnsi="Calibri" w:cs="Calibri"/>
          <w:sz w:val="22"/>
          <w:szCs w:val="22"/>
        </w:rPr>
        <w:t xml:space="preserve"> </w:t>
      </w:r>
      <w:r w:rsidR="006607EE">
        <w:rPr>
          <w:rFonts w:asciiTheme="minorHAnsi" w:hAnsiTheme="minorHAnsi" w:cstheme="minorHAnsi"/>
          <w:sz w:val="22"/>
          <w:szCs w:val="22"/>
        </w:rPr>
        <w:t xml:space="preserve">4</w:t>
      </w:r>
      <w:r w:rsidRPr="009565A4">
        <w:rPr>
          <w:rFonts w:asciiTheme="minorHAnsi" w:hAnsiTheme="minorHAnsi" w:cstheme="minorHAnsi"/>
          <w:sz w:val="22"/>
          <w:szCs w:val="22"/>
        </w:rPr>
        <w:t xml:space="preserve">. Την </w:t>
      </w:r>
      <w:r w:rsidR="009565A4" w:rsidRPr="009565A4">
        <w:rPr>
          <w:rFonts w:asciiTheme="minorHAnsi" w:hAnsiTheme="minorHAnsi" w:cstheme="minorHAnsi"/>
          <w:b/>
          <w:bCs/>
          <w:sz w:val="22"/>
          <w:szCs w:val="22"/>
        </w:rPr>
        <w:t xml:space="preserve">υπεύθυνη δήλωσ</w:t>
      </w:r>
      <w:r w:rsidR="006607EE">
        <w:rPr>
          <w:rFonts w:asciiTheme="minorHAnsi" w:hAnsiTheme="minorHAnsi" w:cstheme="minorHAnsi"/>
          <w:b/>
          <w:bCs/>
          <w:sz w:val="22"/>
          <w:szCs w:val="22"/>
        </w:rPr>
        <w:t xml:space="preserve">η/αίτηση </w:t>
      </w:r>
      <w:r w:rsidR="009565A4" w:rsidRPr="009565A4">
        <w:rPr>
          <w:rFonts w:asciiTheme="minorHAnsi" w:hAnsiTheme="minorHAnsi" w:cstheme="minorHAnsi"/>
          <w:sz w:val="22"/>
          <w:szCs w:val="22"/>
        </w:rPr>
        <w:t xml:space="preserve"> </w:t>
      </w:r>
      <w:r w:rsidR="006607EE">
        <w:rPr>
          <w:rFonts w:asciiTheme="minorHAnsi" w:hAnsiTheme="minorHAnsi" w:cstheme="minorHAnsi"/>
          <w:sz w:val="22"/>
          <w:szCs w:val="22"/>
        </w:rPr>
        <w:t xml:space="preserve">του/</w:t>
      </w:r>
      <w:r w:rsidR="009565A4" w:rsidRPr="009565A4">
        <w:rPr>
          <w:rFonts w:asciiTheme="minorHAnsi" w:hAnsiTheme="minorHAnsi" w:cstheme="minorHAnsi"/>
          <w:sz w:val="22"/>
          <w:szCs w:val="22"/>
        </w:rPr>
        <w:t xml:space="preserve">της </w:t>
      </w:r>
      <w:r w:rsidR="006607EE">
        <w:rPr>
          <w:rFonts w:asciiTheme="minorHAnsi" w:hAnsiTheme="minorHAnsi" w:cstheme="minorHAnsi"/>
          <w:sz w:val="22"/>
          <w:szCs w:val="22"/>
        </w:rPr>
        <w:t xml:space="preserve">με τα παρακάτω στοιχεία:</w:t>
      </w:r>
    </w:p>
    <w:p w:rsidR="006607EE" w:rsidRPr="006607EE" w:rsidRDefault="006607EE" w:rsidP="006607EE">
      <w:pPr>
        <w:jc w:val="both"/>
        <w:rPr>
          <w:rFonts w:ascii="Calibri" w:hAnsi="Calibri" w:cs="Arial"/>
          <w:sz w:val="22"/>
          <w:szCs w:val="22"/>
        </w:rPr>
      </w:pPr>
      <w:r w:rsidRPr="006607EE">
        <w:rPr>
          <w:rFonts w:ascii="Calibri" w:hAnsi="Calibri" w:cs="Arial"/>
          <w:sz w:val="22"/>
          <w:szCs w:val="22"/>
        </w:rPr>
        <w:t xml:space="preserve">Ονοματεπώνυμο: </w:t>
      </w:r>
      <w:r>
        <w:rPr>
          <w:rFonts w:ascii="Calibri" w:hAnsi="Calibri" w:cs="Arial"/>
          <w:b/>
          <w:sz w:val="22"/>
          <w:szCs w:val="22"/>
        </w:rPr>
        <w:t xml:space="preserve">{{ onomateponymo }} Α.Φ.Μ: {{ afm }}</w:t>
      </w:r>
      <w:r w:rsidRPr="006607EE">
        <w:rPr>
          <w:rFonts w:ascii="Calibri" w:hAnsi="Calibri" w:cs="Arial"/>
          <w:sz w:val="22"/>
          <w:szCs w:val="22"/>
        </w:rPr>
        <w:t xml:space="preserve"/>
      </w:r>
      <w:r>
        <w:rPr>
          <w:rFonts w:ascii="Calibri" w:hAnsi="Calibri" w:cs="Arial"/>
          <w:sz w:val="22"/>
          <w:szCs w:val="22"/>
        </w:rPr>
        <w:t xml:space="preserve"/>
      </w:r>
    </w:p>
    <w:p w:rsidR="006607EE" w:rsidRPr="006607EE" w:rsidRDefault="006607EE" w:rsidP="006607EE">
      <w:pPr>
        <w:jc w:val="both"/>
        <w:rPr>
          <w:rFonts w:ascii="Calibri" w:hAnsi="Calibri" w:cs="Arial"/>
          <w:sz w:val="22"/>
          <w:szCs w:val="22"/>
        </w:rPr>
      </w:pPr>
      <w:r w:rsidRPr="006607EE">
        <w:rPr>
          <w:rFonts w:ascii="Calibri" w:hAnsi="Calibri" w:cs="Arial"/>
          <w:sz w:val="22"/>
          <w:szCs w:val="22"/>
        </w:rPr>
        <w:t xml:space="preserve">Κλάδος: {{ klados }} Μ.Κ.: {{ mk }} Βαθμός: {{ vathmos }}</w:t>
      </w:r>
      <w:r>
        <w:rPr>
          <w:rFonts w:ascii="Calibri" w:hAnsi="Calibri" w:cs="Arial"/>
          <w:sz w:val="22"/>
          <w:szCs w:val="22"/>
        </w:rPr>
        <w:t xml:space="preserve"/>
      </w:r>
    </w:p>
    <w:p w:rsidR="006607EE" w:rsidRPr="006607EE" w:rsidRDefault="006607EE" w:rsidP="006607EE">
      <w:pPr>
        <w:jc w:val="both"/>
        <w:rPr>
          <w:rFonts w:ascii="Calibri" w:hAnsi="Calibri" w:cs="Arial"/>
          <w:sz w:val="22"/>
          <w:szCs w:val="22"/>
        </w:rPr>
      </w:pPr>
      <w:r w:rsidRPr="006607EE">
        <w:rPr>
          <w:rFonts w:ascii="Calibri" w:hAnsi="Calibri" w:cs="Arial"/>
          <w:sz w:val="22"/>
          <w:szCs w:val="22"/>
        </w:rPr>
        <w:t xml:space="preserve">     </w:t>
      </w:r>
      <w:r>
        <w:rPr>
          <w:rFonts w:ascii="Calibri" w:hAnsi="Calibri" w:cs="Arial"/>
          <w:sz w:val="22"/>
          <w:szCs w:val="22"/>
        </w:rPr>
        <w:t xml:space="preserve">       Χρόνος υπηρεσίας  Έτη: {{ ypiresia_eti }} Μήνες: {{ ypiresia_mines }} Ημέρες: {{ ypiresia_imeres }}</w:t>
      </w:r>
    </w:p>
    <w:p w:rsidR="006607EE" w:rsidRPr="006607EE" w:rsidRDefault="006607EE" w:rsidP="006607EE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Στις {{ imerominia_stis }}</w:t>
      </w:r>
    </w:p>
    <w:p w:rsidR="003C3EA8" w:rsidRPr="006607EE" w:rsidRDefault="009565A4" w:rsidP="006607EE">
      <w:pPr>
        <w:spacing w:line="312" w:lineRule="auto"/>
        <w:rPr>
          <w:rFonts w:ascii="Verdana" w:hAnsi="Verdana"/>
        </w:rPr>
      </w:pPr>
      <w:r w:rsidRPr="009565A4">
        <w:rPr>
          <w:rFonts w:asciiTheme="minorHAnsi" w:hAnsiTheme="minorHAnsi" w:cstheme="minorHAnsi"/>
          <w:sz w:val="22"/>
          <w:szCs w:val="22"/>
        </w:rPr>
        <w:t xml:space="preserve">σύμφωνα με την οποία {{ o_i_pezo }} παραπάνω εκπ/κός απουσίαζε από την εργασία {{ tou_tis }}</w:t>
      </w:r>
      <w:proofErr w:type="spellStart"/>
      <w:r w:rsidRPr="009565A4">
        <w:rPr>
          <w:rFonts w:asciiTheme="minorHAnsi" w:hAnsiTheme="minorHAnsi" w:cstheme="minorHAnsi"/>
          <w:sz w:val="22"/>
          <w:szCs w:val="22"/>
        </w:rPr>
        <w:t xml:space="preserve"/>
      </w:r>
      <w:proofErr w:type="spellEnd"/>
      <w:r w:rsidRPr="009565A4">
        <w:rPr>
          <w:rFonts w:asciiTheme="minorHAnsi" w:hAnsiTheme="minorHAnsi" w:cstheme="minorHAnsi"/>
          <w:sz w:val="22"/>
          <w:szCs w:val="22"/>
        </w:rPr>
        <w:t xml:space="preserve"/>
      </w:r>
      <w:proofErr w:type="spellStart"/>
      <w:r w:rsidRPr="009565A4">
        <w:rPr>
          <w:rFonts w:asciiTheme="minorHAnsi" w:hAnsiTheme="minorHAnsi" w:cstheme="minorHAnsi"/>
          <w:sz w:val="22"/>
          <w:szCs w:val="22"/>
        </w:rPr>
        <w:t xml:space="preserve"/>
      </w:r>
      <w:proofErr w:type="spellEnd"/>
      <w:r w:rsidRPr="009565A4">
        <w:rPr>
          <w:rFonts w:asciiTheme="minorHAnsi" w:hAnsiTheme="minorHAnsi" w:cstheme="minorHAnsi"/>
          <w:sz w:val="22"/>
          <w:szCs w:val="22"/>
        </w:rPr>
        <w:t xml:space="preserve"> για λόγους υγείας και έχει ανάγκη από 1/ήμερη</w:t>
      </w:r>
      <w:r w:rsidRPr="009565A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9565A4">
        <w:rPr>
          <w:rFonts w:asciiTheme="minorHAnsi" w:hAnsiTheme="minorHAnsi" w:cstheme="minorHAnsi"/>
          <w:sz w:val="22"/>
          <w:szCs w:val="22"/>
        </w:rPr>
        <w:t xml:space="preserve">αναρρωτική άδεια.</w:t>
      </w:r>
    </w:p>
    <w:p w:rsidR="003C3EA8" w:rsidRDefault="003C3EA8" w:rsidP="003C3EA8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6607EE" w:rsidRDefault="003C3EA8" w:rsidP="006607EE">
      <w:pPr>
        <w:ind w:left="-142"/>
        <w:rPr>
          <w:rFonts w:asciiTheme="minorHAnsi" w:hAnsiTheme="minorHAnsi" w:cstheme="minorHAnsi"/>
          <w:sz w:val="24"/>
        </w:rPr>
      </w:pPr>
      <w:r>
        <w:rPr>
          <w:rFonts w:ascii="Arial" w:hAnsi="Arial"/>
          <w:sz w:val="24"/>
        </w:rPr>
        <w:t xml:space="preserve">    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{{ onomateponymo }} του {{ patronymo }}, εκπαιδευτικό κλάδου {{ klados }}-{{ klados_perigrafi }} του {{ sxoleio_gen }}, αναρρωτική άδεια με χρήση υπεύθυνης δήλωσης μίας (01) ημέρας, στις {{ imerominia_stis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="006607EE">
        <w:rPr>
          <w:rFonts w:asciiTheme="minorHAnsi" w:hAnsiTheme="minorHAnsi" w:cstheme="minorHAnsi"/>
          <w:sz w:val="24"/>
        </w:rPr>
        <w:t xml:space="preserve"/>
      </w:r>
      <w:r w:rsidR="00CD2602">
        <w:rPr>
          <w:rFonts w:asciiTheme="minorHAnsi" w:hAnsiTheme="minorHAnsi" w:cstheme="minorHAnsi"/>
          <w:b/>
          <w:sz w:val="24"/>
        </w:rPr>
        <w:t xml:space="preserve"/>
      </w:r>
      <w:r w:rsidR="008E068A" w:rsidRPr="00635D38">
        <w:rPr>
          <w:rFonts w:asciiTheme="minorHAnsi" w:hAnsiTheme="minorHAnsi" w:cstheme="minorHAnsi"/>
          <w:b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="006607EE" w:rsidRPr="006607EE">
        <w:rPr>
          <w:rFonts w:asciiTheme="minorHAnsi" w:hAnsiTheme="minorHAnsi" w:cstheme="minorHAnsi"/>
          <w:b/>
          <w:sz w:val="24"/>
        </w:rPr>
        <w:t xml:space="preserve"/>
      </w:r>
      <w:r w:rsidR="006607EE">
        <w:rPr>
          <w:rFonts w:asciiTheme="minorHAnsi" w:hAnsiTheme="minorHAnsi" w:cstheme="minorHAnsi"/>
          <w:sz w:val="24"/>
        </w:rPr>
        <w:t xml:space="preserve"/>
      </w:r>
      <w:r w:rsidR="006607EE">
        <w:rPr>
          <w:rFonts w:asciiTheme="minorHAnsi" w:eastAsia="Calibri" w:hAnsiTheme="minorHAnsi" w:cstheme="minorHAnsi"/>
          <w:sz w:val="24"/>
          <w:szCs w:val="24"/>
        </w:rPr>
        <w:t xml:space="preserve"/>
      </w:r>
    </w:p>
    <w:p w:rsidR="00705438" w:rsidRDefault="00705438">
      <w:pPr>
        <w:rPr>
          <w:rFonts w:ascii="Arial" w:hAnsi="Arial"/>
        </w:rPr>
      </w:pPr>
    </w:p>
    <w:p w:rsidR="00DC5251" w:rsidRDefault="00DC5251" w:rsidP="00DC511C">
      <w:pPr>
        <w:spacing w:line="360" w:lineRule="auto"/>
        <w:ind w:firstLine="4820"/>
        <w:jc w:val="center"/>
        <w:rPr>
          <w:rFonts w:ascii="Arial" w:hAnsi="Arial"/>
          <w:sz w:val="24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6607EE" w:rsidRDefault="006607EE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6607EE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25C7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47A0F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07EE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65A4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32D27"/>
    <w:rsid w:val="00A3793A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5985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3</TotalTime>
  <Pages>1</Pages>
  <Words>374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5</cp:revision>
  <cp:lastPrinted>2014-01-30T08:40:00Z</cp:lastPrinted>
  <dcterms:created xsi:type="dcterms:W3CDTF">2022-04-07T10:22:00Z</dcterms:created>
  <dcterms:modified xsi:type="dcterms:W3CDTF">2023-09-08T09:29:00Z</dcterms:modified>
</cp:coreProperties>
</file>