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666A" w:rsidRDefault="001B666A" w:rsidP="001B666A">
      <w:r>
        <w:rPr>
          <w:rFonts w:ascii="Arial" w:hAnsi="Arial"/>
          <w:noProof/>
        </w:rPr>
        <w:drawing>
          <wp:inline distT="0" distB="0" distL="0" distR="0">
            <wp:extent cx="476250" cy="476250"/>
            <wp:effectExtent l="1905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76250" cy="476250"/>
                    </a:xfrm>
                    <a:prstGeom prst="rect">
                      <a:avLst/>
                    </a:prstGeom>
                    <a:noFill/>
                    <a:ln w="9525">
                      <a:noFill/>
                      <a:miter lim="800000"/>
                      <a:headEnd/>
                      <a:tailEnd/>
                    </a:ln>
                  </pic:spPr>
                </pic:pic>
              </a:graphicData>
            </a:graphic>
          </wp:inline>
        </w:drawing>
      </w:r>
    </w:p>
    <w:tbl>
      <w:tblPr>
        <w:tblW w:w="12203" w:type="dxa"/>
        <w:tblInd w:w="-356" w:type="dxa"/>
        <w:tblLayout w:type="fixed"/>
        <w:tblCellMar>
          <w:left w:w="70" w:type="dxa"/>
          <w:right w:w="70" w:type="dxa"/>
        </w:tblCellMar>
        <w:tblLook w:val="0000"/>
      </w:tblPr>
      <w:tblGrid>
        <w:gridCol w:w="5176"/>
        <w:gridCol w:w="913"/>
        <w:gridCol w:w="3623"/>
        <w:gridCol w:w="2491"/>
      </w:tblGrid>
      <w:tr w:rsidR="003C3EA8" w:rsidTr="00635D38">
        <w:trPr>
          <w:cantSplit/>
          <w:trHeight w:val="320"/>
        </w:trPr>
        <w:tc>
          <w:tcPr>
            <w:tcW w:w="5176" w:type="dxa"/>
            <w:vMerge w:val="restart"/>
          </w:tcPr>
          <w:p w:rsidR="003C3EA8" w:rsidRDefault="003C3EA8" w:rsidP="000F3525">
            <w:pPr>
              <w:jc w:val="center"/>
              <w:rPr>
                <w:rFonts w:ascii="Arial" w:hAnsi="Arial"/>
              </w:rPr>
            </w:pPr>
            <w:r>
              <w:rPr>
                <w:rFonts w:ascii="Arial" w:hAnsi="Arial"/>
              </w:rPr>
              <w:t xml:space="preserve">     ΕΛΛΗΝΙΚΗ ΔΗΜΟΚΡΑΤΙΑ</w:t>
            </w:r>
          </w:p>
          <w:p w:rsidR="003C3EA8" w:rsidRDefault="003C3EA8" w:rsidP="000F3525">
            <w:pPr>
              <w:rPr>
                <w:rFonts w:ascii="Arial" w:hAnsi="Arial"/>
              </w:rPr>
            </w:pPr>
            <w:r>
              <w:rPr>
                <w:rFonts w:ascii="Arial" w:hAnsi="Arial"/>
              </w:rPr>
              <w:t xml:space="preserve">            ΥΠΟΥΡΓΕΙΟ ΠΑΙΔΕΙΑΣ ΘΡΗΣΚΕΥΜΑΤΩΝ</w:t>
            </w:r>
          </w:p>
          <w:p w:rsidR="001E1D7B" w:rsidRPr="00934A75" w:rsidRDefault="001E1D7B" w:rsidP="001E1D7B">
            <w:pPr>
              <w:jc w:val="center"/>
              <w:rPr>
                <w:rFonts w:ascii="Arial" w:hAnsi="Arial"/>
              </w:rPr>
            </w:pPr>
            <w:r>
              <w:rPr>
                <w:rFonts w:ascii="Arial" w:hAnsi="Arial"/>
              </w:rPr>
              <w:t xml:space="preserve">ΚΑΙ ΑΘΛΗΤΙΣΜΟΥ</w:t>
            </w:r>
          </w:p>
          <w:p w:rsidR="003C3EA8" w:rsidRDefault="003C3EA8" w:rsidP="000F3525">
            <w:pPr>
              <w:jc w:val="center"/>
              <w:rPr>
                <w:rFonts w:ascii="Arial" w:hAnsi="Arial"/>
              </w:rPr>
            </w:pPr>
            <w:r>
              <w:rPr>
                <w:rFonts w:ascii="Arial" w:hAnsi="Arial"/>
              </w:rPr>
              <w:t xml:space="preserve">     ΠΕΡΙΦΕΡΕΙΑΚΗ Δ/ΝΣΗ Α/ΘΜΙΑΣ &amp;</w:t>
            </w:r>
            <w:r>
              <w:rPr>
                <w:rFonts w:ascii="Arial" w:hAnsi="Arial"/>
              </w:rPr>
              <w:br/>
              <w:t xml:space="preserve">    Β/ΘΜΙΑΣ ΕΚΠ/ΣΗΣ {{ perifereia }}</w:t>
            </w:r>
          </w:p>
          <w:p w:rsidR="003C3EA8" w:rsidRDefault="009270E7" w:rsidP="000F3525">
            <w:pPr>
              <w:jc w:val="center"/>
              <w:rPr>
                <w:rFonts w:ascii="Arial" w:hAnsi="Arial"/>
              </w:rPr>
            </w:pPr>
            <w:r>
              <w:rPr>
                <w:rFonts w:ascii="Arial" w:hAnsi="Arial"/>
              </w:rPr>
              <w:t xml:space="preserve">   Δ/ΝΣΗ {{ vathmida }} ΕΚΠ/ΣΗΣ {{ nomos_gen }}</w:t>
            </w:r>
          </w:p>
          <w:p w:rsidR="003C3EA8" w:rsidRPr="00D16414" w:rsidRDefault="00914C59" w:rsidP="000F3525">
            <w:pPr>
              <w:jc w:val="center"/>
              <w:rPr>
                <w:rFonts w:ascii="Arial" w:hAnsi="Arial"/>
                <w:color w:val="FF0000"/>
              </w:rPr>
            </w:pPr>
            <w:r>
              <w:rPr>
                <w:rFonts w:ascii="Arial" w:hAnsi="Arial"/>
              </w:rPr>
              <w:t xml:space="preserve">{{ sxoleio }}</w:t>
            </w:r>
            <w:r w:rsidR="00C2026D" w:rsidRPr="00914C59">
              <w:rPr>
                <w:rFonts w:ascii="Arial" w:hAnsi="Arial"/>
              </w:rPr>
              <w:t xml:space="preserve"/>
            </w:r>
            <w:r>
              <w:rPr>
                <w:rFonts w:ascii="Arial" w:hAnsi="Arial"/>
              </w:rPr>
              <w:t xml:space="preserve"/>
            </w:r>
          </w:p>
        </w:tc>
        <w:tc>
          <w:tcPr>
            <w:tcW w:w="913" w:type="dxa"/>
            <w:vMerge w:val="restart"/>
            <w:tcBorders>
              <w:left w:val="nil"/>
            </w:tcBorders>
          </w:tcPr>
          <w:p w:rsidR="003C3EA8" w:rsidRDefault="003C3EA8" w:rsidP="000F3525">
            <w:pPr>
              <w:rPr>
                <w:rFonts w:ascii="Arial" w:hAnsi="Arial"/>
                <w:position w:val="-46"/>
              </w:rPr>
            </w:pPr>
          </w:p>
        </w:tc>
        <w:tc>
          <w:tcPr>
            <w:tcW w:w="3623" w:type="dxa"/>
            <w:vAlign w:val="center"/>
          </w:tcPr>
          <w:p w:rsidR="003C3EA8" w:rsidRPr="004637BA" w:rsidRDefault="009270E7" w:rsidP="000F3525">
            <w:pPr>
              <w:jc w:val="right"/>
              <w:rPr>
                <w:rFonts w:ascii="Arial" w:hAnsi="Arial"/>
                <w:color w:val="000000" w:themeColor="text1"/>
                <w:position w:val="-46"/>
              </w:rPr>
            </w:pPr>
            <w:r>
              <w:rPr>
                <w:rFonts w:ascii="Arial" w:hAnsi="Arial"/>
                <w:color w:val="000000" w:themeColor="text1"/>
                <w:position w:val="-46"/>
              </w:rPr>
              <w:t xml:space="preserve">{{ nomos_on }}: {{ imerominia_egrafou }}</w:t>
            </w:r>
            <w:r w:rsidR="00635D38">
              <w:rPr>
                <w:rFonts w:ascii="Arial" w:hAnsi="Arial"/>
                <w:color w:val="000000" w:themeColor="text1"/>
                <w:position w:val="-46"/>
              </w:rPr>
              <w:t xml:space="preserve"/>
            </w:r>
          </w:p>
          <w:p w:rsidR="003C3EA8" w:rsidRPr="00BB62C6" w:rsidRDefault="003C3EA8" w:rsidP="00635D38">
            <w:pPr>
              <w:rPr>
                <w:rFonts w:ascii="Arial" w:hAnsi="Arial"/>
                <w:position w:val="-46"/>
              </w:rPr>
            </w:pPr>
            <w:proofErr w:type="spellStart"/>
            <w:r>
              <w:rPr>
                <w:rFonts w:ascii="Arial" w:hAnsi="Arial"/>
                <w:position w:val="-46"/>
              </w:rPr>
              <w:t xml:space="preserve">Αριθμ</w:t>
            </w:r>
            <w:proofErr w:type="spellEnd"/>
            <w:r>
              <w:rPr>
                <w:rFonts w:ascii="Arial" w:hAnsi="Arial"/>
                <w:position w:val="-46"/>
              </w:rPr>
              <w:t xml:space="preserve">. </w:t>
            </w:r>
            <w:proofErr w:type="spellStart"/>
            <w:r>
              <w:rPr>
                <w:rFonts w:ascii="Arial" w:hAnsi="Arial"/>
                <w:position w:val="-46"/>
              </w:rPr>
              <w:t xml:space="preserve">Πρωτ</w:t>
            </w:r>
            <w:proofErr w:type="spellEnd"/>
            <w:r>
              <w:rPr>
                <w:rFonts w:ascii="Arial" w:hAnsi="Arial"/>
                <w:position w:val="-46"/>
              </w:rPr>
              <w:t xml:space="preserve">.: {{ arithmos_protokollou }}</w:t>
            </w:r>
          </w:p>
        </w:tc>
        <w:tc>
          <w:tcPr>
            <w:tcW w:w="2491" w:type="dxa"/>
            <w:vAlign w:val="center"/>
          </w:tcPr>
          <w:p w:rsidR="003C3EA8" w:rsidRPr="00BB62C6" w:rsidRDefault="003C3EA8" w:rsidP="000F3525">
            <w:pPr>
              <w:rPr>
                <w:rFonts w:ascii="Arial" w:hAnsi="Arial"/>
                <w:color w:val="FF0000"/>
                <w:position w:val="-46"/>
              </w:rPr>
            </w:pPr>
          </w:p>
        </w:tc>
      </w:tr>
      <w:tr w:rsidR="003C3EA8" w:rsidTr="00635D38">
        <w:trPr>
          <w:cantSplit/>
          <w:trHeight w:val="320"/>
        </w:trPr>
        <w:tc>
          <w:tcPr>
            <w:tcW w:w="5176" w:type="dxa"/>
            <w:vMerge/>
          </w:tcPr>
          <w:p w:rsidR="003C3EA8" w:rsidRDefault="003C3EA8" w:rsidP="000F3525">
            <w:pPr>
              <w:jc w:val="center"/>
              <w:rPr>
                <w:rFonts w:ascii="Arial" w:hAnsi="Arial"/>
              </w:rPr>
            </w:pPr>
          </w:p>
        </w:tc>
        <w:tc>
          <w:tcPr>
            <w:tcW w:w="913" w:type="dxa"/>
            <w:vMerge/>
            <w:tcBorders>
              <w:left w:val="nil"/>
            </w:tcBorders>
          </w:tcPr>
          <w:p w:rsidR="003C3EA8" w:rsidRDefault="003C3EA8" w:rsidP="000F3525">
            <w:pPr>
              <w:rPr>
                <w:rFonts w:ascii="Arial" w:hAnsi="Arial"/>
                <w:position w:val="-46"/>
              </w:rPr>
            </w:pPr>
          </w:p>
        </w:tc>
        <w:tc>
          <w:tcPr>
            <w:tcW w:w="3623" w:type="dxa"/>
            <w:vAlign w:val="center"/>
          </w:tcPr>
          <w:p w:rsidR="003C3EA8" w:rsidRDefault="003C3EA8" w:rsidP="000F3525">
            <w:pPr>
              <w:jc w:val="right"/>
              <w:rPr>
                <w:rFonts w:ascii="Arial" w:hAnsi="Arial"/>
                <w:position w:val="-46"/>
              </w:rPr>
            </w:pPr>
          </w:p>
        </w:tc>
        <w:tc>
          <w:tcPr>
            <w:tcW w:w="2491" w:type="dxa"/>
            <w:vAlign w:val="center"/>
          </w:tcPr>
          <w:p w:rsidR="003C3EA8" w:rsidRPr="00D16414" w:rsidRDefault="003C3EA8" w:rsidP="000F3525">
            <w:pPr>
              <w:rPr>
                <w:rFonts w:ascii="Arial" w:hAnsi="Arial"/>
                <w:position w:val="-46"/>
              </w:rPr>
            </w:pPr>
          </w:p>
        </w:tc>
      </w:tr>
    </w:tbl>
    <w:p w:rsidR="00702887" w:rsidRDefault="003C3EA8" w:rsidP="003C3EA8">
      <w:pPr>
        <w:rPr>
          <w:rFonts w:ascii="Arial" w:hAnsi="Arial"/>
        </w:rPr>
      </w:pPr>
      <w:r>
        <w:tab/>
      </w:r>
      <w:r>
        <w:tab/>
      </w:r>
      <w:r>
        <w:tab/>
      </w:r>
      <w:r>
        <w:tab/>
      </w:r>
      <w:r>
        <w:tab/>
      </w:r>
      <w:r>
        <w:tab/>
      </w:r>
      <w:r>
        <w:tab/>
      </w:r>
      <w:r>
        <w:tab/>
      </w:r>
      <w:bookmarkStart w:id="0" w:name="_GoBack"/>
      <w:bookmarkEnd w:id="0"/>
    </w:p>
    <w:p w:rsidR="00C2026D" w:rsidRPr="00615E7F" w:rsidRDefault="00C2026D" w:rsidP="003C3EA8">
      <w:pPr>
        <w:rPr>
          <w:b/>
          <w:bCs/>
        </w:rPr>
      </w:pPr>
    </w:p>
    <w:tbl>
      <w:tblPr>
        <w:tblW w:w="4531" w:type="dxa"/>
        <w:tblLayout w:type="fixed"/>
        <w:tblCellMar>
          <w:left w:w="70" w:type="dxa"/>
          <w:right w:w="70" w:type="dxa"/>
        </w:tblCellMar>
        <w:tblLook w:val="0000"/>
      </w:tblPr>
      <w:tblGrid>
        <w:gridCol w:w="1485"/>
        <w:gridCol w:w="3046"/>
      </w:tblGrid>
      <w:tr w:rsidR="00914C59" w:rsidTr="00914C59">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proofErr w:type="spellStart"/>
            <w:r>
              <w:rPr>
                <w:rFonts w:ascii="Arial" w:hAnsi="Arial"/>
              </w:rPr>
              <w:t xml:space="preserve">Ταχ</w:t>
            </w:r>
            <w:proofErr w:type="spellEnd"/>
            <w:r>
              <w:rPr>
                <w:rFonts w:ascii="Arial" w:hAnsi="Arial"/>
              </w:rPr>
              <w:t xml:space="preserve">. Δ/νση</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914C59">
            <w:pPr>
              <w:rPr>
                <w:rFonts w:ascii="Arial" w:hAnsi="Arial"/>
              </w:rPr>
            </w:pPr>
            <w:r>
              <w:t xml:space="preserve">{{ sxoleio_tax_dieuthinsi }}</w:t>
            </w:r>
          </w:p>
        </w:tc>
      </w:tr>
      <w:tr w:rsidR="00914C59" w:rsidTr="00914C59">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rPr>
                <w:rFonts w:ascii="Arial" w:hAnsi="Arial"/>
              </w:rPr>
              <w:t xml:space="preserve">Πληροφορίες</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914C59">
            <w:pPr>
              <w:rPr>
                <w:rFonts w:ascii="Arial" w:hAnsi="Arial"/>
              </w:rPr>
            </w:pPr>
            <w:r>
              <w:t xml:space="preserve">{{ sxoleio_plirofories }}</w:t>
            </w:r>
          </w:p>
        </w:tc>
      </w:tr>
      <w:tr w:rsidR="00914C59" w:rsidTr="00914C59">
        <w:trPr>
          <w:trHeight w:val="120"/>
        </w:trPr>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rPr>
                <w:rFonts w:ascii="Arial" w:hAnsi="Arial"/>
              </w:rPr>
              <w:t xml:space="preserve">Τηλέφωνο</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t xml:space="preserve">{{ sxoleio_tilefono }}</w:t>
            </w:r>
          </w:p>
        </w:tc>
      </w:tr>
      <w:tr w:rsidR="00914C59" w:rsidTr="00914C59">
        <w:trPr>
          <w:trHeight w:val="195"/>
        </w:trPr>
        <w:tc>
          <w:tcPr>
            <w:tcW w:w="1485" w:type="dxa"/>
            <w:tcBorders>
              <w:top w:val="single" w:sz="4" w:space="0" w:color="auto"/>
              <w:left w:val="single" w:sz="4" w:space="0" w:color="auto"/>
              <w:bottom w:val="single" w:sz="4" w:space="0" w:color="auto"/>
              <w:right w:val="single" w:sz="4" w:space="0" w:color="auto"/>
            </w:tcBorders>
          </w:tcPr>
          <w:p w:rsidR="00914C59" w:rsidRDefault="00914C59" w:rsidP="000F3525">
            <w:pPr>
              <w:rPr>
                <w:rFonts w:ascii="Arial" w:hAnsi="Arial"/>
              </w:rPr>
            </w:pPr>
            <w:r>
              <w:rPr>
                <w:rFonts w:ascii="Arial" w:hAnsi="Arial"/>
                <w:lang w:val="en-US"/>
              </w:rPr>
              <w:t xml:space="preserve">e</w:t>
            </w:r>
            <w:r w:rsidRPr="009270E7">
              <w:rPr>
                <w:rFonts w:ascii="Arial" w:hAnsi="Arial"/>
              </w:rPr>
              <w:t xml:space="preserve">-</w:t>
            </w:r>
            <w:r>
              <w:rPr>
                <w:rFonts w:ascii="Arial" w:hAnsi="Arial"/>
                <w:lang w:val="en-US"/>
              </w:rPr>
              <w:t xml:space="preserve">mail</w:t>
            </w:r>
          </w:p>
        </w:tc>
        <w:tc>
          <w:tcPr>
            <w:tcW w:w="3046" w:type="dxa"/>
            <w:tcBorders>
              <w:top w:val="single" w:sz="4" w:space="0" w:color="auto"/>
              <w:left w:val="single" w:sz="4" w:space="0" w:color="auto"/>
              <w:bottom w:val="single" w:sz="4" w:space="0" w:color="auto"/>
              <w:right w:val="single" w:sz="4" w:space="0" w:color="auto"/>
            </w:tcBorders>
          </w:tcPr>
          <w:p w:rsidR="00914C59" w:rsidRDefault="00914C59" w:rsidP="00914C59">
            <w:pPr>
              <w:rPr>
                <w:rFonts w:ascii="Arial" w:hAnsi="Arial"/>
              </w:rPr>
            </w:pPr>
            <w:r>
              <w:t xml:space="preserve">{{ sxoleio_email }}</w:t>
            </w:r>
          </w:p>
        </w:tc>
      </w:tr>
      <w:tr w:rsidR="00914C59" w:rsidTr="00914C59">
        <w:trPr>
          <w:trHeight w:val="255"/>
        </w:trPr>
        <w:tc>
          <w:tcPr>
            <w:tcW w:w="1485" w:type="dxa"/>
            <w:tcBorders>
              <w:top w:val="single" w:sz="4" w:space="0" w:color="auto"/>
              <w:left w:val="single" w:sz="4" w:space="0" w:color="auto"/>
              <w:bottom w:val="single" w:sz="4" w:space="0" w:color="auto"/>
              <w:right w:val="single" w:sz="4" w:space="0" w:color="auto"/>
            </w:tcBorders>
          </w:tcPr>
          <w:p w:rsidR="00914C59" w:rsidRPr="001E1D7B" w:rsidRDefault="00914C59" w:rsidP="00914C59">
            <w:pPr>
              <w:rPr>
                <w:rFonts w:ascii="Arial" w:hAnsi="Arial"/>
              </w:rPr>
            </w:pPr>
            <w:r>
              <w:rPr>
                <w:rFonts w:ascii="Arial" w:hAnsi="Arial"/>
              </w:rPr>
              <w:t xml:space="preserve">Ιστοσελίδα      </w:t>
            </w:r>
          </w:p>
        </w:tc>
        <w:tc>
          <w:tcPr>
            <w:tcW w:w="3046" w:type="dxa"/>
            <w:tcBorders>
              <w:top w:val="single" w:sz="4" w:space="0" w:color="auto"/>
              <w:left w:val="single" w:sz="4" w:space="0" w:color="auto"/>
              <w:bottom w:val="single" w:sz="4" w:space="0" w:color="auto"/>
              <w:right w:val="single" w:sz="4" w:space="0" w:color="auto"/>
            </w:tcBorders>
          </w:tcPr>
          <w:p w:rsidR="00914C59" w:rsidRPr="001E1D7B" w:rsidRDefault="00914C59" w:rsidP="00914C59">
            <w:pPr>
              <w:rPr>
                <w:rFonts w:ascii="Arial" w:hAnsi="Arial"/>
              </w:rPr>
            </w:pPr>
            <w:r>
              <w:t xml:space="preserve">{{ sxoleio_istoselida }}</w:t>
            </w:r>
          </w:p>
        </w:tc>
      </w:tr>
      <w:tr w:rsidR="00914C59" w:rsidTr="00914C59">
        <w:trPr>
          <w:trHeight w:val="210"/>
        </w:trPr>
        <w:tc>
          <w:tcPr>
            <w:tcW w:w="4531" w:type="dxa"/>
            <w:gridSpan w:val="2"/>
            <w:tcBorders>
              <w:top w:val="single" w:sz="4" w:space="0" w:color="auto"/>
            </w:tcBorders>
          </w:tcPr>
          <w:p w:rsidR="00914C59" w:rsidRPr="001E1D7B" w:rsidRDefault="00914C59" w:rsidP="000F3525">
            <w:pPr>
              <w:rPr>
                <w:rFonts w:ascii="Arial" w:hAnsi="Arial"/>
              </w:rPr>
            </w:pPr>
          </w:p>
        </w:tc>
      </w:tr>
    </w:tbl>
    <w:p w:rsidR="003C3EA8" w:rsidRDefault="003C3EA8" w:rsidP="003C3EA8">
      <w:pPr>
        <w:pStyle w:val="3"/>
        <w:spacing w:before="0" w:after="0" w:line="360" w:lineRule="auto"/>
        <w:jc w:val="both"/>
        <w:rPr>
          <w:rFonts w:ascii="Arial" w:hAnsi="Arial"/>
        </w:rPr>
      </w:pPr>
    </w:p>
    <w:p w:rsidR="00774A12" w:rsidRDefault="00774A12" w:rsidP="003C3EA8">
      <w:pPr>
        <w:pStyle w:val="3"/>
        <w:spacing w:before="0" w:after="0" w:line="360" w:lineRule="auto"/>
        <w:jc w:val="both"/>
        <w:rPr>
          <w:rFonts w:ascii="Calibri-Bold" w:hAnsi="Calibri-Bold" w:cs="Calibri-Bold"/>
          <w:sz w:val="28"/>
          <w:szCs w:val="28"/>
        </w:rPr>
      </w:pPr>
      <w:r w:rsidRPr="00774A12">
        <w:rPr>
          <w:rFonts w:ascii="Arial" w:hAnsi="Arial"/>
        </w:rPr>
        <w:t xml:space="preserve">ΘΕΜΑ: </w:t>
      </w:r>
      <w:r w:rsidR="003C3EA8" w:rsidRPr="003C3EA8">
        <w:rPr>
          <w:rFonts w:ascii="Calibri-Bold" w:hAnsi="Calibri-Bold" w:cs="Calibri-Bold"/>
          <w:sz w:val="28"/>
          <w:szCs w:val="28"/>
        </w:rPr>
        <w:t xml:space="preserve">Χορήγηση άδειας </w:t>
      </w:r>
      <w:r w:rsidR="00484A5D">
        <w:rPr>
          <w:rFonts w:ascii="Calibri-Bold" w:hAnsi="Calibri-Bold" w:cs="Calibri-Bold"/>
          <w:sz w:val="28"/>
          <w:szCs w:val="28"/>
        </w:rPr>
        <w:t xml:space="preserve">για ασθένεια τέκνου </w:t>
      </w:r>
      <w:r w:rsidR="003C3EA8" w:rsidRPr="003C3EA8">
        <w:rPr>
          <w:rFonts w:ascii="Calibri-Bold" w:hAnsi="Calibri-Bold" w:cs="Calibri-Bold"/>
          <w:sz w:val="28"/>
          <w:szCs w:val="28"/>
        </w:rPr>
        <w:t xml:space="preserve">σε Εκπαιδευτικό.</w:t>
      </w:r>
    </w:p>
    <w:p w:rsidR="002C1EED" w:rsidRPr="002C1EED" w:rsidRDefault="002C1EED" w:rsidP="002C1EED"/>
    <w:p w:rsidR="008E068A" w:rsidRPr="003C3EA8" w:rsidRDefault="00774A12" w:rsidP="00774A12">
      <w:pPr>
        <w:jc w:val="center"/>
        <w:rPr>
          <w:rFonts w:ascii="Arial" w:hAnsi="Arial"/>
          <w:b/>
          <w:szCs w:val="16"/>
        </w:rPr>
      </w:pPr>
      <w:r w:rsidRPr="003C3EA8">
        <w:rPr>
          <w:rFonts w:ascii="Arial" w:hAnsi="Arial"/>
          <w:b/>
          <w:szCs w:val="16"/>
        </w:rPr>
        <w:t xml:space="preserve">Έχοντας υπόψη:</w:t>
      </w:r>
    </w:p>
    <w:p w:rsidR="00930E7F" w:rsidRPr="00484A5D" w:rsidRDefault="00484A5D" w:rsidP="00484A5D">
      <w:pPr>
        <w:pStyle w:val="a3"/>
        <w:spacing w:line="312" w:lineRule="auto"/>
        <w:rPr>
          <w:rFonts w:asciiTheme="minorHAnsi" w:hAnsiTheme="minorHAnsi" w:cstheme="minorHAnsi"/>
          <w:sz w:val="22"/>
          <w:szCs w:val="22"/>
        </w:rPr>
      </w:pPr>
      <w:r w:rsidRPr="00484A5D">
        <w:rPr>
          <w:rFonts w:asciiTheme="minorHAnsi" w:hAnsiTheme="minorHAnsi" w:cstheme="minorHAnsi"/>
          <w:sz w:val="22"/>
          <w:szCs w:val="22"/>
        </w:rPr>
        <w:t xml:space="preserve">1. Τις διατάξεις του άρθρου 53 του Ν.3528/2007 (ΦΕΚ 26/09-02-2007 </w:t>
      </w:r>
      <w:proofErr w:type="spellStart"/>
      <w:r w:rsidRPr="00484A5D">
        <w:rPr>
          <w:rFonts w:asciiTheme="minorHAnsi" w:hAnsiTheme="minorHAnsi" w:cstheme="minorHAnsi"/>
          <w:sz w:val="22"/>
          <w:szCs w:val="22"/>
        </w:rPr>
        <w:t xml:space="preserve">τ.Α΄</w:t>
      </w:r>
      <w:proofErr w:type="spellEnd"/>
      <w:r w:rsidRPr="00484A5D">
        <w:rPr>
          <w:rFonts w:asciiTheme="minorHAnsi" w:hAnsiTheme="minorHAnsi" w:cstheme="minorHAnsi"/>
          <w:sz w:val="22"/>
          <w:szCs w:val="22"/>
        </w:rPr>
        <w:t xml:space="preserve">) «Κύρωση του Κώδικα Κατάστασης Δημοσίων Πολιτικών Διοικητικών Υπαλλήλων και Υπαλλήλων Ν.Π.Δ.Δ.»                                                                   2. Την </w:t>
      </w:r>
      <w:proofErr w:type="spellStart"/>
      <w:r w:rsidRPr="00484A5D">
        <w:rPr>
          <w:rFonts w:asciiTheme="minorHAnsi" w:hAnsiTheme="minorHAnsi" w:cstheme="minorHAnsi"/>
          <w:sz w:val="22"/>
          <w:szCs w:val="22"/>
        </w:rPr>
        <w:t xml:space="preserve">αριθμ</w:t>
      </w:r>
      <w:proofErr w:type="spellEnd"/>
      <w:r w:rsidRPr="00484A5D">
        <w:rPr>
          <w:rFonts w:asciiTheme="minorHAnsi" w:hAnsiTheme="minorHAnsi" w:cstheme="minorHAnsi"/>
          <w:sz w:val="22"/>
          <w:szCs w:val="22"/>
        </w:rPr>
        <w:t xml:space="preserve">. 74275/Δ2/10-07-2007 εγκύκλιο του </w:t>
      </w:r>
      <w:proofErr w:type="spellStart"/>
      <w:r w:rsidRPr="00484A5D">
        <w:rPr>
          <w:rFonts w:asciiTheme="minorHAnsi" w:hAnsiTheme="minorHAnsi" w:cstheme="minorHAnsi"/>
          <w:sz w:val="22"/>
          <w:szCs w:val="22"/>
        </w:rPr>
        <w:t xml:space="preserve">Υπ.Ε.Π.Θ</w:t>
      </w:r>
      <w:proofErr w:type="spellEnd"/>
      <w:r w:rsidRPr="00484A5D">
        <w:rPr>
          <w:rFonts w:asciiTheme="minorHAnsi" w:hAnsiTheme="minorHAnsi" w:cstheme="minorHAnsi"/>
          <w:sz w:val="22"/>
          <w:szCs w:val="22"/>
        </w:rPr>
        <w:t xml:space="preserve">. «Άδειες μονίμων </w:t>
      </w:r>
      <w:proofErr w:type="spellStart"/>
      <w:r w:rsidRPr="00484A5D">
        <w:rPr>
          <w:rFonts w:asciiTheme="minorHAnsi" w:hAnsiTheme="minorHAnsi" w:cstheme="minorHAnsi"/>
          <w:sz w:val="22"/>
          <w:szCs w:val="22"/>
        </w:rPr>
        <w:t xml:space="preserve">εκπ</w:t>
      </w:r>
      <w:proofErr w:type="spellEnd"/>
      <w:r w:rsidRPr="00484A5D">
        <w:rPr>
          <w:rFonts w:asciiTheme="minorHAnsi" w:hAnsiTheme="minorHAnsi" w:cstheme="minorHAnsi"/>
          <w:sz w:val="22"/>
          <w:szCs w:val="22"/>
        </w:rPr>
        <w:t xml:space="preserve">/</w:t>
      </w:r>
      <w:proofErr w:type="spellStart"/>
      <w:r w:rsidRPr="00484A5D">
        <w:rPr>
          <w:rFonts w:asciiTheme="minorHAnsi" w:hAnsiTheme="minorHAnsi" w:cstheme="minorHAnsi"/>
          <w:sz w:val="22"/>
          <w:szCs w:val="22"/>
        </w:rPr>
        <w:t xml:space="preserve">κών</w:t>
      </w:r>
      <w:proofErr w:type="spellEnd"/>
      <w:r w:rsidRPr="00484A5D">
        <w:rPr>
          <w:rFonts w:asciiTheme="minorHAnsi" w:hAnsiTheme="minorHAnsi" w:cstheme="minorHAnsi"/>
          <w:sz w:val="22"/>
          <w:szCs w:val="22"/>
        </w:rPr>
        <w:t xml:space="preserve"> Πρωτοβάθμιας και Δευτεροβάθμιας Εκπαίδευσης»       3. Την με αρίθμ.Φ.351.5/43/67822/Δ1/5-5-2014 του ΥΠΑΙΘ «Άδειες εκπαιδευτικών Πρωτοβάθμιας και Δευτεροβάθμιας Εκπαίδευσης»                                                                                                                          4. Την με </w:t>
      </w:r>
      <w:proofErr w:type="spellStart"/>
      <w:r w:rsidRPr="00484A5D">
        <w:rPr>
          <w:rFonts w:asciiTheme="minorHAnsi" w:hAnsiTheme="minorHAnsi" w:cstheme="minorHAnsi"/>
          <w:sz w:val="22"/>
          <w:szCs w:val="22"/>
        </w:rPr>
        <w:t xml:space="preserve">αριθμ</w:t>
      </w:r>
      <w:proofErr w:type="spellEnd"/>
      <w:r w:rsidRPr="00484A5D">
        <w:rPr>
          <w:rFonts w:asciiTheme="minorHAnsi" w:hAnsiTheme="minorHAnsi" w:cstheme="minorHAnsi"/>
          <w:sz w:val="22"/>
          <w:szCs w:val="22"/>
        </w:rPr>
        <w:t xml:space="preserve">. Φ.353.1/26/153324/Δ1/25-9-2014 Υ.Α (ΦΕΚ αρ.2648 τ.Β’/7-10-2014) «Τροποποίηση της υπ' </w:t>
      </w:r>
      <w:proofErr w:type="spellStart"/>
      <w:r w:rsidRPr="00484A5D">
        <w:rPr>
          <w:rFonts w:asciiTheme="minorHAnsi" w:hAnsiTheme="minorHAnsi" w:cstheme="minorHAnsi"/>
          <w:sz w:val="22"/>
          <w:szCs w:val="22"/>
        </w:rPr>
        <w:t xml:space="preserve">αριθμ</w:t>
      </w:r>
      <w:proofErr w:type="spellEnd"/>
      <w:r w:rsidRPr="00484A5D">
        <w:rPr>
          <w:rFonts w:asciiTheme="minorHAnsi" w:hAnsiTheme="minorHAnsi" w:cstheme="minorHAnsi"/>
          <w:sz w:val="22"/>
          <w:szCs w:val="22"/>
        </w:rPr>
        <w:t xml:space="preserve">. Φ.353.1/324/105657/Δ1/8−10−2002 απόφασης: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σχολικών μονάδων και ΣΕΚ και των συλλόγων διδασκόντων».                       5. Το άρθρο 31 του Ν.4440/2-12-2016 (ΦΕΚ Α’ 224) «Ενιαίο Σύστημα Κινητικότητας στη Δημόσια Διοίκηση και την Τοπική Αυτοδιοίκηση, υποχρεώσεις των προσώπων που διορίζονται στις θέσεις των άρθρων 6 και 8 του ν.4369/2016, ασυμβίβαστα και πρόληψη των περιπτώσεων σύγκρουσης συμφερόντων και λοιπές διατάξεις».         6. Την </w:t>
      </w:r>
      <w:r w:rsidRPr="00E82F45">
        <w:rPr>
          <w:rFonts w:asciiTheme="minorHAnsi" w:hAnsiTheme="minorHAnsi" w:cstheme="minorHAnsi"/>
          <w:b/>
          <w:bCs/>
          <w:sz w:val="22"/>
          <w:szCs w:val="22"/>
        </w:rPr>
        <w:t xml:space="preserve">ιατρική βεβαίωση του/της παιδιάτρου</w:t>
      </w:r>
      <w:r w:rsidRPr="00484A5D">
        <w:rPr>
          <w:rFonts w:asciiTheme="minorHAnsi" w:hAnsiTheme="minorHAnsi" w:cstheme="minorHAnsi"/>
          <w:sz w:val="22"/>
          <w:szCs w:val="22"/>
        </w:rPr>
        <w:t xml:space="preserve"> {{ onoma_iatrou }}           7. Την υπ' αριθμ. {{ protokollo_aitisis }} αίτηση {{ tou_tis }} {{ endiaferomenou }}</w:t>
      </w:r>
      <w:r w:rsidR="003C3EA8" w:rsidRPr="00484A5D">
        <w:rPr>
          <w:rFonts w:asciiTheme="minorHAnsi" w:hAnsiTheme="minorHAnsi" w:cstheme="minorHAnsi"/>
          <w:sz w:val="22"/>
          <w:szCs w:val="22"/>
        </w:rPr>
        <w:t xml:space="preserve"/>
      </w:r>
      <w:proofErr w:type="spellStart"/>
      <w:r w:rsidR="003C3EA8" w:rsidRPr="00484A5D">
        <w:rPr>
          <w:rFonts w:asciiTheme="minorHAnsi" w:hAnsiTheme="minorHAnsi" w:cstheme="minorHAnsi"/>
          <w:sz w:val="22"/>
          <w:szCs w:val="22"/>
        </w:rPr>
        <w:t xml:space="preserve"/>
      </w:r>
      <w:proofErr w:type="spellEnd"/>
      <w:r w:rsidR="003C3EA8" w:rsidRPr="00484A5D">
        <w:rPr>
          <w:rFonts w:asciiTheme="minorHAnsi" w:hAnsiTheme="minorHAnsi" w:cstheme="minorHAnsi"/>
          <w:sz w:val="22"/>
          <w:szCs w:val="22"/>
        </w:rPr>
        <w:t xml:space="preserve"/>
      </w:r>
      <w:r w:rsidR="00C2026D" w:rsidRPr="00484A5D">
        <w:rPr>
          <w:rFonts w:asciiTheme="minorHAnsi" w:hAnsiTheme="minorHAnsi" w:cstheme="minorHAnsi"/>
          <w:sz w:val="22"/>
          <w:szCs w:val="22"/>
        </w:rPr>
        <w:t xml:space="preserve"/>
      </w:r>
      <w:r w:rsidR="003C3EA8" w:rsidRPr="009270E7">
        <w:rPr>
          <w:rFonts w:asciiTheme="minorHAnsi" w:hAnsiTheme="minorHAnsi" w:cstheme="minorHAnsi"/>
          <w:bCs/>
          <w:sz w:val="22"/>
          <w:szCs w:val="22"/>
        </w:rPr>
        <w:t xml:space="preserve"/>
      </w:r>
      <w:r w:rsidR="00B27CB3" w:rsidRPr="00484A5D">
        <w:rPr>
          <w:rFonts w:asciiTheme="minorHAnsi" w:hAnsiTheme="minorHAnsi" w:cstheme="minorHAnsi"/>
          <w:sz w:val="22"/>
          <w:szCs w:val="22"/>
        </w:rPr>
        <w:t xml:space="preserve"/>
      </w:r>
      <w:r w:rsidR="00B27CB3" w:rsidRPr="00484A5D">
        <w:rPr>
          <w:rFonts w:asciiTheme="minorHAnsi" w:hAnsiTheme="minorHAnsi" w:cstheme="minorHAnsi"/>
          <w:b/>
          <w:bCs/>
          <w:sz w:val="22"/>
          <w:szCs w:val="22"/>
        </w:rPr>
        <w:t xml:space="preserve"/>
      </w:r>
      <w:r w:rsidR="003C3EA8" w:rsidRPr="00484A5D">
        <w:rPr>
          <w:rFonts w:asciiTheme="minorHAnsi" w:hAnsiTheme="minorHAnsi" w:cstheme="minorHAnsi"/>
          <w:sz w:val="22"/>
          <w:szCs w:val="22"/>
        </w:rPr>
        <w:t xml:space="preserve"/>
      </w:r>
      <w:r w:rsidR="00B27CB3" w:rsidRPr="00484A5D">
        <w:rPr>
          <w:rFonts w:asciiTheme="minorHAnsi" w:hAnsiTheme="minorHAnsi" w:cstheme="minorHAnsi"/>
          <w:sz w:val="22"/>
          <w:szCs w:val="22"/>
        </w:rPr>
        <w:t xml:space="preserve"/>
      </w:r>
      <w:r w:rsidR="003C3EA8" w:rsidRPr="00484A5D">
        <w:rPr>
          <w:rFonts w:asciiTheme="minorHAnsi" w:hAnsiTheme="minorHAnsi" w:cstheme="minorHAnsi"/>
          <w:sz w:val="22"/>
          <w:szCs w:val="22"/>
        </w:rPr>
        <w:t xml:space="preserve">.</w:t>
      </w:r>
    </w:p>
    <w:p w:rsidR="009565A4" w:rsidRPr="009565A4" w:rsidRDefault="009565A4" w:rsidP="00930E7F">
      <w:pPr>
        <w:pStyle w:val="20"/>
        <w:spacing w:line="312" w:lineRule="auto"/>
        <w:rPr>
          <w:rFonts w:ascii="Verdana" w:hAnsi="Verdana"/>
        </w:rPr>
      </w:pPr>
    </w:p>
    <w:p w:rsidR="003C3EA8" w:rsidRDefault="003C3EA8" w:rsidP="003C3EA8">
      <w:pPr>
        <w:spacing w:line="360" w:lineRule="auto"/>
        <w:ind w:left="360"/>
        <w:jc w:val="center"/>
        <w:rPr>
          <w:rFonts w:ascii="Calibri-Bold" w:hAnsi="Calibri-Bold" w:cs="Calibri-Bold"/>
          <w:b/>
          <w:bCs/>
          <w:sz w:val="24"/>
          <w:szCs w:val="24"/>
        </w:rPr>
      </w:pPr>
      <w:r>
        <w:rPr>
          <w:rFonts w:ascii="Calibri-Bold" w:hAnsi="Calibri-Bold" w:cs="Calibri-Bold"/>
          <w:b/>
          <w:bCs/>
          <w:sz w:val="24"/>
          <w:szCs w:val="24"/>
        </w:rPr>
        <w:t xml:space="preserve">Αποφασίζουμε</w:t>
      </w:r>
    </w:p>
    <w:p w:rsidR="008E068A" w:rsidRPr="00811EE8" w:rsidRDefault="008E068A" w:rsidP="00CD2602">
      <w:pPr>
        <w:ind w:left="-142"/>
        <w:rPr>
          <w:rFonts w:asciiTheme="minorHAnsi" w:hAnsiTheme="minorHAnsi" w:cstheme="minorHAnsi"/>
          <w:sz w:val="32"/>
          <w:szCs w:val="24"/>
        </w:rPr>
      </w:pPr>
      <w:r w:rsidRPr="00702887">
        <w:rPr>
          <w:rFonts w:asciiTheme="minorHAnsi" w:hAnsiTheme="minorHAnsi" w:cstheme="minorHAnsi"/>
          <w:sz w:val="24"/>
        </w:rPr>
        <w:t xml:space="preserve">Χορηγούμε </w:t>
      </w:r>
      <w:r w:rsidR="00E16196" w:rsidRPr="00702887">
        <w:rPr>
          <w:rFonts w:asciiTheme="minorHAnsi" w:hAnsiTheme="minorHAnsi" w:cstheme="minorHAnsi"/>
          <w:sz w:val="24"/>
        </w:rPr>
        <w:t xml:space="preserve">{{ ston_stin }} κ. {{ onomateponymo }} του {{ patronymo }}, εκπαιδευτικό κλάδου {{ klados }}-{{ klados_perigrafi }} του {{ sxoleio_gen }}, με ΑΜ: {{ am }} άδεια για ασθένεια τέκνου {{ imeres_olografos }} ({{ imeres_arithmitika }}) ημερώναπό {{ imerominia_apo }} έως {{ imerominia_eos }} </w:t>
      </w:r>
      <w:r w:rsidR="00B27CB3">
        <w:rPr>
          <w:rFonts w:asciiTheme="minorHAnsi" w:hAnsiTheme="minorHAnsi" w:cstheme="minorHAnsi"/>
          <w:sz w:val="24"/>
        </w:rPr>
        <w:t xml:space="preserve"/>
      </w:r>
      <w:r w:rsidR="00E16196" w:rsidRPr="00702887">
        <w:rPr>
          <w:rFonts w:asciiTheme="minorHAnsi" w:hAnsiTheme="minorHAnsi" w:cstheme="minorHAnsi"/>
          <w:sz w:val="24"/>
        </w:rPr>
        <w:t xml:space="preserve"/>
      </w:r>
      <w:r w:rsidR="00704805" w:rsidRPr="00702887">
        <w:rPr>
          <w:rFonts w:asciiTheme="minorHAnsi" w:hAnsiTheme="minorHAnsi" w:cstheme="minorHAnsi"/>
          <w:sz w:val="24"/>
        </w:rPr>
        <w:t xml:space="preserve"/>
      </w:r>
      <w:r w:rsidR="00E16196" w:rsidRPr="00702887">
        <w:rPr>
          <w:rFonts w:asciiTheme="minorHAnsi" w:hAnsiTheme="minorHAnsi" w:cstheme="minorHAnsi"/>
          <w:sz w:val="24"/>
        </w:rPr>
        <w:t xml:space="preserve"/>
      </w:r>
      <w:r w:rsidR="00C2026D" w:rsidRPr="00635D38">
        <w:rPr>
          <w:rFonts w:asciiTheme="minorHAnsi" w:hAnsiTheme="minorHAnsi" w:cstheme="minorHAnsi"/>
          <w:sz w:val="24"/>
        </w:rPr>
        <w:t xml:space="preserve"/>
      </w:r>
      <w:r w:rsidR="00702887" w:rsidRPr="00635D38">
        <w:rPr>
          <w:rFonts w:asciiTheme="minorHAnsi" w:hAnsiTheme="minorHAnsi" w:cstheme="minorHAnsi"/>
          <w:sz w:val="24"/>
        </w:rPr>
        <w:t xml:space="preserve"/>
      </w:r>
      <w:r w:rsidR="00C2026D" w:rsidRPr="00635D38">
        <w:rPr>
          <w:rFonts w:asciiTheme="minorHAnsi" w:hAnsiTheme="minorHAnsi" w:cstheme="minorHAnsi"/>
          <w:sz w:val="24"/>
        </w:rPr>
        <w:t xml:space="preserve"/>
      </w:r>
      <w:r w:rsidR="002646A3" w:rsidRPr="00635D38">
        <w:rPr>
          <w:rFonts w:asciiTheme="minorHAnsi" w:hAnsiTheme="minorHAnsi" w:cstheme="minorHAnsi"/>
          <w:sz w:val="24"/>
        </w:rPr>
        <w:t xml:space="preserve"/>
      </w:r>
      <w:r w:rsidR="00E16196" w:rsidRPr="00635D38">
        <w:rPr>
          <w:rFonts w:asciiTheme="minorHAnsi" w:hAnsiTheme="minorHAnsi" w:cstheme="minorHAnsi"/>
          <w:sz w:val="24"/>
        </w:rPr>
        <w:t xml:space="preserve"/>
      </w:r>
      <w:r w:rsidR="00932F95" w:rsidRPr="00635D38">
        <w:rPr>
          <w:rFonts w:asciiTheme="minorHAnsi" w:hAnsiTheme="minorHAnsi" w:cstheme="minorHAnsi"/>
          <w:sz w:val="24"/>
        </w:rPr>
        <w:t xml:space="preserve"/>
      </w:r>
      <w:r w:rsidR="00770858" w:rsidRPr="00635D38">
        <w:rPr>
          <w:rFonts w:asciiTheme="minorHAnsi" w:hAnsiTheme="minorHAnsi" w:cstheme="minorHAnsi"/>
          <w:sz w:val="24"/>
        </w:rPr>
        <w:t xml:space="preserve"/>
      </w:r>
      <w:r w:rsidR="00396A4F" w:rsidRPr="00635D38">
        <w:rPr>
          <w:rFonts w:asciiTheme="minorHAnsi" w:hAnsiTheme="minorHAnsi" w:cstheme="minorHAnsi"/>
          <w:sz w:val="24"/>
        </w:rPr>
        <w:t xml:space="preserve"/>
      </w:r>
      <w:r w:rsidR="00C2026D" w:rsidRPr="00635D38">
        <w:rPr>
          <w:rFonts w:asciiTheme="minorHAnsi" w:hAnsiTheme="minorHAnsi" w:cstheme="minorHAnsi"/>
          <w:sz w:val="24"/>
        </w:rPr>
        <w:t xml:space="preserve"/>
      </w:r>
      <w:r w:rsidR="000B18C5" w:rsidRPr="00635D38">
        <w:rPr>
          <w:rFonts w:asciiTheme="minorHAnsi" w:hAnsiTheme="minorHAnsi" w:cstheme="minorHAnsi"/>
          <w:sz w:val="24"/>
        </w:rPr>
        <w:t xml:space="preserve"/>
      </w:r>
      <w:r w:rsidR="00914C59">
        <w:rPr>
          <w:rFonts w:asciiTheme="minorHAnsi" w:hAnsiTheme="minorHAnsi" w:cstheme="minorHAnsi"/>
          <w:sz w:val="24"/>
        </w:rPr>
        <w:t xml:space="preserve"/>
      </w:r>
      <w:r w:rsidR="00C2026D" w:rsidRPr="00635D38">
        <w:rPr>
          <w:rFonts w:asciiTheme="minorHAnsi" w:hAnsiTheme="minorHAnsi" w:cstheme="minorHAnsi"/>
          <w:sz w:val="24"/>
        </w:rPr>
        <w:t xml:space="preserve"/>
      </w:r>
      <w:r w:rsidR="00914C59">
        <w:rPr>
          <w:rFonts w:asciiTheme="minorHAnsi" w:hAnsiTheme="minorHAnsi" w:cstheme="minorHAnsi"/>
          <w:sz w:val="24"/>
        </w:rPr>
        <w:t xml:space="preserve"/>
      </w:r>
      <w:r w:rsidR="0002126E" w:rsidRPr="00635D38">
        <w:rPr>
          <w:rFonts w:asciiTheme="minorHAnsi" w:hAnsiTheme="minorHAnsi" w:cstheme="minorHAnsi"/>
          <w:sz w:val="24"/>
        </w:rPr>
        <w:t xml:space="preserve"/>
      </w:r>
      <w:r w:rsidR="003C3EA8" w:rsidRPr="00635D38">
        <w:rPr>
          <w:rFonts w:asciiTheme="minorHAnsi" w:hAnsiTheme="minorHAnsi" w:cstheme="minorHAnsi"/>
          <w:sz w:val="24"/>
        </w:rPr>
        <w:t xml:space="preserve"/>
      </w:r>
      <w:r w:rsidR="00C2026D" w:rsidRPr="00635D38">
        <w:rPr>
          <w:rFonts w:asciiTheme="minorHAnsi" w:hAnsiTheme="minorHAnsi" w:cstheme="minorHAnsi"/>
          <w:sz w:val="24"/>
        </w:rPr>
        <w:t xml:space="preserve"/>
      </w:r>
      <w:r w:rsidRPr="00635D38">
        <w:rPr>
          <w:rFonts w:asciiTheme="minorHAnsi" w:hAnsiTheme="minorHAnsi" w:cstheme="minorHAnsi"/>
          <w:b/>
          <w:sz w:val="24"/>
        </w:rPr>
        <w:t xml:space="preserve"/>
      </w:r>
      <w:r w:rsidR="00484A5D" w:rsidRPr="00484A5D">
        <w:rPr>
          <w:rFonts w:asciiTheme="minorHAnsi" w:hAnsiTheme="minorHAnsi" w:cstheme="minorHAnsi"/>
          <w:b/>
          <w:sz w:val="24"/>
          <w:szCs w:val="24"/>
        </w:rPr>
        <w:t xml:space="preserve"/>
      </w:r>
      <w:r w:rsidR="00811EE8" w:rsidRPr="00811EE8">
        <w:rPr>
          <w:rFonts w:asciiTheme="minorHAnsi" w:eastAsia="Calibri" w:hAnsiTheme="minorHAnsi" w:cstheme="minorHAnsi"/>
          <w:sz w:val="22"/>
          <w:szCs w:val="22"/>
        </w:rPr>
        <w:t xml:space="preserve"/>
      </w:r>
      <w:r w:rsidR="00811EE8" w:rsidRPr="00811EE8">
        <w:rPr>
          <w:rFonts w:asciiTheme="minorHAnsi" w:eastAsia="Calibri" w:hAnsiTheme="minorHAnsi" w:cstheme="minorHAnsi"/>
          <w:b/>
          <w:sz w:val="22"/>
          <w:szCs w:val="22"/>
        </w:rPr>
        <w:t xml:space="preserve"/>
      </w:r>
      <w:r w:rsidR="00811EE8">
        <w:rPr>
          <w:rFonts w:asciiTheme="minorHAnsi" w:eastAsia="Calibri" w:hAnsiTheme="minorHAnsi" w:cstheme="minorHAnsi"/>
          <w:b/>
          <w:sz w:val="22"/>
          <w:szCs w:val="22"/>
        </w:rPr>
        <w:t xml:space="preserve"/>
      </w:r>
      <w:r w:rsidR="00811EE8" w:rsidRPr="00811EE8">
        <w:rPr>
          <w:rFonts w:asciiTheme="minorHAnsi" w:eastAsia="Calibri" w:hAnsiTheme="minorHAnsi" w:cstheme="minorHAnsi"/>
          <w:b/>
          <w:sz w:val="22"/>
          <w:szCs w:val="22"/>
        </w:rPr>
        <w:t xml:space="preserve"/>
      </w:r>
      <w:r w:rsidR="00811EE8">
        <w:rPr>
          <w:rFonts w:asciiTheme="minorHAnsi" w:eastAsia="Calibri" w:hAnsiTheme="minorHAnsi" w:cstheme="minorHAnsi"/>
          <w:b/>
          <w:sz w:val="22"/>
          <w:szCs w:val="22"/>
        </w:rPr>
        <w:t xml:space="preserve"/>
      </w:r>
      <w:r w:rsidR="00811EE8" w:rsidRPr="00811EE8">
        <w:rPr>
          <w:rFonts w:asciiTheme="minorHAnsi" w:eastAsia="Calibri" w:hAnsiTheme="minorHAnsi" w:cstheme="minorHAnsi"/>
          <w:b/>
          <w:sz w:val="22"/>
          <w:szCs w:val="22"/>
        </w:rPr>
        <w:t xml:space="preserve"/>
      </w:r>
      <w:r w:rsidR="003C3EA8" w:rsidRPr="00811EE8">
        <w:rPr>
          <w:rFonts w:asciiTheme="minorHAnsi" w:hAnsiTheme="minorHAnsi" w:cstheme="minorHAnsi"/>
          <w:sz w:val="24"/>
          <w:szCs w:val="24"/>
        </w:rPr>
        <w:t xml:space="preserve">με αποδοχές.</w:t>
      </w:r>
    </w:p>
    <w:p w:rsidR="008E068A" w:rsidRDefault="008E068A">
      <w:pPr>
        <w:rPr>
          <w:rFonts w:ascii="Arial" w:hAnsi="Arial"/>
        </w:rPr>
      </w:pPr>
    </w:p>
    <w:p w:rsidR="00705438" w:rsidRDefault="00705438">
      <w:pPr>
        <w:rPr>
          <w:rFonts w:ascii="Arial" w:hAnsi="Arial"/>
        </w:rPr>
      </w:pPr>
    </w:p>
    <w:p w:rsidR="00914C59" w:rsidRDefault="00914C59" w:rsidP="00914C59">
      <w:pPr>
        <w:ind w:left="2880" w:firstLine="720"/>
        <w:jc w:val="center"/>
        <w:rPr>
          <w:rFonts w:ascii="Calibri" w:hAnsi="Calibri"/>
        </w:rPr>
      </w:pPr>
      <w:r w:rsidRPr="00E64362">
        <w:rPr>
          <w:rFonts w:ascii="Calibri" w:hAnsi="Calibri"/>
          <w:b/>
          <w:sz w:val="22"/>
          <w:szCs w:val="22"/>
        </w:rPr>
        <w:t xml:space="preserve">{{ dieuthintis_titlos }}</w:t>
      </w:r>
    </w:p>
    <w:p w:rsidR="00914C59" w:rsidRDefault="00914C59" w:rsidP="00914C59">
      <w:pPr>
        <w:jc w:val="center"/>
        <w:rPr>
          <w:rFonts w:ascii="Calibri" w:hAnsi="Calibri"/>
        </w:rPr>
      </w:pPr>
    </w:p>
    <w:p w:rsidR="00914C59" w:rsidRDefault="00914C59" w:rsidP="00914C59">
      <w:pPr>
        <w:jc w:val="center"/>
        <w:rPr>
          <w:rFonts w:ascii="Calibri" w:hAnsi="Calibri"/>
        </w:rPr>
      </w:pPr>
    </w:p>
    <w:p w:rsidR="00914C59" w:rsidRDefault="00914C59" w:rsidP="00914C59">
      <w:pPr>
        <w:ind w:left="2880" w:firstLine="720"/>
        <w:jc w:val="center"/>
        <w:rPr>
          <w:rFonts w:ascii="Calibri" w:hAnsi="Calibri"/>
          <w:b/>
          <w:sz w:val="24"/>
          <w:szCs w:val="24"/>
        </w:rPr>
      </w:pPr>
    </w:p>
    <w:p w:rsidR="00914C59" w:rsidRPr="00E64362" w:rsidRDefault="00914C59" w:rsidP="00914C59">
      <w:pPr>
        <w:ind w:left="2880" w:firstLine="720"/>
        <w:jc w:val="center"/>
        <w:rPr>
          <w:rFonts w:ascii="Calibri" w:hAnsi="Calibri"/>
          <w:b/>
          <w:sz w:val="24"/>
          <w:szCs w:val="24"/>
        </w:rPr>
      </w:pPr>
      <w:r w:rsidRPr="00CB256C">
        <w:rPr>
          <w:rFonts w:ascii="Calibri" w:hAnsi="Calibri"/>
          <w:b/>
          <w:sz w:val="24"/>
          <w:szCs w:val="24"/>
        </w:rPr>
        <w:t xml:space="preserve">{{ dieuthintis_onomateponymo }}</w:t>
      </w:r>
    </w:p>
    <w:p w:rsidR="00914C59" w:rsidRPr="005E12E7" w:rsidRDefault="00914C59" w:rsidP="00914C59">
      <w:pPr>
        <w:tabs>
          <w:tab w:val="left" w:pos="615"/>
        </w:tabs>
        <w:spacing w:line="276" w:lineRule="auto"/>
        <w:jc w:val="both"/>
        <w:rPr>
          <w:rFonts w:ascii="Calibri" w:hAnsi="Calibri" w:cs="Calibri"/>
          <w:b/>
          <w:sz w:val="22"/>
          <w:szCs w:val="22"/>
        </w:rPr>
      </w:pPr>
      <w:r w:rsidRPr="00E86A13">
        <w:rPr>
          <w:rFonts w:ascii="Calibri" w:hAnsi="Calibri" w:cs="Calibri"/>
          <w:b/>
          <w:sz w:val="22"/>
          <w:szCs w:val="22"/>
          <w:u w:val="single"/>
        </w:rPr>
        <w:t xml:space="preserve">ΚΟΙΝΟΠΟΙΗΣΗ:</w:t>
      </w:r>
    </w:p>
    <w:p w:rsidR="00914C59" w:rsidRPr="00E86A13" w:rsidRDefault="00914C59" w:rsidP="00914C59">
      <w:pPr>
        <w:spacing w:line="360" w:lineRule="auto"/>
        <w:jc w:val="both"/>
        <w:rPr>
          <w:rFonts w:ascii="Calibri" w:hAnsi="Calibri" w:cs="Calibri"/>
          <w:sz w:val="22"/>
          <w:szCs w:val="22"/>
        </w:rPr>
      </w:pPr>
      <w:r w:rsidRPr="00E86A13">
        <w:rPr>
          <w:rFonts w:ascii="Calibri" w:hAnsi="Calibri" w:cs="Calibri"/>
          <w:sz w:val="22"/>
          <w:szCs w:val="22"/>
        </w:rPr>
        <w:t xml:space="preserve">1. {{ endiaferomenos }}</w:t>
      </w:r>
      <w:r>
        <w:rPr>
          <w:rFonts w:ascii="Calibri" w:hAnsi="Calibri" w:cs="Calibri"/>
          <w:sz w:val="22"/>
          <w:szCs w:val="22"/>
        </w:rPr>
        <w:t xml:space="preserve"/>
      </w:r>
      <w:r w:rsidRPr="00E86A13">
        <w:rPr>
          <w:rFonts w:ascii="Calibri" w:hAnsi="Calibri" w:cs="Calibri"/>
          <w:sz w:val="22"/>
          <w:szCs w:val="22"/>
        </w:rPr>
        <w:t xml:space="preserve"/>
      </w:r>
    </w:p>
    <w:p w:rsidR="00914C59" w:rsidRPr="00626B7E" w:rsidRDefault="00914C59" w:rsidP="00914C59">
      <w:pPr>
        <w:pStyle w:val="a6"/>
        <w:tabs>
          <w:tab w:val="clear" w:pos="4536"/>
          <w:tab w:val="clear" w:pos="9072"/>
        </w:tabs>
        <w:spacing w:line="360" w:lineRule="auto"/>
        <w:rPr>
          <w:rFonts w:ascii="Calibri" w:hAnsi="Calibri" w:cs="Calibri"/>
          <w:sz w:val="22"/>
          <w:szCs w:val="22"/>
        </w:rPr>
      </w:pPr>
      <w:r w:rsidRPr="00E833B8">
        <w:rPr>
          <w:rFonts w:ascii="Calibri" w:hAnsi="Calibri" w:cs="Calibri"/>
          <w:sz w:val="22"/>
          <w:szCs w:val="22"/>
        </w:rPr>
        <w:t xml:space="preserve">2. Δ</w:t>
      </w:r>
      <w:r>
        <w:rPr>
          <w:rFonts w:ascii="Calibri" w:hAnsi="Calibri" w:cs="Calibri"/>
          <w:sz w:val="22"/>
          <w:szCs w:val="22"/>
        </w:rPr>
        <w:t xml:space="preserve">/</w:t>
      </w:r>
      <w:proofErr w:type="spellStart"/>
      <w:r>
        <w:rPr>
          <w:rFonts w:ascii="Calibri" w:hAnsi="Calibri" w:cs="Calibri"/>
          <w:sz w:val="22"/>
          <w:szCs w:val="22"/>
        </w:rPr>
        <w:t xml:space="preserve">νση</w:t>
      </w:r>
      <w:r w:rsidR="009270E7">
        <w:rPr>
          <w:rFonts w:ascii="Calibri" w:hAnsi="Calibri" w:cs="Calibri"/>
          <w:sz w:val="22"/>
          <w:szCs w:val="22"/>
        </w:rPr>
        <w:t xml:space="preserve"> {{ vathmida_syntomo }} {{ nomos_gen }}</w:t>
      </w:r>
      <w:proofErr w:type="spellEnd"/>
      <w:r w:rsidR="009270E7">
        <w:rPr>
          <w:rFonts w:ascii="Calibri" w:hAnsi="Calibri" w:cs="Calibri"/>
          <w:sz w:val="22"/>
          <w:szCs w:val="22"/>
        </w:rPr>
        <w:t xml:space="preserve"/>
      </w:r>
    </w:p>
    <w:p w:rsidR="00914C59" w:rsidRPr="000746EF" w:rsidRDefault="00914C59" w:rsidP="00914C59">
      <w:pPr>
        <w:pStyle w:val="a6"/>
        <w:tabs>
          <w:tab w:val="clear" w:pos="4536"/>
          <w:tab w:val="clear" w:pos="9072"/>
        </w:tabs>
        <w:spacing w:line="360" w:lineRule="auto"/>
        <w:rPr>
          <w:rFonts w:ascii="Calibri" w:hAnsi="Calibri" w:cs="Calibri"/>
          <w:sz w:val="22"/>
          <w:szCs w:val="22"/>
        </w:rPr>
      </w:pPr>
      <w:r w:rsidRPr="00E86A13">
        <w:rPr>
          <w:rFonts w:ascii="Calibri" w:hAnsi="Calibri" w:cs="Calibri"/>
          <w:sz w:val="22"/>
          <w:szCs w:val="22"/>
        </w:rPr>
        <w:t xml:space="preserve">3. Αρχείο Σχολείου </w:t>
      </w:r>
    </w:p>
    <w:sectPr w:rsidR="00914C59" w:rsidRPr="000746EF" w:rsidSect="005A17B3">
      <w:pgSz w:w="11906" w:h="16838"/>
      <w:pgMar w:top="568" w:right="566" w:bottom="272" w:left="851"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20002A87" w:usb1="00000000" w:usb2="00000000" w:usb3="00000000" w:csb0="000001FF" w:csb1="00000000"/>
  </w:font>
  <w:font w:name="Arial">
    <w:panose1 w:val="020B0604020202020204"/>
    <w:charset w:val="A1"/>
    <w:family w:val="swiss"/>
    <w:pitch w:val="variable"/>
    <w:sig w:usb0="20002A87" w:usb1="00000000" w:usb2="00000000" w:usb3="00000000" w:csb0="000001FF" w:csb1="00000000"/>
  </w:font>
  <w:font w:name="Tahoma">
    <w:panose1 w:val="020B0604030504040204"/>
    <w:charset w:val="A1"/>
    <w:family w:val="swiss"/>
    <w:pitch w:val="variable"/>
    <w:sig w:usb0="E1002EFF" w:usb1="C000605B" w:usb2="00000029" w:usb3="00000000" w:csb0="000101FF" w:csb1="00000000"/>
  </w:font>
  <w:font w:name="Verdana">
    <w:panose1 w:val="020B0604030504040204"/>
    <w:charset w:val="A1"/>
    <w:family w:val="swiss"/>
    <w:pitch w:val="variable"/>
    <w:sig w:usb0="A00006FF" w:usb1="4000205B" w:usb2="00000010" w:usb3="00000000" w:csb0="0000019F" w:csb1="00000000"/>
  </w:font>
  <w:font w:name="Calibri-Bold">
    <w:altName w:val="Calibri"/>
    <w:panose1 w:val="00000000000000000000"/>
    <w:charset w:val="00"/>
    <w:family w:val="swiss"/>
    <w:notTrueType/>
    <w:pitch w:val="default"/>
    <w:sig w:usb0="00000083" w:usb1="00000000" w:usb2="00000000" w:usb3="00000000" w:csb0="00000009"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672A7"/>
    <w:multiLevelType w:val="singleLevel"/>
    <w:tmpl w:val="0409000F"/>
    <w:lvl w:ilvl="0">
      <w:start w:val="1"/>
      <w:numFmt w:val="decimal"/>
      <w:lvlText w:val="%1."/>
      <w:lvlJc w:val="left"/>
      <w:pPr>
        <w:tabs>
          <w:tab w:val="num" w:pos="360"/>
        </w:tabs>
        <w:ind w:left="360" w:hanging="360"/>
      </w:pPr>
    </w:lvl>
  </w:abstractNum>
  <w:abstractNum w:abstractNumId="1">
    <w:nsid w:val="163703A0"/>
    <w:multiLevelType w:val="singleLevel"/>
    <w:tmpl w:val="0408000F"/>
    <w:lvl w:ilvl="0">
      <w:start w:val="1"/>
      <w:numFmt w:val="decimal"/>
      <w:lvlText w:val="%1."/>
      <w:lvlJc w:val="left"/>
      <w:pPr>
        <w:tabs>
          <w:tab w:val="num" w:pos="360"/>
        </w:tabs>
        <w:ind w:left="360" w:hanging="360"/>
      </w:pPr>
    </w:lvl>
  </w:abstractNum>
  <w:abstractNum w:abstractNumId="2">
    <w:nsid w:val="32A46D65"/>
    <w:multiLevelType w:val="singleLevel"/>
    <w:tmpl w:val="0409000F"/>
    <w:lvl w:ilvl="0">
      <w:start w:val="1"/>
      <w:numFmt w:val="decimal"/>
      <w:lvlText w:val="%1."/>
      <w:lvlJc w:val="left"/>
      <w:pPr>
        <w:tabs>
          <w:tab w:val="num" w:pos="360"/>
        </w:tabs>
        <w:ind w:left="360" w:hanging="360"/>
      </w:pPr>
    </w:lvl>
  </w:abstractNum>
  <w:abstractNum w:abstractNumId="3">
    <w:nsid w:val="435300B4"/>
    <w:multiLevelType w:val="singleLevel"/>
    <w:tmpl w:val="45C645B0"/>
    <w:lvl w:ilvl="0">
      <w:start w:val="1"/>
      <w:numFmt w:val="decimal"/>
      <w:lvlText w:val="%1.- "/>
      <w:lvlJc w:val="left"/>
      <w:pPr>
        <w:tabs>
          <w:tab w:val="num" w:pos="624"/>
        </w:tabs>
        <w:ind w:left="624" w:hanging="567"/>
      </w:pPr>
    </w:lvl>
  </w:abstractNum>
  <w:abstractNum w:abstractNumId="4">
    <w:nsid w:val="46ED323D"/>
    <w:multiLevelType w:val="singleLevel"/>
    <w:tmpl w:val="0408000F"/>
    <w:lvl w:ilvl="0">
      <w:start w:val="1"/>
      <w:numFmt w:val="decimal"/>
      <w:lvlText w:val="%1."/>
      <w:lvlJc w:val="left"/>
      <w:pPr>
        <w:tabs>
          <w:tab w:val="num" w:pos="360"/>
        </w:tabs>
        <w:ind w:left="360" w:hanging="360"/>
      </w:pPr>
      <w:rPr>
        <w:rFonts w:hint="default"/>
      </w:rPr>
    </w:lvl>
  </w:abstractNum>
  <w:abstractNum w:abstractNumId="5">
    <w:nsid w:val="4DD225A5"/>
    <w:multiLevelType w:val="singleLevel"/>
    <w:tmpl w:val="0408000F"/>
    <w:lvl w:ilvl="0">
      <w:start w:val="1"/>
      <w:numFmt w:val="decimal"/>
      <w:lvlText w:val="%1."/>
      <w:lvlJc w:val="left"/>
      <w:pPr>
        <w:tabs>
          <w:tab w:val="num" w:pos="360"/>
        </w:tabs>
        <w:ind w:left="360" w:hanging="360"/>
      </w:pPr>
      <w:rPr>
        <w:rFonts w:hint="default"/>
      </w:rPr>
    </w:lvl>
  </w:abstractNum>
  <w:abstractNum w:abstractNumId="6">
    <w:nsid w:val="5B836CFE"/>
    <w:multiLevelType w:val="singleLevel"/>
    <w:tmpl w:val="0408000F"/>
    <w:lvl w:ilvl="0">
      <w:start w:val="1"/>
      <w:numFmt w:val="decimal"/>
      <w:lvlText w:val="%1."/>
      <w:lvlJc w:val="left"/>
      <w:pPr>
        <w:tabs>
          <w:tab w:val="num" w:pos="360"/>
        </w:tabs>
        <w:ind w:left="360" w:hanging="360"/>
      </w:pPr>
    </w:lvl>
  </w:abstractNum>
  <w:num w:numId="1">
    <w:abstractNumId w:val="3"/>
  </w:num>
  <w:num w:numId="2">
    <w:abstractNumId w:val="5"/>
  </w:num>
  <w:num w:numId="3">
    <w:abstractNumId w:val="6"/>
  </w:num>
  <w:num w:numId="4">
    <w:abstractNumId w:val="4"/>
  </w:num>
  <w:num w:numId="5">
    <w:abstractNumId w:val="0"/>
  </w:num>
  <w:num w:numId="6">
    <w:abstractNumId w:val="2"/>
  </w:num>
  <w:num w:numId="7">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GrammaticalErrors/>
  <w:proofState w:spelling="clean" w:grammar="clean"/>
  <w:attachedTemplate r:id="rId1"/>
  <w:stylePaneFormatFilter w:val="3F01"/>
  <w:defaultTabStop w:val="720"/>
  <w:displayHorizontalDrawingGridEvery w:val="0"/>
  <w:displayVerticalDrawingGridEvery w:val="0"/>
  <w:doNotUseMarginsForDrawingGridOrigin/>
  <w:noPunctuationKerning/>
  <w:characterSpacingControl w:val="doNotCompress"/>
  <w:compat/>
  <w:rsids>
    <w:rsidRoot w:val="00BF4833"/>
    <w:rsid w:val="000001BC"/>
    <w:rsid w:val="00001A0B"/>
    <w:rsid w:val="00010287"/>
    <w:rsid w:val="000116BD"/>
    <w:rsid w:val="00015DE5"/>
    <w:rsid w:val="00016854"/>
    <w:rsid w:val="0002126E"/>
    <w:rsid w:val="000214E3"/>
    <w:rsid w:val="00021739"/>
    <w:rsid w:val="00025001"/>
    <w:rsid w:val="000252EE"/>
    <w:rsid w:val="000402E9"/>
    <w:rsid w:val="0004229D"/>
    <w:rsid w:val="000432BA"/>
    <w:rsid w:val="000509FA"/>
    <w:rsid w:val="00052F96"/>
    <w:rsid w:val="00056F37"/>
    <w:rsid w:val="00061879"/>
    <w:rsid w:val="00067A33"/>
    <w:rsid w:val="000731A2"/>
    <w:rsid w:val="00073EBA"/>
    <w:rsid w:val="0007592F"/>
    <w:rsid w:val="00075C78"/>
    <w:rsid w:val="00095A1F"/>
    <w:rsid w:val="00097B2C"/>
    <w:rsid w:val="000A49AE"/>
    <w:rsid w:val="000A4A62"/>
    <w:rsid w:val="000B08F1"/>
    <w:rsid w:val="000B1395"/>
    <w:rsid w:val="000B18C5"/>
    <w:rsid w:val="000B4D3E"/>
    <w:rsid w:val="000B6161"/>
    <w:rsid w:val="000C33E5"/>
    <w:rsid w:val="000E28D0"/>
    <w:rsid w:val="000E7F3F"/>
    <w:rsid w:val="00102DA8"/>
    <w:rsid w:val="00103CD8"/>
    <w:rsid w:val="00103EBA"/>
    <w:rsid w:val="00104374"/>
    <w:rsid w:val="00110C10"/>
    <w:rsid w:val="001323D8"/>
    <w:rsid w:val="001356B1"/>
    <w:rsid w:val="001455BE"/>
    <w:rsid w:val="00146A44"/>
    <w:rsid w:val="00156A17"/>
    <w:rsid w:val="00192E69"/>
    <w:rsid w:val="001A45C5"/>
    <w:rsid w:val="001B0591"/>
    <w:rsid w:val="001B3F4F"/>
    <w:rsid w:val="001B46D6"/>
    <w:rsid w:val="001B666A"/>
    <w:rsid w:val="001E1D7B"/>
    <w:rsid w:val="001E4A0E"/>
    <w:rsid w:val="001F484F"/>
    <w:rsid w:val="001F4E4B"/>
    <w:rsid w:val="00200757"/>
    <w:rsid w:val="00201B65"/>
    <w:rsid w:val="00220DBD"/>
    <w:rsid w:val="002217FA"/>
    <w:rsid w:val="00227B40"/>
    <w:rsid w:val="00243082"/>
    <w:rsid w:val="002445FC"/>
    <w:rsid w:val="0024487F"/>
    <w:rsid w:val="002507ED"/>
    <w:rsid w:val="002550C0"/>
    <w:rsid w:val="00255F72"/>
    <w:rsid w:val="0026094D"/>
    <w:rsid w:val="00260FE1"/>
    <w:rsid w:val="002646A3"/>
    <w:rsid w:val="00274952"/>
    <w:rsid w:val="00292D87"/>
    <w:rsid w:val="002A2133"/>
    <w:rsid w:val="002A6A13"/>
    <w:rsid w:val="002B2F0D"/>
    <w:rsid w:val="002C1EED"/>
    <w:rsid w:val="002E02B6"/>
    <w:rsid w:val="002E0912"/>
    <w:rsid w:val="002F4355"/>
    <w:rsid w:val="002F487E"/>
    <w:rsid w:val="00300356"/>
    <w:rsid w:val="003049B6"/>
    <w:rsid w:val="003059AD"/>
    <w:rsid w:val="003061C4"/>
    <w:rsid w:val="00317B03"/>
    <w:rsid w:val="00325D4A"/>
    <w:rsid w:val="003263C8"/>
    <w:rsid w:val="00327E91"/>
    <w:rsid w:val="00334F7C"/>
    <w:rsid w:val="00336BA7"/>
    <w:rsid w:val="00342CE9"/>
    <w:rsid w:val="00372365"/>
    <w:rsid w:val="003730B1"/>
    <w:rsid w:val="003836FF"/>
    <w:rsid w:val="00384485"/>
    <w:rsid w:val="003844EF"/>
    <w:rsid w:val="0038594A"/>
    <w:rsid w:val="0039168E"/>
    <w:rsid w:val="00391F29"/>
    <w:rsid w:val="00396A4F"/>
    <w:rsid w:val="003A1159"/>
    <w:rsid w:val="003B2547"/>
    <w:rsid w:val="003B4EB2"/>
    <w:rsid w:val="003B6E2D"/>
    <w:rsid w:val="003C05CF"/>
    <w:rsid w:val="003C3EA8"/>
    <w:rsid w:val="003D326F"/>
    <w:rsid w:val="003D4773"/>
    <w:rsid w:val="003E22DA"/>
    <w:rsid w:val="003E4B63"/>
    <w:rsid w:val="003E6018"/>
    <w:rsid w:val="003F3E99"/>
    <w:rsid w:val="003F490E"/>
    <w:rsid w:val="003F605A"/>
    <w:rsid w:val="00400B4E"/>
    <w:rsid w:val="00410EA4"/>
    <w:rsid w:val="004241B9"/>
    <w:rsid w:val="00424AFE"/>
    <w:rsid w:val="004366B7"/>
    <w:rsid w:val="00444DEE"/>
    <w:rsid w:val="00446036"/>
    <w:rsid w:val="00451F04"/>
    <w:rsid w:val="00455BC8"/>
    <w:rsid w:val="00461340"/>
    <w:rsid w:val="00474657"/>
    <w:rsid w:val="00484A5D"/>
    <w:rsid w:val="00484A8D"/>
    <w:rsid w:val="00494877"/>
    <w:rsid w:val="004A070C"/>
    <w:rsid w:val="004A5BA5"/>
    <w:rsid w:val="004A7343"/>
    <w:rsid w:val="004B25F7"/>
    <w:rsid w:val="004B32EC"/>
    <w:rsid w:val="004C01C9"/>
    <w:rsid w:val="004C35E6"/>
    <w:rsid w:val="004D50D5"/>
    <w:rsid w:val="004D6BF0"/>
    <w:rsid w:val="004E3E85"/>
    <w:rsid w:val="004F4044"/>
    <w:rsid w:val="004F4744"/>
    <w:rsid w:val="004F6F9C"/>
    <w:rsid w:val="00501F2B"/>
    <w:rsid w:val="00502A1A"/>
    <w:rsid w:val="005102F3"/>
    <w:rsid w:val="0051535D"/>
    <w:rsid w:val="00521E13"/>
    <w:rsid w:val="00522D8D"/>
    <w:rsid w:val="005317BC"/>
    <w:rsid w:val="00537442"/>
    <w:rsid w:val="00542EF3"/>
    <w:rsid w:val="00543BB2"/>
    <w:rsid w:val="0054624A"/>
    <w:rsid w:val="00546EFA"/>
    <w:rsid w:val="00564BD0"/>
    <w:rsid w:val="00583CB7"/>
    <w:rsid w:val="005877BD"/>
    <w:rsid w:val="0059493E"/>
    <w:rsid w:val="005A17B3"/>
    <w:rsid w:val="005B0AB5"/>
    <w:rsid w:val="005B2559"/>
    <w:rsid w:val="005B3841"/>
    <w:rsid w:val="005B5110"/>
    <w:rsid w:val="005D3F86"/>
    <w:rsid w:val="005D7333"/>
    <w:rsid w:val="005E7DCD"/>
    <w:rsid w:val="0060099B"/>
    <w:rsid w:val="00611852"/>
    <w:rsid w:val="00615E7F"/>
    <w:rsid w:val="006166D4"/>
    <w:rsid w:val="00623FD0"/>
    <w:rsid w:val="00625D92"/>
    <w:rsid w:val="006272A5"/>
    <w:rsid w:val="00635D38"/>
    <w:rsid w:val="0064407A"/>
    <w:rsid w:val="00656716"/>
    <w:rsid w:val="00661907"/>
    <w:rsid w:val="00662034"/>
    <w:rsid w:val="006652B3"/>
    <w:rsid w:val="0067115A"/>
    <w:rsid w:val="00672854"/>
    <w:rsid w:val="00680F79"/>
    <w:rsid w:val="006818F4"/>
    <w:rsid w:val="00687CC1"/>
    <w:rsid w:val="006A1CBE"/>
    <w:rsid w:val="006A253E"/>
    <w:rsid w:val="006A7B58"/>
    <w:rsid w:val="006B1296"/>
    <w:rsid w:val="006D0E39"/>
    <w:rsid w:val="006D1C22"/>
    <w:rsid w:val="006D35E3"/>
    <w:rsid w:val="006D442A"/>
    <w:rsid w:val="006E10F2"/>
    <w:rsid w:val="006E40EF"/>
    <w:rsid w:val="006F3024"/>
    <w:rsid w:val="006F30A8"/>
    <w:rsid w:val="006F485F"/>
    <w:rsid w:val="006F7310"/>
    <w:rsid w:val="00702887"/>
    <w:rsid w:val="0070296E"/>
    <w:rsid w:val="00704805"/>
    <w:rsid w:val="00705438"/>
    <w:rsid w:val="00710765"/>
    <w:rsid w:val="00712ED5"/>
    <w:rsid w:val="007155EB"/>
    <w:rsid w:val="00732B52"/>
    <w:rsid w:val="00735AE3"/>
    <w:rsid w:val="00740F3E"/>
    <w:rsid w:val="00761940"/>
    <w:rsid w:val="007624FD"/>
    <w:rsid w:val="00763D79"/>
    <w:rsid w:val="00766140"/>
    <w:rsid w:val="00770858"/>
    <w:rsid w:val="00771501"/>
    <w:rsid w:val="0077429A"/>
    <w:rsid w:val="00774A12"/>
    <w:rsid w:val="00785015"/>
    <w:rsid w:val="00786FFB"/>
    <w:rsid w:val="00797744"/>
    <w:rsid w:val="007A0952"/>
    <w:rsid w:val="007A0FB4"/>
    <w:rsid w:val="007A2E2B"/>
    <w:rsid w:val="007A4335"/>
    <w:rsid w:val="007A7E75"/>
    <w:rsid w:val="007B7DC8"/>
    <w:rsid w:val="007C30BD"/>
    <w:rsid w:val="007D4E86"/>
    <w:rsid w:val="007D65DE"/>
    <w:rsid w:val="007D752C"/>
    <w:rsid w:val="007E3A88"/>
    <w:rsid w:val="007F111D"/>
    <w:rsid w:val="007F3728"/>
    <w:rsid w:val="00802869"/>
    <w:rsid w:val="00806337"/>
    <w:rsid w:val="00811EE8"/>
    <w:rsid w:val="008235D9"/>
    <w:rsid w:val="00833A14"/>
    <w:rsid w:val="008352F2"/>
    <w:rsid w:val="00836980"/>
    <w:rsid w:val="008404E6"/>
    <w:rsid w:val="00857A2D"/>
    <w:rsid w:val="008638DE"/>
    <w:rsid w:val="008654D5"/>
    <w:rsid w:val="00866503"/>
    <w:rsid w:val="00880491"/>
    <w:rsid w:val="00885846"/>
    <w:rsid w:val="00885B2B"/>
    <w:rsid w:val="00893A61"/>
    <w:rsid w:val="00895F7F"/>
    <w:rsid w:val="008B0D5F"/>
    <w:rsid w:val="008B0FA9"/>
    <w:rsid w:val="008B286D"/>
    <w:rsid w:val="008B3061"/>
    <w:rsid w:val="008B3750"/>
    <w:rsid w:val="008B7F1F"/>
    <w:rsid w:val="008C4C48"/>
    <w:rsid w:val="008E068A"/>
    <w:rsid w:val="008F2F41"/>
    <w:rsid w:val="008F691A"/>
    <w:rsid w:val="008F75DA"/>
    <w:rsid w:val="008F7DE8"/>
    <w:rsid w:val="00900C45"/>
    <w:rsid w:val="00913EEC"/>
    <w:rsid w:val="00914C59"/>
    <w:rsid w:val="00921850"/>
    <w:rsid w:val="009221B8"/>
    <w:rsid w:val="0092597C"/>
    <w:rsid w:val="009270E7"/>
    <w:rsid w:val="00930E7F"/>
    <w:rsid w:val="00932F95"/>
    <w:rsid w:val="00934A75"/>
    <w:rsid w:val="00941558"/>
    <w:rsid w:val="009555AB"/>
    <w:rsid w:val="009565A4"/>
    <w:rsid w:val="00957DAB"/>
    <w:rsid w:val="00966FFE"/>
    <w:rsid w:val="00971821"/>
    <w:rsid w:val="00977C36"/>
    <w:rsid w:val="00985C19"/>
    <w:rsid w:val="00994C34"/>
    <w:rsid w:val="00995589"/>
    <w:rsid w:val="009A00D3"/>
    <w:rsid w:val="009A6675"/>
    <w:rsid w:val="009C684F"/>
    <w:rsid w:val="009C7054"/>
    <w:rsid w:val="009D3606"/>
    <w:rsid w:val="00A17EBD"/>
    <w:rsid w:val="00A26160"/>
    <w:rsid w:val="00A2692B"/>
    <w:rsid w:val="00A26C1D"/>
    <w:rsid w:val="00A32D27"/>
    <w:rsid w:val="00A44BEB"/>
    <w:rsid w:val="00A52084"/>
    <w:rsid w:val="00A53766"/>
    <w:rsid w:val="00A60933"/>
    <w:rsid w:val="00A60D99"/>
    <w:rsid w:val="00A61C71"/>
    <w:rsid w:val="00A6769B"/>
    <w:rsid w:val="00A70B17"/>
    <w:rsid w:val="00A74588"/>
    <w:rsid w:val="00A75478"/>
    <w:rsid w:val="00A75D77"/>
    <w:rsid w:val="00A84949"/>
    <w:rsid w:val="00A85428"/>
    <w:rsid w:val="00A96DCC"/>
    <w:rsid w:val="00AA1A69"/>
    <w:rsid w:val="00AA7F65"/>
    <w:rsid w:val="00AB02D6"/>
    <w:rsid w:val="00AB1DE3"/>
    <w:rsid w:val="00AB1F7A"/>
    <w:rsid w:val="00AB22A6"/>
    <w:rsid w:val="00AB27C0"/>
    <w:rsid w:val="00AB4C91"/>
    <w:rsid w:val="00AC30B6"/>
    <w:rsid w:val="00AC7B4B"/>
    <w:rsid w:val="00AD4904"/>
    <w:rsid w:val="00AD743A"/>
    <w:rsid w:val="00AE171D"/>
    <w:rsid w:val="00AE2C5D"/>
    <w:rsid w:val="00AE4C02"/>
    <w:rsid w:val="00AE5383"/>
    <w:rsid w:val="00AE6EE3"/>
    <w:rsid w:val="00B11384"/>
    <w:rsid w:val="00B2002D"/>
    <w:rsid w:val="00B26061"/>
    <w:rsid w:val="00B27CB3"/>
    <w:rsid w:val="00B33888"/>
    <w:rsid w:val="00B36856"/>
    <w:rsid w:val="00B42532"/>
    <w:rsid w:val="00B51095"/>
    <w:rsid w:val="00B56007"/>
    <w:rsid w:val="00B608D2"/>
    <w:rsid w:val="00B60C7B"/>
    <w:rsid w:val="00B60F1D"/>
    <w:rsid w:val="00B64890"/>
    <w:rsid w:val="00B6693E"/>
    <w:rsid w:val="00B674E6"/>
    <w:rsid w:val="00B8441C"/>
    <w:rsid w:val="00B90C6F"/>
    <w:rsid w:val="00B94F60"/>
    <w:rsid w:val="00B96A3B"/>
    <w:rsid w:val="00B96FD7"/>
    <w:rsid w:val="00B97FDF"/>
    <w:rsid w:val="00BA52CD"/>
    <w:rsid w:val="00BA59FB"/>
    <w:rsid w:val="00BB62C6"/>
    <w:rsid w:val="00BB794D"/>
    <w:rsid w:val="00BC10A2"/>
    <w:rsid w:val="00BC78C6"/>
    <w:rsid w:val="00BD27D8"/>
    <w:rsid w:val="00BF1E00"/>
    <w:rsid w:val="00BF4833"/>
    <w:rsid w:val="00BF71E8"/>
    <w:rsid w:val="00C04C6E"/>
    <w:rsid w:val="00C11AA9"/>
    <w:rsid w:val="00C2026D"/>
    <w:rsid w:val="00C22253"/>
    <w:rsid w:val="00C25C0B"/>
    <w:rsid w:val="00C333AB"/>
    <w:rsid w:val="00C360A0"/>
    <w:rsid w:val="00C36C12"/>
    <w:rsid w:val="00C37FDD"/>
    <w:rsid w:val="00C4152F"/>
    <w:rsid w:val="00C47DB1"/>
    <w:rsid w:val="00C55376"/>
    <w:rsid w:val="00C56B24"/>
    <w:rsid w:val="00C60AA9"/>
    <w:rsid w:val="00C6319A"/>
    <w:rsid w:val="00C67E0B"/>
    <w:rsid w:val="00C729D9"/>
    <w:rsid w:val="00C83EBA"/>
    <w:rsid w:val="00C86F41"/>
    <w:rsid w:val="00CA398A"/>
    <w:rsid w:val="00CA3EFC"/>
    <w:rsid w:val="00CB60C0"/>
    <w:rsid w:val="00CB6CB2"/>
    <w:rsid w:val="00CB7F2B"/>
    <w:rsid w:val="00CD2602"/>
    <w:rsid w:val="00CE05AC"/>
    <w:rsid w:val="00CE10F2"/>
    <w:rsid w:val="00CE1511"/>
    <w:rsid w:val="00CF78CB"/>
    <w:rsid w:val="00D1309C"/>
    <w:rsid w:val="00D16414"/>
    <w:rsid w:val="00D179CD"/>
    <w:rsid w:val="00D20F29"/>
    <w:rsid w:val="00D334AC"/>
    <w:rsid w:val="00D4092D"/>
    <w:rsid w:val="00D446A1"/>
    <w:rsid w:val="00D45FF0"/>
    <w:rsid w:val="00D63C9A"/>
    <w:rsid w:val="00D65093"/>
    <w:rsid w:val="00D73B60"/>
    <w:rsid w:val="00D7687D"/>
    <w:rsid w:val="00D83DF6"/>
    <w:rsid w:val="00D85931"/>
    <w:rsid w:val="00DA6267"/>
    <w:rsid w:val="00DB1A3E"/>
    <w:rsid w:val="00DB2046"/>
    <w:rsid w:val="00DC0877"/>
    <w:rsid w:val="00DC4935"/>
    <w:rsid w:val="00DC511C"/>
    <w:rsid w:val="00DC5251"/>
    <w:rsid w:val="00DC68EE"/>
    <w:rsid w:val="00DE2377"/>
    <w:rsid w:val="00DE59B2"/>
    <w:rsid w:val="00DE6C92"/>
    <w:rsid w:val="00DF039F"/>
    <w:rsid w:val="00DF16AF"/>
    <w:rsid w:val="00E069AA"/>
    <w:rsid w:val="00E16196"/>
    <w:rsid w:val="00E21119"/>
    <w:rsid w:val="00E22285"/>
    <w:rsid w:val="00E227BC"/>
    <w:rsid w:val="00E23547"/>
    <w:rsid w:val="00E241CF"/>
    <w:rsid w:val="00E25473"/>
    <w:rsid w:val="00E3041D"/>
    <w:rsid w:val="00E33E62"/>
    <w:rsid w:val="00E36E9E"/>
    <w:rsid w:val="00E44009"/>
    <w:rsid w:val="00E51EED"/>
    <w:rsid w:val="00E5239A"/>
    <w:rsid w:val="00E53A1A"/>
    <w:rsid w:val="00E5453F"/>
    <w:rsid w:val="00E62F36"/>
    <w:rsid w:val="00E70DEF"/>
    <w:rsid w:val="00E714DA"/>
    <w:rsid w:val="00E8030B"/>
    <w:rsid w:val="00E82F45"/>
    <w:rsid w:val="00E92415"/>
    <w:rsid w:val="00E94454"/>
    <w:rsid w:val="00E95323"/>
    <w:rsid w:val="00EA1EA7"/>
    <w:rsid w:val="00EA237C"/>
    <w:rsid w:val="00EA7103"/>
    <w:rsid w:val="00EA7884"/>
    <w:rsid w:val="00EA7927"/>
    <w:rsid w:val="00ED7467"/>
    <w:rsid w:val="00EE012E"/>
    <w:rsid w:val="00EE5B3D"/>
    <w:rsid w:val="00EF6A86"/>
    <w:rsid w:val="00EF73FD"/>
    <w:rsid w:val="00F01F5C"/>
    <w:rsid w:val="00F06470"/>
    <w:rsid w:val="00F07DFC"/>
    <w:rsid w:val="00F10E60"/>
    <w:rsid w:val="00F21D6D"/>
    <w:rsid w:val="00F317FE"/>
    <w:rsid w:val="00F331E9"/>
    <w:rsid w:val="00F353D3"/>
    <w:rsid w:val="00F47929"/>
    <w:rsid w:val="00F657DE"/>
    <w:rsid w:val="00F65906"/>
    <w:rsid w:val="00F66749"/>
    <w:rsid w:val="00F75755"/>
    <w:rsid w:val="00F7603B"/>
    <w:rsid w:val="00F7776A"/>
    <w:rsid w:val="00F84AD0"/>
    <w:rsid w:val="00F85B77"/>
    <w:rsid w:val="00F8660C"/>
    <w:rsid w:val="00F8758A"/>
    <w:rsid w:val="00F92D1A"/>
    <w:rsid w:val="00F953FB"/>
    <w:rsid w:val="00FA44B7"/>
    <w:rsid w:val="00FC17D5"/>
    <w:rsid w:val="00FC4BBE"/>
    <w:rsid w:val="00FD6086"/>
    <w:rsid w:val="00FD7D60"/>
    <w:rsid w:val="00FE22E5"/>
    <w:rsid w:val="00FE64AA"/>
    <w:rsid w:val="00FF3449"/>
    <w:rsid w:val="00FF5886"/>
    <w:rsid w:val="00FF5FFD"/>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l-GR" w:eastAsia="el-G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743A"/>
  </w:style>
  <w:style w:type="paragraph" w:styleId="2">
    <w:name w:val="heading 2"/>
    <w:basedOn w:val="a"/>
    <w:next w:val="a"/>
    <w:qFormat/>
    <w:rsid w:val="00AD743A"/>
    <w:pPr>
      <w:keepNext/>
      <w:spacing w:before="240" w:after="60"/>
      <w:outlineLvl w:val="1"/>
    </w:pPr>
    <w:rPr>
      <w:rFonts w:ascii="Arial" w:hAnsi="Arial"/>
      <w:b/>
      <w:i/>
      <w:sz w:val="24"/>
    </w:rPr>
  </w:style>
  <w:style w:type="paragraph" w:styleId="3">
    <w:name w:val="heading 3"/>
    <w:basedOn w:val="a"/>
    <w:next w:val="a"/>
    <w:qFormat/>
    <w:rsid w:val="00AD743A"/>
    <w:pPr>
      <w:keepNext/>
      <w:spacing w:before="240" w:after="6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D743A"/>
    <w:pPr>
      <w:spacing w:after="120"/>
    </w:pPr>
  </w:style>
  <w:style w:type="paragraph" w:styleId="a4">
    <w:name w:val="Document Map"/>
    <w:basedOn w:val="a"/>
    <w:semiHidden/>
    <w:rsid w:val="00D16414"/>
    <w:pPr>
      <w:shd w:val="clear" w:color="auto" w:fill="000080"/>
    </w:pPr>
    <w:rPr>
      <w:rFonts w:ascii="Tahoma" w:hAnsi="Tahoma" w:cs="Tahoma"/>
    </w:rPr>
  </w:style>
  <w:style w:type="paragraph" w:styleId="a5">
    <w:name w:val="Balloon Text"/>
    <w:basedOn w:val="a"/>
    <w:link w:val="Char"/>
    <w:rsid w:val="00F85B77"/>
    <w:rPr>
      <w:rFonts w:ascii="Tahoma" w:hAnsi="Tahoma" w:cs="Tahoma"/>
      <w:sz w:val="16"/>
      <w:szCs w:val="16"/>
    </w:rPr>
  </w:style>
  <w:style w:type="character" w:customStyle="1" w:styleId="Char">
    <w:name w:val="Κείμενο πλαισίου Char"/>
    <w:basedOn w:val="a0"/>
    <w:link w:val="a5"/>
    <w:rsid w:val="00F85B77"/>
    <w:rPr>
      <w:rFonts w:ascii="Tahoma" w:hAnsi="Tahoma" w:cs="Tahoma"/>
      <w:sz w:val="16"/>
      <w:szCs w:val="16"/>
    </w:rPr>
  </w:style>
  <w:style w:type="character" w:styleId="-">
    <w:name w:val="Hyperlink"/>
    <w:basedOn w:val="a0"/>
    <w:uiPriority w:val="99"/>
    <w:unhideWhenUsed/>
    <w:rsid w:val="00F85B77"/>
    <w:rPr>
      <w:color w:val="0000FF"/>
      <w:u w:val="single"/>
    </w:rPr>
  </w:style>
  <w:style w:type="paragraph" w:styleId="a6">
    <w:name w:val="footer"/>
    <w:basedOn w:val="a"/>
    <w:link w:val="Char0"/>
    <w:rsid w:val="00914C59"/>
    <w:pPr>
      <w:tabs>
        <w:tab w:val="center" w:pos="4536"/>
        <w:tab w:val="right" w:pos="9072"/>
      </w:tabs>
    </w:pPr>
    <w:rPr>
      <w:sz w:val="28"/>
    </w:rPr>
  </w:style>
  <w:style w:type="character" w:customStyle="1" w:styleId="Char0">
    <w:name w:val="Υποσέλιδο Char"/>
    <w:basedOn w:val="a0"/>
    <w:link w:val="a6"/>
    <w:rsid w:val="00914C59"/>
    <w:rPr>
      <w:sz w:val="28"/>
    </w:rPr>
  </w:style>
  <w:style w:type="paragraph" w:customStyle="1" w:styleId="Default">
    <w:name w:val="Default"/>
    <w:rsid w:val="002217FA"/>
    <w:pPr>
      <w:autoSpaceDE w:val="0"/>
      <w:autoSpaceDN w:val="0"/>
      <w:adjustRightInd w:val="0"/>
    </w:pPr>
    <w:rPr>
      <w:rFonts w:ascii="Verdana" w:hAnsi="Verdana" w:cs="Verdana"/>
      <w:color w:val="000000"/>
      <w:sz w:val="24"/>
      <w:szCs w:val="24"/>
    </w:rPr>
  </w:style>
  <w:style w:type="paragraph" w:styleId="20">
    <w:name w:val="Body Text 2"/>
    <w:basedOn w:val="a"/>
    <w:link w:val="2Char"/>
    <w:unhideWhenUsed/>
    <w:rsid w:val="00811EE8"/>
    <w:pPr>
      <w:widowControl w:val="0"/>
      <w:overflowPunct w:val="0"/>
      <w:autoSpaceDE w:val="0"/>
      <w:autoSpaceDN w:val="0"/>
      <w:adjustRightInd w:val="0"/>
      <w:spacing w:after="120" w:line="480" w:lineRule="auto"/>
    </w:pPr>
    <w:rPr>
      <w:rFonts w:ascii="Arial" w:hAnsi="Arial"/>
    </w:rPr>
  </w:style>
  <w:style w:type="character" w:customStyle="1" w:styleId="2Char">
    <w:name w:val="Σώμα κείμενου 2 Char"/>
    <w:basedOn w:val="a0"/>
    <w:link w:val="20"/>
    <w:rsid w:val="00811EE8"/>
    <w:rPr>
      <w:rFonts w:ascii="Arial" w:hAnsi="Arial"/>
    </w:rPr>
  </w:style>
</w:styles>
</file>

<file path=word/webSettings.xml><?xml version="1.0" encoding="utf-8"?>
<w:webSettings xmlns:r="http://schemas.openxmlformats.org/officeDocument/2006/relationships" xmlns:w="http://schemas.openxmlformats.org/wordprocessingml/2006/main">
  <w:divs>
    <w:div w:id="745149964">
      <w:bodyDiv w:val="1"/>
      <w:marLeft w:val="0"/>
      <w:marRight w:val="0"/>
      <w:marTop w:val="0"/>
      <w:marBottom w:val="0"/>
      <w:divBdr>
        <w:top w:val="none" w:sz="0" w:space="0" w:color="auto"/>
        <w:left w:val="none" w:sz="0" w:space="0" w:color="auto"/>
        <w:bottom w:val="none" w:sz="0" w:space="0" w:color="auto"/>
        <w:right w:val="none" w:sz="0" w:space="0" w:color="auto"/>
      </w:divBdr>
    </w:div>
    <w:div w:id="211851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928;&#961;&#972;&#964;&#965;&#960;&#945;\&#913;&#916;&#917;&#921;&#917;&#931;%20&#922;&#913;&#925;&#927;&#925;&#921;&#922;&#917;&#931;.dot"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ΑΔΕΙΕΣ ΚΑΝΟΝΙΚΕΣ.dot</Template>
  <TotalTime>2</TotalTime>
  <Pages>1</Pages>
  <Words>354</Words>
  <Characters>1916</Characters>
  <Application>Microsoft Office Word</Application>
  <DocSecurity>0</DocSecurity>
  <Lines>15</Lines>
  <Paragraphs>4</Paragraphs>
  <ScaleCrop>false</ScaleCrop>
  <HeadingPairs>
    <vt:vector size="2" baseType="variant">
      <vt:variant>
        <vt:lpstr>Τίτλος</vt:lpstr>
      </vt:variant>
      <vt:variant>
        <vt:i4>1</vt:i4>
      </vt:variant>
    </vt:vector>
  </HeadingPairs>
  <TitlesOfParts>
    <vt:vector size="1" baseType="lpstr">
      <vt:lpstr>ΑΠΟΦΑΣΗ ΧΟΡΗΓΗΣΗΣ ΑΔΕΙΑΣ</vt:lpstr>
    </vt:vector>
  </TitlesOfParts>
  <Company>Ο.Σ.Κ.</Company>
  <LinksUpToDate>false</LinksUpToDate>
  <CharactersWithSpaces>2266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ΑΠΟΦΑΣΗ ΧΟΡΗΓΗΣΗΣ ΑΔΕΙΑΣ</dc:title>
  <dc:creator>ΔΔΕ ΛΕΥΚΑΔΑΣ</dc:creator>
  <cp:lastModifiedBy>User</cp:lastModifiedBy>
  <cp:revision>4</cp:revision>
  <cp:lastPrinted>2014-01-30T08:40:00Z</cp:lastPrinted>
  <dcterms:created xsi:type="dcterms:W3CDTF">2022-04-07T10:02:00Z</dcterms:created>
  <dcterms:modified xsi:type="dcterms:W3CDTF">2023-09-08T09:42:00Z</dcterms:modified>
</cp:coreProperties>
</file>