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F7FB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4DBC9540" wp14:editId="56B68EB7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7399F9FB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1E3516FA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75BF3089" w14:textId="1A692157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4E30D488" w14:textId="74A78092" w:rsidR="00A37CC5" w:rsidRPr="00934A75" w:rsidRDefault="00A37CC5" w:rsidP="00A37CC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42B5EF0E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8A0CC84" w14:textId="77777777" w:rsidR="003C3EA8" w:rsidRDefault="000159E3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2BD2DB64" w14:textId="77777777"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53375355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C84D313" w14:textId="77777777" w:rsidR="003C3EA8" w:rsidRPr="004637BA" w:rsidRDefault="000159E3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5EA248A8" w14:textId="77777777"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14:paraId="12CA3D2F" w14:textId="77777777"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18439391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7517FE14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347B34AF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5A0FB4E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3BD5E875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7380EAF4" w14:textId="77777777" w:rsidR="00702887" w:rsidRDefault="000159E3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3EA8">
        <w:rPr>
          <w:rFonts w:ascii="Arial" w:hAnsi="Arial"/>
        </w:rPr>
        <w:t xml:space="preserve"> </w:t>
      </w:r>
    </w:p>
    <w:p w14:paraId="33C28535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14:paraId="19C03ECF" w14:textId="77777777" w:rsidTr="000C0A58">
        <w:tc>
          <w:tcPr>
            <w:tcW w:w="1485" w:type="dxa"/>
          </w:tcPr>
          <w:p w14:paraId="487D11C1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Ταχ. Δ/νση      </w:t>
            </w:r>
          </w:p>
        </w:tc>
        <w:tc>
          <w:tcPr>
            <w:tcW w:w="3046" w:type="dxa"/>
          </w:tcPr>
          <w:p w14:paraId="011EE83E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14:paraId="04B9C266" w14:textId="77777777" w:rsidTr="000C0A58">
        <w:tc>
          <w:tcPr>
            <w:tcW w:w="1485" w:type="dxa"/>
          </w:tcPr>
          <w:p w14:paraId="7F364C16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</w:tcPr>
          <w:p w14:paraId="6111D8DF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14:paraId="5D156ADC" w14:textId="77777777" w:rsidTr="000C0A58">
        <w:trPr>
          <w:trHeight w:val="120"/>
        </w:trPr>
        <w:tc>
          <w:tcPr>
            <w:tcW w:w="1485" w:type="dxa"/>
          </w:tcPr>
          <w:p w14:paraId="65637F4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</w:tcPr>
          <w:p w14:paraId="351761F3" w14:textId="77777777"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14:paraId="74A924F6" w14:textId="77777777" w:rsidTr="000C0A58">
        <w:trPr>
          <w:trHeight w:val="195"/>
        </w:trPr>
        <w:tc>
          <w:tcPr>
            <w:tcW w:w="1485" w:type="dxa"/>
          </w:tcPr>
          <w:p w14:paraId="19B173FC" w14:textId="77777777"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0159E3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0159E3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</w:tcPr>
          <w:p w14:paraId="47BB39E7" w14:textId="77777777"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14:paraId="6D5DD60A" w14:textId="77777777" w:rsidTr="000C0A58">
        <w:trPr>
          <w:trHeight w:val="255"/>
        </w:trPr>
        <w:tc>
          <w:tcPr>
            <w:tcW w:w="1485" w:type="dxa"/>
          </w:tcPr>
          <w:p w14:paraId="17FBED9A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</w:tcPr>
          <w:p w14:paraId="36D6E6B7" w14:textId="77777777"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</w:tbl>
    <w:p w14:paraId="6A5685BC" w14:textId="77777777"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14:paraId="14556706" w14:textId="77777777"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A35119">
        <w:rPr>
          <w:rFonts w:ascii="Calibri" w:hAnsi="Calibri" w:cs="Calibri"/>
          <w:bCs/>
          <w:sz w:val="28"/>
          <w:szCs w:val="28"/>
        </w:rPr>
        <w:t xml:space="preserve">εξετάσεων</w:t>
      </w:r>
      <w:r w:rsidR="00F473AB" w:rsidRPr="00F473AB">
        <w:rPr>
          <w:rFonts w:ascii="Calibri-Bold" w:hAnsi="Calibri-Bold" w:cs="Calibri-Bold"/>
          <w:sz w:val="30"/>
          <w:szCs w:val="30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Αναπληρ</w:t>
      </w:r>
      <w:r w:rsidR="003844EF">
        <w:rPr>
          <w:rFonts w:ascii="Calibri-Bold" w:hAnsi="Calibri-Bold" w:cs="Calibri-Bold"/>
          <w:sz w:val="28"/>
          <w:szCs w:val="28"/>
        </w:rPr>
        <w:t xml:space="preserve">ωτή/</w:t>
      </w:r>
      <w:proofErr w:type="spellStart"/>
      <w:r w:rsidR="003844EF">
        <w:rPr>
          <w:rFonts w:ascii="Calibri-Bold" w:hAnsi="Calibri-Bold" w:cs="Calibri-Bold"/>
          <w:sz w:val="28"/>
          <w:szCs w:val="28"/>
        </w:rPr>
        <w:t xml:space="preserve">τρια</w:t>
      </w:r>
      <w:proofErr w:type="spellEnd"/>
      <w:r w:rsidR="003C3EA8" w:rsidRPr="003C3EA8">
        <w:rPr>
          <w:rFonts w:ascii="Calibri-Bold" w:hAnsi="Calibri-Bold" w:cs="Calibri-Bold"/>
          <w:sz w:val="28"/>
          <w:szCs w:val="28"/>
        </w:rPr>
        <w:t xml:space="preserve"> Εκπαιδευτικό.</w:t>
      </w:r>
    </w:p>
    <w:p w14:paraId="2B5E0FF9" w14:textId="77777777" w:rsidR="002C1EED" w:rsidRPr="002C1EED" w:rsidRDefault="002C1EED" w:rsidP="002C1EED"/>
    <w:p w14:paraId="52977F2D" w14:textId="77777777" w:rsidR="008E068A" w:rsidRPr="003C3EA8" w:rsidRDefault="00774A12" w:rsidP="00916865">
      <w:pPr>
        <w:spacing w:line="280" w:lineRule="atLeast"/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14:paraId="18F6B246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theme="minorHAns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60 του Ν. 3528/2007, όπως αντικαταστάθηκε με το άρθρο 35 του </w:t>
      </w:r>
      <w:r w:rsidRPr="00916865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Νόμου 4590/2019 – ΦΕΚ 17/Α/7-2-2019.</w:t>
      </w:r>
    </w:p>
    <w:p w14:paraId="4B21E180" w14:textId="77777777" w:rsidR="00A35119" w:rsidRPr="00916865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Τις διατάξεις του άρθρου 28 της υπ’ αριθ. Φ.353.1/324/105657/Δ1/8-10-2002 (ΦΕΚ 1340 τ. Β΄/16-10-2002) Υπουργικής Απόφασης «Καθορισμός των ειδικότερων καθηκόντων και αρμοδιοτήτων των Προϊσταμένων των Περιφερειακών Υπηρεσιών Α/θμιας και Β/θμιας Εκπαίδευσης, των Διευθυντών και Υποδιευθυντών των Σχολικών Μονάδων και ΣΕΚ και των συλλόγων διδασκόντων», όπως συμπληρώθηκε με την υπ’ αριθ. Φ.353.1/26/153324/Δ1/25-9-2014 Υπουργική Απόφαση (ΦΕΚ 2648/τ. Β΄/7-10-2014).</w:t>
      </w:r>
    </w:p>
    <w:p w14:paraId="6DD4BC92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916865">
        <w:rPr>
          <w:rFonts w:asciiTheme="minorHAnsi" w:hAnsiTheme="minorHAnsi" w:cs="Calibri"/>
          <w:sz w:val="22"/>
          <w:szCs w:val="22"/>
        </w:rPr>
        <w:t xml:space="preserve">Την </w:t>
      </w:r>
      <w:r w:rsidR="00EA056C">
        <w:rPr>
          <w:rFonts w:asciiTheme="minorHAnsi" w:hAnsiTheme="minorHAnsi" w:cs="Calibri"/>
          <w:sz w:val="22"/>
          <w:szCs w:val="22"/>
        </w:rPr>
        <w:t xml:space="preserve">παρ. 7γ του άρθρου 47 του ν.4674/2020.</w:t>
      </w:r>
    </w:p>
    <w:p w14:paraId="15531B69" w14:textId="77777777" w:rsidR="00EA056C" w:rsidRPr="00916865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Το υπ΄αριθμ. 28784/Δ2/20-02-2015 έγγραφο της Δ/νσης Σπουδών, Προγραμμάτων &amp;Οργάνωσης Β/μιας Εκπ/σης.</w:t>
      </w:r>
    </w:p>
    <w:p w14:paraId="304F540D" w14:textId="77777777" w:rsidR="00A35119" w:rsidRDefault="00A35119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 w:rsidRPr="00EA056C"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onomateponymo }}, {{ anaplirotis_gen }} εκπαιδευτικού του {{ sxoleio_gen }}</w:t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Start"/>
      <w:r w:rsidR="00EA056C">
        <w:rPr>
          <w:rFonts w:asciiTheme="minorHAnsi" w:hAnsiTheme="minorHAnsi" w:cs="Calibri"/>
          <w:sz w:val="22"/>
          <w:szCs w:val="22"/>
        </w:rPr>
        <w:t xml:space="preserve"/>
      </w:r>
      <w:proofErr w:type="spellEnd"/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E584672" w14:textId="77777777" w:rsidR="00EA056C" w:rsidRPr="00EA056C" w:rsidRDefault="00EA056C" w:rsidP="00EA056C">
      <w:pPr>
        <w:numPr>
          <w:ilvl w:val="0"/>
          <w:numId w:val="11"/>
        </w:numPr>
        <w:spacing w:line="300" w:lineRule="atLeast"/>
        <w:ind w:left="0" w:hanging="21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Την υπ' αριθμ. {{ protokollo_aitisis }} αίτηση {{ tou_tis }} {{ endiaferomenou }}.</w:t>
      </w:r>
    </w:p>
    <w:p w14:paraId="4B936771" w14:textId="77777777" w:rsidR="003C3EA8" w:rsidRPr="00916865" w:rsidRDefault="003C3EA8" w:rsidP="00EA056C">
      <w:pPr>
        <w:spacing w:line="30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EA056C">
        <w:rPr>
          <w:rFonts w:asciiTheme="minorHAnsi" w:hAnsiTheme="minorHAnsi" w:cs="Calibri"/>
          <w:b/>
          <w:bCs/>
          <w:sz w:val="22"/>
          <w:szCs w:val="22"/>
        </w:rPr>
        <w:t xml:space="preserve">Α</w:t>
      </w:r>
      <w:r w:rsidRPr="00916865">
        <w:rPr>
          <w:rFonts w:asciiTheme="minorHAnsi" w:hAnsiTheme="minorHAnsi" w:cs="Calibri-Bold"/>
          <w:b/>
          <w:bCs/>
          <w:sz w:val="22"/>
          <w:szCs w:val="22"/>
        </w:rPr>
        <w:t xml:space="preserve">ποφασίζουμε</w:t>
      </w:r>
    </w:p>
    <w:p w14:paraId="70F446C5" w14:textId="77777777" w:rsidR="00705438" w:rsidRPr="00916865" w:rsidRDefault="008E068A" w:rsidP="00EA056C">
      <w:pPr>
        <w:spacing w:line="300" w:lineRule="atLeast"/>
        <w:jc w:val="both"/>
        <w:rPr>
          <w:rFonts w:asciiTheme="minorHAnsi" w:hAnsiTheme="minorHAnsi"/>
          <w:sz w:val="22"/>
          <w:szCs w:val="22"/>
        </w:rPr>
      </w:pPr>
      <w:r w:rsidRPr="00916865">
        <w:rPr>
          <w:rFonts w:asciiTheme="minorHAnsi" w:hAnsiTheme="minorHAnsi" w:cstheme="minorHAnsi"/>
          <w:sz w:val="22"/>
          <w:szCs w:val="22"/>
        </w:rPr>
        <w:t xml:space="preserve">Χορηγούμε </w:t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>{{ ston_stin }} κ. {{ onomateponymo }} του {{ patronymo }}, {{ anaplirotis_ait }} εκπαιδευτικό κλάδου {{ klados }}-{{ klados_perigrafi }} του {{ sxoleio_gen }}, με ΑΦΜ: {{ afm }} άδεια εξετάσεων {{ imeres_olografos }} ({{ imeres_arithmitika }}) εργάσιμης/ων {{ imeres_lexi }} με αποδοχές, στις/απο .…/…./20…,   προκειμένου να πάρει μέρος σε εξετάσεις στο {{ panepistimio }}</w:t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480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2646A3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916865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615E7F" w:rsidRPr="00916865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3844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402E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914C59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02126E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702887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16865">
        <w:rPr>
          <w:rFonts w:asciiTheme="minorHAnsi" w:hAnsiTheme="minorHAnsi" w:cstheme="minorHAnsi"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A35119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Start"/>
      <w:r w:rsidR="000C7AE7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proofErr w:type="spellEnd"/>
      <w:r w:rsidR="00F473AB" w:rsidRPr="00916865">
        <w:rPr>
          <w:rFonts w:asciiTheme="minorHAnsi" w:hAnsiTheme="minorHAnsi" w:cs="Calibri"/>
          <w:bCs/>
          <w:sz w:val="22"/>
          <w:szCs w:val="22"/>
        </w:rPr>
        <w:t xml:space="preserve"/>
      </w:r>
      <w:r w:rsidR="00EA056C">
        <w:rPr>
          <w:rFonts w:asciiTheme="minorHAnsi" w:hAnsiTheme="minorHAnsi" w:cs="Calibri"/>
          <w:sz w:val="22"/>
          <w:szCs w:val="22"/>
        </w:rPr>
        <w:t xml:space="preserve"/>
      </w:r>
    </w:p>
    <w:p w14:paraId="664BE2E8" w14:textId="77777777" w:rsidR="00DC5251" w:rsidRDefault="00DC5251" w:rsidP="00EA056C">
      <w:pPr>
        <w:spacing w:line="280" w:lineRule="atLeast"/>
        <w:ind w:firstLine="4820"/>
        <w:jc w:val="center"/>
        <w:rPr>
          <w:rFonts w:ascii="Arial" w:hAnsi="Arial"/>
          <w:sz w:val="24"/>
        </w:rPr>
      </w:pPr>
    </w:p>
    <w:p w14:paraId="084CDB7D" w14:textId="77777777" w:rsidR="00F473AB" w:rsidRDefault="00F473AB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14:paraId="078D11E5" w14:textId="77777777"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14:paraId="49F43C9B" w14:textId="77777777" w:rsidR="00914C59" w:rsidRDefault="00914C59" w:rsidP="00914C59">
      <w:pPr>
        <w:jc w:val="center"/>
        <w:rPr>
          <w:rFonts w:ascii="Calibri" w:hAnsi="Calibri"/>
        </w:rPr>
      </w:pPr>
    </w:p>
    <w:p w14:paraId="39C5EBE9" w14:textId="77777777" w:rsidR="00914C59" w:rsidRDefault="00914C59" w:rsidP="00914C59">
      <w:pPr>
        <w:jc w:val="center"/>
        <w:rPr>
          <w:rFonts w:ascii="Calibri" w:hAnsi="Calibri"/>
        </w:rPr>
      </w:pPr>
    </w:p>
    <w:p w14:paraId="78F82F2B" w14:textId="77777777" w:rsidR="00914C59" w:rsidRDefault="00914C59" w:rsidP="00914C59">
      <w:pPr>
        <w:jc w:val="center"/>
        <w:rPr>
          <w:rFonts w:ascii="Calibri" w:hAnsi="Calibri"/>
        </w:rPr>
      </w:pPr>
    </w:p>
    <w:p w14:paraId="6436898B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1B477C54" w14:textId="77777777"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14:paraId="20796C66" w14:textId="77777777" w:rsidR="00914C59" w:rsidRDefault="00914C59" w:rsidP="00914C59">
      <w:pPr>
        <w:jc w:val="center"/>
        <w:rPr>
          <w:rFonts w:ascii="Calibri" w:hAnsi="Calibri"/>
        </w:rPr>
      </w:pPr>
    </w:p>
    <w:p w14:paraId="6D403C46" w14:textId="77777777" w:rsidR="00914C59" w:rsidRPr="00574765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574765">
        <w:rPr>
          <w:rFonts w:ascii="Calibri" w:hAnsi="Calibri" w:cs="Calibri"/>
          <w:b/>
          <w:u w:val="single"/>
        </w:rPr>
        <w:t xml:space="preserve">ΚΟΙΝΟΠΟΙΗΣΗ:</w:t>
      </w:r>
      <w:r w:rsidRPr="00574765">
        <w:rPr>
          <w:rFonts w:ascii="Calibri" w:hAnsi="Calibri" w:cs="Calibri"/>
        </w:rPr>
        <w:t xml:space="preserve"> </w:t>
      </w:r>
    </w:p>
    <w:p w14:paraId="5455449C" w14:textId="77777777" w:rsidR="00914C59" w:rsidRPr="00574765" w:rsidRDefault="00914C59" w:rsidP="00914C59">
      <w:pPr>
        <w:spacing w:line="360" w:lineRule="auto"/>
        <w:jc w:val="both"/>
        <w:rPr>
          <w:rFonts w:ascii="Calibri" w:hAnsi="Calibri" w:cs="Calibri"/>
        </w:rPr>
      </w:pPr>
      <w:r w:rsidRPr="00574765">
        <w:rPr>
          <w:rFonts w:ascii="Calibri" w:hAnsi="Calibri" w:cs="Calibri"/>
        </w:rPr>
        <w:t xml:space="preserve">1. {{ endiaferomenos }}</w:t>
      </w:r>
    </w:p>
    <w:p w14:paraId="66360630" w14:textId="77777777" w:rsidR="00914C59" w:rsidRPr="00574765" w:rsidRDefault="000159E3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2. Δ/νση  {{ vathmida_syntomo }} {{ nomos_gen }}</w:t>
      </w:r>
    </w:p>
    <w:p w14:paraId="41984065" w14:textId="77777777" w:rsid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2"/>
          <w:szCs w:val="22"/>
          <w:lang w:val="en-US"/>
        </w:rPr>
      </w:pPr>
      <w:r w:rsidRPr="00574765">
        <w:rPr>
          <w:rFonts w:ascii="Calibri" w:hAnsi="Calibri" w:cs="Calibri"/>
          <w:sz w:val="20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08EB3E2F" w14:textId="4F2C68A0" w:rsidR="00914C59" w:rsidRPr="00FD1C72" w:rsidRDefault="00914C59" w:rsidP="00574765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16"/>
          <w:szCs w:val="16"/>
        </w:rPr>
      </w:pPr>
      <w:r>
        <w:rPr>
          <w:rFonts w:ascii="Calibri" w:hAnsi="Calibri"/>
          <w:b/>
          <w:sz w:val="22"/>
          <w:szCs w:val="22"/>
        </w:rPr>
        <w:tab/>
      </w:r>
      <w:r w:rsidRPr="00FD1C72">
        <w:rPr>
          <w:rFonts w:ascii="Calibri" w:hAnsi="Calibri"/>
          <w:b/>
          <w:sz w:val="16"/>
          <w:szCs w:val="16"/>
        </w:rPr>
        <w:tab/>
      </w:r>
    </w:p>
    <w:p w14:paraId="43BD3C3C" w14:textId="06CD5154" w:rsidR="00E16196" w:rsidRDefault="000C0A58" w:rsidP="00FD1C72">
      <w:pPr>
        <w:spacing w:line="360" w:lineRule="auto"/>
        <w:jc w:val="center"/>
        <w:rPr>
          <w:rFonts w:ascii="Arial" w:hAnsi="Arial"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B5B1AD" wp14:editId="3B208584">
            <wp:simplePos x="0" y="0"/>
            <wp:positionH relativeFrom="column">
              <wp:posOffset>782955</wp:posOffset>
            </wp:positionH>
            <wp:positionV relativeFrom="paragraph">
              <wp:posOffset>325755</wp:posOffset>
            </wp:positionV>
            <wp:extent cx="5267325" cy="819150"/>
            <wp:effectExtent l="0" t="0" r="9525" b="0"/>
            <wp:wrapNone/>
            <wp:docPr id="3" name="Εικόνα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16196" w:rsidSect="000C7AE7">
      <w:pgSz w:w="11906" w:h="16838"/>
      <w:pgMar w:top="568" w:right="566" w:bottom="272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D453AD4"/>
    <w:multiLevelType w:val="hybridMultilevel"/>
    <w:tmpl w:val="CC440C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E5028"/>
    <w:multiLevelType w:val="hybridMultilevel"/>
    <w:tmpl w:val="8D627F3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7164E7C"/>
    <w:multiLevelType w:val="hybridMultilevel"/>
    <w:tmpl w:val="79345AC6"/>
    <w:lvl w:ilvl="0" w:tplc="0408000F">
      <w:start w:val="1"/>
      <w:numFmt w:val="decimal"/>
      <w:lvlText w:val="%1."/>
      <w:lvlJc w:val="left"/>
      <w:pPr>
        <w:ind w:left="786" w:hanging="360"/>
      </w:p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DD22FC3"/>
    <w:multiLevelType w:val="hybridMultilevel"/>
    <w:tmpl w:val="C438300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6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7"/>
  </w:num>
  <w:num w:numId="9">
    <w:abstractNumId w:val="3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9E3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0A58"/>
    <w:rsid w:val="000C33E5"/>
    <w:rsid w:val="000C7AE7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3321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74765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3656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11FB"/>
    <w:rsid w:val="00802869"/>
    <w:rsid w:val="00806337"/>
    <w:rsid w:val="008235D9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16865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964E7"/>
    <w:rsid w:val="009A6675"/>
    <w:rsid w:val="009C684F"/>
    <w:rsid w:val="009C7054"/>
    <w:rsid w:val="009D3606"/>
    <w:rsid w:val="009F5A64"/>
    <w:rsid w:val="00A17EBD"/>
    <w:rsid w:val="00A26160"/>
    <w:rsid w:val="00A2692B"/>
    <w:rsid w:val="00A26C1D"/>
    <w:rsid w:val="00A35119"/>
    <w:rsid w:val="00A37CC5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A434A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056C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3AB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1C72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42F8DF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1">
    <w:name w:val="heading 1"/>
    <w:basedOn w:val="a"/>
    <w:next w:val="a"/>
    <w:link w:val="1Char"/>
    <w:qFormat/>
    <w:rsid w:val="00A351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styleId="a7">
    <w:name w:val="List Paragraph"/>
    <w:basedOn w:val="a"/>
    <w:uiPriority w:val="34"/>
    <w:qFormat/>
    <w:rsid w:val="00F473AB"/>
    <w:pPr>
      <w:ind w:left="720"/>
      <w:contextualSpacing/>
    </w:pPr>
  </w:style>
  <w:style w:type="character" w:customStyle="1" w:styleId="1Char">
    <w:name w:val="Επικεφαλίδα 1 Char"/>
    <w:basedOn w:val="a0"/>
    <w:link w:val="1"/>
    <w:rsid w:val="00A35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1</TotalTime>
  <Pages>1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4</cp:revision>
  <cp:lastPrinted>2022-10-05T07:02:00Z</cp:lastPrinted>
  <dcterms:created xsi:type="dcterms:W3CDTF">2023-09-07T11:56:00Z</dcterms:created>
  <dcterms:modified xsi:type="dcterms:W3CDTF">2026-05-19T07:24:00Z</dcterms:modified>
</cp:coreProperties>
</file>