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F7FB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4DBC9540" wp14:editId="56B68EB7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7399F9FB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1E3516FA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75BF3089" w14:textId="1A692157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4E30D488" w14:textId="74A78092" w:rsidR="00A37CC5" w:rsidRPr="00934A75" w:rsidRDefault="00A37CC5" w:rsidP="00A37CC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42B5EF0E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58A0CC84" w14:textId="77777777" w:rsidR="003C3EA8" w:rsidRDefault="000159E3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2BD2DB64" w14:textId="77777777"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53375355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C84D313" w14:textId="77777777" w:rsidR="003C3EA8" w:rsidRPr="004637BA" w:rsidRDefault="000159E3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5EA248A8" w14:textId="77777777"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14:paraId="12CA3D2F" w14:textId="77777777"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18439391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7517FE14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347B34AF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75A0FB4E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3BD5E875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7380EAF4" w14:textId="77777777" w:rsidR="00702887" w:rsidRDefault="000159E3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C3EA8">
        <w:rPr>
          <w:rFonts w:ascii="Arial" w:hAnsi="Arial"/>
        </w:rPr>
        <w:t xml:space="preserve"> </w:t>
      </w:r>
    </w:p>
    <w:p w14:paraId="33C28535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14:paraId="19C03ECF" w14:textId="77777777" w:rsidTr="00EA056C">
        <w:tc>
          <w:tcPr>
            <w:tcW w:w="1485" w:type="dxa"/>
          </w:tcPr>
          <w:p w14:paraId="487D11C1" w14:textId="77777777"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1EE83E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14:paraId="04B9C266" w14:textId="77777777" w:rsidTr="00EA056C"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4C16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D8DF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14:paraId="5D156ADC" w14:textId="77777777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7F4C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61F3" w14:textId="77777777"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14:paraId="74A924F6" w14:textId="77777777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73FC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0159E3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0159E3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39E7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14:paraId="6D5DD60A" w14:textId="77777777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ED9A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6E6B7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14:paraId="65C24ED1" w14:textId="77777777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14:paraId="43E93C7D" w14:textId="77777777"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14:paraId="6A5685BC" w14:textId="77777777"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14:paraId="14556706" w14:textId="77777777"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A35119">
        <w:rPr>
          <w:rFonts w:ascii="Calibri" w:hAnsi="Calibri" w:cs="Calibri"/>
          <w:bCs/>
          <w:sz w:val="28"/>
          <w:szCs w:val="28"/>
        </w:rPr>
        <w:t xml:space="preserve">εξετάσεων</w:t>
      </w:r>
      <w:r w:rsidR="00F473AB" w:rsidRPr="00F473AB">
        <w:rPr>
          <w:rFonts w:ascii="Calibri-Bold" w:hAnsi="Calibri-Bold" w:cs="Calibri-Bold"/>
          <w:sz w:val="30"/>
          <w:szCs w:val="30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Αναπληρ</w:t>
      </w:r>
      <w:r w:rsidR="003844EF">
        <w:rPr>
          <w:rFonts w:ascii="Calibri-Bold" w:hAnsi="Calibri-Bold" w:cs="Calibri-Bold"/>
          <w:sz w:val="28"/>
          <w:szCs w:val="28"/>
        </w:rPr>
        <w:t xml:space="preserve">ωτή/τρια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 Εκπαιδευτικό.</w:t>
      </w:r>
    </w:p>
    <w:p w14:paraId="2B5E0FF9" w14:textId="77777777" w:rsidR="002C1EED" w:rsidRPr="002C1EED" w:rsidRDefault="002C1EED" w:rsidP="002C1EED"/>
    <w:p w14:paraId="52977F2D" w14:textId="77777777" w:rsidR="008E068A" w:rsidRPr="003C3EA8" w:rsidRDefault="00774A12" w:rsidP="00916865">
      <w:pPr>
        <w:spacing w:line="280" w:lineRule="atLeast"/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14:paraId="18F6B246" w14:textId="77777777" w:rsidR="00A35119" w:rsidRPr="00916865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theme="minorHAns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Τις διατάξεις του άρθρου 60 του Ν. 3528/2007, όπως αντικαταστάθηκε με το άρθρο 35 του </w:t>
      </w:r>
      <w:r w:rsidRPr="0091686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Νόμου 4590/2019 – ΦΕΚ 17/Α/7-2-2019.</w:t>
      </w:r>
    </w:p>
    <w:p w14:paraId="4B21E180" w14:textId="77777777" w:rsidR="00A35119" w:rsidRPr="00916865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Τις διατάξεις του άρθρου 28 της υπ’ αριθ. Φ.353.1/324/105657/Δ1/8-10-2002 (ΦΕΚ 1340 τ. Β΄/16-10-2002) Υπουργικής Απόφασης «Καθορισμός των ειδικότερων καθηκόντων και αρμοδιοτήτων των Προϊσταμένων των Περιφερειακών Υπηρεσιών Α/</w:t>
      </w:r>
      <w:proofErr w:type="spellStart"/>
      <w:r w:rsidRPr="00916865">
        <w:rPr>
          <w:rFonts w:asciiTheme="minorHAnsi" w:hAnsiTheme="minorHAnsi" w:cs="Calibri"/>
          <w:sz w:val="22"/>
          <w:szCs w:val="22"/>
        </w:rPr>
        <w:t xml:space="preserve">θμιας</w:t>
      </w:r>
      <w:proofErr w:type="spellEnd"/>
      <w:r w:rsidRPr="00916865">
        <w:rPr>
          <w:rFonts w:asciiTheme="minorHAnsi" w:hAnsiTheme="minorHAnsi" w:cs="Calibri"/>
          <w:sz w:val="22"/>
          <w:szCs w:val="22"/>
        </w:rPr>
        <w:t xml:space="preserve"> και Β/</w:t>
      </w:r>
      <w:proofErr w:type="spellStart"/>
      <w:r w:rsidRPr="00916865">
        <w:rPr>
          <w:rFonts w:asciiTheme="minorHAnsi" w:hAnsiTheme="minorHAnsi" w:cs="Calibri"/>
          <w:sz w:val="22"/>
          <w:szCs w:val="22"/>
        </w:rPr>
        <w:t xml:space="preserve">θμιας</w:t>
      </w:r>
      <w:proofErr w:type="spellEnd"/>
      <w:r w:rsidRPr="00916865">
        <w:rPr>
          <w:rFonts w:asciiTheme="minorHAnsi" w:hAnsiTheme="minorHAnsi" w:cs="Calibri"/>
          <w:sz w:val="22"/>
          <w:szCs w:val="22"/>
        </w:rPr>
        <w:t xml:space="preserve"> Εκπαίδευσης, των Διευθυντών και Υποδιευθυντών των Σχολικών Μονάδων και ΣΕΚ και των συλλόγων διδασκόντων», όπως συμπληρώθηκε με την υπ’ αριθ. Φ.353.1/26/153324/Δ1/25-9-2014 Υπουργική Απόφαση (ΦΕΚ 2648/τ. Β΄/7-10-2014).</w:t>
      </w:r>
    </w:p>
    <w:p w14:paraId="6DD4BC92" w14:textId="77777777" w:rsidR="00A35119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Την </w:t>
      </w:r>
      <w:r w:rsidR="00EA056C">
        <w:rPr>
          <w:rFonts w:asciiTheme="minorHAnsi" w:hAnsiTheme="minorHAnsi" w:cs="Calibri"/>
          <w:sz w:val="22"/>
          <w:szCs w:val="22"/>
        </w:rPr>
        <w:t xml:space="preserve">παρ. 7γ του άρθρου 47 του ν.4674/2020.</w:t>
      </w:r>
    </w:p>
    <w:p w14:paraId="15531B69" w14:textId="77777777" w:rsidR="00EA056C" w:rsidRPr="00916865" w:rsidRDefault="00EA056C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Το 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υπ΄αριθμ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. 28784/Δ2/20-02-2015 έγγραφο της Δ/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νσης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Σπουδών, Προγραμμάτων &amp;Οργάνωσης Β/μιας 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Εκπ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/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σης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.</w:t>
      </w:r>
    </w:p>
    <w:p w14:paraId="304F540D" w14:textId="77777777" w:rsidR="00A35119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EA056C">
        <w:rPr>
          <w:rFonts w:asciiTheme="minorHAnsi" w:hAnsiTheme="minorHAnsi" w:cs="Calibri"/>
          <w:sz w:val="22"/>
          <w:szCs w:val="22"/>
        </w:rPr>
        <w:t xml:space="preserve">Την υπ' αριθμ. {{ protokollo_aitisis }} αίτηση {{ tou_tis }} {{ onomateponymo_gen }}, {{ anaplirotis_gen }} εκπαιδευτικού του {{ sxoleio_gen }}</w:t>
      </w:r>
      <w:r w:rsidR="00EA056C">
        <w:rPr>
          <w:rFonts w:asciiTheme="minorHAnsi" w:hAnsiTheme="minorHAnsi" w:cs="Calibri"/>
          <w:sz w:val="22"/>
          <w:szCs w:val="22"/>
        </w:rPr>
        <w:t xml:space="preserve"/>
      </w:r>
      <w:proofErr w:type="spellStart"/>
      <w:r w:rsidR="00EA056C">
        <w:rPr>
          <w:rFonts w:asciiTheme="minorHAnsi" w:hAnsiTheme="minorHAnsi" w:cs="Calibri"/>
          <w:sz w:val="22"/>
          <w:szCs w:val="22"/>
        </w:rPr>
        <w:t xml:space="preserve"/>
      </w:r>
      <w:proofErr w:type="spellEnd"/>
      <w:r w:rsidR="00EA056C">
        <w:rPr>
          <w:rFonts w:asciiTheme="minorHAnsi" w:hAnsiTheme="minorHAnsi" w:cs="Calibri"/>
          <w:sz w:val="22"/>
          <w:szCs w:val="22"/>
        </w:rPr>
        <w:t xml:space="preserve"/>
      </w:r>
    </w:p>
    <w:p w14:paraId="6E584672" w14:textId="77777777" w:rsidR="00EA056C" w:rsidRPr="00EA056C" w:rsidRDefault="00EA056C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Την υπ' αριθμ. {{ protokollo_aitisis }} αίτηση {{ tou_tis }} {{ endiaferomenou }}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/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.</w:t>
      </w:r>
    </w:p>
    <w:p w14:paraId="4B936771" w14:textId="77777777" w:rsidR="003C3EA8" w:rsidRPr="00916865" w:rsidRDefault="003C3EA8" w:rsidP="00EA056C">
      <w:pPr>
        <w:spacing w:line="300" w:lineRule="atLeast"/>
        <w:ind w:left="360"/>
        <w:jc w:val="center"/>
        <w:rPr>
          <w:rFonts w:asciiTheme="minorHAnsi" w:hAnsiTheme="minorHAnsi" w:cs="Calibri-Bold"/>
          <w:b/>
          <w:bCs/>
          <w:sz w:val="22"/>
          <w:szCs w:val="22"/>
        </w:rPr>
      </w:pPr>
      <w:r w:rsidRPr="00EA056C">
        <w:rPr>
          <w:rFonts w:asciiTheme="minorHAnsi" w:hAnsiTheme="minorHAnsi" w:cs="Calibri"/>
          <w:b/>
          <w:bCs/>
          <w:sz w:val="22"/>
          <w:szCs w:val="22"/>
        </w:rPr>
        <w:t xml:space="preserve">Α</w:t>
      </w:r>
      <w:r w:rsidRPr="00916865">
        <w:rPr>
          <w:rFonts w:asciiTheme="minorHAnsi" w:hAnsiTheme="minorHAnsi" w:cs="Calibri-Bold"/>
          <w:b/>
          <w:bCs/>
          <w:sz w:val="22"/>
          <w:szCs w:val="22"/>
        </w:rPr>
        <w:t xml:space="preserve">ποφασίζουμε</w:t>
      </w:r>
    </w:p>
    <w:p w14:paraId="70F446C5" w14:textId="77777777" w:rsidR="00705438" w:rsidRPr="00916865" w:rsidRDefault="008E068A" w:rsidP="00EA056C">
      <w:pPr>
        <w:spacing w:line="300" w:lineRule="atLeast"/>
        <w:jc w:val="both"/>
        <w:rPr>
          <w:rFonts w:asciiTheme="minorHAnsi" w:hAnsiTheme="minorHAnsi"/>
          <w:sz w:val="22"/>
          <w:szCs w:val="22"/>
        </w:rPr>
      </w:pPr>
      <w:r w:rsidRPr="00916865">
        <w:rPr>
          <w:rFonts w:asciiTheme="minorHAnsi" w:hAnsiTheme="minorHAnsi" w:cstheme="minorHAnsi"/>
          <w:sz w:val="22"/>
          <w:szCs w:val="22"/>
        </w:rPr>
        <w:t xml:space="preserve">Χορηγούμε </w:t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>{{ ston_stin }} κ. {{ onomateponymo_ait }} του {{ patronymo }}, {{ anaplirotis_ait }} εκπαιδευτικό κλάδου {{ klados }}-{{ klados_perigrafi }} του {{ sxoleio_gen }}, με ΑΦΜ: {{ afm }} άδεια εξετάσεων {{ imeres_olografos }} ({{ imeres_arithmitika }}) εργάσιμης/ων {{ imeres_lexi }} με αποδοχές, στις/απο .…/…./20…,   προκειμένου να πάρει μέρος σε εξετάσεις στο {{ panepistimio }}</w:t>
      </w:r>
      <w:r w:rsidR="00B27CB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480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2646A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844E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E40E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32F9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7085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96A4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0402E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0B18C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F30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02126E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0C7AE7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proofErr w:type="spellStart"/>
      <w:r w:rsidR="000C7AE7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proofErr w:type="spellEnd"/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EA056C">
        <w:rPr>
          <w:rFonts w:asciiTheme="minorHAnsi" w:hAnsiTheme="minorHAnsi" w:cs="Calibri"/>
          <w:sz w:val="22"/>
          <w:szCs w:val="22"/>
        </w:rPr>
        <w:t xml:space="preserve"/>
      </w:r>
    </w:p>
    <w:p w14:paraId="664BE2E8" w14:textId="77777777" w:rsidR="00DC5251" w:rsidRDefault="00DC5251" w:rsidP="00EA056C">
      <w:pPr>
        <w:spacing w:line="280" w:lineRule="atLeast"/>
        <w:ind w:firstLine="4820"/>
        <w:jc w:val="center"/>
        <w:rPr>
          <w:rFonts w:ascii="Arial" w:hAnsi="Arial"/>
          <w:sz w:val="24"/>
        </w:rPr>
      </w:pPr>
    </w:p>
    <w:p w14:paraId="084CDB7D" w14:textId="77777777" w:rsidR="00F473AB" w:rsidRDefault="00F473AB" w:rsidP="00DC511C">
      <w:pPr>
        <w:spacing w:line="360" w:lineRule="auto"/>
        <w:ind w:firstLine="4820"/>
        <w:jc w:val="center"/>
        <w:rPr>
          <w:rFonts w:ascii="Arial" w:hAnsi="Arial"/>
          <w:sz w:val="24"/>
        </w:rPr>
      </w:pPr>
    </w:p>
    <w:p w14:paraId="078D11E5" w14:textId="77777777"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14:paraId="49F43C9B" w14:textId="77777777" w:rsidR="00914C59" w:rsidRDefault="00914C59" w:rsidP="00914C59">
      <w:pPr>
        <w:jc w:val="center"/>
        <w:rPr>
          <w:rFonts w:ascii="Calibri" w:hAnsi="Calibri"/>
        </w:rPr>
      </w:pPr>
    </w:p>
    <w:p w14:paraId="39C5EBE9" w14:textId="77777777" w:rsidR="00914C59" w:rsidRDefault="00914C59" w:rsidP="00914C59">
      <w:pPr>
        <w:jc w:val="center"/>
        <w:rPr>
          <w:rFonts w:ascii="Calibri" w:hAnsi="Calibri"/>
        </w:rPr>
      </w:pPr>
    </w:p>
    <w:p w14:paraId="78F82F2B" w14:textId="77777777" w:rsidR="00914C59" w:rsidRDefault="00914C59" w:rsidP="00914C59">
      <w:pPr>
        <w:jc w:val="center"/>
        <w:rPr>
          <w:rFonts w:ascii="Calibri" w:hAnsi="Calibri"/>
        </w:rPr>
      </w:pPr>
    </w:p>
    <w:p w14:paraId="6436898B" w14:textId="77777777"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14:paraId="1B477C54" w14:textId="77777777"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14:paraId="20796C66" w14:textId="77777777" w:rsidR="00914C59" w:rsidRDefault="00914C59" w:rsidP="00914C59">
      <w:pPr>
        <w:jc w:val="center"/>
        <w:rPr>
          <w:rFonts w:ascii="Calibri" w:hAnsi="Calibri"/>
        </w:rPr>
      </w:pPr>
    </w:p>
    <w:p w14:paraId="6D403C46" w14:textId="77777777" w:rsidR="00914C59" w:rsidRPr="00574765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574765">
        <w:rPr>
          <w:rFonts w:ascii="Calibri" w:hAnsi="Calibri" w:cs="Calibri"/>
          <w:b/>
          <w:u w:val="single"/>
        </w:rPr>
        <w:t xml:space="preserve">ΚΟΙΝΟΠΟΙΗΣΗ:</w:t>
      </w:r>
      <w:r w:rsidRPr="00574765">
        <w:rPr>
          <w:rFonts w:ascii="Calibri" w:hAnsi="Calibri" w:cs="Calibri"/>
        </w:rPr>
        <w:t xml:space="preserve"> </w:t>
      </w:r>
    </w:p>
    <w:p w14:paraId="5455449C" w14:textId="77777777" w:rsidR="00914C59" w:rsidRPr="00574765" w:rsidRDefault="00914C59" w:rsidP="00914C59">
      <w:pPr>
        <w:spacing w:line="360" w:lineRule="auto"/>
        <w:jc w:val="both"/>
        <w:rPr>
          <w:rFonts w:ascii="Calibri" w:hAnsi="Calibri" w:cs="Calibri"/>
        </w:rPr>
      </w:pPr>
      <w:r w:rsidRPr="00574765">
        <w:rPr>
          <w:rFonts w:ascii="Calibri" w:hAnsi="Calibri" w:cs="Calibri"/>
        </w:rPr>
        <w:t xml:space="preserve">1. {{ endiaferomenos }}</w:t>
      </w:r>
    </w:p>
    <w:p w14:paraId="66360630" w14:textId="77777777" w:rsidR="00914C59" w:rsidRPr="00574765" w:rsidRDefault="000159E3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2. Δ/νση  {{ vathmida_syntomo }} {{ nomos_gen }}</w:t>
      </w:r>
    </w:p>
    <w:p w14:paraId="41984065" w14:textId="77777777" w:rsidR="00FD1C72" w:rsidRDefault="00914C59" w:rsidP="00574765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22"/>
          <w:szCs w:val="22"/>
          <w:lang w:val="en-US"/>
        </w:rPr>
      </w:pPr>
      <w:r w:rsidRPr="00574765">
        <w:rPr>
          <w:rFonts w:ascii="Calibri" w:hAnsi="Calibri" w:cs="Calibri"/>
          <w:sz w:val="20"/>
        </w:rPr>
        <w:t xml:space="preserve">3. Αρχείο Σχολείου 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</w:p>
    <w:p w14:paraId="08EB3E2F" w14:textId="765E8175" w:rsidR="00914C59" w:rsidRPr="00FD1C72" w:rsidRDefault="00A37CC5" w:rsidP="00574765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16"/>
          <w:szCs w:val="16"/>
        </w:rPr>
      </w:pPr>
      <w:r w:rsidRPr="00A37CC5">
        <w:rPr>
          <w:rFonts w:ascii="Calibri" w:eastAsia="Calibri" w:hAnsi="Calibri"/>
          <w:noProof/>
          <w:sz w:val="22"/>
          <w:szCs w:val="22"/>
        </w:rPr>
        <w:drawing>
          <wp:anchor distT="0" distB="0" distL="0" distR="0" simplePos="0" relativeHeight="251658752" behindDoc="1" locked="0" layoutInCell="1" allowOverlap="1" wp14:anchorId="25860F81" wp14:editId="1ED70B94">
            <wp:simplePos x="0" y="0"/>
            <wp:positionH relativeFrom="page">
              <wp:posOffset>998399</wp:posOffset>
            </wp:positionH>
            <wp:positionV relativeFrom="page">
              <wp:posOffset>9412880</wp:posOffset>
            </wp:positionV>
            <wp:extent cx="5286375" cy="514350"/>
            <wp:effectExtent l="19050" t="0" r="9525" b="0"/>
            <wp:wrapTight wrapText="bothSides">
              <wp:wrapPolygon edited="0">
                <wp:start x="-78" y="0"/>
                <wp:lineTo x="-78" y="20800"/>
                <wp:lineTo x="21639" y="20800"/>
                <wp:lineTo x="21639" y="0"/>
                <wp:lineTo x="-78" y="0"/>
              </wp:wrapPolygon>
            </wp:wrapTight>
            <wp:docPr id="20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4C59">
        <w:rPr>
          <w:rFonts w:ascii="Calibri" w:hAnsi="Calibri"/>
          <w:b/>
          <w:sz w:val="22"/>
          <w:szCs w:val="22"/>
        </w:rPr>
        <w:tab/>
      </w:r>
      <w:r w:rsidR="00914C59" w:rsidRPr="00FD1C72">
        <w:rPr>
          <w:rFonts w:ascii="Calibri" w:hAnsi="Calibri"/>
          <w:b/>
          <w:sz w:val="16"/>
          <w:szCs w:val="16"/>
        </w:rPr>
        <w:tab/>
      </w:r>
    </w:p>
    <w:sectPr w:rsidR="00E16196" w:rsidSect="000C7AE7">
      <w:pgSz w:w="11906" w:h="16838"/>
      <w:pgMar w:top="568" w:right="566" w:bottom="272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D453AD4"/>
    <w:multiLevelType w:val="hybridMultilevel"/>
    <w:tmpl w:val="CC440CB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E5028"/>
    <w:multiLevelType w:val="hybridMultilevel"/>
    <w:tmpl w:val="8D627F3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7164E7C"/>
    <w:multiLevelType w:val="hybridMultilevel"/>
    <w:tmpl w:val="79345AC6"/>
    <w:lvl w:ilvl="0" w:tplc="0408000F">
      <w:start w:val="1"/>
      <w:numFmt w:val="decimal"/>
      <w:lvlText w:val="%1."/>
      <w:lvlJc w:val="left"/>
      <w:pPr>
        <w:ind w:left="786" w:hanging="360"/>
      </w:pPr>
    </w:lvl>
    <w:lvl w:ilvl="1" w:tplc="04080019" w:tentative="1">
      <w:start w:val="1"/>
      <w:numFmt w:val="lowerLetter"/>
      <w:lvlText w:val="%2."/>
      <w:lvlJc w:val="left"/>
      <w:pPr>
        <w:ind w:left="1506" w:hanging="360"/>
      </w:pPr>
    </w:lvl>
    <w:lvl w:ilvl="2" w:tplc="0408001B" w:tentative="1">
      <w:start w:val="1"/>
      <w:numFmt w:val="lowerRoman"/>
      <w:lvlText w:val="%3."/>
      <w:lvlJc w:val="right"/>
      <w:pPr>
        <w:ind w:left="2226" w:hanging="180"/>
      </w:pPr>
    </w:lvl>
    <w:lvl w:ilvl="3" w:tplc="0408000F" w:tentative="1">
      <w:start w:val="1"/>
      <w:numFmt w:val="decimal"/>
      <w:lvlText w:val="%4."/>
      <w:lvlJc w:val="left"/>
      <w:pPr>
        <w:ind w:left="2946" w:hanging="360"/>
      </w:pPr>
    </w:lvl>
    <w:lvl w:ilvl="4" w:tplc="04080019" w:tentative="1">
      <w:start w:val="1"/>
      <w:numFmt w:val="lowerLetter"/>
      <w:lvlText w:val="%5."/>
      <w:lvlJc w:val="left"/>
      <w:pPr>
        <w:ind w:left="3666" w:hanging="360"/>
      </w:pPr>
    </w:lvl>
    <w:lvl w:ilvl="5" w:tplc="0408001B" w:tentative="1">
      <w:start w:val="1"/>
      <w:numFmt w:val="lowerRoman"/>
      <w:lvlText w:val="%6."/>
      <w:lvlJc w:val="right"/>
      <w:pPr>
        <w:ind w:left="4386" w:hanging="180"/>
      </w:pPr>
    </w:lvl>
    <w:lvl w:ilvl="6" w:tplc="0408000F" w:tentative="1">
      <w:start w:val="1"/>
      <w:numFmt w:val="decimal"/>
      <w:lvlText w:val="%7."/>
      <w:lvlJc w:val="left"/>
      <w:pPr>
        <w:ind w:left="5106" w:hanging="360"/>
      </w:pPr>
    </w:lvl>
    <w:lvl w:ilvl="7" w:tplc="04080019" w:tentative="1">
      <w:start w:val="1"/>
      <w:numFmt w:val="lowerLetter"/>
      <w:lvlText w:val="%8."/>
      <w:lvlJc w:val="left"/>
      <w:pPr>
        <w:ind w:left="5826" w:hanging="360"/>
      </w:pPr>
    </w:lvl>
    <w:lvl w:ilvl="8" w:tplc="0408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DD22FC3"/>
    <w:multiLevelType w:val="hybridMultilevel"/>
    <w:tmpl w:val="C438300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6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  <w:num w:numId="8">
    <w:abstractNumId w:val="7"/>
  </w:num>
  <w:num w:numId="9">
    <w:abstractNumId w:val="3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59E3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C7AE7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3321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74765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11FB"/>
    <w:rsid w:val="00802869"/>
    <w:rsid w:val="00806337"/>
    <w:rsid w:val="008235D9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16865"/>
    <w:rsid w:val="00921850"/>
    <w:rsid w:val="009221B8"/>
    <w:rsid w:val="0092597C"/>
    <w:rsid w:val="00932F95"/>
    <w:rsid w:val="00934A75"/>
    <w:rsid w:val="00941558"/>
    <w:rsid w:val="009555AB"/>
    <w:rsid w:val="00957DAB"/>
    <w:rsid w:val="00966FFE"/>
    <w:rsid w:val="00971821"/>
    <w:rsid w:val="00977C36"/>
    <w:rsid w:val="00985C19"/>
    <w:rsid w:val="00994C34"/>
    <w:rsid w:val="00995589"/>
    <w:rsid w:val="009964E7"/>
    <w:rsid w:val="009A6675"/>
    <w:rsid w:val="009C684F"/>
    <w:rsid w:val="009C7054"/>
    <w:rsid w:val="009D3606"/>
    <w:rsid w:val="009F5A64"/>
    <w:rsid w:val="00A17EBD"/>
    <w:rsid w:val="00A26160"/>
    <w:rsid w:val="00A2692B"/>
    <w:rsid w:val="00A26C1D"/>
    <w:rsid w:val="00A35119"/>
    <w:rsid w:val="00A37CC5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A434A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056C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3AB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1C72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42F8DF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1">
    <w:name w:val="heading 1"/>
    <w:basedOn w:val="a"/>
    <w:next w:val="a"/>
    <w:link w:val="1Char"/>
    <w:qFormat/>
    <w:rsid w:val="00A351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styleId="a7">
    <w:name w:val="List Paragraph"/>
    <w:basedOn w:val="a"/>
    <w:uiPriority w:val="34"/>
    <w:qFormat/>
    <w:rsid w:val="00F473AB"/>
    <w:pPr>
      <w:ind w:left="720"/>
      <w:contextualSpacing/>
    </w:pPr>
  </w:style>
  <w:style w:type="character" w:customStyle="1" w:styleId="1Char">
    <w:name w:val="Επικεφαλίδα 1 Char"/>
    <w:basedOn w:val="a0"/>
    <w:link w:val="1"/>
    <w:rsid w:val="00A351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ΚΑΝΟΝΙΚΕΣ</Template>
  <TotalTime>0</TotalTime>
  <Pages>1</Pages>
  <Words>287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2</cp:revision>
  <cp:lastPrinted>2022-10-05T07:02:00Z</cp:lastPrinted>
  <dcterms:created xsi:type="dcterms:W3CDTF">2023-09-07T11:56:00Z</dcterms:created>
  <dcterms:modified xsi:type="dcterms:W3CDTF">2023-09-07T11:56:00Z</dcterms:modified>
</cp:coreProperties>
</file>