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28"/>
                <w:szCs w:val="28"/>
                <w:u w:val="single"/>
                <w:lang w:eastAsia="en-US"/>
              </w:rPr>
              <w:t xml:space="preserve">ΑΙΤΗΣΗ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Επώνυμο: {{ eponymo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Όνομα: {{ onoma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{{ idiotita_syllogou }} του Συλλόγου Εκπ/κών Π.Ε. {{ syllogos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Όνομα πατέρα: {{ patronymo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Όνομα μητέρας: {{ mitronymo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Κλάδος: {{ klados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Δ/νση κατοικίας: {{ dieuthinsi_katoikias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Τηλ. κατοικίας: {{ tilefono_katoikias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Κινητό τηλ.: {{ kinito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Cs w:val="24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ΑΦΜ: {{ afm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18"/>
                <w:szCs w:val="18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18"/>
                <w:szCs w:val="18"/>
                <w:u w:val="single"/>
                <w:lang w:eastAsia="en-US"/>
              </w:rPr>
              <w:t xml:space="preserve">Α. ΓΙΑ ΣΧΕΣΗ ΕΡΓΑΣΙΑΣ : ΜΟΝΙΜΟΙ / ΙΔΑΧ</w:t>
            </w:r>
            <w:r>
              <w:rPr>
                <w:rFonts w:eastAsia="Calibri" w:cs="Verdana" w:ascii="Verdana" w:hAnsi="Verdana"/>
                <w:b/>
                <w:sz w:val="18"/>
                <w:szCs w:val="18"/>
                <w:lang w:eastAsia="en-US"/>
              </w:rPr>
              <w:t xml:space="preserve">                                                                         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Μόνιμος αποσπασμένος  {{ check_monimos_apospasmenos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Μόνιμος στη διάθεση  {{ check_monimos_diathesi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Μόνιμος σε οργανική  {{ check_monimos_organiki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Διάθεση από Δευτεροβάθμια (πλήρης {{ check_diathesi_plires }})-(μερική {{ check_diathesi_meriki }})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Σχολείο που έχει οργανική: {{ sxoleio_organikis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Σχολείο που υπηρετεί: {{ sxoleia_ypiresias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ΙΔΑΧ  {{ check_idax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18"/>
                <w:szCs w:val="18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18"/>
                <w:szCs w:val="18"/>
                <w:u w:val="single"/>
                <w:lang w:eastAsia="en-US"/>
              </w:rPr>
              <w:t xml:space="preserve">Β. ΓΙΑ ΑΝΑΠΛΗΡΩΤΕΣ/ ΩΡΟΜΙΣΘΙΟΥΣ: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Αναπληρωτής ΠΛΗΡΟΥΣ  {{ check_plirous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Αναπληρωτής ΕΣΠΑ-ΠΛΗΡΟΥΣ  {{ check_espa_plirous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Αναπληρωτής ΕΣΠΑ-ΑΜΩ  {{ check_espa_amo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Ωρομίσθιος  {{ check_oromisthios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cs="Verdana"/>
                <w:sz w:val="22"/>
                <w:szCs w:val="22"/>
                <w:lang w:val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Σχολείο/α που υπηρετεί: {{ sxoleia_ypiresias }}</w:t>
            </w:r>
          </w:p>
          <w:p>
            <w:pPr>
              <w:pStyle w:val="Normal"/>
              <w:spacing w:lineRule="auto" w:line="360"/>
              <w:ind w:right="318" w:hanging="0"/>
              <w:rPr/>
            </w:pPr>
            <w:r>
              <w:rPr>
                <w:rFonts w:cs="Verdana" w:ascii="Verdana" w:hAnsi="Verdana"/>
                <w:b/>
                <w:sz w:val="20"/>
              </w:rPr>
              <w:t xml:space="preserve">Θέμα: «Χορήγηση συνδικαλιστικής άδειας απουσίας»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eastAsia="Verdana" w:cs="Verdana" w:ascii="Verdana" w:hAnsi="Verdana"/>
                <w:lang w:val="en-US"/>
              </w:rPr>
              <w:t xml:space="preserve">{{ topos }}, {{ imerominia_egrafou }}</w:t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  <w:lang w:val="en-US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  <w:lang w:val="en-US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Τη Διεύθυνση Π.Ε. {{ nomos_gen }} </w:t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u w:val="single"/>
              </w:rPr>
              <w:t xml:space="preserve">..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των άρθρων 17 και 30 του Ν. 1264/1982 και της με αρ. πρωτ. Φ.351.5/27/19630/Δ1/29.2.2008 εγκυκλίου του Υ.ΠΑΙ.Θ., συνδικαλιστική άδεια απουσίας τριών (ή πέντε) ημερών και συγκεκριμένα από {{ imerominia_apo }} μέχρι {{ imerominia_eos }}, για την άσκηση των καθηκόντων μου.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{{ o_i }} Αιτ{{ ait_katalixi }}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...........................</w:t>
            </w:r>
          </w:p>
        </w:tc>
      </w:tr>
    </w:tbl>
    <w:sectPr>
      <w:type w:val="nextPage"/>
      <w:pgSz w:w="11906" w:h="16838"/>
      <w:pgMar w:left="1418" w:right="1418" w:gutter="0" w:header="0" w:top="709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character" w:styleId="CharChar">
    <w:name w:val=" Char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2">
    <w:name w:val="Σώμα κείμενου με εσοχή 2"/>
    <w:basedOn w:val="Normal"/>
    <w:qFormat/>
    <w:pPr>
      <w:overflowPunct w:val="true"/>
      <w:spacing w:lineRule="auto" w:line="360"/>
      <w:ind w:firstLine="720"/>
      <w:textAlignment w:val="auto"/>
    </w:pPr>
    <w:rPr>
      <w:rFonts w:cs="Arial"/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2012-06-12T10:46:00Z</dcterms:created>
  <dc:creator>ΠΑΝ. ΠΟΖΙΔΗΣ</dc:creator>
  <dc:description/>
  <cp:keywords/>
  <dc:language>en-US</dc:language>
  <cp:lastModifiedBy> </cp:lastModifiedBy>
  <cp:lastPrinted>2000-03-01T06:44:00Z</cp:lastPrinted>
  <dcterms:modified xsi:type="dcterms:W3CDTF">2015-02-11T10:00:00Z</dcterms:modified>
  <cp:revision>8</cp:revision>
  <dc:subject/>
  <dc:title>ΑΙΤΗΣΗ KANONΙΚΗΣ ΑΔΕΙΑΣ</dc:title>
</cp:coreProperties>
</file>