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before="0" w:after="269"/>
        <w:ind w:left="1824" w:hanging="0"/>
        <w:rPr>
          <w:b/>
          <w:b/>
          <w:spacing w:val="104"/>
          <w:sz w:val="28"/>
          <w:szCs w:val="28"/>
        </w:rPr>
      </w:pPr>
      <w:r>
        <w:rPr>
          <w:b/>
          <w:spacing w:val="104"/>
          <w:sz w:val="28"/>
          <w:szCs w:val="28"/>
        </w:rPr>
        <w:t xml:space="preserve">ΑΙΤΗΣΗ</w:t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spacing w:before="280" w:after="280"/>
        <w:rPr/>
      </w:pPr>
      <w:r>
        <w:rPr>
          <w:spacing w:val="-5"/>
          <w:sz w:val="24"/>
          <w:szCs w:val="24"/>
        </w:rPr>
        <w:t xml:space="preserve">ΕΠΩΝΥΜΟ: {{ eponymo }}</w:t>
      </w:r>
      <w:r>
        <w:rPr>
          <w:sz w:val="24"/>
          <w:szCs w:val="24"/>
        </w:rPr>
        <w:tab/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spacing w:before="280" w:after="280"/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 xml:space="preserve">ΟΝΟΜΑ: {{ onoma }}</w:t>
        <w:tab/>
      </w:r>
    </w:p>
    <w:p>
      <w:pPr>
        <w:pStyle w:val="Normal"/>
        <w:shd w:fill="FFFFFF" w:val="clear"/>
        <w:tabs>
          <w:tab w:val="clear" w:pos="720"/>
          <w:tab w:val="left" w:pos="4646" w:leader="dot"/>
          <w:tab w:val="left" w:pos="4680" w:leader="dot"/>
        </w:tabs>
        <w:spacing w:before="280" w:after="280"/>
        <w:rPr/>
      </w:pPr>
      <w:r>
        <w:rPr>
          <w:spacing w:val="-5"/>
          <w:sz w:val="24"/>
          <w:szCs w:val="24"/>
        </w:rPr>
        <w:t xml:space="preserve">ΠΑΤΡΩΝΥΜΟ: {{ patronymo }}</w:t>
        <w:tab/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spacing w:before="280" w:after="280"/>
        <w:rPr/>
      </w:pPr>
      <w:r>
        <w:rPr>
          <w:spacing w:val="-5"/>
          <w:sz w:val="24"/>
          <w:szCs w:val="24"/>
        </w:rPr>
        <w:t xml:space="preserve">Εκπαιδευτικός Κλάδου: {{ klados }}</w:t>
        <w:tab/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spacing w:before="280" w:after="280"/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 xml:space="preserve">Βαθμός: {{ vathmos }}</w:t>
        <w:tab/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spacing w:before="280" w:after="280"/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 xml:space="preserve">Μ.Κ: {{ mk }}</w:t>
        <w:tab/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spacing w:before="280" w:after="280"/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 xml:space="preserve">Σχολείο οργανικής θέσης: {{ sxoleio_organikis }}</w:t>
        <w:tab/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spacing w:before="280" w:after="280"/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ab/>
        <w:t xml:space="preserve"> </w:t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spacing w:before="280" w:after="280"/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 xml:space="preserve">Σχολείο που υπηρετεί: {{ sxoleia_ypiresias }}</w:t>
        <w:tab/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spacing w:before="280" w:after="280"/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ab/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spacing w:before="280" w:after="280"/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 xml:space="preserve">Δ/νση κατοικίας: {{ dieuthinsi_katoikias }}</w:t>
        <w:tab/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spacing w:before="280" w:after="280"/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ab/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spacing w:before="280" w:after="280"/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 xml:space="preserve">Τηλέφωνο: {{ tilefono_katoikias }}</w:t>
        <w:tab/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ind w:left="29" w:hanging="0"/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ind w:left="29" w:hanging="0"/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ind w:left="29" w:hanging="0"/>
        <w:jc w:val="center"/>
        <w:rPr>
          <w:b/>
          <w:b/>
          <w:spacing w:val="-5"/>
          <w:sz w:val="24"/>
          <w:szCs w:val="24"/>
        </w:rPr>
      </w:pPr>
      <w:r>
        <w:rPr>
          <w:b/>
          <w:spacing w:val="-5"/>
          <w:sz w:val="24"/>
          <w:szCs w:val="24"/>
        </w:rPr>
        <w:t xml:space="preserve">ΘΕΜΑ: «Χορήγηση  άδειας απουσίας σε εκπαιδευτικό λειτουργό για ασθένεια τέκνου»</w:t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rPr>
          <w:b/>
          <w:b/>
          <w:spacing w:val="-5"/>
          <w:sz w:val="24"/>
          <w:szCs w:val="24"/>
        </w:rPr>
      </w:pPr>
      <w:r>
        <w:rPr>
          <w:b/>
          <w:spacing w:val="-5"/>
          <w:sz w:val="24"/>
          <w:szCs w:val="24"/>
        </w:rPr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ind w:left="1440" w:hanging="0"/>
        <w:jc w:val="center"/>
        <w:rPr>
          <w:b/>
          <w:b/>
          <w:spacing w:val="-5"/>
          <w:w w:val="200"/>
          <w:sz w:val="24"/>
          <w:szCs w:val="24"/>
        </w:rPr>
      </w:pPr>
      <w:r>
        <w:rPr>
          <w:b/>
          <w:spacing w:val="-5"/>
          <w:w w:val="200"/>
          <w:sz w:val="24"/>
          <w:szCs w:val="24"/>
        </w:rPr>
      </w:r>
    </w:p>
    <w:p>
      <w:pPr>
        <w:pStyle w:val="Normal"/>
        <w:jc w:val="center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{{ topos }}, {{ imerominia_egrafou }}</w:t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ind w:left="1440" w:hanging="0"/>
        <w:jc w:val="center"/>
        <w:rPr>
          <w:b/>
          <w:b/>
          <w:spacing w:val="-5"/>
          <w:w w:val="200"/>
          <w:sz w:val="24"/>
          <w:szCs w:val="24"/>
          <w:vertAlign w:val="superscript"/>
        </w:rPr>
      </w:pPr>
      <w:r>
        <w:rPr>
          <w:b/>
          <w:spacing w:val="-5"/>
          <w:w w:val="200"/>
          <w:sz w:val="24"/>
          <w:szCs w:val="24"/>
          <w:vertAlign w:val="superscript"/>
        </w:rPr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ind w:left="1440" w:hanging="0"/>
        <w:jc w:val="center"/>
        <w:rPr>
          <w:b/>
          <w:b/>
          <w:spacing w:val="-5"/>
          <w:w w:val="200"/>
          <w:sz w:val="24"/>
          <w:szCs w:val="24"/>
        </w:rPr>
      </w:pPr>
      <w:r>
        <w:rPr>
          <w:b/>
          <w:spacing w:val="-5"/>
          <w:w w:val="200"/>
          <w:sz w:val="24"/>
          <w:szCs w:val="24"/>
        </w:rPr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spacing w:lineRule="auto" w:line="36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 xml:space="preserve">Προς: Τη Δ/νση {{ vathmida_syntomo }} {{ nomos_gen }}</w:t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rPr>
          <w:b/>
          <w:b/>
          <w:spacing w:val="-5"/>
          <w:w w:val="200"/>
          <w:sz w:val="24"/>
          <w:szCs w:val="24"/>
        </w:rPr>
      </w:pPr>
      <w:r>
        <w:rPr>
          <w:b/>
          <w:spacing w:val="-5"/>
          <w:w w:val="200"/>
          <w:sz w:val="24"/>
          <w:szCs w:val="24"/>
        </w:rPr>
      </w:r>
    </w:p>
    <w:p>
      <w:pPr>
        <w:pStyle w:val="Normal"/>
        <w:shd w:fill="FFFFFF" w:val="clear"/>
        <w:tabs>
          <w:tab w:val="clear" w:pos="720"/>
          <w:tab w:val="left" w:pos="4483" w:leader="dot"/>
        </w:tabs>
        <w:rPr>
          <w:b/>
          <w:b/>
          <w:spacing w:val="-5"/>
          <w:w w:val="200"/>
          <w:sz w:val="24"/>
          <w:szCs w:val="24"/>
        </w:rPr>
      </w:pPr>
      <w:r>
        <w:rPr>
          <w:b/>
          <w:spacing w:val="-5"/>
          <w:w w:val="200"/>
          <w:sz w:val="24"/>
          <w:szCs w:val="24"/>
        </w:rPr>
      </w:r>
    </w:p>
    <w:p>
      <w:pPr>
        <w:pStyle w:val="Normal"/>
        <w:spacing w:lineRule="auto" w:line="360" w:before="0" w:after="120"/>
        <w:jc w:val="both"/>
        <w:rPr>
          <w:spacing w:val="-12"/>
          <w:sz w:val="24"/>
          <w:szCs w:val="24"/>
        </w:rPr>
      </w:pPr>
      <w:r>
        <w:rPr>
          <w:sz w:val="24"/>
          <w:szCs w:val="24"/>
        </w:rPr>
        <w:t xml:space="preserve">Παρακαλώ να μου χορηγήσετε σύμφωνα με τις διατάξεις του άρθρου 31 του Ν. 4440/2016 άδεια απουσίας {{ imeres_olografos }} ({{ imeres_arithmitika }}) {{ imeres_lexi }}, από {{ imerominia_apo }} μέχρι {{ imerominia_eos }} για ασθένεια του ανήλικου παιδιού μου σύμφωνα με την ιατρική βεβαίωση που επισυνάπτω.</w:t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spacing w:lineRule="exact" w:line="288" w:before="278" w:after="0"/>
        <w:ind w:right="-7" w:hanging="0"/>
        <w:jc w:val="both"/>
        <w:rPr>
          <w:spacing w:val="-12"/>
          <w:sz w:val="24"/>
          <w:szCs w:val="24"/>
        </w:rPr>
      </w:pPr>
      <w:r>
        <w:rPr>
          <w:spacing w:val="-12"/>
          <w:sz w:val="24"/>
          <w:szCs w:val="24"/>
        </w:rPr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spacing w:lineRule="exact" w:line="288" w:before="278" w:after="0"/>
        <w:ind w:right="-7" w:hanging="0"/>
        <w:jc w:val="both"/>
        <w:rPr>
          <w:spacing w:val="-12"/>
          <w:sz w:val="24"/>
          <w:szCs w:val="24"/>
        </w:rPr>
      </w:pPr>
      <w:r>
        <w:rPr>
          <w:spacing w:val="-12"/>
          <w:sz w:val="24"/>
          <w:szCs w:val="24"/>
        </w:rPr>
      </w:r>
    </w:p>
    <w:p>
      <w:pPr>
        <w:pStyle w:val="Normal"/>
        <w:jc w:val="center"/>
        <w:rPr/>
      </w:pPr>
      <w:r>
        <w:rPr>
          <w:spacing w:val="-2"/>
          <w:sz w:val="24"/>
          <w:szCs w:val="24"/>
        </w:rPr>
        <w:t xml:space="preserve">{{ o_i }} ΑΙΤ{{ ait_katalixi_kef }}</w:t>
      </w:r>
      <w:r>
        <w:rPr>
          <w:spacing w:val="-2"/>
          <w:sz w:val="24"/>
          <w:szCs w:val="24"/>
        </w:rPr>
        <w:t xml:space="preserve"/>
      </w:r>
    </w:p>
    <w:p>
      <w:pPr>
        <w:pStyle w:val="Normal"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………………………………………………………</w:t>
      </w:r>
    </w:p>
    <w:sectPr>
      <w:type w:val="nextPage"/>
      <w:pgSz w:w="11906" w:h="16838"/>
      <w:pgMar w:left="540" w:right="566" w:gutter="0" w:header="0" w:top="1134" w:footer="0" w:bottom="1134"/>
      <w:pgNumType w:fmt="decimal"/>
      <w:cols w:num="2" w:equalWidth="false" w:sep="false">
        <w:col w:w="5220" w:space="546"/>
        <w:col w:w="5033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l-GR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widowControl/>
      <w:numPr>
        <w:ilvl w:val="2"/>
        <w:numId w:val="1"/>
      </w:numPr>
      <w:autoSpaceDE w:val="true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autoSpaceDE w:val="true"/>
      <w:outlineLvl w:val="3"/>
    </w:pPr>
    <w:rPr>
      <w:b/>
    </w:rPr>
  </w:style>
  <w:style w:type="paragraph" w:styleId="Heading7">
    <w:name w:val="Heading 7"/>
    <w:basedOn w:val="Normal"/>
    <w:next w:val="Normal"/>
    <w:qFormat/>
    <w:pPr>
      <w:keepNext w:val="true"/>
      <w:widowControl/>
      <w:numPr>
        <w:ilvl w:val="6"/>
        <w:numId w:val="1"/>
      </w:numPr>
      <w:autoSpaceDE w:val="true"/>
      <w:jc w:val="center"/>
      <w:outlineLvl w:val="6"/>
    </w:pPr>
    <w:rPr>
      <w:b/>
      <w:sz w:val="18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Char">
    <w:name w:val="Κεφαλίδα Char"/>
    <w:basedOn w:val="Style11"/>
    <w:qFormat/>
    <w:rPr/>
  </w:style>
  <w:style w:type="character" w:styleId="Char1">
    <w:name w:val="Υποσέλιδο Char"/>
    <w:basedOn w:val="Style11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autoSpaceDE w:val="true"/>
    </w:pPr>
    <w:rPr>
      <w:sz w:val="24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aa_Aitisi_adeias_teknou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2022-10-31T11:26:00Z</dcterms:created>
  <dc:creator>pe-dramas</dc:creator>
  <dc:description>Είναι απαραίτητο το διαβιβαστικό της άδειας</dc:description>
  <cp:keywords>άδειες</cp:keywords>
  <dc:language>en-US</dc:language>
  <cp:lastModifiedBy>pe-dramas</cp:lastModifiedBy>
  <cp:lastPrinted>2019-02-04T08:31:00Z</cp:lastPrinted>
  <dcterms:modified xsi:type="dcterms:W3CDTF">2022-10-31T11:26:00Z</dcterms:modified>
  <cp:revision>2</cp:revision>
  <dc:subject>Άδειες</dc:subject>
  <dc:title>Αιτήσεις Αδειών</dc:title>
</cp:coreProperties>
</file>